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5D55D" w14:textId="77777777" w:rsidR="00471B31" w:rsidRDefault="007B3700">
      <w:pPr>
        <w:keepNext/>
        <w:spacing w:before="373"/>
        <w:jc w:val="center"/>
      </w:pPr>
      <w:bookmarkStart w:id="0" w:name="PS3_18"/>
      <w:bookmarkStart w:id="1" w:name="_GoBack"/>
      <w:bookmarkEnd w:id="1"/>
      <w:r>
        <w:rPr>
          <w:rFonts w:ascii="Arial" w:hAnsi="Arial"/>
          <w:b/>
          <w:color w:val="000000"/>
          <w:sz w:val="50"/>
        </w:rPr>
        <w:t>PS3.18</w:t>
      </w:r>
    </w:p>
    <w:bookmarkEnd w:id="0"/>
    <w:p w14:paraId="1DE7362A" w14:textId="77777777" w:rsidR="00471B31" w:rsidRDefault="007B3700">
      <w:pPr>
        <w:spacing w:before="311"/>
        <w:jc w:val="center"/>
      </w:pPr>
      <w:r>
        <w:rPr>
          <w:rFonts w:ascii="Arial" w:hAnsi="Arial"/>
          <w:b/>
          <w:color w:val="000000"/>
          <w:sz w:val="41"/>
        </w:rPr>
        <w:t>DICOM PS3.18 2015a - Web Services</w:t>
      </w:r>
    </w:p>
    <w:p w14:paraId="4A15B9E1" w14:textId="77777777" w:rsidR="00471B31" w:rsidRDefault="007B3700">
      <w:pPr>
        <w:pageBreakBefore/>
        <w:spacing w:before="216"/>
        <w:jc w:val="both"/>
      </w:pPr>
      <w:r>
        <w:rPr>
          <w:rFonts w:ascii="Arial" w:hAnsi="Arial"/>
          <w:b/>
          <w:color w:val="000000"/>
          <w:sz w:val="29"/>
        </w:rPr>
        <w:lastRenderedPageBreak/>
        <w:t>PS3.18: DICOM PS3.18 2015a - Web Services</w:t>
      </w:r>
    </w:p>
    <w:p w14:paraId="3E88D7A9" w14:textId="77777777" w:rsidR="00471B31" w:rsidRDefault="007B3700">
      <w:pPr>
        <w:jc w:val="both"/>
      </w:pPr>
      <w:r>
        <w:rPr>
          <w:rFonts w:ascii="Arial" w:hAnsi="Arial"/>
          <w:color w:val="000000"/>
        </w:rPr>
        <w:t xml:space="preserve">Copyright </w:t>
      </w:r>
      <w:r>
        <w:rPr>
          <w:color w:val="000000"/>
        </w:rPr>
        <w:t>©</w:t>
      </w:r>
      <w:r>
        <w:rPr>
          <w:rFonts w:ascii="Arial" w:hAnsi="Arial"/>
          <w:color w:val="000000"/>
        </w:rPr>
        <w:t xml:space="preserve"> 2015 NEMA</w:t>
      </w:r>
    </w:p>
    <w:p w14:paraId="22C64FF4" w14:textId="77777777" w:rsidR="00471B31" w:rsidRDefault="00471B31">
      <w:pPr>
        <w:sectPr w:rsidR="00471B31">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2CF60A26" w14:textId="77777777" w:rsidR="00471B31" w:rsidRDefault="007B3700">
      <w:pPr>
        <w:spacing w:before="518"/>
        <w:jc w:val="both"/>
      </w:pPr>
      <w:bookmarkStart w:id="2" w:name="toc___PS3_18"/>
      <w:r>
        <w:rPr>
          <w:rFonts w:ascii="Arial" w:hAnsi="Arial"/>
          <w:b/>
          <w:color w:val="000000"/>
          <w:sz w:val="35"/>
        </w:rPr>
        <w:lastRenderedPageBreak/>
        <w:t>Table of Contents</w:t>
      </w:r>
    </w:p>
    <w:bookmarkEnd w:id="2"/>
    <w:p w14:paraId="75F02AB8" w14:textId="77777777" w:rsidR="00471B31" w:rsidRDefault="007B3700">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10</w:t>
        </w:r>
        <w:r>
          <w:fldChar w:fldCharType="end"/>
        </w:r>
      </w:hyperlink>
    </w:p>
    <w:p w14:paraId="19A3C9A9" w14:textId="77777777" w:rsidR="00471B31" w:rsidRDefault="007B3700">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11</w:t>
        </w:r>
        <w:r>
          <w:fldChar w:fldCharType="end"/>
        </w:r>
      </w:hyperlink>
    </w:p>
    <w:p w14:paraId="3B7C12C4" w14:textId="77777777" w:rsidR="00471B31" w:rsidRDefault="007B3700">
      <w:pPr>
        <w:tabs>
          <w:tab w:val="left" w:leader="dot" w:pos="5100"/>
        </w:tabs>
        <w:ind w:right="24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12</w:t>
        </w:r>
        <w:r>
          <w:fldChar w:fldCharType="end"/>
        </w:r>
      </w:hyperlink>
    </w:p>
    <w:p w14:paraId="21E8AFCA" w14:textId="77777777" w:rsidR="00471B31" w:rsidRDefault="007B3700">
      <w:pPr>
        <w:tabs>
          <w:tab w:val="left" w:leader="dot" w:pos="5100"/>
        </w:tabs>
        <w:ind w:right="24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13</w:t>
        </w:r>
        <w:r>
          <w:fldChar w:fldCharType="end"/>
        </w:r>
      </w:hyperlink>
    </w:p>
    <w:p w14:paraId="76AC8FE7" w14:textId="77777777" w:rsidR="00471B31" w:rsidRDefault="007B3700">
      <w:pPr>
        <w:tabs>
          <w:tab w:val="left" w:leader="dot" w:pos="5100"/>
        </w:tabs>
        <w:ind w:right="24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14</w:t>
        </w:r>
        <w:r>
          <w:fldChar w:fldCharType="end"/>
        </w:r>
      </w:hyperlink>
    </w:p>
    <w:p w14:paraId="5519819C" w14:textId="77777777" w:rsidR="00471B31" w:rsidRDefault="007B3700">
      <w:pPr>
        <w:tabs>
          <w:tab w:val="left" w:leader="dot" w:pos="5100"/>
        </w:tabs>
        <w:ind w:right="24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15</w:t>
        </w:r>
        <w:r>
          <w:fldChar w:fldCharType="end"/>
        </w:r>
      </w:hyperlink>
    </w:p>
    <w:bookmarkStart w:id="3" w:name="toc_PS3_18_chapter_4"/>
    <w:p w14:paraId="4E8E1EB4" w14:textId="77777777" w:rsidR="00471B31" w:rsidRDefault="007B3700">
      <w:pPr>
        <w:tabs>
          <w:tab w:val="left" w:leader="dot" w:pos="5220"/>
        </w:tabs>
        <w:ind w:left="240" w:right="240"/>
      </w:pPr>
      <w:r>
        <w:fldChar w:fldCharType="begin"/>
      </w:r>
      <w:r>
        <w:instrText xml:space="preserve"> HYPERLINK \l "sect_4_1" \h </w:instrText>
      </w:r>
      <w:r>
        <w:fldChar w:fldCharType="separate"/>
      </w:r>
      <w:r>
        <w:rPr>
          <w:rFonts w:ascii="Arial" w:hAnsi="Arial"/>
          <w:color w:val="000000"/>
          <w:sz w:val="18"/>
        </w:rPr>
        <w:t>4.1. DICOM Persistent Object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4_1">
        <w:r>
          <w:fldChar w:fldCharType="begin"/>
        </w:r>
        <w:r>
          <w:rPr>
            <w:rFonts w:ascii="Arial" w:hAnsi="Arial"/>
            <w:color w:val="000000"/>
            <w:sz w:val="18"/>
          </w:rPr>
          <w:instrText>PAGEREF sect_4_1</w:instrText>
        </w:r>
        <w:r>
          <w:fldChar w:fldCharType="separate"/>
        </w:r>
        <w:r>
          <w:rPr>
            <w:rFonts w:ascii="Arial" w:hAnsi="Arial"/>
            <w:noProof/>
            <w:color w:val="000000"/>
            <w:sz w:val="18"/>
          </w:rPr>
          <w:t>15</w:t>
        </w:r>
        <w:r>
          <w:fldChar w:fldCharType="end"/>
        </w:r>
      </w:hyperlink>
    </w:p>
    <w:bookmarkEnd w:id="3"/>
    <w:p w14:paraId="3D3CC1D9" w14:textId="77777777" w:rsidR="00471B31" w:rsidRDefault="007B3700">
      <w:pPr>
        <w:tabs>
          <w:tab w:val="left" w:leader="dot" w:pos="5220"/>
        </w:tabs>
        <w:ind w:left="240" w:right="240"/>
      </w:pPr>
      <w:r>
        <w:fldChar w:fldCharType="begin"/>
      </w:r>
      <w:r>
        <w:instrText xml:space="preserve"> HYPERLINK \l "sect_4_2" \h </w:instrText>
      </w:r>
      <w:r>
        <w:fldChar w:fldCharType="separate"/>
      </w:r>
      <w:r>
        <w:rPr>
          <w:rFonts w:ascii="Arial" w:hAnsi="Arial"/>
          <w:color w:val="000000"/>
          <w:sz w:val="18"/>
        </w:rPr>
        <w:t>4.2. Origin-Server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4_2">
        <w:r>
          <w:fldChar w:fldCharType="begin"/>
        </w:r>
        <w:r>
          <w:rPr>
            <w:rFonts w:ascii="Arial" w:hAnsi="Arial"/>
            <w:color w:val="000000"/>
            <w:sz w:val="18"/>
          </w:rPr>
          <w:instrText>PAGEREF sect_4_2</w:instrText>
        </w:r>
        <w:r>
          <w:fldChar w:fldCharType="separate"/>
        </w:r>
        <w:r>
          <w:rPr>
            <w:rFonts w:ascii="Arial" w:hAnsi="Arial"/>
            <w:noProof/>
            <w:color w:val="000000"/>
            <w:sz w:val="18"/>
          </w:rPr>
          <w:t>15</w:t>
        </w:r>
        <w:r>
          <w:fldChar w:fldCharType="end"/>
        </w:r>
      </w:hyperlink>
    </w:p>
    <w:p w14:paraId="5EE56F3B" w14:textId="77777777" w:rsidR="00471B31" w:rsidRDefault="007B3700">
      <w:pPr>
        <w:tabs>
          <w:tab w:val="left" w:leader="dot" w:pos="5220"/>
        </w:tabs>
        <w:ind w:left="240" w:right="240"/>
      </w:pPr>
      <w:hyperlink w:anchor="sect_4_3">
        <w:r>
          <w:rPr>
            <w:rFonts w:ascii="Arial" w:hAnsi="Arial"/>
            <w:color w:val="000000"/>
            <w:sz w:val="18"/>
          </w:rPr>
          <w:t>4.3. User-Agent</w:t>
        </w:r>
      </w:hyperlink>
      <w:r>
        <w:rPr>
          <w:rFonts w:ascii="Arial" w:hAnsi="Arial"/>
          <w:color w:val="000000"/>
          <w:sz w:val="18"/>
        </w:rPr>
        <w:t xml:space="preserve"> </w:t>
      </w:r>
      <w:r>
        <w:rPr>
          <w:rFonts w:ascii="Arial" w:hAnsi="Arial"/>
          <w:color w:val="000000"/>
          <w:sz w:val="18"/>
        </w:rPr>
        <w:tab/>
        <w:t xml:space="preserve"> </w:t>
      </w:r>
      <w:hyperlink w:anchor="sect_4_3">
        <w:r>
          <w:fldChar w:fldCharType="begin"/>
        </w:r>
        <w:r>
          <w:rPr>
            <w:rFonts w:ascii="Arial" w:hAnsi="Arial"/>
            <w:color w:val="000000"/>
            <w:sz w:val="18"/>
          </w:rPr>
          <w:instrText>PAGEREF sect_4_3</w:instrText>
        </w:r>
        <w:r>
          <w:fldChar w:fldCharType="separate"/>
        </w:r>
        <w:r>
          <w:rPr>
            <w:rFonts w:ascii="Arial" w:hAnsi="Arial"/>
            <w:noProof/>
            <w:color w:val="000000"/>
            <w:sz w:val="18"/>
          </w:rPr>
          <w:t>15</w:t>
        </w:r>
        <w:r>
          <w:fldChar w:fldCharType="end"/>
        </w:r>
      </w:hyperlink>
    </w:p>
    <w:p w14:paraId="22E91CA0" w14:textId="77777777" w:rsidR="00471B31" w:rsidRDefault="007B3700">
      <w:pPr>
        <w:tabs>
          <w:tab w:val="left" w:leader="dot" w:pos="5220"/>
        </w:tabs>
        <w:ind w:left="240" w:right="240"/>
      </w:pPr>
      <w:hyperlink w:anchor="sect_4_4">
        <w:r>
          <w:rPr>
            <w:rFonts w:ascii="Arial" w:hAnsi="Arial"/>
            <w:color w:val="000000"/>
            <w:sz w:val="18"/>
          </w:rPr>
          <w:t>4.4. Web Client System</w:t>
        </w:r>
      </w:hyperlink>
      <w:r>
        <w:rPr>
          <w:rFonts w:ascii="Arial" w:hAnsi="Arial"/>
          <w:color w:val="000000"/>
          <w:sz w:val="18"/>
        </w:rPr>
        <w:t xml:space="preserve"> </w:t>
      </w:r>
      <w:r>
        <w:rPr>
          <w:rFonts w:ascii="Arial" w:hAnsi="Arial"/>
          <w:color w:val="000000"/>
          <w:sz w:val="18"/>
        </w:rPr>
        <w:tab/>
        <w:t xml:space="preserve"> </w:t>
      </w:r>
      <w:hyperlink w:anchor="sect_4_4">
        <w:r>
          <w:fldChar w:fldCharType="begin"/>
        </w:r>
        <w:r>
          <w:rPr>
            <w:rFonts w:ascii="Arial" w:hAnsi="Arial"/>
            <w:color w:val="000000"/>
            <w:sz w:val="18"/>
          </w:rPr>
          <w:instrText>PAGEREF sect_4_4</w:instrText>
        </w:r>
        <w:r>
          <w:fldChar w:fldCharType="separate"/>
        </w:r>
        <w:r>
          <w:rPr>
            <w:rFonts w:ascii="Arial" w:hAnsi="Arial"/>
            <w:noProof/>
            <w:color w:val="000000"/>
            <w:sz w:val="18"/>
          </w:rPr>
          <w:t>15</w:t>
        </w:r>
        <w:r>
          <w:fldChar w:fldCharType="end"/>
        </w:r>
      </w:hyperlink>
    </w:p>
    <w:p w14:paraId="63FBF912" w14:textId="77777777" w:rsidR="00471B31" w:rsidRDefault="007B3700">
      <w:pPr>
        <w:tabs>
          <w:tab w:val="left" w:leader="dot" w:pos="5220"/>
        </w:tabs>
        <w:ind w:left="240" w:right="240"/>
      </w:pPr>
      <w:hyperlink w:anchor="sect_4_5">
        <w:r>
          <w:rPr>
            <w:rFonts w:ascii="Arial" w:hAnsi="Arial"/>
            <w:color w:val="000000"/>
            <w:sz w:val="18"/>
          </w:rPr>
          <w:t>4.5. Web Enabled DICOM Server</w:t>
        </w:r>
      </w:hyperlink>
      <w:r>
        <w:rPr>
          <w:rFonts w:ascii="Arial" w:hAnsi="Arial"/>
          <w:color w:val="000000"/>
          <w:sz w:val="18"/>
        </w:rPr>
        <w:t xml:space="preserve"> </w:t>
      </w:r>
      <w:r>
        <w:rPr>
          <w:rFonts w:ascii="Arial" w:hAnsi="Arial"/>
          <w:color w:val="000000"/>
          <w:sz w:val="18"/>
        </w:rPr>
        <w:tab/>
        <w:t xml:space="preserve"> </w:t>
      </w:r>
      <w:hyperlink w:anchor="sect_4_5">
        <w:r>
          <w:fldChar w:fldCharType="begin"/>
        </w:r>
        <w:r>
          <w:rPr>
            <w:rFonts w:ascii="Arial" w:hAnsi="Arial"/>
            <w:color w:val="000000"/>
            <w:sz w:val="18"/>
          </w:rPr>
          <w:instrText>PAGEREF sect_4_5</w:instrText>
        </w:r>
        <w:r>
          <w:fldChar w:fldCharType="separate"/>
        </w:r>
        <w:r>
          <w:rPr>
            <w:rFonts w:ascii="Arial" w:hAnsi="Arial"/>
            <w:noProof/>
            <w:color w:val="000000"/>
            <w:sz w:val="18"/>
          </w:rPr>
          <w:t>15</w:t>
        </w:r>
        <w:r>
          <w:fldChar w:fldCharType="end"/>
        </w:r>
      </w:hyperlink>
    </w:p>
    <w:p w14:paraId="548F044D" w14:textId="77777777" w:rsidR="00471B31" w:rsidRDefault="007B3700">
      <w:pPr>
        <w:tabs>
          <w:tab w:val="left" w:leader="dot" w:pos="5220"/>
        </w:tabs>
        <w:ind w:left="240" w:right="240"/>
      </w:pPr>
      <w:hyperlink w:anchor="sect_4_6">
        <w:r>
          <w:rPr>
            <w:rFonts w:ascii="Arial" w:hAnsi="Arial"/>
            <w:color w:val="000000"/>
            <w:sz w:val="18"/>
          </w:rPr>
          <w:t>4.6. Web Access to DICOM Persi</w:t>
        </w:r>
        <w:r>
          <w:rPr>
            <w:rFonts w:ascii="Arial" w:hAnsi="Arial"/>
            <w:color w:val="000000"/>
            <w:sz w:val="18"/>
          </w:rPr>
          <w:t>stent Objects</w:t>
        </w:r>
      </w:hyperlink>
      <w:r>
        <w:rPr>
          <w:rFonts w:ascii="Arial" w:hAnsi="Arial"/>
          <w:color w:val="000000"/>
          <w:sz w:val="18"/>
        </w:rPr>
        <w:t xml:space="preserve"> </w:t>
      </w:r>
      <w:r>
        <w:rPr>
          <w:rFonts w:ascii="Arial" w:hAnsi="Arial"/>
          <w:color w:val="000000"/>
          <w:sz w:val="18"/>
        </w:rPr>
        <w:tab/>
        <w:t xml:space="preserve"> </w:t>
      </w:r>
      <w:hyperlink w:anchor="sect_4_6">
        <w:r>
          <w:fldChar w:fldCharType="begin"/>
        </w:r>
        <w:r>
          <w:rPr>
            <w:rFonts w:ascii="Arial" w:hAnsi="Arial"/>
            <w:color w:val="000000"/>
            <w:sz w:val="18"/>
          </w:rPr>
          <w:instrText>PAGEREF sect_4_6</w:instrText>
        </w:r>
        <w:r>
          <w:fldChar w:fldCharType="separate"/>
        </w:r>
        <w:r>
          <w:rPr>
            <w:rFonts w:ascii="Arial" w:hAnsi="Arial"/>
            <w:noProof/>
            <w:color w:val="000000"/>
            <w:sz w:val="18"/>
          </w:rPr>
          <w:t>15</w:t>
        </w:r>
        <w:r>
          <w:fldChar w:fldCharType="end"/>
        </w:r>
      </w:hyperlink>
    </w:p>
    <w:p w14:paraId="0DA4D2DF" w14:textId="77777777" w:rsidR="00471B31" w:rsidRDefault="007B3700">
      <w:pPr>
        <w:tabs>
          <w:tab w:val="left" w:leader="dot" w:pos="5100"/>
        </w:tabs>
        <w:ind w:right="24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16</w:t>
        </w:r>
        <w:r>
          <w:fldChar w:fldCharType="end"/>
        </w:r>
      </w:hyperlink>
    </w:p>
    <w:p w14:paraId="073A60C6" w14:textId="77777777" w:rsidR="00471B31" w:rsidRDefault="007B3700">
      <w:pPr>
        <w:tabs>
          <w:tab w:val="left" w:leader="dot" w:pos="5100"/>
        </w:tabs>
        <w:ind w:right="24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17</w:t>
        </w:r>
        <w:r>
          <w:fldChar w:fldCharType="end"/>
        </w:r>
      </w:hyperlink>
    </w:p>
    <w:bookmarkStart w:id="4" w:name="toc_PS3_18_chapter_6"/>
    <w:p w14:paraId="659F4267" w14:textId="77777777" w:rsidR="00471B31" w:rsidRDefault="007B3700">
      <w:pPr>
        <w:tabs>
          <w:tab w:val="left" w:leader="dot" w:pos="5220"/>
        </w:tabs>
        <w:ind w:left="240" w:right="240"/>
      </w:pPr>
      <w:r>
        <w:fldChar w:fldCharType="begin"/>
      </w:r>
      <w:r>
        <w:instrText xml:space="preserve"> HYPERLINK \l "sect_6_1" \h </w:instrText>
      </w:r>
      <w:r>
        <w:fldChar w:fldCharType="separate"/>
      </w:r>
      <w:r>
        <w:rPr>
          <w:rFonts w:ascii="Arial" w:hAnsi="Arial"/>
          <w:color w:val="000000"/>
          <w:sz w:val="18"/>
        </w:rPr>
        <w:t>6.1. Interaction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
        <w:r>
          <w:fldChar w:fldCharType="begin"/>
        </w:r>
        <w:r>
          <w:rPr>
            <w:rFonts w:ascii="Arial" w:hAnsi="Arial"/>
            <w:color w:val="000000"/>
            <w:sz w:val="18"/>
          </w:rPr>
          <w:instrText>PAGEREF sect_6_1</w:instrText>
        </w:r>
        <w:r>
          <w:fldChar w:fldCharType="separate"/>
        </w:r>
        <w:r>
          <w:rPr>
            <w:rFonts w:ascii="Arial" w:hAnsi="Arial"/>
            <w:noProof/>
            <w:color w:val="000000"/>
            <w:sz w:val="18"/>
          </w:rPr>
          <w:t>17</w:t>
        </w:r>
        <w:r>
          <w:fldChar w:fldCharType="end"/>
        </w:r>
      </w:hyperlink>
    </w:p>
    <w:bookmarkEnd w:id="4"/>
    <w:p w14:paraId="29C34548" w14:textId="77777777" w:rsidR="00471B31" w:rsidRDefault="007B3700">
      <w:pPr>
        <w:tabs>
          <w:tab w:val="left" w:leader="dot" w:pos="5220"/>
        </w:tabs>
        <w:ind w:left="240" w:right="240"/>
      </w:pPr>
      <w:r>
        <w:fldChar w:fldCharType="begin"/>
      </w:r>
      <w:r>
        <w:instrText xml:space="preserve"> HYPERLINK \l "sect_6_2" \h </w:instrText>
      </w:r>
      <w:r>
        <w:fldChar w:fldCharType="separate"/>
      </w:r>
      <w:r>
        <w:rPr>
          <w:rFonts w:ascii="Arial" w:hAnsi="Arial"/>
          <w:color w:val="000000"/>
          <w:sz w:val="18"/>
        </w:rPr>
        <w:t>6.2. WADO-URI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
        <w:r>
          <w:fldChar w:fldCharType="begin"/>
        </w:r>
        <w:r>
          <w:rPr>
            <w:rFonts w:ascii="Arial" w:hAnsi="Arial"/>
            <w:color w:val="000000"/>
            <w:sz w:val="18"/>
          </w:rPr>
          <w:instrText>PAGEREF sect</w:instrText>
        </w:r>
        <w:r>
          <w:rPr>
            <w:rFonts w:ascii="Arial" w:hAnsi="Arial"/>
            <w:color w:val="000000"/>
            <w:sz w:val="18"/>
          </w:rPr>
          <w:instrText>_6_2</w:instrText>
        </w:r>
        <w:r>
          <w:fldChar w:fldCharType="separate"/>
        </w:r>
        <w:r>
          <w:rPr>
            <w:rFonts w:ascii="Arial" w:hAnsi="Arial"/>
            <w:noProof/>
            <w:color w:val="000000"/>
            <w:sz w:val="18"/>
          </w:rPr>
          <w:t>17</w:t>
        </w:r>
        <w:r>
          <w:fldChar w:fldCharType="end"/>
        </w:r>
      </w:hyperlink>
    </w:p>
    <w:bookmarkStart w:id="5" w:name="toc_PS3_18_sect_6_2"/>
    <w:p w14:paraId="4345A928" w14:textId="77777777" w:rsidR="00471B31" w:rsidRDefault="007B3700">
      <w:pPr>
        <w:tabs>
          <w:tab w:val="left" w:leader="dot" w:pos="5340"/>
        </w:tabs>
        <w:ind w:left="480" w:right="240"/>
      </w:pPr>
      <w:r>
        <w:fldChar w:fldCharType="begin"/>
      </w:r>
      <w:r>
        <w:instrText xml:space="preserve"> HYPERLINK \l "sect_6_2_1" \h </w:instrText>
      </w:r>
      <w:r>
        <w:fldChar w:fldCharType="separate"/>
      </w:r>
      <w:r>
        <w:rPr>
          <w:rFonts w:ascii="Arial" w:hAnsi="Arial"/>
          <w:color w:val="000000"/>
          <w:sz w:val="18"/>
        </w:rPr>
        <w:t>6.2.1. Parameters of the HTTP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noProof/>
            <w:color w:val="000000"/>
            <w:sz w:val="18"/>
          </w:rPr>
          <w:t>17</w:t>
        </w:r>
        <w:r>
          <w:fldChar w:fldCharType="end"/>
        </w:r>
      </w:hyperlink>
    </w:p>
    <w:bookmarkEnd w:id="5"/>
    <w:p w14:paraId="627740BE" w14:textId="77777777" w:rsidR="00471B31" w:rsidRDefault="007B3700">
      <w:pPr>
        <w:tabs>
          <w:tab w:val="left" w:leader="dot" w:pos="5340"/>
        </w:tabs>
        <w:ind w:left="480" w:right="240"/>
      </w:pPr>
      <w:r>
        <w:fldChar w:fldCharType="begin"/>
      </w:r>
      <w:r>
        <w:instrText xml:space="preserve"> HYPERLINK \l "sect_6_2_2" \h </w:instrText>
      </w:r>
      <w:r>
        <w:fldChar w:fldCharType="separate"/>
      </w:r>
      <w:r>
        <w:rPr>
          <w:rFonts w:ascii="Arial" w:hAnsi="Arial"/>
          <w:color w:val="000000"/>
          <w:sz w:val="18"/>
        </w:rPr>
        <w:t>6.2.2. List of Media Types Supported in the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noProof/>
            <w:color w:val="000000"/>
            <w:sz w:val="18"/>
          </w:rPr>
          <w:t>18</w:t>
        </w:r>
        <w:r>
          <w:fldChar w:fldCharType="end"/>
        </w:r>
      </w:hyperlink>
    </w:p>
    <w:p w14:paraId="13FB915E" w14:textId="77777777" w:rsidR="00471B31" w:rsidRDefault="007B3700">
      <w:pPr>
        <w:tabs>
          <w:tab w:val="left" w:leader="dot" w:pos="5340"/>
        </w:tabs>
        <w:ind w:left="480" w:right="24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noProof/>
            <w:color w:val="000000"/>
            <w:sz w:val="18"/>
          </w:rPr>
          <w:t>18</w:t>
        </w:r>
        <w:r>
          <w:fldChar w:fldCharType="end"/>
        </w:r>
      </w:hyperlink>
    </w:p>
    <w:p w14:paraId="35047C8B" w14:textId="77777777" w:rsidR="00471B31" w:rsidRDefault="007B3700">
      <w:pPr>
        <w:tabs>
          <w:tab w:val="left" w:leader="dot" w:pos="5220"/>
        </w:tabs>
        <w:ind w:left="240" w:right="24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t xml:space="preserve"> </w:t>
      </w:r>
      <w:hyperlink w:anchor="sect_6_3">
        <w:r>
          <w:fldChar w:fldCharType="begin"/>
        </w:r>
        <w:r>
          <w:rPr>
            <w:rFonts w:ascii="Arial" w:hAnsi="Arial"/>
            <w:color w:val="000000"/>
            <w:sz w:val="18"/>
          </w:rPr>
          <w:instrText>PAGEREF sect_6_3</w:instrText>
        </w:r>
        <w:r>
          <w:fldChar w:fldCharType="separate"/>
        </w:r>
        <w:r>
          <w:rPr>
            <w:rFonts w:ascii="Arial" w:hAnsi="Arial"/>
            <w:noProof/>
            <w:color w:val="000000"/>
            <w:sz w:val="18"/>
          </w:rPr>
          <w:t>18</w:t>
        </w:r>
        <w:r>
          <w:fldChar w:fldCharType="end"/>
        </w:r>
      </w:hyperlink>
    </w:p>
    <w:bookmarkStart w:id="6" w:name="toc_PS3_18_sect_6_3"/>
    <w:p w14:paraId="082ABF95" w14:textId="77777777" w:rsidR="00471B31" w:rsidRDefault="007B3700">
      <w:pPr>
        <w:tabs>
          <w:tab w:val="left" w:leader="dot" w:pos="5340"/>
        </w:tabs>
        <w:ind w:left="480" w:right="240"/>
      </w:pPr>
      <w:r>
        <w:fldChar w:fldCharType="begin"/>
      </w:r>
      <w:r>
        <w:instrText xml:space="preserve"> HYPERLINK \l "sect_6_3_1" \h </w:instrText>
      </w:r>
      <w:r>
        <w:fldChar w:fldCharType="separate"/>
      </w:r>
      <w:r>
        <w:rPr>
          <w:rFonts w:ascii="Arial" w:hAnsi="Arial"/>
          <w:color w:val="000000"/>
          <w:sz w:val="18"/>
        </w:rPr>
        <w:t>6.3.1. Body of Single DICOM MIME Sub-type Part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noProof/>
            <w:color w:val="000000"/>
            <w:sz w:val="18"/>
          </w:rPr>
          <w:t>18</w:t>
        </w:r>
        <w:r>
          <w:fldChar w:fldCharType="end"/>
        </w:r>
      </w:hyperlink>
    </w:p>
    <w:bookmarkStart w:id="7" w:name="toc_PS3_18_sect_6_3_1"/>
    <w:bookmarkEnd w:id="6"/>
    <w:p w14:paraId="6B047DDC" w14:textId="77777777" w:rsidR="00471B31" w:rsidRDefault="007B3700">
      <w:pPr>
        <w:tabs>
          <w:tab w:val="left" w:leader="dot" w:pos="5460"/>
        </w:tabs>
        <w:ind w:left="720" w:right="240"/>
      </w:pPr>
      <w:r>
        <w:fldChar w:fldCharType="begin"/>
      </w:r>
      <w:r>
        <w:instrText xml:space="preserve"> HYPERLINK \l "sect_6_3_1_1" \h </w:instrText>
      </w:r>
      <w:r>
        <w:fldChar w:fldCharType="separate"/>
      </w:r>
      <w:r>
        <w:rPr>
          <w:rFonts w:ascii="Arial" w:hAnsi="Arial"/>
          <w:color w:val="000000"/>
          <w:sz w:val="18"/>
        </w:rPr>
        <w:t>6.3.1.1. MIME Type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noProof/>
            <w:color w:val="000000"/>
            <w:sz w:val="18"/>
          </w:rPr>
          <w:t>18</w:t>
        </w:r>
        <w:r>
          <w:fldChar w:fldCharType="end"/>
        </w:r>
      </w:hyperlink>
    </w:p>
    <w:bookmarkEnd w:id="7"/>
    <w:p w14:paraId="265D4CBF" w14:textId="77777777" w:rsidR="00471B31" w:rsidRDefault="007B3700">
      <w:pPr>
        <w:tabs>
          <w:tab w:val="left" w:leader="dot" w:pos="5460"/>
        </w:tabs>
        <w:ind w:left="720" w:right="240"/>
      </w:pPr>
      <w:r>
        <w:fldChar w:fldCharType="begin"/>
      </w:r>
      <w:r>
        <w:instrText xml:space="preserve"> HYPERLINK \l "sect_6_3_1_2" \h </w:instrText>
      </w:r>
      <w:r>
        <w:fldChar w:fldCharType="separate"/>
      </w:r>
      <w:r>
        <w:rPr>
          <w:rFonts w:ascii="Arial" w:hAnsi="Arial"/>
          <w:color w:val="000000"/>
          <w:sz w:val="18"/>
        </w:rPr>
        <w:t>6.3.1.2. Content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noProof/>
            <w:color w:val="000000"/>
            <w:sz w:val="18"/>
          </w:rPr>
          <w:t>18</w:t>
        </w:r>
        <w:r>
          <w:fldChar w:fldCharType="end"/>
        </w:r>
      </w:hyperlink>
    </w:p>
    <w:p w14:paraId="6455FD8C" w14:textId="77777777" w:rsidR="00471B31" w:rsidRDefault="007B3700">
      <w:pPr>
        <w:tabs>
          <w:tab w:val="left" w:leader="dot" w:pos="5460"/>
        </w:tabs>
        <w:ind w:left="720" w:right="24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noProof/>
            <w:color w:val="000000"/>
            <w:sz w:val="18"/>
          </w:rPr>
          <w:t>18</w:t>
        </w:r>
        <w:r>
          <w:fldChar w:fldCharType="end"/>
        </w:r>
      </w:hyperlink>
    </w:p>
    <w:p w14:paraId="51ECCC9C" w14:textId="77777777" w:rsidR="00471B31" w:rsidRDefault="007B3700">
      <w:pPr>
        <w:tabs>
          <w:tab w:val="left" w:leader="dot" w:pos="5340"/>
        </w:tabs>
        <w:ind w:left="480" w:right="240"/>
      </w:pPr>
      <w:hyperlink w:anchor="sect_6_3_2">
        <w:r>
          <w:rPr>
            <w:rFonts w:ascii="Arial" w:hAnsi="Arial"/>
            <w:color w:val="000000"/>
            <w:sz w:val="18"/>
          </w:rPr>
          <w:t>6.3.2. Body of Non-DICOM MIME Type Response</w:t>
        </w:r>
      </w:hyperlink>
      <w:r>
        <w:rPr>
          <w:rFonts w:ascii="Arial" w:hAnsi="Arial"/>
          <w:color w:val="000000"/>
          <w:sz w:val="18"/>
        </w:rPr>
        <w:t xml:space="preserve"> </w:t>
      </w:r>
      <w:r>
        <w:rPr>
          <w:rFonts w:ascii="Arial" w:hAnsi="Arial"/>
          <w:color w:val="000000"/>
          <w:sz w:val="18"/>
        </w:rPr>
        <w:tab/>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noProof/>
            <w:color w:val="000000"/>
            <w:sz w:val="18"/>
          </w:rPr>
          <w:t>18</w:t>
        </w:r>
        <w:r>
          <w:fldChar w:fldCharType="end"/>
        </w:r>
      </w:hyperlink>
    </w:p>
    <w:bookmarkStart w:id="8" w:name="toc_PS3_18_sect_6_3_2"/>
    <w:p w14:paraId="047253F8" w14:textId="77777777" w:rsidR="00471B31" w:rsidRDefault="007B3700">
      <w:pPr>
        <w:tabs>
          <w:tab w:val="left" w:leader="dot" w:pos="5460"/>
        </w:tabs>
        <w:ind w:left="720" w:right="240"/>
      </w:pPr>
      <w:r>
        <w:fldChar w:fldCharType="begin"/>
      </w:r>
      <w:r>
        <w:instrText xml:space="preserve"> HYPERLINK \l "sect_6_3_2_1" \h </w:instrText>
      </w:r>
      <w:r>
        <w:fldChar w:fldCharType="separate"/>
      </w:r>
      <w:r>
        <w:rPr>
          <w:rFonts w:ascii="Arial" w:hAnsi="Arial"/>
          <w:color w:val="000000"/>
          <w:sz w:val="18"/>
        </w:rPr>
        <w:t>6.3.2.1. MIME Type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noProof/>
            <w:color w:val="000000"/>
            <w:sz w:val="18"/>
          </w:rPr>
          <w:t>18</w:t>
        </w:r>
        <w:r>
          <w:fldChar w:fldCharType="end"/>
        </w:r>
      </w:hyperlink>
    </w:p>
    <w:bookmarkEnd w:id="8"/>
    <w:p w14:paraId="310BF5A9" w14:textId="77777777" w:rsidR="00471B31" w:rsidRDefault="007B3700">
      <w:pPr>
        <w:tabs>
          <w:tab w:val="left" w:leader="dot" w:pos="5460"/>
        </w:tabs>
        <w:ind w:left="720" w:right="240"/>
      </w:pPr>
      <w:r>
        <w:fldChar w:fldCharType="begin"/>
      </w:r>
      <w:r>
        <w:instrText xml:space="preserve"> HYPERLINK \l "sect_6_3_2_2" \h </w:instrText>
      </w:r>
      <w:r>
        <w:fldChar w:fldCharType="separate"/>
      </w:r>
      <w:r>
        <w:rPr>
          <w:rFonts w:ascii="Arial" w:hAnsi="Arial"/>
          <w:color w:val="000000"/>
          <w:sz w:val="18"/>
        </w:rPr>
        <w:t>6.3.2.2. Content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noProof/>
            <w:color w:val="000000"/>
            <w:sz w:val="18"/>
          </w:rPr>
          <w:t>19</w:t>
        </w:r>
        <w:r>
          <w:fldChar w:fldCharType="end"/>
        </w:r>
      </w:hyperlink>
    </w:p>
    <w:p w14:paraId="32DC2073" w14:textId="77777777" w:rsidR="00471B31" w:rsidRDefault="007B3700">
      <w:pPr>
        <w:tabs>
          <w:tab w:val="left" w:leader="dot" w:pos="5220"/>
        </w:tabs>
        <w:ind w:left="240" w:right="24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t xml:space="preserve"> </w:t>
      </w:r>
      <w:hyperlink w:anchor="sect_6_4">
        <w:r>
          <w:fldChar w:fldCharType="begin"/>
        </w:r>
        <w:r>
          <w:rPr>
            <w:rFonts w:ascii="Arial" w:hAnsi="Arial"/>
            <w:color w:val="000000"/>
            <w:sz w:val="18"/>
          </w:rPr>
          <w:instrText>PAGEREF sect_6_4</w:instrText>
        </w:r>
        <w:r>
          <w:fldChar w:fldCharType="separate"/>
        </w:r>
        <w:r>
          <w:rPr>
            <w:rFonts w:ascii="Arial" w:hAnsi="Arial"/>
            <w:noProof/>
            <w:color w:val="000000"/>
            <w:sz w:val="18"/>
          </w:rPr>
          <w:t>19</w:t>
        </w:r>
        <w:r>
          <w:fldChar w:fldCharType="end"/>
        </w:r>
      </w:hyperlink>
    </w:p>
    <w:bookmarkStart w:id="9" w:name="toc_PS3_18_sect_6_4"/>
    <w:p w14:paraId="41D59D44" w14:textId="77777777" w:rsidR="00471B31" w:rsidRDefault="007B3700">
      <w:pPr>
        <w:tabs>
          <w:tab w:val="left" w:leader="dot" w:pos="5340"/>
        </w:tabs>
        <w:ind w:left="480" w:right="240"/>
      </w:pPr>
      <w:r>
        <w:fldChar w:fldCharType="begin"/>
      </w:r>
      <w:r>
        <w:instrText xml:space="preserve"> HYPERLINK \l "sect_6_4_1" \h </w:instrText>
      </w:r>
      <w:r>
        <w:fldChar w:fldCharType="separate"/>
      </w:r>
      <w:r>
        <w:rPr>
          <w:rFonts w:ascii="Arial" w:hAnsi="Arial"/>
          <w:color w:val="000000"/>
          <w:sz w:val="18"/>
        </w:rPr>
        <w:t>6.4.1. WS - RetrieveImagingDocumentSet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noProof/>
            <w:color w:val="000000"/>
            <w:sz w:val="18"/>
          </w:rPr>
          <w:t>19</w:t>
        </w:r>
        <w:r>
          <w:fldChar w:fldCharType="end"/>
        </w:r>
      </w:hyperlink>
    </w:p>
    <w:bookmarkStart w:id="10" w:name="toc_PS3_18_sect_6_4_1"/>
    <w:bookmarkEnd w:id="9"/>
    <w:p w14:paraId="3AFF0A1A" w14:textId="77777777" w:rsidR="00471B31" w:rsidRDefault="007B3700">
      <w:pPr>
        <w:tabs>
          <w:tab w:val="left" w:leader="dot" w:pos="5460"/>
        </w:tabs>
        <w:ind w:left="720" w:right="240"/>
      </w:pPr>
      <w:r>
        <w:fldChar w:fldCharType="begin"/>
      </w:r>
      <w:r>
        <w:instrText xml:space="preserve"> HYPERLINK \l "sect_6_4_1_1" \h </w:instrText>
      </w:r>
      <w:r>
        <w:fldChar w:fldCharType="separate"/>
      </w:r>
      <w:r>
        <w:rPr>
          <w:rFonts w:ascii="Arial" w:hAnsi="Arial"/>
          <w:color w:val="000000"/>
          <w:sz w:val="18"/>
        </w:rPr>
        <w:t>6.4.1.1.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1_1">
        <w:r>
          <w:fldChar w:fldCharType="begin"/>
        </w:r>
        <w:r>
          <w:rPr>
            <w:rFonts w:ascii="Arial" w:hAnsi="Arial"/>
            <w:color w:val="000000"/>
            <w:sz w:val="18"/>
          </w:rPr>
          <w:instrText>PAGEREF sec</w:instrText>
        </w:r>
        <w:r>
          <w:rPr>
            <w:rFonts w:ascii="Arial" w:hAnsi="Arial"/>
            <w:color w:val="000000"/>
            <w:sz w:val="18"/>
          </w:rPr>
          <w:instrText>t_6_4_1_1</w:instrText>
        </w:r>
        <w:r>
          <w:fldChar w:fldCharType="separate"/>
        </w:r>
        <w:r>
          <w:rPr>
            <w:rFonts w:ascii="Arial" w:hAnsi="Arial"/>
            <w:noProof/>
            <w:color w:val="000000"/>
            <w:sz w:val="18"/>
          </w:rPr>
          <w:t>19</w:t>
        </w:r>
        <w:r>
          <w:fldChar w:fldCharType="end"/>
        </w:r>
      </w:hyperlink>
    </w:p>
    <w:bookmarkEnd w:id="10"/>
    <w:p w14:paraId="65335D76" w14:textId="77777777" w:rsidR="00471B31" w:rsidRDefault="007B3700">
      <w:pPr>
        <w:tabs>
          <w:tab w:val="left" w:leader="dot" w:pos="5460"/>
        </w:tabs>
        <w:ind w:left="720" w:right="240"/>
      </w:pPr>
      <w:r>
        <w:fldChar w:fldCharType="begin"/>
      </w:r>
      <w:r>
        <w:instrText xml:space="preserve"> HYPERLINK \l "sect_6_4_1_2" \h </w:instrText>
      </w:r>
      <w:r>
        <w:fldChar w:fldCharType="separate"/>
      </w:r>
      <w:r>
        <w:rPr>
          <w:rFonts w:ascii="Arial" w:hAnsi="Arial"/>
          <w:color w:val="000000"/>
          <w:sz w:val="18"/>
        </w:rPr>
        <w:t>6.4.1.2.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noProof/>
            <w:color w:val="000000"/>
            <w:sz w:val="18"/>
          </w:rPr>
          <w:t>20</w:t>
        </w:r>
        <w:r>
          <w:fldChar w:fldCharType="end"/>
        </w:r>
      </w:hyperlink>
    </w:p>
    <w:bookmarkStart w:id="11" w:name="toc_PS3_18_sect_6_4_1_2"/>
    <w:p w14:paraId="7E9565C9" w14:textId="77777777" w:rsidR="00471B31" w:rsidRDefault="007B3700">
      <w:pPr>
        <w:tabs>
          <w:tab w:val="left" w:leader="dot" w:pos="5580"/>
        </w:tabs>
        <w:ind w:left="960" w:right="240"/>
      </w:pPr>
      <w:r>
        <w:fldChar w:fldCharType="begin"/>
      </w:r>
      <w:r>
        <w:instrText xml:space="preserve"> HYPERLINK \l "sect_6_4_1_2_1" \h </w:instrText>
      </w:r>
      <w:r>
        <w:fldChar w:fldCharType="separate"/>
      </w:r>
      <w:r>
        <w:rPr>
          <w:rFonts w:ascii="Arial" w:hAnsi="Arial"/>
          <w:color w:val="000000"/>
          <w:sz w:val="18"/>
        </w:rPr>
        <w:t>6.4.1.2.1. Form of the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1_2_1">
        <w:r>
          <w:fldChar w:fldCharType="begin"/>
        </w:r>
        <w:r>
          <w:rPr>
            <w:rFonts w:ascii="Arial" w:hAnsi="Arial"/>
            <w:color w:val="000000"/>
            <w:sz w:val="18"/>
          </w:rPr>
          <w:instrText xml:space="preserve">PAGEREF </w:instrText>
        </w:r>
        <w:r>
          <w:rPr>
            <w:rFonts w:ascii="Arial" w:hAnsi="Arial"/>
            <w:color w:val="000000"/>
            <w:sz w:val="18"/>
          </w:rPr>
          <w:instrText>sect_6_4_1_2_1</w:instrText>
        </w:r>
        <w:r>
          <w:fldChar w:fldCharType="separate"/>
        </w:r>
        <w:r>
          <w:rPr>
            <w:rFonts w:ascii="Arial" w:hAnsi="Arial"/>
            <w:noProof/>
            <w:color w:val="000000"/>
            <w:sz w:val="18"/>
          </w:rPr>
          <w:t>20</w:t>
        </w:r>
        <w:r>
          <w:fldChar w:fldCharType="end"/>
        </w:r>
      </w:hyperlink>
    </w:p>
    <w:bookmarkEnd w:id="11"/>
    <w:p w14:paraId="446EBBC4" w14:textId="77777777" w:rsidR="00471B31" w:rsidRDefault="007B3700">
      <w:pPr>
        <w:tabs>
          <w:tab w:val="left" w:leader="dot" w:pos="5580"/>
        </w:tabs>
        <w:ind w:left="960" w:right="240"/>
      </w:pPr>
      <w:r>
        <w:fldChar w:fldCharType="begin"/>
      </w:r>
      <w:r>
        <w:instrText xml:space="preserve"> HYPERLINK \l "sect_6_4_1_2_2" \h </w:instrText>
      </w:r>
      <w:r>
        <w:fldChar w:fldCharType="separate"/>
      </w:r>
      <w:r>
        <w:rPr>
          <w:rFonts w:ascii="Arial" w:hAnsi="Arial"/>
          <w:color w:val="000000"/>
          <w:sz w:val="18"/>
        </w:rPr>
        <w:t>6.4.1.2.2. JPIP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noProof/>
            <w:color w:val="000000"/>
            <w:sz w:val="18"/>
          </w:rPr>
          <w:t>21</w:t>
        </w:r>
        <w:r>
          <w:fldChar w:fldCharType="end"/>
        </w:r>
      </w:hyperlink>
    </w:p>
    <w:p w14:paraId="67262FD5" w14:textId="77777777" w:rsidR="00471B31" w:rsidRDefault="007B3700">
      <w:pPr>
        <w:tabs>
          <w:tab w:val="left" w:leader="dot" w:pos="5340"/>
        </w:tabs>
        <w:ind w:left="480" w:right="24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t xml:space="preserve"> </w:t>
      </w:r>
      <w:hyperlink w:anchor="sect_6_4_2">
        <w:r>
          <w:fldChar w:fldCharType="begin"/>
        </w:r>
        <w:r>
          <w:rPr>
            <w:rFonts w:ascii="Arial" w:hAnsi="Arial"/>
            <w:color w:val="000000"/>
            <w:sz w:val="18"/>
          </w:rPr>
          <w:instrText>PAG</w:instrText>
        </w:r>
        <w:r>
          <w:rPr>
            <w:rFonts w:ascii="Arial" w:hAnsi="Arial"/>
            <w:color w:val="000000"/>
            <w:sz w:val="18"/>
          </w:rPr>
          <w:instrText>EREF sect_6_4_2</w:instrText>
        </w:r>
        <w:r>
          <w:fldChar w:fldCharType="separate"/>
        </w:r>
        <w:r>
          <w:rPr>
            <w:rFonts w:ascii="Arial" w:hAnsi="Arial"/>
            <w:noProof/>
            <w:color w:val="000000"/>
            <w:sz w:val="18"/>
          </w:rPr>
          <w:t>22</w:t>
        </w:r>
        <w:r>
          <w:fldChar w:fldCharType="end"/>
        </w:r>
      </w:hyperlink>
    </w:p>
    <w:bookmarkStart w:id="12" w:name="toc_PS3_18_sect_6_4_2"/>
    <w:p w14:paraId="3F05F238" w14:textId="77777777" w:rsidR="00471B31" w:rsidRDefault="007B3700">
      <w:pPr>
        <w:tabs>
          <w:tab w:val="left" w:leader="dot" w:pos="5460"/>
        </w:tabs>
        <w:ind w:left="720" w:right="240"/>
      </w:pPr>
      <w:r>
        <w:fldChar w:fldCharType="begin"/>
      </w:r>
      <w:r>
        <w:instrText xml:space="preserve"> HYPERLINK \l "sect_6_4_2_1" \h </w:instrText>
      </w:r>
      <w:r>
        <w:fldChar w:fldCharType="separate"/>
      </w:r>
      <w:r>
        <w:rPr>
          <w:rFonts w:ascii="Arial" w:hAnsi="Arial"/>
          <w:color w:val="000000"/>
          <w:sz w:val="18"/>
        </w:rPr>
        <w:t>6.4.2.1.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noProof/>
            <w:color w:val="000000"/>
            <w:sz w:val="18"/>
          </w:rPr>
          <w:t>22</w:t>
        </w:r>
        <w:r>
          <w:fldChar w:fldCharType="end"/>
        </w:r>
      </w:hyperlink>
    </w:p>
    <w:bookmarkEnd w:id="12"/>
    <w:p w14:paraId="622A2123" w14:textId="77777777" w:rsidR="00471B31" w:rsidRDefault="007B3700">
      <w:pPr>
        <w:tabs>
          <w:tab w:val="left" w:leader="dot" w:pos="5460"/>
        </w:tabs>
        <w:ind w:left="720" w:right="240"/>
      </w:pPr>
      <w:r>
        <w:fldChar w:fldCharType="begin"/>
      </w:r>
      <w:r>
        <w:instrText xml:space="preserve"> HYPERLINK \l "sect_6_4_2_2" \h </w:instrText>
      </w:r>
      <w:r>
        <w:fldChar w:fldCharType="separate"/>
      </w:r>
      <w:r>
        <w:rPr>
          <w:rFonts w:ascii="Arial" w:hAnsi="Arial"/>
          <w:color w:val="000000"/>
          <w:sz w:val="18"/>
        </w:rPr>
        <w:t>6.4.2.2.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noProof/>
            <w:color w:val="000000"/>
            <w:sz w:val="18"/>
          </w:rPr>
          <w:t>23</w:t>
        </w:r>
        <w:r>
          <w:fldChar w:fldCharType="end"/>
        </w:r>
      </w:hyperlink>
    </w:p>
    <w:p w14:paraId="054630E8" w14:textId="77777777" w:rsidR="00471B31" w:rsidRDefault="007B3700">
      <w:pPr>
        <w:tabs>
          <w:tab w:val="left" w:leader="dot" w:pos="5340"/>
        </w:tabs>
        <w:ind w:left="480" w:right="24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noProof/>
            <w:color w:val="000000"/>
            <w:sz w:val="18"/>
          </w:rPr>
          <w:t>25</w:t>
        </w:r>
        <w:r>
          <w:fldChar w:fldCharType="end"/>
        </w:r>
      </w:hyperlink>
    </w:p>
    <w:bookmarkStart w:id="13" w:name="toc_PS3_18_sect_6_4_3"/>
    <w:p w14:paraId="70CEEB0D" w14:textId="77777777" w:rsidR="00471B31" w:rsidRDefault="007B3700">
      <w:pPr>
        <w:tabs>
          <w:tab w:val="left" w:leader="dot" w:pos="5460"/>
        </w:tabs>
        <w:ind w:left="720" w:right="240"/>
      </w:pPr>
      <w:r>
        <w:fldChar w:fldCharType="begin"/>
      </w:r>
      <w:r>
        <w:instrText xml:space="preserve"> HYPERLINK \l "sect_6_4_3_1" \h </w:instrText>
      </w:r>
      <w:r>
        <w:fldChar w:fldCharType="separate"/>
      </w:r>
      <w:r>
        <w:rPr>
          <w:rFonts w:ascii="Arial" w:hAnsi="Arial"/>
          <w:color w:val="000000"/>
          <w:sz w:val="18"/>
        </w:rPr>
        <w:t>6.4.3.1.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noProof/>
            <w:color w:val="000000"/>
            <w:sz w:val="18"/>
          </w:rPr>
          <w:t>25</w:t>
        </w:r>
        <w:r>
          <w:fldChar w:fldCharType="end"/>
        </w:r>
      </w:hyperlink>
    </w:p>
    <w:bookmarkEnd w:id="13"/>
    <w:p w14:paraId="4D1C4975" w14:textId="77777777" w:rsidR="00471B31" w:rsidRDefault="007B3700">
      <w:pPr>
        <w:tabs>
          <w:tab w:val="left" w:leader="dot" w:pos="5460"/>
        </w:tabs>
        <w:ind w:left="720" w:right="240"/>
      </w:pPr>
      <w:r>
        <w:fldChar w:fldCharType="begin"/>
      </w:r>
      <w:r>
        <w:instrText xml:space="preserve"> H</w:instrText>
      </w:r>
      <w:r>
        <w:instrText xml:space="preserve">YPERLINK \l "sect_6_4_3_2" \h </w:instrText>
      </w:r>
      <w:r>
        <w:fldChar w:fldCharType="separate"/>
      </w:r>
      <w:r>
        <w:rPr>
          <w:rFonts w:ascii="Arial" w:hAnsi="Arial"/>
          <w:color w:val="000000"/>
          <w:sz w:val="18"/>
        </w:rPr>
        <w:t>6.4.3.2.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noProof/>
            <w:color w:val="000000"/>
            <w:sz w:val="18"/>
          </w:rPr>
          <w:t>26</w:t>
        </w:r>
        <w:r>
          <w:fldChar w:fldCharType="end"/>
        </w:r>
      </w:hyperlink>
    </w:p>
    <w:p w14:paraId="513AF188" w14:textId="77777777" w:rsidR="00471B31" w:rsidRDefault="007B3700">
      <w:pPr>
        <w:tabs>
          <w:tab w:val="left" w:leader="dot" w:pos="5340"/>
        </w:tabs>
        <w:ind w:left="480" w:right="24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noProof/>
            <w:color w:val="000000"/>
            <w:sz w:val="18"/>
          </w:rPr>
          <w:t>27</w:t>
        </w:r>
        <w:r>
          <w:fldChar w:fldCharType="end"/>
        </w:r>
      </w:hyperlink>
    </w:p>
    <w:p w14:paraId="5D50DB0D" w14:textId="77777777" w:rsidR="00471B31" w:rsidRDefault="007B3700">
      <w:pPr>
        <w:tabs>
          <w:tab w:val="left" w:leader="dot" w:pos="5220"/>
        </w:tabs>
        <w:ind w:left="240" w:right="240"/>
      </w:pPr>
      <w:hyperlink w:anchor="sect_6_5">
        <w:r>
          <w:rPr>
            <w:rFonts w:ascii="Arial" w:hAnsi="Arial"/>
            <w:color w:val="000000"/>
            <w:sz w:val="18"/>
          </w:rPr>
          <w:t>6.5.</w:t>
        </w:r>
        <w:r>
          <w:rPr>
            <w:rFonts w:ascii="Arial" w:hAnsi="Arial"/>
            <w:color w:val="000000"/>
            <w:sz w:val="18"/>
          </w:rPr>
          <w:t xml:space="preserve"> WADO-RS Request/Response</w:t>
        </w:r>
      </w:hyperlink>
      <w:r>
        <w:rPr>
          <w:rFonts w:ascii="Arial" w:hAnsi="Arial"/>
          <w:color w:val="000000"/>
          <w:sz w:val="18"/>
        </w:rPr>
        <w:t xml:space="preserve"> </w:t>
      </w:r>
      <w:r>
        <w:rPr>
          <w:rFonts w:ascii="Arial" w:hAnsi="Arial"/>
          <w:color w:val="000000"/>
          <w:sz w:val="18"/>
        </w:rPr>
        <w:tab/>
        <w:t xml:space="preserve"> </w:t>
      </w:r>
      <w:hyperlink w:anchor="sect_6_5">
        <w:r>
          <w:fldChar w:fldCharType="begin"/>
        </w:r>
        <w:r>
          <w:rPr>
            <w:rFonts w:ascii="Arial" w:hAnsi="Arial"/>
            <w:color w:val="000000"/>
            <w:sz w:val="18"/>
          </w:rPr>
          <w:instrText>PAGEREF sect_6_5</w:instrText>
        </w:r>
        <w:r>
          <w:fldChar w:fldCharType="separate"/>
        </w:r>
        <w:r>
          <w:rPr>
            <w:rFonts w:ascii="Arial" w:hAnsi="Arial"/>
            <w:noProof/>
            <w:color w:val="000000"/>
            <w:sz w:val="18"/>
          </w:rPr>
          <w:t>28</w:t>
        </w:r>
        <w:r>
          <w:fldChar w:fldCharType="end"/>
        </w:r>
      </w:hyperlink>
    </w:p>
    <w:bookmarkStart w:id="14" w:name="toc_PS3_18_sect_6_5"/>
    <w:p w14:paraId="01F06A1A" w14:textId="77777777" w:rsidR="00471B31" w:rsidRDefault="007B3700">
      <w:pPr>
        <w:tabs>
          <w:tab w:val="left" w:leader="dot" w:pos="5340"/>
        </w:tabs>
        <w:ind w:left="480" w:right="240"/>
      </w:pPr>
      <w:r>
        <w:fldChar w:fldCharType="begin"/>
      </w:r>
      <w:r>
        <w:instrText xml:space="preserve"> HYPERLINK \l "sect_6_5_1" \h </w:instrText>
      </w:r>
      <w:r>
        <w:fldChar w:fldCharType="separate"/>
      </w:r>
      <w:r>
        <w:rPr>
          <w:rFonts w:ascii="Arial" w:hAnsi="Arial"/>
          <w:color w:val="000000"/>
          <w:sz w:val="18"/>
        </w:rPr>
        <w:t>6.5.1. WADO-RS - RetrieveStudy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noProof/>
            <w:color w:val="000000"/>
            <w:sz w:val="18"/>
          </w:rPr>
          <w:t>31</w:t>
        </w:r>
        <w:r>
          <w:fldChar w:fldCharType="end"/>
        </w:r>
      </w:hyperlink>
    </w:p>
    <w:bookmarkStart w:id="15" w:name="toc_PS3_18_sect_6_5_1"/>
    <w:bookmarkEnd w:id="14"/>
    <w:p w14:paraId="7F231BE4" w14:textId="77777777" w:rsidR="00471B31" w:rsidRDefault="007B3700">
      <w:pPr>
        <w:tabs>
          <w:tab w:val="left" w:leader="dot" w:pos="5460"/>
        </w:tabs>
        <w:ind w:left="720" w:right="240"/>
      </w:pPr>
      <w:r>
        <w:fldChar w:fldCharType="begin"/>
      </w:r>
      <w:r>
        <w:instrText xml:space="preserve"> HYPERLINK \l "sect_6_5_1_1" \h </w:instrText>
      </w:r>
      <w:r>
        <w:fldChar w:fldCharType="separate"/>
      </w:r>
      <w:r>
        <w:rPr>
          <w:rFonts w:ascii="Arial" w:hAnsi="Arial"/>
          <w:color w:val="000000"/>
          <w:sz w:val="18"/>
        </w:rPr>
        <w:t>6.5.1.1.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noProof/>
            <w:color w:val="000000"/>
            <w:sz w:val="18"/>
          </w:rPr>
          <w:t>31</w:t>
        </w:r>
        <w:r>
          <w:fldChar w:fldCharType="end"/>
        </w:r>
      </w:hyperlink>
    </w:p>
    <w:bookmarkEnd w:id="15"/>
    <w:p w14:paraId="00F1FFBB" w14:textId="77777777" w:rsidR="00471B31" w:rsidRDefault="007B3700">
      <w:pPr>
        <w:tabs>
          <w:tab w:val="left" w:leader="dot" w:pos="5460"/>
        </w:tabs>
        <w:ind w:left="720" w:right="240"/>
      </w:pPr>
      <w:r>
        <w:fldChar w:fldCharType="begin"/>
      </w:r>
      <w:r>
        <w:instrText xml:space="preserve"> HYPERLINK \l "sect_6_5_1_2" \h </w:instrText>
      </w:r>
      <w:r>
        <w:fldChar w:fldCharType="separate"/>
      </w:r>
      <w:r>
        <w:rPr>
          <w:rFonts w:ascii="Arial" w:hAnsi="Arial"/>
          <w:color w:val="000000"/>
          <w:sz w:val="18"/>
        </w:rPr>
        <w:t>6.5.1.2.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noProof/>
            <w:color w:val="000000"/>
            <w:sz w:val="18"/>
          </w:rPr>
          <w:t>32</w:t>
        </w:r>
        <w:r>
          <w:fldChar w:fldCharType="end"/>
        </w:r>
      </w:hyperlink>
    </w:p>
    <w:bookmarkStart w:id="16" w:name="toc_PS3_18_sect_6_5_1_2"/>
    <w:p w14:paraId="5EEC63C0" w14:textId="77777777" w:rsidR="00471B31" w:rsidRDefault="007B3700">
      <w:pPr>
        <w:tabs>
          <w:tab w:val="left" w:leader="dot" w:pos="5580"/>
        </w:tabs>
        <w:ind w:left="960" w:right="240"/>
      </w:pPr>
      <w:r>
        <w:fldChar w:fldCharType="begin"/>
      </w:r>
      <w:r>
        <w:instrText xml:space="preserve"> HYPERLINK \l "sect_6_5_1_2_1" \h </w:instrText>
      </w:r>
      <w:r>
        <w:fldChar w:fldCharType="separate"/>
      </w:r>
      <w:r>
        <w:rPr>
          <w:rFonts w:ascii="Arial" w:hAnsi="Arial"/>
          <w:color w:val="000000"/>
          <w:sz w:val="18"/>
        </w:rPr>
        <w:t>6.5.1.2.1. DICOM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noProof/>
            <w:color w:val="000000"/>
            <w:sz w:val="18"/>
          </w:rPr>
          <w:t>32</w:t>
        </w:r>
        <w:r>
          <w:fldChar w:fldCharType="end"/>
        </w:r>
      </w:hyperlink>
    </w:p>
    <w:bookmarkEnd w:id="16"/>
    <w:p w14:paraId="2DBBAD25" w14:textId="77777777" w:rsidR="00471B31" w:rsidRDefault="007B3700">
      <w:pPr>
        <w:tabs>
          <w:tab w:val="left" w:leader="dot" w:pos="5580"/>
        </w:tabs>
        <w:ind w:left="960" w:right="240"/>
      </w:pPr>
      <w:r>
        <w:fldChar w:fldCharType="begin"/>
      </w:r>
      <w:r>
        <w:instrText xml:space="preserve"> HYPERLINK \l "sect_6_5_1_2_2" \h </w:instrText>
      </w:r>
      <w:r>
        <w:fldChar w:fldCharType="separate"/>
      </w:r>
      <w:r>
        <w:rPr>
          <w:rFonts w:ascii="Arial" w:hAnsi="Arial"/>
          <w:color w:val="000000"/>
          <w:sz w:val="18"/>
        </w:rPr>
        <w:t>6.5.1.2.2. Bulk Data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noProof/>
            <w:color w:val="000000"/>
            <w:sz w:val="18"/>
          </w:rPr>
          <w:t>32</w:t>
        </w:r>
        <w:r>
          <w:fldChar w:fldCharType="end"/>
        </w:r>
      </w:hyperlink>
    </w:p>
    <w:p w14:paraId="13EE3511" w14:textId="77777777" w:rsidR="00471B31" w:rsidRDefault="007B3700">
      <w:pPr>
        <w:tabs>
          <w:tab w:val="left" w:leader="dot" w:pos="5340"/>
        </w:tabs>
        <w:ind w:left="480" w:right="24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noProof/>
            <w:color w:val="000000"/>
            <w:sz w:val="18"/>
          </w:rPr>
          <w:t>33</w:t>
        </w:r>
        <w:r>
          <w:fldChar w:fldCharType="end"/>
        </w:r>
      </w:hyperlink>
    </w:p>
    <w:bookmarkStart w:id="17" w:name="toc_PS3_18_sect_6_5_2"/>
    <w:p w14:paraId="347691BC" w14:textId="77777777" w:rsidR="00471B31" w:rsidRDefault="007B3700">
      <w:pPr>
        <w:tabs>
          <w:tab w:val="left" w:leader="dot" w:pos="5460"/>
        </w:tabs>
        <w:ind w:left="720" w:right="240"/>
      </w:pPr>
      <w:r>
        <w:fldChar w:fldCharType="begin"/>
      </w:r>
      <w:r>
        <w:instrText xml:space="preserve"> HYPERLINK \l "sect_6_5_2_1" \h </w:instrText>
      </w:r>
      <w:r>
        <w:fldChar w:fldCharType="separate"/>
      </w:r>
      <w:r>
        <w:rPr>
          <w:rFonts w:ascii="Arial" w:hAnsi="Arial"/>
          <w:color w:val="000000"/>
          <w:sz w:val="18"/>
        </w:rPr>
        <w:t>6.5.2.1.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noProof/>
            <w:color w:val="000000"/>
            <w:sz w:val="18"/>
          </w:rPr>
          <w:t>33</w:t>
        </w:r>
        <w:r>
          <w:fldChar w:fldCharType="end"/>
        </w:r>
      </w:hyperlink>
    </w:p>
    <w:bookmarkEnd w:id="17"/>
    <w:p w14:paraId="43C1BADB" w14:textId="77777777" w:rsidR="00471B31" w:rsidRDefault="007B3700">
      <w:pPr>
        <w:tabs>
          <w:tab w:val="left" w:leader="dot" w:pos="5460"/>
        </w:tabs>
        <w:ind w:left="720" w:right="240"/>
      </w:pPr>
      <w:r>
        <w:fldChar w:fldCharType="begin"/>
      </w:r>
      <w:r>
        <w:instrText xml:space="preserve"> HYPERLINK \l "sect_6_5_2_2" \h </w:instrText>
      </w:r>
      <w:r>
        <w:fldChar w:fldCharType="separate"/>
      </w:r>
      <w:r>
        <w:rPr>
          <w:rFonts w:ascii="Arial" w:hAnsi="Arial"/>
          <w:color w:val="000000"/>
          <w:sz w:val="18"/>
        </w:rPr>
        <w:t>6.5.2.2.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noProof/>
            <w:color w:val="000000"/>
            <w:sz w:val="18"/>
          </w:rPr>
          <w:t>33</w:t>
        </w:r>
        <w:r>
          <w:fldChar w:fldCharType="end"/>
        </w:r>
      </w:hyperlink>
    </w:p>
    <w:bookmarkStart w:id="18" w:name="toc_PS3_18_sect_6_5_2_2"/>
    <w:p w14:paraId="7A2A2A10" w14:textId="77777777" w:rsidR="00471B31" w:rsidRDefault="007B3700">
      <w:pPr>
        <w:tabs>
          <w:tab w:val="left" w:leader="dot" w:pos="5580"/>
        </w:tabs>
        <w:ind w:left="960" w:right="240"/>
      </w:pPr>
      <w:r>
        <w:fldChar w:fldCharType="begin"/>
      </w:r>
      <w:r>
        <w:instrText xml:space="preserve"> HYPERLINK \l "sect_6_5_2_2_1" \h </w:instrText>
      </w:r>
      <w:r>
        <w:fldChar w:fldCharType="separate"/>
      </w:r>
      <w:r>
        <w:rPr>
          <w:rFonts w:ascii="Arial" w:hAnsi="Arial"/>
          <w:color w:val="000000"/>
          <w:sz w:val="18"/>
        </w:rPr>
        <w:t>6.5.2.2.1. DICOM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noProof/>
            <w:color w:val="000000"/>
            <w:sz w:val="18"/>
          </w:rPr>
          <w:t>34</w:t>
        </w:r>
        <w:r>
          <w:fldChar w:fldCharType="end"/>
        </w:r>
      </w:hyperlink>
    </w:p>
    <w:bookmarkEnd w:id="18"/>
    <w:p w14:paraId="3E9CA518" w14:textId="77777777" w:rsidR="00471B31" w:rsidRDefault="007B3700">
      <w:pPr>
        <w:tabs>
          <w:tab w:val="left" w:leader="dot" w:pos="5580"/>
        </w:tabs>
        <w:ind w:left="960" w:right="240"/>
      </w:pPr>
      <w:r>
        <w:fldChar w:fldCharType="begin"/>
      </w:r>
      <w:r>
        <w:instrText xml:space="preserve"> HYPERLINK \l "sect_6_5_2_2_2" \h </w:instrText>
      </w:r>
      <w:r>
        <w:fldChar w:fldCharType="separate"/>
      </w:r>
      <w:r>
        <w:rPr>
          <w:rFonts w:ascii="Arial" w:hAnsi="Arial"/>
          <w:color w:val="000000"/>
          <w:sz w:val="18"/>
        </w:rPr>
        <w:t>6.5.2.2.2. Bulk Data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noProof/>
            <w:color w:val="000000"/>
            <w:sz w:val="18"/>
          </w:rPr>
          <w:t>34</w:t>
        </w:r>
        <w:r>
          <w:fldChar w:fldCharType="end"/>
        </w:r>
      </w:hyperlink>
    </w:p>
    <w:p w14:paraId="1A76582C" w14:textId="77777777" w:rsidR="00471B31" w:rsidRDefault="007B3700">
      <w:pPr>
        <w:tabs>
          <w:tab w:val="left" w:leader="dot" w:pos="5340"/>
        </w:tabs>
        <w:ind w:left="480" w:right="24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noProof/>
            <w:color w:val="000000"/>
            <w:sz w:val="18"/>
          </w:rPr>
          <w:t>35</w:t>
        </w:r>
        <w:r>
          <w:fldChar w:fldCharType="end"/>
        </w:r>
      </w:hyperlink>
    </w:p>
    <w:bookmarkStart w:id="19" w:name="toc_PS3_18_sect_6_5_3"/>
    <w:p w14:paraId="49214A47" w14:textId="77777777" w:rsidR="00471B31" w:rsidRDefault="007B3700">
      <w:pPr>
        <w:tabs>
          <w:tab w:val="left" w:leader="dot" w:pos="5460"/>
        </w:tabs>
        <w:ind w:left="720" w:right="240"/>
      </w:pPr>
      <w:r>
        <w:fldChar w:fldCharType="begin"/>
      </w:r>
      <w:r>
        <w:instrText xml:space="preserve"> HYPERLINK \l "sect_6_5_3_1" \h </w:instrText>
      </w:r>
      <w:r>
        <w:fldChar w:fldCharType="separate"/>
      </w:r>
      <w:r>
        <w:rPr>
          <w:rFonts w:ascii="Arial" w:hAnsi="Arial"/>
          <w:color w:val="000000"/>
          <w:sz w:val="18"/>
        </w:rPr>
        <w:t>6.5.3.1.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noProof/>
            <w:color w:val="000000"/>
            <w:sz w:val="18"/>
          </w:rPr>
          <w:t>35</w:t>
        </w:r>
        <w:r>
          <w:fldChar w:fldCharType="end"/>
        </w:r>
      </w:hyperlink>
    </w:p>
    <w:bookmarkEnd w:id="19"/>
    <w:p w14:paraId="1D2B6BC6" w14:textId="77777777" w:rsidR="00471B31" w:rsidRDefault="007B3700">
      <w:pPr>
        <w:tabs>
          <w:tab w:val="left" w:leader="dot" w:pos="5460"/>
        </w:tabs>
        <w:ind w:left="720" w:right="240"/>
      </w:pPr>
      <w:r>
        <w:fldChar w:fldCharType="begin"/>
      </w:r>
      <w:r>
        <w:instrText xml:space="preserve"> HYPERLINK \l "sect_6_5_3_2" \h </w:instrText>
      </w:r>
      <w:r>
        <w:fldChar w:fldCharType="separate"/>
      </w:r>
      <w:r>
        <w:rPr>
          <w:rFonts w:ascii="Arial" w:hAnsi="Arial"/>
          <w:color w:val="000000"/>
          <w:sz w:val="18"/>
        </w:rPr>
        <w:t>6.5.3.2.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noProof/>
            <w:color w:val="000000"/>
            <w:sz w:val="18"/>
          </w:rPr>
          <w:t>35</w:t>
        </w:r>
        <w:r>
          <w:fldChar w:fldCharType="end"/>
        </w:r>
      </w:hyperlink>
    </w:p>
    <w:bookmarkStart w:id="20" w:name="toc_PS3_18_sect_6_5_3_2"/>
    <w:p w14:paraId="25D24693" w14:textId="77777777" w:rsidR="00471B31" w:rsidRDefault="007B3700">
      <w:pPr>
        <w:tabs>
          <w:tab w:val="left" w:leader="dot" w:pos="5580"/>
        </w:tabs>
        <w:ind w:left="960" w:right="240"/>
      </w:pPr>
      <w:r>
        <w:fldChar w:fldCharType="begin"/>
      </w:r>
      <w:r>
        <w:instrText xml:space="preserve"> HYPERLINK \l "sect_6_5_3_2_1" \h </w:instrText>
      </w:r>
      <w:r>
        <w:fldChar w:fldCharType="separate"/>
      </w:r>
      <w:r>
        <w:rPr>
          <w:rFonts w:ascii="Arial" w:hAnsi="Arial"/>
          <w:color w:val="000000"/>
          <w:sz w:val="18"/>
        </w:rPr>
        <w:t>6.5.3.2.1. DICOM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noProof/>
            <w:color w:val="000000"/>
            <w:sz w:val="18"/>
          </w:rPr>
          <w:t>35</w:t>
        </w:r>
        <w:r>
          <w:fldChar w:fldCharType="end"/>
        </w:r>
      </w:hyperlink>
    </w:p>
    <w:bookmarkEnd w:id="20"/>
    <w:p w14:paraId="0EEA3F5C" w14:textId="77777777" w:rsidR="00471B31" w:rsidRDefault="007B3700">
      <w:pPr>
        <w:tabs>
          <w:tab w:val="left" w:leader="dot" w:pos="5580"/>
        </w:tabs>
        <w:ind w:left="960" w:right="240"/>
      </w:pPr>
      <w:r>
        <w:fldChar w:fldCharType="begin"/>
      </w:r>
      <w:r>
        <w:instrText xml:space="preserve"> HYPERLINK \l "sect_6_5_3_2_2" \h </w:instrText>
      </w:r>
      <w:r>
        <w:fldChar w:fldCharType="separate"/>
      </w:r>
      <w:r>
        <w:rPr>
          <w:rFonts w:ascii="Arial" w:hAnsi="Arial"/>
          <w:color w:val="000000"/>
          <w:sz w:val="18"/>
        </w:rPr>
        <w:t>6.5.3.2.2. Bulk Data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noProof/>
            <w:color w:val="000000"/>
            <w:sz w:val="18"/>
          </w:rPr>
          <w:t>36</w:t>
        </w:r>
        <w:r>
          <w:fldChar w:fldCharType="end"/>
        </w:r>
      </w:hyperlink>
    </w:p>
    <w:p w14:paraId="4B8D6A9D" w14:textId="77777777" w:rsidR="00471B31" w:rsidRDefault="007B3700">
      <w:pPr>
        <w:tabs>
          <w:tab w:val="left" w:leader="dot" w:pos="5340"/>
        </w:tabs>
        <w:ind w:left="480" w:right="24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noProof/>
            <w:color w:val="000000"/>
            <w:sz w:val="18"/>
          </w:rPr>
          <w:t>36</w:t>
        </w:r>
        <w:r>
          <w:fldChar w:fldCharType="end"/>
        </w:r>
      </w:hyperlink>
    </w:p>
    <w:bookmarkStart w:id="21" w:name="toc_PS3_18_sect_6_5_4"/>
    <w:p w14:paraId="0B3FD9BD" w14:textId="77777777" w:rsidR="00471B31" w:rsidRDefault="007B3700">
      <w:pPr>
        <w:tabs>
          <w:tab w:val="left" w:leader="dot" w:pos="5460"/>
        </w:tabs>
        <w:ind w:left="720" w:right="240"/>
      </w:pPr>
      <w:r>
        <w:lastRenderedPageBreak/>
        <w:fldChar w:fldCharType="begin"/>
      </w:r>
      <w:r>
        <w:instrText xml:space="preserve"> HYPERLINK \l "sect_6_5_4_1" \h </w:instrText>
      </w:r>
      <w:r>
        <w:fldChar w:fldCharType="separate"/>
      </w:r>
      <w:r>
        <w:rPr>
          <w:rFonts w:ascii="Arial" w:hAnsi="Arial"/>
          <w:color w:val="000000"/>
          <w:sz w:val="18"/>
        </w:rPr>
        <w:t>6.5.4.1.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noProof/>
            <w:color w:val="000000"/>
            <w:sz w:val="18"/>
          </w:rPr>
          <w:t>36</w:t>
        </w:r>
        <w:r>
          <w:fldChar w:fldCharType="end"/>
        </w:r>
      </w:hyperlink>
    </w:p>
    <w:bookmarkEnd w:id="21"/>
    <w:p w14:paraId="2B90CCD3" w14:textId="77777777" w:rsidR="00471B31" w:rsidRDefault="007B3700">
      <w:pPr>
        <w:tabs>
          <w:tab w:val="left" w:leader="dot" w:pos="5460"/>
        </w:tabs>
        <w:ind w:left="720" w:right="240"/>
      </w:pPr>
      <w:r>
        <w:fldChar w:fldCharType="begin"/>
      </w:r>
      <w:r>
        <w:instrText xml:space="preserve"> HYPERLINK \l "sect_6_5_4_2" \h </w:instrText>
      </w:r>
      <w:r>
        <w:fldChar w:fldCharType="separate"/>
      </w:r>
      <w:r>
        <w:rPr>
          <w:rFonts w:ascii="Arial" w:hAnsi="Arial"/>
          <w:color w:val="000000"/>
          <w:sz w:val="18"/>
        </w:rPr>
        <w:t>6.5.4.2.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4_2">
        <w:r>
          <w:fldChar w:fldCharType="begin"/>
        </w:r>
        <w:r>
          <w:rPr>
            <w:rFonts w:ascii="Arial" w:hAnsi="Arial"/>
            <w:color w:val="000000"/>
            <w:sz w:val="18"/>
          </w:rPr>
          <w:instrText xml:space="preserve">PAGEREF </w:instrText>
        </w:r>
        <w:r>
          <w:rPr>
            <w:rFonts w:ascii="Arial" w:hAnsi="Arial"/>
            <w:color w:val="000000"/>
            <w:sz w:val="18"/>
          </w:rPr>
          <w:instrText>sect_6_5_4_2</w:instrText>
        </w:r>
        <w:r>
          <w:fldChar w:fldCharType="separate"/>
        </w:r>
        <w:r>
          <w:rPr>
            <w:rFonts w:ascii="Arial" w:hAnsi="Arial"/>
            <w:noProof/>
            <w:color w:val="000000"/>
            <w:sz w:val="18"/>
          </w:rPr>
          <w:t>37</w:t>
        </w:r>
        <w:r>
          <w:fldChar w:fldCharType="end"/>
        </w:r>
      </w:hyperlink>
    </w:p>
    <w:bookmarkStart w:id="22" w:name="toc_PS3_18_sect_6_5_4_2"/>
    <w:p w14:paraId="6D0E9816" w14:textId="77777777" w:rsidR="00471B31" w:rsidRDefault="007B3700">
      <w:pPr>
        <w:tabs>
          <w:tab w:val="left" w:leader="dot" w:pos="5580"/>
        </w:tabs>
        <w:ind w:left="960" w:right="240"/>
      </w:pPr>
      <w:r>
        <w:fldChar w:fldCharType="begin"/>
      </w:r>
      <w:r>
        <w:instrText xml:space="preserve"> HYPERLINK \l "sect_6_5_4_2_1" \h </w:instrText>
      </w:r>
      <w:r>
        <w:fldChar w:fldCharType="separate"/>
      </w:r>
      <w:r>
        <w:rPr>
          <w:rFonts w:ascii="Arial" w:hAnsi="Arial"/>
          <w:color w:val="000000"/>
          <w:sz w:val="18"/>
        </w:rPr>
        <w:t>6.5.4.2.1. Pixel Data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noProof/>
            <w:color w:val="000000"/>
            <w:sz w:val="18"/>
          </w:rPr>
          <w:t>37</w:t>
        </w:r>
        <w:r>
          <w:fldChar w:fldCharType="end"/>
        </w:r>
      </w:hyperlink>
    </w:p>
    <w:bookmarkEnd w:id="22"/>
    <w:p w14:paraId="63ED713C" w14:textId="77777777" w:rsidR="00471B31" w:rsidRDefault="007B3700">
      <w:pPr>
        <w:tabs>
          <w:tab w:val="left" w:leader="dot" w:pos="5340"/>
        </w:tabs>
        <w:ind w:left="480" w:right="240"/>
      </w:pPr>
      <w:r>
        <w:fldChar w:fldCharType="begin"/>
      </w:r>
      <w:r>
        <w:instrText xml:space="preserve"> HYPERLINK \l "sect_6_5_5" \h </w:instrText>
      </w:r>
      <w:r>
        <w:fldChar w:fldCharType="separate"/>
      </w:r>
      <w:r>
        <w:rPr>
          <w:rFonts w:ascii="Arial" w:hAnsi="Arial"/>
          <w:color w:val="000000"/>
          <w:sz w:val="18"/>
        </w:rPr>
        <w:t>6.5.5. WADO-RS - RetrieveBulkdata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5">
        <w:r>
          <w:fldChar w:fldCharType="begin"/>
        </w:r>
        <w:r>
          <w:rPr>
            <w:rFonts w:ascii="Arial" w:hAnsi="Arial"/>
            <w:color w:val="000000"/>
            <w:sz w:val="18"/>
          </w:rPr>
          <w:instrText>PAG</w:instrText>
        </w:r>
        <w:r>
          <w:rPr>
            <w:rFonts w:ascii="Arial" w:hAnsi="Arial"/>
            <w:color w:val="000000"/>
            <w:sz w:val="18"/>
          </w:rPr>
          <w:instrText>EREF sect_6_5_5</w:instrText>
        </w:r>
        <w:r>
          <w:fldChar w:fldCharType="separate"/>
        </w:r>
        <w:r>
          <w:rPr>
            <w:rFonts w:ascii="Arial" w:hAnsi="Arial"/>
            <w:noProof/>
            <w:color w:val="000000"/>
            <w:sz w:val="18"/>
          </w:rPr>
          <w:t>38</w:t>
        </w:r>
        <w:r>
          <w:fldChar w:fldCharType="end"/>
        </w:r>
      </w:hyperlink>
    </w:p>
    <w:bookmarkStart w:id="23" w:name="toc_PS3_18_sect_6_5_5"/>
    <w:p w14:paraId="271E04B5" w14:textId="77777777" w:rsidR="00471B31" w:rsidRDefault="007B3700">
      <w:pPr>
        <w:tabs>
          <w:tab w:val="left" w:leader="dot" w:pos="5460"/>
        </w:tabs>
        <w:ind w:left="720" w:right="240"/>
      </w:pPr>
      <w:r>
        <w:fldChar w:fldCharType="begin"/>
      </w:r>
      <w:r>
        <w:instrText xml:space="preserve"> HYPERLINK \l "sect_6_5_5_1" \h </w:instrText>
      </w:r>
      <w:r>
        <w:fldChar w:fldCharType="separate"/>
      </w:r>
      <w:r>
        <w:rPr>
          <w:rFonts w:ascii="Arial" w:hAnsi="Arial"/>
          <w:color w:val="000000"/>
          <w:sz w:val="18"/>
        </w:rPr>
        <w:t>6.5.5.1.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noProof/>
            <w:color w:val="000000"/>
            <w:sz w:val="18"/>
          </w:rPr>
          <w:t>38</w:t>
        </w:r>
        <w:r>
          <w:fldChar w:fldCharType="end"/>
        </w:r>
      </w:hyperlink>
    </w:p>
    <w:bookmarkEnd w:id="23"/>
    <w:p w14:paraId="45A75B89" w14:textId="77777777" w:rsidR="00471B31" w:rsidRDefault="007B3700">
      <w:pPr>
        <w:tabs>
          <w:tab w:val="left" w:leader="dot" w:pos="5460"/>
        </w:tabs>
        <w:ind w:left="720" w:right="240"/>
      </w:pPr>
      <w:r>
        <w:fldChar w:fldCharType="begin"/>
      </w:r>
      <w:r>
        <w:instrText xml:space="preserve"> HYPERLINK \l "sect_6_5_5_2" \h </w:instrText>
      </w:r>
      <w:r>
        <w:fldChar w:fldCharType="separate"/>
      </w:r>
      <w:r>
        <w:rPr>
          <w:rFonts w:ascii="Arial" w:hAnsi="Arial"/>
          <w:color w:val="000000"/>
          <w:sz w:val="18"/>
        </w:rPr>
        <w:t>6.5.5.2.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noProof/>
            <w:color w:val="000000"/>
            <w:sz w:val="18"/>
          </w:rPr>
          <w:t>38</w:t>
        </w:r>
        <w:r>
          <w:fldChar w:fldCharType="end"/>
        </w:r>
      </w:hyperlink>
    </w:p>
    <w:bookmarkStart w:id="24" w:name="toc_PS3_18_sect_6_5_5_2"/>
    <w:p w14:paraId="406F710F" w14:textId="77777777" w:rsidR="00471B31" w:rsidRDefault="007B3700">
      <w:pPr>
        <w:tabs>
          <w:tab w:val="left" w:leader="dot" w:pos="5580"/>
        </w:tabs>
        <w:ind w:left="960" w:right="240"/>
      </w:pPr>
      <w:r>
        <w:fldChar w:fldCharType="begin"/>
      </w:r>
      <w:r>
        <w:instrText xml:space="preserve"> HYPE</w:instrText>
      </w:r>
      <w:r>
        <w:instrText xml:space="preserve">RLINK \l "sect_6_5_5_2_1" \h </w:instrText>
      </w:r>
      <w:r>
        <w:fldChar w:fldCharType="separate"/>
      </w:r>
      <w:r>
        <w:rPr>
          <w:rFonts w:ascii="Arial" w:hAnsi="Arial"/>
          <w:color w:val="000000"/>
          <w:sz w:val="18"/>
        </w:rPr>
        <w:t>6.5.5.2.1. Bulk Data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noProof/>
            <w:color w:val="000000"/>
            <w:sz w:val="18"/>
          </w:rPr>
          <w:t>38</w:t>
        </w:r>
        <w:r>
          <w:fldChar w:fldCharType="end"/>
        </w:r>
      </w:hyperlink>
    </w:p>
    <w:bookmarkEnd w:id="24"/>
    <w:p w14:paraId="0E512192" w14:textId="77777777" w:rsidR="00471B31" w:rsidRDefault="007B3700">
      <w:pPr>
        <w:tabs>
          <w:tab w:val="left" w:leader="dot" w:pos="5340"/>
        </w:tabs>
        <w:ind w:left="480" w:right="240"/>
      </w:pPr>
      <w:r>
        <w:fldChar w:fldCharType="begin"/>
      </w:r>
      <w:r>
        <w:instrText xml:space="preserve"> HYPERLINK \l "sect_6_5_6" \h </w:instrText>
      </w:r>
      <w:r>
        <w:fldChar w:fldCharType="separate"/>
      </w:r>
      <w:r>
        <w:rPr>
          <w:rFonts w:ascii="Arial" w:hAnsi="Arial"/>
          <w:color w:val="000000"/>
          <w:sz w:val="18"/>
        </w:rPr>
        <w:t>6.5.6. WADO-RS - RetrieveMetadata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noProof/>
            <w:color w:val="000000"/>
            <w:sz w:val="18"/>
          </w:rPr>
          <w:t>39</w:t>
        </w:r>
        <w:r>
          <w:fldChar w:fldCharType="end"/>
        </w:r>
      </w:hyperlink>
    </w:p>
    <w:bookmarkStart w:id="25" w:name="toc_PS3_18_sect_6_5_6"/>
    <w:p w14:paraId="59819EB3" w14:textId="77777777" w:rsidR="00471B31" w:rsidRDefault="007B3700">
      <w:pPr>
        <w:tabs>
          <w:tab w:val="left" w:leader="dot" w:pos="5460"/>
        </w:tabs>
        <w:ind w:left="720" w:right="240"/>
      </w:pPr>
      <w:r>
        <w:fldChar w:fldCharType="begin"/>
      </w:r>
      <w:r>
        <w:instrText xml:space="preserve"> HY</w:instrText>
      </w:r>
      <w:r>
        <w:instrText xml:space="preserve">PERLINK \l "sect_6_5_6_1" \h </w:instrText>
      </w:r>
      <w:r>
        <w:fldChar w:fldCharType="separate"/>
      </w:r>
      <w:r>
        <w:rPr>
          <w:rFonts w:ascii="Arial" w:hAnsi="Arial"/>
          <w:color w:val="000000"/>
          <w:sz w:val="18"/>
        </w:rPr>
        <w:t>6.5.6.1.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noProof/>
            <w:color w:val="000000"/>
            <w:sz w:val="18"/>
          </w:rPr>
          <w:t>39</w:t>
        </w:r>
        <w:r>
          <w:fldChar w:fldCharType="end"/>
        </w:r>
      </w:hyperlink>
    </w:p>
    <w:bookmarkEnd w:id="25"/>
    <w:p w14:paraId="5CB22FDD" w14:textId="77777777" w:rsidR="00471B31" w:rsidRDefault="007B3700">
      <w:pPr>
        <w:tabs>
          <w:tab w:val="left" w:leader="dot" w:pos="5460"/>
        </w:tabs>
        <w:ind w:left="720" w:right="240"/>
      </w:pPr>
      <w:r>
        <w:fldChar w:fldCharType="begin"/>
      </w:r>
      <w:r>
        <w:instrText xml:space="preserve"> HYPERLINK \l "sect_6_5_6_2" \h </w:instrText>
      </w:r>
      <w:r>
        <w:fldChar w:fldCharType="separate"/>
      </w:r>
      <w:r>
        <w:rPr>
          <w:rFonts w:ascii="Arial" w:hAnsi="Arial"/>
          <w:color w:val="000000"/>
          <w:sz w:val="18"/>
        </w:rPr>
        <w:t>6.5.6.2.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noProof/>
            <w:color w:val="000000"/>
            <w:sz w:val="18"/>
          </w:rPr>
          <w:t>40</w:t>
        </w:r>
        <w:r>
          <w:fldChar w:fldCharType="end"/>
        </w:r>
      </w:hyperlink>
    </w:p>
    <w:bookmarkStart w:id="26" w:name="toc_PS3_18_sect_6_5_6_2"/>
    <w:p w14:paraId="3AE30E46" w14:textId="77777777" w:rsidR="00471B31" w:rsidRDefault="007B3700">
      <w:pPr>
        <w:tabs>
          <w:tab w:val="left" w:leader="dot" w:pos="5580"/>
        </w:tabs>
        <w:ind w:left="960" w:right="240"/>
      </w:pPr>
      <w:r>
        <w:fldChar w:fldCharType="begin"/>
      </w:r>
      <w:r>
        <w:instrText xml:space="preserve"> HYPERLINK \l "sect_6_5_6_2_1"</w:instrText>
      </w:r>
      <w:r>
        <w:instrText xml:space="preserve"> \h </w:instrText>
      </w:r>
      <w:r>
        <w:fldChar w:fldCharType="separate"/>
      </w:r>
      <w:r>
        <w:rPr>
          <w:rFonts w:ascii="Arial" w:hAnsi="Arial"/>
          <w:color w:val="000000"/>
          <w:sz w:val="18"/>
        </w:rPr>
        <w:t>6.5.6.2.1. XML Metadata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noProof/>
            <w:color w:val="000000"/>
            <w:sz w:val="18"/>
          </w:rPr>
          <w:t>40</w:t>
        </w:r>
        <w:r>
          <w:fldChar w:fldCharType="end"/>
        </w:r>
      </w:hyperlink>
    </w:p>
    <w:bookmarkEnd w:id="26"/>
    <w:p w14:paraId="33A756DE" w14:textId="77777777" w:rsidR="00471B31" w:rsidRDefault="007B3700">
      <w:pPr>
        <w:tabs>
          <w:tab w:val="left" w:leader="dot" w:pos="5580"/>
        </w:tabs>
        <w:ind w:left="960" w:right="240"/>
      </w:pPr>
      <w:r>
        <w:fldChar w:fldCharType="begin"/>
      </w:r>
      <w:r>
        <w:instrText xml:space="preserve"> HYPERLINK \l "sect_6_5_6_2_2" \h </w:instrText>
      </w:r>
      <w:r>
        <w:fldChar w:fldCharType="separate"/>
      </w:r>
      <w:r>
        <w:rPr>
          <w:rFonts w:ascii="Arial" w:hAnsi="Arial"/>
          <w:color w:val="000000"/>
          <w:sz w:val="18"/>
        </w:rPr>
        <w:t>6.5.6.2.2. JSON Metadata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noProof/>
            <w:color w:val="000000"/>
            <w:sz w:val="18"/>
          </w:rPr>
          <w:t>40</w:t>
        </w:r>
        <w:r>
          <w:fldChar w:fldCharType="end"/>
        </w:r>
      </w:hyperlink>
    </w:p>
    <w:p w14:paraId="35BC4868" w14:textId="77777777" w:rsidR="00471B31" w:rsidRDefault="007B3700">
      <w:pPr>
        <w:tabs>
          <w:tab w:val="left" w:leader="dot" w:pos="5340"/>
        </w:tabs>
        <w:ind w:left="480" w:right="24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noProof/>
            <w:color w:val="000000"/>
            <w:sz w:val="18"/>
          </w:rPr>
          <w:t>40</w:t>
        </w:r>
        <w:r>
          <w:fldChar w:fldCharType="end"/>
        </w:r>
      </w:hyperlink>
    </w:p>
    <w:p w14:paraId="13329BBF" w14:textId="77777777" w:rsidR="00471B31" w:rsidRDefault="007B3700">
      <w:pPr>
        <w:tabs>
          <w:tab w:val="left" w:leader="dot" w:pos="5220"/>
        </w:tabs>
        <w:ind w:left="240" w:right="24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t xml:space="preserve"> </w:t>
      </w:r>
      <w:hyperlink w:anchor="sect_6_6">
        <w:r>
          <w:fldChar w:fldCharType="begin"/>
        </w:r>
        <w:r>
          <w:rPr>
            <w:rFonts w:ascii="Arial" w:hAnsi="Arial"/>
            <w:color w:val="000000"/>
            <w:sz w:val="18"/>
          </w:rPr>
          <w:instrText>PAGEREF sect_6_6</w:instrText>
        </w:r>
        <w:r>
          <w:fldChar w:fldCharType="separate"/>
        </w:r>
        <w:r>
          <w:rPr>
            <w:rFonts w:ascii="Arial" w:hAnsi="Arial"/>
            <w:noProof/>
            <w:color w:val="000000"/>
            <w:sz w:val="18"/>
          </w:rPr>
          <w:t>41</w:t>
        </w:r>
        <w:r>
          <w:fldChar w:fldCharType="end"/>
        </w:r>
      </w:hyperlink>
    </w:p>
    <w:bookmarkStart w:id="27" w:name="toc_PS3_18_sect_6_6"/>
    <w:p w14:paraId="178D9953" w14:textId="77777777" w:rsidR="00471B31" w:rsidRDefault="007B3700">
      <w:pPr>
        <w:tabs>
          <w:tab w:val="left" w:leader="dot" w:pos="5340"/>
        </w:tabs>
        <w:ind w:left="480" w:right="240"/>
      </w:pPr>
      <w:r>
        <w:fldChar w:fldCharType="begin"/>
      </w:r>
      <w:r>
        <w:instrText xml:space="preserve"> HYPERLINK \l "sect_6_6_1" \h </w:instrText>
      </w:r>
      <w:r>
        <w:fldChar w:fldCharType="separate"/>
      </w:r>
      <w:r>
        <w:rPr>
          <w:rFonts w:ascii="Arial" w:hAnsi="Arial"/>
          <w:color w:val="000000"/>
          <w:sz w:val="18"/>
        </w:rPr>
        <w:t>6.6.1. STOW-RS - Store Instances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noProof/>
            <w:color w:val="000000"/>
            <w:sz w:val="18"/>
          </w:rPr>
          <w:t>41</w:t>
        </w:r>
        <w:r>
          <w:fldChar w:fldCharType="end"/>
        </w:r>
      </w:hyperlink>
    </w:p>
    <w:bookmarkStart w:id="28" w:name="toc_PS3_18_sect_6_6_1"/>
    <w:bookmarkEnd w:id="27"/>
    <w:p w14:paraId="2E3FBBB4" w14:textId="77777777" w:rsidR="00471B31" w:rsidRDefault="007B3700">
      <w:pPr>
        <w:tabs>
          <w:tab w:val="left" w:leader="dot" w:pos="5460"/>
        </w:tabs>
        <w:ind w:left="720" w:right="240"/>
      </w:pPr>
      <w:r>
        <w:fldChar w:fldCharType="begin"/>
      </w:r>
      <w:r>
        <w:instrText xml:space="preserve"> HYPERLINK \l "sect_6_6_1_1" \h </w:instrText>
      </w:r>
      <w:r>
        <w:fldChar w:fldCharType="separate"/>
      </w:r>
      <w:r>
        <w:rPr>
          <w:rFonts w:ascii="Arial" w:hAnsi="Arial"/>
          <w:color w:val="000000"/>
          <w:sz w:val="18"/>
        </w:rPr>
        <w:t>6.6.1.1.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noProof/>
            <w:color w:val="000000"/>
            <w:sz w:val="18"/>
          </w:rPr>
          <w:t>42</w:t>
        </w:r>
        <w:r>
          <w:fldChar w:fldCharType="end"/>
        </w:r>
      </w:hyperlink>
    </w:p>
    <w:bookmarkStart w:id="29" w:name="toc_PS3_18_sect_6_6_1_1"/>
    <w:bookmarkEnd w:id="28"/>
    <w:p w14:paraId="5E10A4DB" w14:textId="77777777" w:rsidR="00471B31" w:rsidRDefault="007B3700">
      <w:pPr>
        <w:tabs>
          <w:tab w:val="left" w:leader="dot" w:pos="5580"/>
        </w:tabs>
        <w:ind w:left="960" w:right="240"/>
      </w:pPr>
      <w:r>
        <w:fldChar w:fldCharType="begin"/>
      </w:r>
      <w:r>
        <w:instrText xml:space="preserve"> HYPERLINK \l "sect_6_6_1_1_1" \h </w:instrText>
      </w:r>
      <w:r>
        <w:fldChar w:fldCharType="separate"/>
      </w:r>
      <w:r>
        <w:rPr>
          <w:rFonts w:ascii="Arial" w:hAnsi="Arial"/>
          <w:color w:val="000000"/>
          <w:sz w:val="18"/>
        </w:rPr>
        <w:t>6.6.1.1.1. DIC</w:t>
      </w:r>
      <w:r>
        <w:rPr>
          <w:rFonts w:ascii="Arial" w:hAnsi="Arial"/>
          <w:color w:val="000000"/>
          <w:sz w:val="18"/>
        </w:rPr>
        <w:t>OM Request Message Body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noProof/>
            <w:color w:val="000000"/>
            <w:sz w:val="18"/>
          </w:rPr>
          <w:t>42</w:t>
        </w:r>
        <w:r>
          <w:fldChar w:fldCharType="end"/>
        </w:r>
      </w:hyperlink>
    </w:p>
    <w:bookmarkEnd w:id="29"/>
    <w:p w14:paraId="3F9155CD" w14:textId="77777777" w:rsidR="00471B31" w:rsidRDefault="007B3700">
      <w:pPr>
        <w:tabs>
          <w:tab w:val="left" w:leader="dot" w:pos="5580"/>
        </w:tabs>
        <w:ind w:left="960" w:right="240"/>
      </w:pPr>
      <w:r>
        <w:fldChar w:fldCharType="begin"/>
      </w:r>
      <w:r>
        <w:instrText xml:space="preserve"> HYPERLINK \l "sect_6_6_1_1_2" \h </w:instrText>
      </w:r>
      <w:r>
        <w:fldChar w:fldCharType="separate"/>
      </w:r>
      <w:r>
        <w:rPr>
          <w:rFonts w:ascii="Arial" w:hAnsi="Arial"/>
          <w:color w:val="000000"/>
          <w:sz w:val="18"/>
        </w:rPr>
        <w:t>6.6.1.1.2. XML Metadata and Bulk Data Request Message Body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noProof/>
            <w:color w:val="000000"/>
            <w:sz w:val="18"/>
          </w:rPr>
          <w:t>42</w:t>
        </w:r>
        <w:r>
          <w:fldChar w:fldCharType="end"/>
        </w:r>
      </w:hyperlink>
    </w:p>
    <w:p w14:paraId="4595770F" w14:textId="77777777" w:rsidR="00471B31" w:rsidRDefault="007B3700">
      <w:pPr>
        <w:tabs>
          <w:tab w:val="left" w:leader="dot" w:pos="5580"/>
        </w:tabs>
        <w:ind w:left="960" w:right="24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noProof/>
            <w:color w:val="000000"/>
            <w:sz w:val="18"/>
          </w:rPr>
          <w:t>43</w:t>
        </w:r>
        <w:r>
          <w:fldChar w:fldCharType="end"/>
        </w:r>
      </w:hyperlink>
    </w:p>
    <w:p w14:paraId="12054F45" w14:textId="77777777" w:rsidR="00471B31" w:rsidRDefault="007B3700">
      <w:pPr>
        <w:tabs>
          <w:tab w:val="left" w:leader="dot" w:pos="5460"/>
        </w:tabs>
        <w:ind w:left="720" w:right="24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t xml:space="preserve"> </w:t>
      </w:r>
      <w:hyperlink w:anchor="sect_6_6_1_2">
        <w:r>
          <w:fldChar w:fldCharType="begin"/>
        </w:r>
        <w:r>
          <w:rPr>
            <w:rFonts w:ascii="Arial" w:hAnsi="Arial"/>
            <w:color w:val="000000"/>
            <w:sz w:val="18"/>
          </w:rPr>
          <w:instrText>PAGEREF s</w:instrText>
        </w:r>
        <w:r>
          <w:rPr>
            <w:rFonts w:ascii="Arial" w:hAnsi="Arial"/>
            <w:color w:val="000000"/>
            <w:sz w:val="18"/>
          </w:rPr>
          <w:instrText>ect_6_6_1_2</w:instrText>
        </w:r>
        <w:r>
          <w:fldChar w:fldCharType="separate"/>
        </w:r>
        <w:r>
          <w:rPr>
            <w:rFonts w:ascii="Arial" w:hAnsi="Arial"/>
            <w:noProof/>
            <w:color w:val="000000"/>
            <w:sz w:val="18"/>
          </w:rPr>
          <w:t>44</w:t>
        </w:r>
        <w:r>
          <w:fldChar w:fldCharType="end"/>
        </w:r>
      </w:hyperlink>
    </w:p>
    <w:p w14:paraId="70BED538" w14:textId="77777777" w:rsidR="00471B31" w:rsidRDefault="007B3700">
      <w:pPr>
        <w:tabs>
          <w:tab w:val="left" w:leader="dot" w:pos="5460"/>
        </w:tabs>
        <w:ind w:left="720" w:right="24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noProof/>
            <w:color w:val="000000"/>
            <w:sz w:val="18"/>
          </w:rPr>
          <w:t>44</w:t>
        </w:r>
        <w:r>
          <w:fldChar w:fldCharType="end"/>
        </w:r>
      </w:hyperlink>
    </w:p>
    <w:bookmarkStart w:id="30" w:name="toc_PS3_18_sect_6_6_1_3"/>
    <w:p w14:paraId="6406A64D" w14:textId="77777777" w:rsidR="00471B31" w:rsidRDefault="007B3700">
      <w:pPr>
        <w:tabs>
          <w:tab w:val="left" w:leader="dot" w:pos="5580"/>
        </w:tabs>
        <w:ind w:left="960" w:right="240"/>
      </w:pPr>
      <w:r>
        <w:fldChar w:fldCharType="begin"/>
      </w:r>
      <w:r>
        <w:instrText xml:space="preserve"> HYPERLINK \l "sect_6_6_1_3_1" \h </w:instrText>
      </w:r>
      <w:r>
        <w:fldChar w:fldCharType="separate"/>
      </w:r>
      <w:r>
        <w:rPr>
          <w:rFonts w:ascii="Arial" w:hAnsi="Arial"/>
          <w:color w:val="000000"/>
          <w:sz w:val="18"/>
        </w:rPr>
        <w:t>6.6.1.3.1.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_3_1">
        <w:r>
          <w:fldChar w:fldCharType="begin"/>
        </w:r>
        <w:r>
          <w:rPr>
            <w:rFonts w:ascii="Arial" w:hAnsi="Arial"/>
            <w:color w:val="000000"/>
            <w:sz w:val="18"/>
          </w:rPr>
          <w:instrText xml:space="preserve">PAGEREF </w:instrText>
        </w:r>
        <w:r>
          <w:rPr>
            <w:rFonts w:ascii="Arial" w:hAnsi="Arial"/>
            <w:color w:val="000000"/>
            <w:sz w:val="18"/>
          </w:rPr>
          <w:instrText>sect_6_6_1_3_1</w:instrText>
        </w:r>
        <w:r>
          <w:fldChar w:fldCharType="separate"/>
        </w:r>
        <w:r>
          <w:rPr>
            <w:rFonts w:ascii="Arial" w:hAnsi="Arial"/>
            <w:noProof/>
            <w:color w:val="000000"/>
            <w:sz w:val="18"/>
          </w:rPr>
          <w:t>44</w:t>
        </w:r>
        <w:r>
          <w:fldChar w:fldCharType="end"/>
        </w:r>
      </w:hyperlink>
    </w:p>
    <w:bookmarkEnd w:id="30"/>
    <w:p w14:paraId="6E26B39C" w14:textId="77777777" w:rsidR="00471B31" w:rsidRDefault="007B3700">
      <w:pPr>
        <w:tabs>
          <w:tab w:val="left" w:leader="dot" w:pos="5580"/>
        </w:tabs>
        <w:ind w:left="960" w:right="240"/>
      </w:pPr>
      <w:r>
        <w:fldChar w:fldCharType="begin"/>
      </w:r>
      <w:r>
        <w:instrText xml:space="preserve"> HYPERLINK \l "sect_6_6_1_3_2" \h </w:instrText>
      </w:r>
      <w:r>
        <w:fldChar w:fldCharType="separate"/>
      </w:r>
      <w:r>
        <w:rPr>
          <w:rFonts w:ascii="Arial" w:hAnsi="Arial"/>
          <w:color w:val="000000"/>
          <w:sz w:val="18"/>
        </w:rPr>
        <w:t>6.6.1.3.2. Response Message Body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noProof/>
            <w:color w:val="000000"/>
            <w:sz w:val="18"/>
          </w:rPr>
          <w:t>45</w:t>
        </w:r>
        <w:r>
          <w:fldChar w:fldCharType="end"/>
        </w:r>
      </w:hyperlink>
    </w:p>
    <w:bookmarkStart w:id="31" w:name="toc_PS3_18_sect_6_6_1_3_2"/>
    <w:p w14:paraId="5DC54721" w14:textId="77777777" w:rsidR="00471B31" w:rsidRDefault="007B3700">
      <w:pPr>
        <w:tabs>
          <w:tab w:val="left" w:leader="dot" w:pos="5700"/>
        </w:tabs>
        <w:ind w:left="1200" w:right="240"/>
      </w:pPr>
      <w:r>
        <w:fldChar w:fldCharType="begin"/>
      </w:r>
      <w:r>
        <w:instrText xml:space="preserve"> HYPERLINK \l "sect_6_6_1_3_2_1" \h </w:instrText>
      </w:r>
      <w:r>
        <w:fldChar w:fldCharType="separate"/>
      </w:r>
      <w:r>
        <w:rPr>
          <w:rFonts w:ascii="Arial" w:hAnsi="Arial"/>
          <w:color w:val="000000"/>
          <w:sz w:val="18"/>
        </w:rPr>
        <w:t>6.6.1.3.2.1. Store Instances Response Attribute Description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noProof/>
            <w:color w:val="000000"/>
            <w:sz w:val="18"/>
          </w:rPr>
          <w:t>46</w:t>
        </w:r>
        <w:r>
          <w:fldChar w:fldCharType="end"/>
        </w:r>
      </w:hyperlink>
    </w:p>
    <w:bookmarkStart w:id="32" w:name="toc_PS3_18_sect_6_6_1_3_2_1"/>
    <w:bookmarkEnd w:id="31"/>
    <w:p w14:paraId="7446A6B6" w14:textId="77777777" w:rsidR="00471B31" w:rsidRDefault="007B3700">
      <w:pPr>
        <w:tabs>
          <w:tab w:val="left" w:leader="dot" w:pos="5820"/>
        </w:tabs>
        <w:ind w:left="1440" w:right="240"/>
      </w:pPr>
      <w:r>
        <w:fldChar w:fldCharType="begin"/>
      </w:r>
      <w:r>
        <w:instrText xml:space="preserve"> HYPERLINK \l "sect_6_6_1_3_2_1_1" \h </w:instrText>
      </w:r>
      <w:r>
        <w:fldChar w:fldCharType="separate"/>
      </w:r>
      <w:r>
        <w:rPr>
          <w:rFonts w:ascii="Arial" w:hAnsi="Arial"/>
          <w:color w:val="000000"/>
          <w:sz w:val="18"/>
        </w:rPr>
        <w:t>6.6.1.3.2.1.1. Warning Reason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noProof/>
            <w:color w:val="000000"/>
            <w:sz w:val="18"/>
          </w:rPr>
          <w:t>46</w:t>
        </w:r>
        <w:r>
          <w:fldChar w:fldCharType="end"/>
        </w:r>
      </w:hyperlink>
    </w:p>
    <w:bookmarkEnd w:id="32"/>
    <w:p w14:paraId="55767945" w14:textId="77777777" w:rsidR="00471B31" w:rsidRDefault="007B3700">
      <w:pPr>
        <w:tabs>
          <w:tab w:val="left" w:leader="dot" w:pos="5820"/>
        </w:tabs>
        <w:ind w:left="1440" w:right="240"/>
      </w:pPr>
      <w:r>
        <w:fldChar w:fldCharType="begin"/>
      </w:r>
      <w:r>
        <w:instrText xml:space="preserve"> HYPERLINK \l "sect_6_6_1_3_2_1_2" \h </w:instrText>
      </w:r>
      <w:r>
        <w:fldChar w:fldCharType="separate"/>
      </w:r>
      <w:r>
        <w:rPr>
          <w:rFonts w:ascii="Arial" w:hAnsi="Arial"/>
          <w:color w:val="000000"/>
          <w:sz w:val="18"/>
        </w:rPr>
        <w:t>6.</w:t>
      </w:r>
      <w:r>
        <w:rPr>
          <w:rFonts w:ascii="Arial" w:hAnsi="Arial"/>
          <w:color w:val="000000"/>
          <w:sz w:val="18"/>
        </w:rPr>
        <w:t>6.1.3.2.1.2. Failure Reason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noProof/>
            <w:color w:val="000000"/>
            <w:sz w:val="18"/>
          </w:rPr>
          <w:t>47</w:t>
        </w:r>
        <w:r>
          <w:fldChar w:fldCharType="end"/>
        </w:r>
      </w:hyperlink>
    </w:p>
    <w:p w14:paraId="3D172E4C" w14:textId="77777777" w:rsidR="00471B31" w:rsidRDefault="007B3700">
      <w:pPr>
        <w:tabs>
          <w:tab w:val="left" w:leader="dot" w:pos="5700"/>
        </w:tabs>
        <w:ind w:left="1200" w:right="24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noProof/>
            <w:color w:val="000000"/>
            <w:sz w:val="18"/>
          </w:rPr>
          <w:t>47</w:t>
        </w:r>
        <w:r>
          <w:fldChar w:fldCharType="end"/>
        </w:r>
      </w:hyperlink>
    </w:p>
    <w:p w14:paraId="3D57F878" w14:textId="77777777" w:rsidR="00471B31" w:rsidRDefault="007B3700">
      <w:pPr>
        <w:tabs>
          <w:tab w:val="left" w:leader="dot" w:pos="5220"/>
        </w:tabs>
        <w:ind w:left="240" w:right="24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t xml:space="preserve"> </w:t>
      </w:r>
      <w:hyperlink w:anchor="sect_6_7">
        <w:r>
          <w:fldChar w:fldCharType="begin"/>
        </w:r>
        <w:r>
          <w:rPr>
            <w:rFonts w:ascii="Arial" w:hAnsi="Arial"/>
            <w:color w:val="000000"/>
            <w:sz w:val="18"/>
          </w:rPr>
          <w:instrText>PAGEREF sect_6_7</w:instrText>
        </w:r>
        <w:r>
          <w:fldChar w:fldCharType="separate"/>
        </w:r>
        <w:r>
          <w:rPr>
            <w:rFonts w:ascii="Arial" w:hAnsi="Arial"/>
            <w:noProof/>
            <w:color w:val="000000"/>
            <w:sz w:val="18"/>
          </w:rPr>
          <w:t>48</w:t>
        </w:r>
        <w:r>
          <w:fldChar w:fldCharType="end"/>
        </w:r>
      </w:hyperlink>
    </w:p>
    <w:bookmarkStart w:id="33" w:name="toc_PS3_18_sect_6_7"/>
    <w:p w14:paraId="72E3EBC8" w14:textId="77777777" w:rsidR="00471B31" w:rsidRDefault="007B3700">
      <w:pPr>
        <w:tabs>
          <w:tab w:val="left" w:leader="dot" w:pos="5340"/>
        </w:tabs>
        <w:ind w:left="480" w:right="240"/>
      </w:pPr>
      <w:r>
        <w:fldChar w:fldCharType="begin"/>
      </w:r>
      <w:r>
        <w:instrText xml:space="preserve"> HYPERLINK \l "sect_6_7_1" \h </w:instrText>
      </w:r>
      <w:r>
        <w:fldChar w:fldCharType="separate"/>
      </w:r>
      <w:r>
        <w:rPr>
          <w:rFonts w:ascii="Arial" w:hAnsi="Arial"/>
          <w:color w:val="000000"/>
          <w:sz w:val="18"/>
        </w:rPr>
        <w:t>6.7.1. QIDO-RS - Search</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noProof/>
            <w:color w:val="000000"/>
            <w:sz w:val="18"/>
          </w:rPr>
          <w:t>49</w:t>
        </w:r>
        <w:r>
          <w:fldChar w:fldCharType="end"/>
        </w:r>
      </w:hyperlink>
    </w:p>
    <w:bookmarkStart w:id="34" w:name="toc_PS3_18_sect_6_7_1"/>
    <w:bookmarkEnd w:id="33"/>
    <w:p w14:paraId="2CD94FD8" w14:textId="77777777" w:rsidR="00471B31" w:rsidRDefault="007B3700">
      <w:pPr>
        <w:tabs>
          <w:tab w:val="left" w:leader="dot" w:pos="5460"/>
        </w:tabs>
        <w:ind w:left="720" w:right="240"/>
      </w:pPr>
      <w:r>
        <w:fldChar w:fldCharType="begin"/>
      </w:r>
      <w:r>
        <w:instrText xml:space="preserve"> HYPERLINK \l "sect_6_7_1_</w:instrText>
      </w:r>
      <w:r>
        <w:instrText xml:space="preserve">1" \h </w:instrText>
      </w:r>
      <w:r>
        <w:fldChar w:fldCharType="separate"/>
      </w:r>
      <w:r>
        <w:rPr>
          <w:rFonts w:ascii="Arial" w:hAnsi="Arial"/>
          <w:color w:val="000000"/>
          <w:sz w:val="18"/>
        </w:rPr>
        <w:t>6.7.1.1.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noProof/>
            <w:color w:val="000000"/>
            <w:sz w:val="18"/>
          </w:rPr>
          <w:t>49</w:t>
        </w:r>
        <w:r>
          <w:fldChar w:fldCharType="end"/>
        </w:r>
      </w:hyperlink>
    </w:p>
    <w:bookmarkStart w:id="35" w:name="toc_PS3_18_sect_6_7_1_1"/>
    <w:bookmarkEnd w:id="34"/>
    <w:p w14:paraId="27D8D26F" w14:textId="77777777" w:rsidR="00471B31" w:rsidRDefault="007B3700">
      <w:pPr>
        <w:tabs>
          <w:tab w:val="left" w:leader="dot" w:pos="5580"/>
        </w:tabs>
        <w:ind w:left="960" w:right="240"/>
      </w:pPr>
      <w:r>
        <w:fldChar w:fldCharType="begin"/>
      </w:r>
      <w:r>
        <w:instrText xml:space="preserve"> HYPERLINK \l "sect_6_7_1_1_1" \h </w:instrText>
      </w:r>
      <w:r>
        <w:fldChar w:fldCharType="separate"/>
      </w:r>
      <w:r>
        <w:rPr>
          <w:rFonts w:ascii="Arial" w:hAnsi="Arial"/>
          <w:color w:val="000000"/>
          <w:sz w:val="18"/>
        </w:rPr>
        <w:t>6.7.1.1.1. {attributeID} encoding rules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noProof/>
            <w:color w:val="000000"/>
            <w:sz w:val="18"/>
          </w:rPr>
          <w:t>50</w:t>
        </w:r>
        <w:r>
          <w:fldChar w:fldCharType="end"/>
        </w:r>
      </w:hyperlink>
    </w:p>
    <w:bookmarkEnd w:id="35"/>
    <w:p w14:paraId="440DB24F" w14:textId="77777777" w:rsidR="00471B31" w:rsidRDefault="007B3700">
      <w:pPr>
        <w:tabs>
          <w:tab w:val="left" w:leader="dot" w:pos="5460"/>
        </w:tabs>
        <w:ind w:left="720" w:right="240"/>
      </w:pPr>
      <w:r>
        <w:fldChar w:fldCharType="begin"/>
      </w:r>
      <w:r>
        <w:instrText xml:space="preserve"> HYPERLINK \l "sect_6_7_1_2" \h </w:instrText>
      </w:r>
      <w:r>
        <w:fldChar w:fldCharType="separate"/>
      </w:r>
      <w:r>
        <w:rPr>
          <w:rFonts w:ascii="Arial" w:hAnsi="Arial"/>
          <w:color w:val="000000"/>
          <w:sz w:val="18"/>
        </w:rPr>
        <w:t>6.7.1.2.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noProof/>
            <w:color w:val="000000"/>
            <w:sz w:val="18"/>
          </w:rPr>
          <w:t>51</w:t>
        </w:r>
        <w:r>
          <w:fldChar w:fldCharType="end"/>
        </w:r>
      </w:hyperlink>
    </w:p>
    <w:bookmarkStart w:id="36" w:name="toc_PS3_18_sect_6_7_1_2"/>
    <w:p w14:paraId="5C7E4D33" w14:textId="77777777" w:rsidR="00471B31" w:rsidRDefault="007B3700">
      <w:pPr>
        <w:tabs>
          <w:tab w:val="left" w:leader="dot" w:pos="5580"/>
        </w:tabs>
        <w:ind w:left="960" w:right="240"/>
      </w:pPr>
      <w:r>
        <w:fldChar w:fldCharType="begin"/>
      </w:r>
      <w:r>
        <w:instrText xml:space="preserve"> HYPERLINK \l "sect_6_7_1_2_1" \h </w:instrText>
      </w:r>
      <w:r>
        <w:fldChar w:fldCharType="separate"/>
      </w:r>
      <w:r>
        <w:rPr>
          <w:rFonts w:ascii="Arial" w:hAnsi="Arial"/>
          <w:color w:val="000000"/>
          <w:sz w:val="18"/>
        </w:rPr>
        <w:t>6.7.1.2.1. Matching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noProof/>
            <w:color w:val="000000"/>
            <w:sz w:val="18"/>
          </w:rPr>
          <w:t>52</w:t>
        </w:r>
        <w:r>
          <w:fldChar w:fldCharType="end"/>
        </w:r>
      </w:hyperlink>
    </w:p>
    <w:bookmarkStart w:id="37" w:name="toc_PS3_18_sect_6_7_1_2_1"/>
    <w:bookmarkEnd w:id="36"/>
    <w:p w14:paraId="746488D2" w14:textId="77777777" w:rsidR="00471B31" w:rsidRDefault="007B3700">
      <w:pPr>
        <w:tabs>
          <w:tab w:val="left" w:leader="dot" w:pos="5700"/>
        </w:tabs>
        <w:ind w:left="1200" w:right="240"/>
      </w:pPr>
      <w:r>
        <w:fldChar w:fldCharType="begin"/>
      </w:r>
      <w:r>
        <w:instrText xml:space="preserve"> HYPERLINK \l "sec</w:instrText>
      </w:r>
      <w:r>
        <w:instrText xml:space="preserve">t_6_7_1_2_1_1" \h </w:instrText>
      </w:r>
      <w:r>
        <w:fldChar w:fldCharType="separate"/>
      </w:r>
      <w:r>
        <w:rPr>
          <w:rFonts w:ascii="Arial" w:hAnsi="Arial"/>
          <w:color w:val="000000"/>
          <w:sz w:val="18"/>
        </w:rPr>
        <w:t>6.7.1.2.1.1. Study Matching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noProof/>
            <w:color w:val="000000"/>
            <w:sz w:val="18"/>
          </w:rPr>
          <w:t>52</w:t>
        </w:r>
        <w:r>
          <w:fldChar w:fldCharType="end"/>
        </w:r>
      </w:hyperlink>
    </w:p>
    <w:bookmarkEnd w:id="37"/>
    <w:p w14:paraId="4FE1E4B0" w14:textId="77777777" w:rsidR="00471B31" w:rsidRDefault="007B3700">
      <w:pPr>
        <w:tabs>
          <w:tab w:val="left" w:leader="dot" w:pos="5700"/>
        </w:tabs>
        <w:ind w:left="1200" w:right="240"/>
      </w:pPr>
      <w:r>
        <w:fldChar w:fldCharType="begin"/>
      </w:r>
      <w:r>
        <w:instrText xml:space="preserve"> HYPERLINK \l "sect_6_7_1_2_1_2" \h </w:instrText>
      </w:r>
      <w:r>
        <w:fldChar w:fldCharType="separate"/>
      </w:r>
      <w:r>
        <w:rPr>
          <w:rFonts w:ascii="Arial" w:hAnsi="Arial"/>
          <w:color w:val="000000"/>
          <w:sz w:val="18"/>
        </w:rPr>
        <w:t>6.7.1.2.1.2. Series Matching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noProof/>
            <w:color w:val="000000"/>
            <w:sz w:val="18"/>
          </w:rPr>
          <w:t>52</w:t>
        </w:r>
        <w:r>
          <w:fldChar w:fldCharType="end"/>
        </w:r>
      </w:hyperlink>
    </w:p>
    <w:p w14:paraId="280F0C48" w14:textId="77777777" w:rsidR="00471B31" w:rsidRDefault="007B3700">
      <w:pPr>
        <w:tabs>
          <w:tab w:val="left" w:leader="dot" w:pos="5700"/>
        </w:tabs>
        <w:ind w:left="1200" w:right="24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noProof/>
            <w:color w:val="000000"/>
            <w:sz w:val="18"/>
          </w:rPr>
          <w:t>53</w:t>
        </w:r>
        <w:r>
          <w:fldChar w:fldCharType="end"/>
        </w:r>
      </w:hyperlink>
    </w:p>
    <w:p w14:paraId="6456DF8D" w14:textId="77777777" w:rsidR="00471B31" w:rsidRDefault="007B3700">
      <w:pPr>
        <w:tabs>
          <w:tab w:val="left" w:leader="dot" w:pos="5580"/>
        </w:tabs>
        <w:ind w:left="960" w:right="24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t xml:space="preserve"> </w:t>
      </w:r>
      <w:hyperlink w:anchor="sect_6_7_1_2_2">
        <w:r>
          <w:fldChar w:fldCharType="begin"/>
        </w:r>
        <w:r>
          <w:rPr>
            <w:rFonts w:ascii="Arial" w:hAnsi="Arial"/>
            <w:color w:val="000000"/>
            <w:sz w:val="18"/>
          </w:rPr>
          <w:instrText>PAGERE</w:instrText>
        </w:r>
        <w:r>
          <w:rPr>
            <w:rFonts w:ascii="Arial" w:hAnsi="Arial"/>
            <w:color w:val="000000"/>
            <w:sz w:val="18"/>
          </w:rPr>
          <w:instrText>F sect_6_7_1_2_2</w:instrText>
        </w:r>
        <w:r>
          <w:fldChar w:fldCharType="separate"/>
        </w:r>
        <w:r>
          <w:rPr>
            <w:rFonts w:ascii="Arial" w:hAnsi="Arial"/>
            <w:noProof/>
            <w:color w:val="000000"/>
            <w:sz w:val="18"/>
          </w:rPr>
          <w:t>53</w:t>
        </w:r>
        <w:r>
          <w:fldChar w:fldCharType="end"/>
        </w:r>
      </w:hyperlink>
    </w:p>
    <w:bookmarkStart w:id="38" w:name="toc_PS3_18_sect_6_7_1_2_2"/>
    <w:p w14:paraId="73CB034E" w14:textId="77777777" w:rsidR="00471B31" w:rsidRDefault="007B3700">
      <w:pPr>
        <w:tabs>
          <w:tab w:val="left" w:leader="dot" w:pos="5700"/>
        </w:tabs>
        <w:ind w:left="1200" w:right="240"/>
      </w:pPr>
      <w:r>
        <w:fldChar w:fldCharType="begin"/>
      </w:r>
      <w:r>
        <w:instrText xml:space="preserve"> HYPERLINK \l "sect_6_7_1_2_2_1" \h </w:instrText>
      </w:r>
      <w:r>
        <w:fldChar w:fldCharType="separate"/>
      </w:r>
      <w:r>
        <w:rPr>
          <w:rFonts w:ascii="Arial" w:hAnsi="Arial"/>
          <w:color w:val="000000"/>
          <w:sz w:val="18"/>
        </w:rPr>
        <w:t>6.7.1.2.2.1. Study Result Attributes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noProof/>
            <w:color w:val="000000"/>
            <w:sz w:val="18"/>
          </w:rPr>
          <w:t>53</w:t>
        </w:r>
        <w:r>
          <w:fldChar w:fldCharType="end"/>
        </w:r>
      </w:hyperlink>
    </w:p>
    <w:bookmarkEnd w:id="38"/>
    <w:p w14:paraId="4E4AB46E" w14:textId="77777777" w:rsidR="00471B31" w:rsidRDefault="007B3700">
      <w:pPr>
        <w:tabs>
          <w:tab w:val="left" w:leader="dot" w:pos="5700"/>
        </w:tabs>
        <w:ind w:left="1200" w:right="240"/>
      </w:pPr>
      <w:r>
        <w:fldChar w:fldCharType="begin"/>
      </w:r>
      <w:r>
        <w:instrText xml:space="preserve"> HYPERLINK \l "sect_6_7_1_2_2_2" \h </w:instrText>
      </w:r>
      <w:r>
        <w:fldChar w:fldCharType="separate"/>
      </w:r>
      <w:r>
        <w:rPr>
          <w:rFonts w:ascii="Arial" w:hAnsi="Arial"/>
          <w:color w:val="000000"/>
          <w:sz w:val="18"/>
        </w:rPr>
        <w:t>6.7.1.2.2.2. Series Result Attributes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noProof/>
            <w:color w:val="000000"/>
            <w:sz w:val="18"/>
          </w:rPr>
          <w:t>54</w:t>
        </w:r>
        <w:r>
          <w:fldChar w:fldCharType="end"/>
        </w:r>
      </w:hyperlink>
    </w:p>
    <w:p w14:paraId="22F8CBC9" w14:textId="77777777" w:rsidR="00471B31" w:rsidRDefault="007B3700">
      <w:pPr>
        <w:tabs>
          <w:tab w:val="left" w:leader="dot" w:pos="5700"/>
        </w:tabs>
        <w:ind w:left="1200" w:right="24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noProof/>
            <w:color w:val="000000"/>
            <w:sz w:val="18"/>
          </w:rPr>
          <w:t>55</w:t>
        </w:r>
        <w:r>
          <w:fldChar w:fldCharType="end"/>
        </w:r>
      </w:hyperlink>
    </w:p>
    <w:p w14:paraId="3DAEA01B" w14:textId="77777777" w:rsidR="00471B31" w:rsidRDefault="007B3700">
      <w:pPr>
        <w:tabs>
          <w:tab w:val="left" w:leader="dot" w:pos="5580"/>
        </w:tabs>
        <w:ind w:left="960" w:right="240"/>
      </w:pPr>
      <w:hyperlink w:anchor="sect_6_7_1_2_3">
        <w:r>
          <w:rPr>
            <w:rFonts w:ascii="Arial" w:hAnsi="Arial"/>
            <w:color w:val="000000"/>
            <w:sz w:val="18"/>
          </w:rPr>
          <w:t xml:space="preserve">6.7.1.2.3. </w:t>
        </w:r>
        <w:r>
          <w:rPr>
            <w:rFonts w:ascii="Arial" w:hAnsi="Arial"/>
            <w:color w:val="000000"/>
            <w:sz w:val="18"/>
          </w:rPr>
          <w:t>Query Result Messages</w:t>
        </w:r>
      </w:hyperlink>
      <w:r>
        <w:rPr>
          <w:rFonts w:ascii="Arial" w:hAnsi="Arial"/>
          <w:color w:val="000000"/>
          <w:sz w:val="18"/>
        </w:rPr>
        <w:t xml:space="preserve"> </w:t>
      </w:r>
      <w:r>
        <w:rPr>
          <w:rFonts w:ascii="Arial" w:hAnsi="Arial"/>
          <w:color w:val="000000"/>
          <w:sz w:val="18"/>
        </w:rPr>
        <w:tab/>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noProof/>
            <w:color w:val="000000"/>
            <w:sz w:val="18"/>
          </w:rPr>
          <w:t>56</w:t>
        </w:r>
        <w:r>
          <w:fldChar w:fldCharType="end"/>
        </w:r>
      </w:hyperlink>
    </w:p>
    <w:bookmarkStart w:id="39" w:name="toc_PS3_18_sect_6_7_1_2_3"/>
    <w:p w14:paraId="6F410D96" w14:textId="77777777" w:rsidR="00471B31" w:rsidRDefault="007B3700">
      <w:pPr>
        <w:tabs>
          <w:tab w:val="left" w:leader="dot" w:pos="5700"/>
        </w:tabs>
        <w:ind w:left="1200" w:right="240"/>
      </w:pPr>
      <w:r>
        <w:fldChar w:fldCharType="begin"/>
      </w:r>
      <w:r>
        <w:instrText xml:space="preserve"> HYPERLINK \l "sect_6_7_1_2_3_1" \h </w:instrText>
      </w:r>
      <w:r>
        <w:fldChar w:fldCharType="separate"/>
      </w:r>
      <w:r>
        <w:rPr>
          <w:rFonts w:ascii="Arial" w:hAnsi="Arial"/>
          <w:color w:val="000000"/>
          <w:sz w:val="18"/>
        </w:rPr>
        <w:t>6.7.1.2.3.1. XML Results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noProof/>
            <w:color w:val="000000"/>
            <w:sz w:val="18"/>
          </w:rPr>
          <w:t>57</w:t>
        </w:r>
        <w:r>
          <w:fldChar w:fldCharType="end"/>
        </w:r>
      </w:hyperlink>
    </w:p>
    <w:bookmarkEnd w:id="39"/>
    <w:p w14:paraId="2DB33545" w14:textId="77777777" w:rsidR="00471B31" w:rsidRDefault="007B3700">
      <w:pPr>
        <w:tabs>
          <w:tab w:val="left" w:leader="dot" w:pos="5700"/>
        </w:tabs>
        <w:ind w:left="1200" w:right="240"/>
      </w:pPr>
      <w:r>
        <w:fldChar w:fldCharType="begin"/>
      </w:r>
      <w:r>
        <w:instrText xml:space="preserve"> HYPERLINK \l "sect_6_7_1_2_3_2"</w:instrText>
      </w:r>
      <w:r>
        <w:instrText xml:space="preserve"> \h </w:instrText>
      </w:r>
      <w:r>
        <w:fldChar w:fldCharType="separate"/>
      </w:r>
      <w:r>
        <w:rPr>
          <w:rFonts w:ascii="Arial" w:hAnsi="Arial"/>
          <w:color w:val="000000"/>
          <w:sz w:val="18"/>
        </w:rPr>
        <w:t>6.7.1.2.3.2. JSON Results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noProof/>
            <w:color w:val="000000"/>
            <w:sz w:val="18"/>
          </w:rPr>
          <w:t>57</w:t>
        </w:r>
        <w:r>
          <w:fldChar w:fldCharType="end"/>
        </w:r>
      </w:hyperlink>
    </w:p>
    <w:p w14:paraId="4F0F629F" w14:textId="77777777" w:rsidR="00471B31" w:rsidRDefault="007B3700">
      <w:pPr>
        <w:tabs>
          <w:tab w:val="left" w:leader="dot" w:pos="5460"/>
        </w:tabs>
        <w:ind w:left="720" w:right="24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noProof/>
            <w:color w:val="000000"/>
            <w:sz w:val="18"/>
          </w:rPr>
          <w:t>57</w:t>
        </w:r>
        <w:r>
          <w:fldChar w:fldCharType="end"/>
        </w:r>
      </w:hyperlink>
    </w:p>
    <w:p w14:paraId="1C473D57" w14:textId="77777777" w:rsidR="00471B31" w:rsidRDefault="007B3700">
      <w:pPr>
        <w:tabs>
          <w:tab w:val="left" w:leader="dot" w:pos="5220"/>
        </w:tabs>
        <w:ind w:left="240" w:right="240"/>
      </w:pPr>
      <w:hyperlink w:anchor="sect_6_8">
        <w:r>
          <w:rPr>
            <w:rFonts w:ascii="Arial" w:hAnsi="Arial"/>
            <w:color w:val="000000"/>
            <w:sz w:val="18"/>
          </w:rPr>
          <w:t xml:space="preserve">6.8. </w:t>
        </w:r>
        <w:r>
          <w:rPr>
            <w:rFonts w:ascii="Arial" w:hAnsi="Arial"/>
            <w:color w:val="000000"/>
            <w:sz w:val="18"/>
          </w:rPr>
          <w:t>RS Capabilities Service</w:t>
        </w:r>
      </w:hyperlink>
      <w:r>
        <w:rPr>
          <w:rFonts w:ascii="Arial" w:hAnsi="Arial"/>
          <w:color w:val="000000"/>
          <w:sz w:val="18"/>
        </w:rPr>
        <w:t xml:space="preserve"> </w:t>
      </w:r>
      <w:r>
        <w:rPr>
          <w:rFonts w:ascii="Arial" w:hAnsi="Arial"/>
          <w:color w:val="000000"/>
          <w:sz w:val="18"/>
        </w:rPr>
        <w:tab/>
        <w:t xml:space="preserve"> </w:t>
      </w:r>
      <w:hyperlink w:anchor="sect_6_8">
        <w:r>
          <w:fldChar w:fldCharType="begin"/>
        </w:r>
        <w:r>
          <w:rPr>
            <w:rFonts w:ascii="Arial" w:hAnsi="Arial"/>
            <w:color w:val="000000"/>
            <w:sz w:val="18"/>
          </w:rPr>
          <w:instrText>PAGEREF sect_6_8</w:instrText>
        </w:r>
        <w:r>
          <w:fldChar w:fldCharType="separate"/>
        </w:r>
        <w:r>
          <w:rPr>
            <w:rFonts w:ascii="Arial" w:hAnsi="Arial"/>
            <w:noProof/>
            <w:color w:val="000000"/>
            <w:sz w:val="18"/>
          </w:rPr>
          <w:t>58</w:t>
        </w:r>
        <w:r>
          <w:fldChar w:fldCharType="end"/>
        </w:r>
      </w:hyperlink>
    </w:p>
    <w:bookmarkStart w:id="40" w:name="toc_PS3_18_sect_6_8"/>
    <w:p w14:paraId="7408E255" w14:textId="77777777" w:rsidR="00471B31" w:rsidRDefault="007B3700">
      <w:pPr>
        <w:tabs>
          <w:tab w:val="left" w:leader="dot" w:pos="5340"/>
        </w:tabs>
        <w:ind w:left="480" w:right="240"/>
      </w:pPr>
      <w:r>
        <w:fldChar w:fldCharType="begin"/>
      </w:r>
      <w:r>
        <w:instrText xml:space="preserve"> HYPERLINK \l "sect_6_8_1" \h </w:instrText>
      </w:r>
      <w:r>
        <w:fldChar w:fldCharType="separate"/>
      </w:r>
      <w:r>
        <w:rPr>
          <w:rFonts w:ascii="Arial" w:hAnsi="Arial"/>
          <w:color w:val="000000"/>
          <w:sz w:val="18"/>
        </w:rPr>
        <w:t>6.8.1. Retrieve Capabilities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noProof/>
            <w:color w:val="000000"/>
            <w:sz w:val="18"/>
          </w:rPr>
          <w:t>58</w:t>
        </w:r>
        <w:r>
          <w:fldChar w:fldCharType="end"/>
        </w:r>
      </w:hyperlink>
    </w:p>
    <w:bookmarkStart w:id="41" w:name="toc_PS3_18_sect_6_8_1"/>
    <w:bookmarkEnd w:id="40"/>
    <w:p w14:paraId="13DFCBC5" w14:textId="77777777" w:rsidR="00471B31" w:rsidRDefault="007B3700">
      <w:pPr>
        <w:tabs>
          <w:tab w:val="left" w:leader="dot" w:pos="5460"/>
        </w:tabs>
        <w:ind w:left="720" w:right="240"/>
      </w:pPr>
      <w:r>
        <w:fldChar w:fldCharType="begin"/>
      </w:r>
      <w:r>
        <w:instrText xml:space="preserve"> HYPERLINK \l "sect_6_8_1_1" \h </w:instrText>
      </w:r>
      <w:r>
        <w:fldChar w:fldCharType="separate"/>
      </w:r>
      <w:r>
        <w:rPr>
          <w:rFonts w:ascii="Arial" w:hAnsi="Arial"/>
          <w:color w:val="000000"/>
          <w:sz w:val="18"/>
        </w:rPr>
        <w:t>6.8.1.1. Request Messag</w:t>
      </w:r>
      <w:r>
        <w:rPr>
          <w:rFonts w:ascii="Arial" w:hAnsi="Arial"/>
          <w:color w:val="000000"/>
          <w:sz w:val="18"/>
        </w:rPr>
        <w:t>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noProof/>
            <w:color w:val="000000"/>
            <w:sz w:val="18"/>
          </w:rPr>
          <w:t>58</w:t>
        </w:r>
        <w:r>
          <w:fldChar w:fldCharType="end"/>
        </w:r>
      </w:hyperlink>
    </w:p>
    <w:bookmarkStart w:id="42" w:name="toc_PS3_18_sect_6_8_1_1"/>
    <w:bookmarkEnd w:id="41"/>
    <w:p w14:paraId="0B9905D5" w14:textId="77777777" w:rsidR="00471B31" w:rsidRDefault="007B3700">
      <w:pPr>
        <w:tabs>
          <w:tab w:val="left" w:leader="dot" w:pos="5580"/>
        </w:tabs>
        <w:ind w:left="960" w:right="240"/>
      </w:pPr>
      <w:r>
        <w:fldChar w:fldCharType="begin"/>
      </w:r>
      <w:r>
        <w:instrText xml:space="preserve"> HYPERLINK \l "sect_6_8_1_1_1" \h </w:instrText>
      </w:r>
      <w:r>
        <w:fldChar w:fldCharType="separate"/>
      </w:r>
      <w:r>
        <w:rPr>
          <w:rFonts w:ascii="Arial" w:hAnsi="Arial"/>
          <w:color w:val="000000"/>
          <w:sz w:val="18"/>
        </w:rPr>
        <w:t>6.8.1.1.1. Method = OPTIONS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noProof/>
            <w:color w:val="000000"/>
            <w:sz w:val="18"/>
          </w:rPr>
          <w:t>58</w:t>
        </w:r>
        <w:r>
          <w:fldChar w:fldCharType="end"/>
        </w:r>
      </w:hyperlink>
    </w:p>
    <w:bookmarkEnd w:id="42"/>
    <w:p w14:paraId="088177E0" w14:textId="77777777" w:rsidR="00471B31" w:rsidRDefault="007B3700">
      <w:pPr>
        <w:tabs>
          <w:tab w:val="left" w:leader="dot" w:pos="5580"/>
        </w:tabs>
        <w:ind w:left="960" w:right="240"/>
      </w:pPr>
      <w:r>
        <w:fldChar w:fldCharType="begin"/>
      </w:r>
      <w:r>
        <w:instrText xml:space="preserve"> HYPERLINK \l "sect_6_8_1_1_2" \h </w:instrText>
      </w:r>
      <w:r>
        <w:fldChar w:fldCharType="separate"/>
      </w:r>
      <w:r>
        <w:rPr>
          <w:rFonts w:ascii="Arial" w:hAnsi="Arial"/>
          <w:color w:val="000000"/>
          <w:sz w:val="18"/>
        </w:rPr>
        <w:t>6.8.1.1.2. Header Fields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noProof/>
            <w:color w:val="000000"/>
            <w:sz w:val="18"/>
          </w:rPr>
          <w:t>58</w:t>
        </w:r>
        <w:r>
          <w:fldChar w:fldCharType="end"/>
        </w:r>
      </w:hyperlink>
    </w:p>
    <w:p w14:paraId="69E08864" w14:textId="77777777" w:rsidR="00471B31" w:rsidRDefault="007B3700">
      <w:pPr>
        <w:tabs>
          <w:tab w:val="left" w:leader="dot" w:pos="5460"/>
        </w:tabs>
        <w:ind w:left="720" w:right="24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noProof/>
            <w:color w:val="000000"/>
            <w:sz w:val="18"/>
          </w:rPr>
          <w:t>58</w:t>
        </w:r>
        <w:r>
          <w:fldChar w:fldCharType="end"/>
        </w:r>
      </w:hyperlink>
    </w:p>
    <w:bookmarkStart w:id="43" w:name="toc_PS3_18_sect_6_8_1_2"/>
    <w:p w14:paraId="65DD511F" w14:textId="77777777" w:rsidR="00471B31" w:rsidRDefault="007B3700">
      <w:pPr>
        <w:tabs>
          <w:tab w:val="left" w:leader="dot" w:pos="5580"/>
        </w:tabs>
        <w:ind w:left="960" w:right="240"/>
      </w:pPr>
      <w:r>
        <w:fldChar w:fldCharType="begin"/>
      </w:r>
      <w:r>
        <w:instrText xml:space="preserve"> HYPERLINK \l "sect_6_8_1_2_1" \h </w:instrText>
      </w:r>
      <w:r>
        <w:fldChar w:fldCharType="separate"/>
      </w:r>
      <w:r>
        <w:rPr>
          <w:rFonts w:ascii="Arial" w:hAnsi="Arial"/>
          <w:color w:val="000000"/>
          <w:sz w:val="18"/>
        </w:rPr>
        <w:t>6.8.1.2.1. Resources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noProof/>
            <w:color w:val="000000"/>
            <w:sz w:val="18"/>
          </w:rPr>
          <w:t>58</w:t>
        </w:r>
        <w:r>
          <w:fldChar w:fldCharType="end"/>
        </w:r>
      </w:hyperlink>
    </w:p>
    <w:bookmarkEnd w:id="43"/>
    <w:p w14:paraId="767E0892" w14:textId="77777777" w:rsidR="00471B31" w:rsidRDefault="007B3700">
      <w:pPr>
        <w:tabs>
          <w:tab w:val="left" w:leader="dot" w:pos="5580"/>
        </w:tabs>
        <w:ind w:left="960" w:right="240"/>
      </w:pPr>
      <w:r>
        <w:fldChar w:fldCharType="begin"/>
      </w:r>
      <w:r>
        <w:instrText xml:space="preserve"> HYPERLINK \l "sect_6_8_1_2_2" \h </w:instrText>
      </w:r>
      <w:r>
        <w:fldChar w:fldCharType="separate"/>
      </w:r>
      <w:r>
        <w:rPr>
          <w:rFonts w:ascii="Arial" w:hAnsi="Arial"/>
          <w:color w:val="000000"/>
          <w:sz w:val="18"/>
        </w:rPr>
        <w:t>6.8.1.2.2. Methods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noProof/>
            <w:color w:val="000000"/>
            <w:sz w:val="18"/>
          </w:rPr>
          <w:t>62</w:t>
        </w:r>
        <w:r>
          <w:fldChar w:fldCharType="end"/>
        </w:r>
      </w:hyperlink>
    </w:p>
    <w:bookmarkStart w:id="44" w:name="toc_PS3_18_sect_6_8_1_2_2"/>
    <w:p w14:paraId="5C1BC1F9" w14:textId="77777777" w:rsidR="00471B31" w:rsidRDefault="007B3700">
      <w:pPr>
        <w:tabs>
          <w:tab w:val="left" w:leader="dot" w:pos="5700"/>
        </w:tabs>
        <w:ind w:left="1200" w:right="240"/>
      </w:pPr>
      <w:r>
        <w:fldChar w:fldCharType="begin"/>
      </w:r>
      <w:r>
        <w:instrText xml:space="preserve"> HYPERLINK \l "sect_6_8_1_2_2_1" \h </w:instrText>
      </w:r>
      <w:r>
        <w:fldChar w:fldCharType="separate"/>
      </w:r>
      <w:r>
        <w:rPr>
          <w:rFonts w:ascii="Arial" w:hAnsi="Arial"/>
          <w:color w:val="000000"/>
          <w:sz w:val="18"/>
        </w:rPr>
        <w:t>6.8.1.2.2.1. Retrieve Methods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noProof/>
            <w:color w:val="000000"/>
            <w:sz w:val="18"/>
          </w:rPr>
          <w:t>62</w:t>
        </w:r>
        <w:r>
          <w:fldChar w:fldCharType="end"/>
        </w:r>
      </w:hyperlink>
    </w:p>
    <w:bookmarkEnd w:id="44"/>
    <w:p w14:paraId="2FED4DE4" w14:textId="77777777" w:rsidR="00471B31" w:rsidRDefault="007B3700">
      <w:pPr>
        <w:tabs>
          <w:tab w:val="left" w:leader="dot" w:pos="5700"/>
        </w:tabs>
        <w:ind w:left="1200" w:right="240"/>
      </w:pPr>
      <w:r>
        <w:fldChar w:fldCharType="begin"/>
      </w:r>
      <w:r>
        <w:instrText xml:space="preserve"> HYPERLINK \l "sect_6_8_1_2_2_2" \h </w:instrText>
      </w:r>
      <w:r>
        <w:fldChar w:fldCharType="separate"/>
      </w:r>
      <w:r>
        <w:rPr>
          <w:rFonts w:ascii="Arial" w:hAnsi="Arial"/>
          <w:color w:val="000000"/>
          <w:sz w:val="18"/>
        </w:rPr>
        <w:t>6.8.1.2.2.2. Store Methods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noProof/>
            <w:color w:val="000000"/>
            <w:sz w:val="18"/>
          </w:rPr>
          <w:t>63</w:t>
        </w:r>
        <w:r>
          <w:fldChar w:fldCharType="end"/>
        </w:r>
      </w:hyperlink>
    </w:p>
    <w:p w14:paraId="3DD1F4E7" w14:textId="77777777" w:rsidR="00471B31" w:rsidRDefault="007B3700">
      <w:pPr>
        <w:tabs>
          <w:tab w:val="left" w:leader="dot" w:pos="5700"/>
        </w:tabs>
        <w:ind w:left="1200" w:right="240"/>
      </w:pPr>
      <w:hyperlink w:anchor="sect_6_8_1_2_2_3">
        <w:r>
          <w:rPr>
            <w:rFonts w:ascii="Arial" w:hAnsi="Arial"/>
            <w:color w:val="000000"/>
            <w:sz w:val="18"/>
          </w:rPr>
          <w:t>6.8.1.2.2.3. Se</w:t>
        </w:r>
        <w:r>
          <w:rPr>
            <w:rFonts w:ascii="Arial" w:hAnsi="Arial"/>
            <w:color w:val="000000"/>
            <w:sz w:val="18"/>
          </w:rPr>
          <w:t>arch Methods</w:t>
        </w:r>
      </w:hyperlink>
      <w:r>
        <w:rPr>
          <w:rFonts w:ascii="Arial" w:hAnsi="Arial"/>
          <w:color w:val="000000"/>
          <w:sz w:val="18"/>
        </w:rPr>
        <w:t xml:space="preserve"> </w:t>
      </w:r>
      <w:r>
        <w:rPr>
          <w:rFonts w:ascii="Arial" w:hAnsi="Arial"/>
          <w:color w:val="000000"/>
          <w:sz w:val="18"/>
        </w:rPr>
        <w:tab/>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noProof/>
            <w:color w:val="000000"/>
            <w:sz w:val="18"/>
          </w:rPr>
          <w:t>64</w:t>
        </w:r>
        <w:r>
          <w:fldChar w:fldCharType="end"/>
        </w:r>
      </w:hyperlink>
    </w:p>
    <w:p w14:paraId="3AAD09ED" w14:textId="77777777" w:rsidR="00471B31" w:rsidRDefault="007B3700">
      <w:pPr>
        <w:tabs>
          <w:tab w:val="left" w:leader="dot" w:pos="5700"/>
        </w:tabs>
        <w:ind w:left="1200" w:right="24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noProof/>
            <w:color w:val="000000"/>
            <w:sz w:val="18"/>
          </w:rPr>
          <w:t>65</w:t>
        </w:r>
        <w:r>
          <w:fldChar w:fldCharType="end"/>
        </w:r>
      </w:hyperlink>
    </w:p>
    <w:p w14:paraId="1B6291EE" w14:textId="77777777" w:rsidR="00471B31" w:rsidRDefault="007B3700">
      <w:pPr>
        <w:tabs>
          <w:tab w:val="left" w:leader="dot" w:pos="5700"/>
        </w:tabs>
        <w:ind w:left="1200" w:right="24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noProof/>
            <w:color w:val="000000"/>
            <w:sz w:val="18"/>
          </w:rPr>
          <w:t>66</w:t>
        </w:r>
        <w:r>
          <w:fldChar w:fldCharType="end"/>
        </w:r>
      </w:hyperlink>
    </w:p>
    <w:p w14:paraId="2F852038" w14:textId="77777777" w:rsidR="00471B31" w:rsidRDefault="007B3700">
      <w:pPr>
        <w:tabs>
          <w:tab w:val="left" w:leader="dot" w:pos="5460"/>
        </w:tabs>
        <w:ind w:left="720" w:right="24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noProof/>
            <w:color w:val="000000"/>
            <w:sz w:val="18"/>
          </w:rPr>
          <w:t>67</w:t>
        </w:r>
        <w:r>
          <w:fldChar w:fldCharType="end"/>
        </w:r>
      </w:hyperlink>
    </w:p>
    <w:p w14:paraId="2131C622" w14:textId="77777777" w:rsidR="00471B31" w:rsidRDefault="007B3700">
      <w:pPr>
        <w:tabs>
          <w:tab w:val="left" w:leader="dot" w:pos="5220"/>
        </w:tabs>
        <w:ind w:left="240" w:right="24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t xml:space="preserve"> </w:t>
      </w:r>
      <w:hyperlink w:anchor="sect_6_9">
        <w:r>
          <w:fldChar w:fldCharType="begin"/>
        </w:r>
        <w:r>
          <w:rPr>
            <w:rFonts w:ascii="Arial" w:hAnsi="Arial"/>
            <w:color w:val="000000"/>
            <w:sz w:val="18"/>
          </w:rPr>
          <w:instrText>PAGEREF sect_6_9</w:instrText>
        </w:r>
        <w:r>
          <w:fldChar w:fldCharType="separate"/>
        </w:r>
        <w:r>
          <w:rPr>
            <w:rFonts w:ascii="Arial" w:hAnsi="Arial"/>
            <w:noProof/>
            <w:color w:val="000000"/>
            <w:sz w:val="18"/>
          </w:rPr>
          <w:t>67</w:t>
        </w:r>
        <w:r>
          <w:fldChar w:fldCharType="end"/>
        </w:r>
      </w:hyperlink>
    </w:p>
    <w:bookmarkStart w:id="45" w:name="toc_PS3_18_sect_6_9"/>
    <w:p w14:paraId="0D8ACC43" w14:textId="77777777" w:rsidR="00471B31" w:rsidRDefault="007B3700">
      <w:pPr>
        <w:tabs>
          <w:tab w:val="left" w:leader="dot" w:pos="5340"/>
        </w:tabs>
        <w:ind w:left="480" w:right="240"/>
      </w:pPr>
      <w:r>
        <w:fldChar w:fldCharType="begin"/>
      </w:r>
      <w:r>
        <w:instrText xml:space="preserve"> HYPERLINK \l "sect_6_9_1" \h </w:instrText>
      </w:r>
      <w:r>
        <w:fldChar w:fldCharType="separate"/>
      </w:r>
      <w:r>
        <w:rPr>
          <w:rFonts w:ascii="Arial" w:hAnsi="Arial"/>
          <w:color w:val="000000"/>
          <w:sz w:val="18"/>
        </w:rPr>
        <w:t>6.9.1. CreateUPS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noProof/>
            <w:color w:val="000000"/>
            <w:sz w:val="18"/>
          </w:rPr>
          <w:t>69</w:t>
        </w:r>
        <w:r>
          <w:fldChar w:fldCharType="end"/>
        </w:r>
      </w:hyperlink>
    </w:p>
    <w:bookmarkStart w:id="46" w:name="toc_PS3_18_sect_6_9_1"/>
    <w:bookmarkEnd w:id="45"/>
    <w:p w14:paraId="20CAEBE0" w14:textId="77777777" w:rsidR="00471B31" w:rsidRDefault="007B3700">
      <w:pPr>
        <w:tabs>
          <w:tab w:val="left" w:leader="dot" w:pos="5460"/>
        </w:tabs>
        <w:ind w:left="720" w:right="240"/>
      </w:pPr>
      <w:r>
        <w:fldChar w:fldCharType="begin"/>
      </w:r>
      <w:r>
        <w:instrText xml:space="preserve"> HYPERLINK \l "sect_6_9_1_1" \h </w:instrText>
      </w:r>
      <w:r>
        <w:fldChar w:fldCharType="separate"/>
      </w:r>
      <w:r>
        <w:rPr>
          <w:rFonts w:ascii="Arial" w:hAnsi="Arial"/>
          <w:color w:val="000000"/>
          <w:sz w:val="18"/>
        </w:rPr>
        <w:t>6.9.1.1.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noProof/>
            <w:color w:val="000000"/>
            <w:sz w:val="18"/>
          </w:rPr>
          <w:t>69</w:t>
        </w:r>
        <w:r>
          <w:fldChar w:fldCharType="end"/>
        </w:r>
      </w:hyperlink>
    </w:p>
    <w:bookmarkStart w:id="47" w:name="toc_PS3_18_sect_6_9_1_1"/>
    <w:bookmarkEnd w:id="46"/>
    <w:p w14:paraId="23C7B96F" w14:textId="77777777" w:rsidR="00471B31" w:rsidRDefault="007B3700">
      <w:pPr>
        <w:tabs>
          <w:tab w:val="left" w:leader="dot" w:pos="5580"/>
        </w:tabs>
        <w:ind w:left="960" w:right="240"/>
      </w:pPr>
      <w:r>
        <w:fldChar w:fldCharType="begin"/>
      </w:r>
      <w:r>
        <w:instrText xml:space="preserve"> HYPERLINK \l "sect_6_9_1_1_1" \h </w:instrText>
      </w:r>
      <w:r>
        <w:fldChar w:fldCharType="separate"/>
      </w:r>
      <w:r>
        <w:rPr>
          <w:rFonts w:ascii="Arial" w:hAnsi="Arial"/>
          <w:color w:val="000000"/>
          <w:sz w:val="18"/>
        </w:rPr>
        <w:t>6.9.1.1.1. Request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noProof/>
            <w:color w:val="000000"/>
            <w:sz w:val="18"/>
          </w:rPr>
          <w:t>70</w:t>
        </w:r>
        <w:r>
          <w:fldChar w:fldCharType="end"/>
        </w:r>
      </w:hyperlink>
    </w:p>
    <w:bookmarkEnd w:id="47"/>
    <w:p w14:paraId="40218E9F" w14:textId="77777777" w:rsidR="00471B31" w:rsidRDefault="007B3700">
      <w:pPr>
        <w:tabs>
          <w:tab w:val="left" w:leader="dot" w:pos="5460"/>
        </w:tabs>
        <w:ind w:left="720" w:right="240"/>
      </w:pPr>
      <w:r>
        <w:lastRenderedPageBreak/>
        <w:fldChar w:fldCharType="begin"/>
      </w:r>
      <w:r>
        <w:instrText xml:space="preserve"> HYPERLINK \l "sect_6_9_1_2" \h </w:instrText>
      </w:r>
      <w:r>
        <w:fldChar w:fldCharType="separate"/>
      </w:r>
      <w:r>
        <w:rPr>
          <w:rFonts w:ascii="Arial" w:hAnsi="Arial"/>
          <w:color w:val="000000"/>
          <w:sz w:val="18"/>
        </w:rPr>
        <w:t>6.9.1.2.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noProof/>
            <w:color w:val="000000"/>
            <w:sz w:val="18"/>
          </w:rPr>
          <w:t>70</w:t>
        </w:r>
        <w:r>
          <w:fldChar w:fldCharType="end"/>
        </w:r>
      </w:hyperlink>
    </w:p>
    <w:p w14:paraId="6269458C" w14:textId="77777777" w:rsidR="00471B31" w:rsidRDefault="007B3700">
      <w:pPr>
        <w:tabs>
          <w:tab w:val="left" w:leader="dot" w:pos="5460"/>
        </w:tabs>
        <w:ind w:left="720" w:right="24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noProof/>
            <w:color w:val="000000"/>
            <w:sz w:val="18"/>
          </w:rPr>
          <w:t>70</w:t>
        </w:r>
        <w:r>
          <w:fldChar w:fldCharType="end"/>
        </w:r>
      </w:hyperlink>
    </w:p>
    <w:bookmarkStart w:id="48" w:name="toc_PS3_18_sect_6_9_1_3"/>
    <w:p w14:paraId="7B9DF940" w14:textId="77777777" w:rsidR="00471B31" w:rsidRDefault="007B3700">
      <w:pPr>
        <w:tabs>
          <w:tab w:val="left" w:leader="dot" w:pos="5580"/>
        </w:tabs>
        <w:ind w:left="960" w:right="240"/>
      </w:pPr>
      <w:r>
        <w:fldChar w:fldCharType="begin"/>
      </w:r>
      <w:r>
        <w:instrText xml:space="preserve"> HYPERLINK \l "sect_6_9_1_3_1" \h </w:instrText>
      </w:r>
      <w:r>
        <w:fldChar w:fldCharType="separate"/>
      </w:r>
      <w:r>
        <w:rPr>
          <w:rFonts w:ascii="Arial" w:hAnsi="Arial"/>
          <w:color w:val="000000"/>
          <w:sz w:val="18"/>
        </w:rPr>
        <w:t>6.9.1.3.1.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noProof/>
            <w:color w:val="000000"/>
            <w:sz w:val="18"/>
          </w:rPr>
          <w:t>70</w:t>
        </w:r>
        <w:r>
          <w:fldChar w:fldCharType="end"/>
        </w:r>
      </w:hyperlink>
    </w:p>
    <w:bookmarkEnd w:id="48"/>
    <w:p w14:paraId="767013F1" w14:textId="77777777" w:rsidR="00471B31" w:rsidRDefault="007B3700">
      <w:pPr>
        <w:tabs>
          <w:tab w:val="left" w:leader="dot" w:pos="5580"/>
        </w:tabs>
        <w:ind w:left="960" w:right="240"/>
      </w:pPr>
      <w:r>
        <w:fldChar w:fldCharType="begin"/>
      </w:r>
      <w:r>
        <w:instrText xml:space="preserve"> HYPERLINK \l "sect_6_9_1_3_2" \h </w:instrText>
      </w:r>
      <w:r>
        <w:fldChar w:fldCharType="separate"/>
      </w:r>
      <w:r>
        <w:rPr>
          <w:rFonts w:ascii="Arial" w:hAnsi="Arial"/>
          <w:color w:val="000000"/>
          <w:sz w:val="18"/>
        </w:rPr>
        <w:t>6.9.1.3.2. Response Headers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noProof/>
            <w:color w:val="000000"/>
            <w:sz w:val="18"/>
          </w:rPr>
          <w:t>70</w:t>
        </w:r>
        <w:r>
          <w:fldChar w:fldCharType="end"/>
        </w:r>
      </w:hyperlink>
    </w:p>
    <w:p w14:paraId="44BA02F4" w14:textId="77777777" w:rsidR="00471B31" w:rsidRDefault="007B3700">
      <w:pPr>
        <w:tabs>
          <w:tab w:val="left" w:leader="dot" w:pos="5580"/>
        </w:tabs>
        <w:ind w:left="960" w:right="24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noProof/>
            <w:color w:val="000000"/>
            <w:sz w:val="18"/>
          </w:rPr>
          <w:t>71</w:t>
        </w:r>
        <w:r>
          <w:fldChar w:fldCharType="end"/>
        </w:r>
      </w:hyperlink>
    </w:p>
    <w:p w14:paraId="2F1034F7" w14:textId="77777777" w:rsidR="00471B31" w:rsidRDefault="007B3700">
      <w:pPr>
        <w:tabs>
          <w:tab w:val="left" w:leader="dot" w:pos="5340"/>
        </w:tabs>
        <w:ind w:left="480" w:right="24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noProof/>
            <w:color w:val="000000"/>
            <w:sz w:val="18"/>
          </w:rPr>
          <w:t>71</w:t>
        </w:r>
        <w:r>
          <w:fldChar w:fldCharType="end"/>
        </w:r>
      </w:hyperlink>
    </w:p>
    <w:bookmarkStart w:id="49" w:name="toc_PS3_18_sect_6_9_2"/>
    <w:p w14:paraId="1BCCB7E8" w14:textId="77777777" w:rsidR="00471B31" w:rsidRDefault="007B3700">
      <w:pPr>
        <w:tabs>
          <w:tab w:val="left" w:leader="dot" w:pos="5460"/>
        </w:tabs>
        <w:ind w:left="720" w:right="240"/>
      </w:pPr>
      <w:r>
        <w:fldChar w:fldCharType="begin"/>
      </w:r>
      <w:r>
        <w:instrText xml:space="preserve"> HYPERLINK \l "sect_6_9_2_1" \h </w:instrText>
      </w:r>
      <w:r>
        <w:fldChar w:fldCharType="separate"/>
      </w:r>
      <w:r>
        <w:rPr>
          <w:rFonts w:ascii="Arial" w:hAnsi="Arial"/>
          <w:color w:val="000000"/>
          <w:sz w:val="18"/>
        </w:rPr>
        <w:t>6.9.2.1.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2_1">
        <w:r>
          <w:fldChar w:fldCharType="begin"/>
        </w:r>
        <w:r>
          <w:rPr>
            <w:rFonts w:ascii="Arial" w:hAnsi="Arial"/>
            <w:color w:val="000000"/>
            <w:sz w:val="18"/>
          </w:rPr>
          <w:instrText xml:space="preserve">PAGEREF </w:instrText>
        </w:r>
        <w:r>
          <w:rPr>
            <w:rFonts w:ascii="Arial" w:hAnsi="Arial"/>
            <w:color w:val="000000"/>
            <w:sz w:val="18"/>
          </w:rPr>
          <w:instrText>sect_6_9_2_1</w:instrText>
        </w:r>
        <w:r>
          <w:fldChar w:fldCharType="separate"/>
        </w:r>
        <w:r>
          <w:rPr>
            <w:rFonts w:ascii="Arial" w:hAnsi="Arial"/>
            <w:noProof/>
            <w:color w:val="000000"/>
            <w:sz w:val="18"/>
          </w:rPr>
          <w:t>71</w:t>
        </w:r>
        <w:r>
          <w:fldChar w:fldCharType="end"/>
        </w:r>
      </w:hyperlink>
    </w:p>
    <w:bookmarkStart w:id="50" w:name="toc_PS3_18_sect_6_9_2_1"/>
    <w:bookmarkEnd w:id="49"/>
    <w:p w14:paraId="17B80066" w14:textId="77777777" w:rsidR="00471B31" w:rsidRDefault="007B3700">
      <w:pPr>
        <w:tabs>
          <w:tab w:val="left" w:leader="dot" w:pos="5580"/>
        </w:tabs>
        <w:ind w:left="960" w:right="240"/>
      </w:pPr>
      <w:r>
        <w:fldChar w:fldCharType="begin"/>
      </w:r>
      <w:r>
        <w:instrText xml:space="preserve"> HYPERLINK \l "sect_6_9_2_1_1" \h </w:instrText>
      </w:r>
      <w:r>
        <w:fldChar w:fldCharType="separate"/>
      </w:r>
      <w:r>
        <w:rPr>
          <w:rFonts w:ascii="Arial" w:hAnsi="Arial"/>
          <w:color w:val="000000"/>
          <w:sz w:val="18"/>
        </w:rPr>
        <w:t>6.9.2.1.1. Request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noProof/>
            <w:color w:val="000000"/>
            <w:sz w:val="18"/>
          </w:rPr>
          <w:t>71</w:t>
        </w:r>
        <w:r>
          <w:fldChar w:fldCharType="end"/>
        </w:r>
      </w:hyperlink>
    </w:p>
    <w:bookmarkEnd w:id="50"/>
    <w:p w14:paraId="08F3F69D" w14:textId="77777777" w:rsidR="00471B31" w:rsidRDefault="007B3700">
      <w:pPr>
        <w:tabs>
          <w:tab w:val="left" w:leader="dot" w:pos="5460"/>
        </w:tabs>
        <w:ind w:left="720" w:right="240"/>
      </w:pPr>
      <w:r>
        <w:fldChar w:fldCharType="begin"/>
      </w:r>
      <w:r>
        <w:instrText xml:space="preserve"> HYPERLINK \l "sect_6_9_2_2" \h </w:instrText>
      </w:r>
      <w:r>
        <w:fldChar w:fldCharType="separate"/>
      </w:r>
      <w:r>
        <w:rPr>
          <w:rFonts w:ascii="Arial" w:hAnsi="Arial"/>
          <w:color w:val="000000"/>
          <w:sz w:val="18"/>
        </w:rPr>
        <w:t>6.9.2.2.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2_2">
        <w:r>
          <w:fldChar w:fldCharType="begin"/>
        </w:r>
        <w:r>
          <w:rPr>
            <w:rFonts w:ascii="Arial" w:hAnsi="Arial"/>
            <w:color w:val="000000"/>
            <w:sz w:val="18"/>
          </w:rPr>
          <w:instrText>PAGEREF sect_6_9_2_</w:instrText>
        </w:r>
        <w:r>
          <w:rPr>
            <w:rFonts w:ascii="Arial" w:hAnsi="Arial"/>
            <w:color w:val="000000"/>
            <w:sz w:val="18"/>
          </w:rPr>
          <w:instrText>2</w:instrText>
        </w:r>
        <w:r>
          <w:fldChar w:fldCharType="separate"/>
        </w:r>
        <w:r>
          <w:rPr>
            <w:rFonts w:ascii="Arial" w:hAnsi="Arial"/>
            <w:noProof/>
            <w:color w:val="000000"/>
            <w:sz w:val="18"/>
          </w:rPr>
          <w:t>72</w:t>
        </w:r>
        <w:r>
          <w:fldChar w:fldCharType="end"/>
        </w:r>
      </w:hyperlink>
    </w:p>
    <w:p w14:paraId="1248A94C" w14:textId="77777777" w:rsidR="00471B31" w:rsidRDefault="007B3700">
      <w:pPr>
        <w:tabs>
          <w:tab w:val="left" w:leader="dot" w:pos="5460"/>
        </w:tabs>
        <w:ind w:left="720" w:right="24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noProof/>
            <w:color w:val="000000"/>
            <w:sz w:val="18"/>
          </w:rPr>
          <w:t>72</w:t>
        </w:r>
        <w:r>
          <w:fldChar w:fldCharType="end"/>
        </w:r>
      </w:hyperlink>
    </w:p>
    <w:bookmarkStart w:id="51" w:name="toc_PS3_18_sect_6_9_2_3"/>
    <w:p w14:paraId="08938E4C" w14:textId="77777777" w:rsidR="00471B31" w:rsidRDefault="007B3700">
      <w:pPr>
        <w:tabs>
          <w:tab w:val="left" w:leader="dot" w:pos="5580"/>
        </w:tabs>
        <w:ind w:left="960" w:right="240"/>
      </w:pPr>
      <w:r>
        <w:fldChar w:fldCharType="begin"/>
      </w:r>
      <w:r>
        <w:instrText xml:space="preserve"> HYPERLINK \l "sect_6_9_2_3_1" \h </w:instrText>
      </w:r>
      <w:r>
        <w:fldChar w:fldCharType="separate"/>
      </w:r>
      <w:r>
        <w:rPr>
          <w:rFonts w:ascii="Arial" w:hAnsi="Arial"/>
          <w:color w:val="000000"/>
          <w:sz w:val="18"/>
        </w:rPr>
        <w:t>6.9.2.3.1.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noProof/>
            <w:color w:val="000000"/>
            <w:sz w:val="18"/>
          </w:rPr>
          <w:t>72</w:t>
        </w:r>
        <w:r>
          <w:fldChar w:fldCharType="end"/>
        </w:r>
      </w:hyperlink>
    </w:p>
    <w:bookmarkEnd w:id="51"/>
    <w:p w14:paraId="1FC6AA3D" w14:textId="77777777" w:rsidR="00471B31" w:rsidRDefault="007B3700">
      <w:pPr>
        <w:tabs>
          <w:tab w:val="left" w:leader="dot" w:pos="5580"/>
        </w:tabs>
        <w:ind w:left="960" w:right="240"/>
      </w:pPr>
      <w:r>
        <w:fldChar w:fldCharType="begin"/>
      </w:r>
      <w:r>
        <w:instrText xml:space="preserve"> HYPERLINK \l "sect_6_9_2_3_2" \h </w:instrText>
      </w:r>
      <w:r>
        <w:fldChar w:fldCharType="separate"/>
      </w:r>
      <w:r>
        <w:rPr>
          <w:rFonts w:ascii="Arial" w:hAnsi="Arial"/>
          <w:color w:val="000000"/>
          <w:sz w:val="18"/>
        </w:rPr>
        <w:t>6.9.2.3.2. Response Headers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noProof/>
            <w:color w:val="000000"/>
            <w:sz w:val="18"/>
          </w:rPr>
          <w:t>72</w:t>
        </w:r>
        <w:r>
          <w:fldChar w:fldCharType="end"/>
        </w:r>
      </w:hyperlink>
    </w:p>
    <w:p w14:paraId="237DBB95" w14:textId="77777777" w:rsidR="00471B31" w:rsidRDefault="007B3700">
      <w:pPr>
        <w:tabs>
          <w:tab w:val="left" w:leader="dot" w:pos="5580"/>
        </w:tabs>
        <w:ind w:left="960" w:right="24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t xml:space="preserve"> </w:t>
      </w:r>
      <w:hyperlink w:anchor="sect_6_9_2_3_3">
        <w:r>
          <w:fldChar w:fldCharType="begin"/>
        </w:r>
        <w:r>
          <w:rPr>
            <w:rFonts w:ascii="Arial" w:hAnsi="Arial"/>
            <w:color w:val="000000"/>
            <w:sz w:val="18"/>
          </w:rPr>
          <w:instrText>PAGEREF sect_6_9</w:instrText>
        </w:r>
        <w:r>
          <w:rPr>
            <w:rFonts w:ascii="Arial" w:hAnsi="Arial"/>
            <w:color w:val="000000"/>
            <w:sz w:val="18"/>
          </w:rPr>
          <w:instrText>_2_3_3</w:instrText>
        </w:r>
        <w:r>
          <w:fldChar w:fldCharType="separate"/>
        </w:r>
        <w:r>
          <w:rPr>
            <w:rFonts w:ascii="Arial" w:hAnsi="Arial"/>
            <w:noProof/>
            <w:color w:val="000000"/>
            <w:sz w:val="18"/>
          </w:rPr>
          <w:t>73</w:t>
        </w:r>
        <w:r>
          <w:fldChar w:fldCharType="end"/>
        </w:r>
      </w:hyperlink>
    </w:p>
    <w:p w14:paraId="2991F94E" w14:textId="77777777" w:rsidR="00471B31" w:rsidRDefault="007B3700">
      <w:pPr>
        <w:tabs>
          <w:tab w:val="left" w:leader="dot" w:pos="5340"/>
        </w:tabs>
        <w:ind w:left="480" w:right="24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noProof/>
            <w:color w:val="000000"/>
            <w:sz w:val="18"/>
          </w:rPr>
          <w:t>73</w:t>
        </w:r>
        <w:r>
          <w:fldChar w:fldCharType="end"/>
        </w:r>
      </w:hyperlink>
    </w:p>
    <w:bookmarkStart w:id="52" w:name="toc_PS3_18_sect_6_9_3"/>
    <w:p w14:paraId="6015E553" w14:textId="77777777" w:rsidR="00471B31" w:rsidRDefault="007B3700">
      <w:pPr>
        <w:tabs>
          <w:tab w:val="left" w:leader="dot" w:pos="5460"/>
        </w:tabs>
        <w:ind w:left="720" w:right="240"/>
      </w:pPr>
      <w:r>
        <w:fldChar w:fldCharType="begin"/>
      </w:r>
      <w:r>
        <w:instrText xml:space="preserve"> HYPERLINK \l "sect_6_9_3_1" \h </w:instrText>
      </w:r>
      <w:r>
        <w:fldChar w:fldCharType="separate"/>
      </w:r>
      <w:r>
        <w:rPr>
          <w:rFonts w:ascii="Arial" w:hAnsi="Arial"/>
          <w:color w:val="000000"/>
          <w:sz w:val="18"/>
        </w:rPr>
        <w:t>6.9.3.1.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noProof/>
            <w:color w:val="000000"/>
            <w:sz w:val="18"/>
          </w:rPr>
          <w:t>73</w:t>
        </w:r>
        <w:r>
          <w:fldChar w:fldCharType="end"/>
        </w:r>
      </w:hyperlink>
    </w:p>
    <w:bookmarkEnd w:id="52"/>
    <w:p w14:paraId="430B7FA3" w14:textId="77777777" w:rsidR="00471B31" w:rsidRDefault="007B3700">
      <w:pPr>
        <w:tabs>
          <w:tab w:val="left" w:leader="dot" w:pos="5460"/>
        </w:tabs>
        <w:ind w:left="720" w:right="240"/>
      </w:pPr>
      <w:r>
        <w:fldChar w:fldCharType="begin"/>
      </w:r>
      <w:r>
        <w:instrText xml:space="preserve"> HYPERLINK \l "sect_6_9_3_2" \h </w:instrText>
      </w:r>
      <w:r>
        <w:fldChar w:fldCharType="separate"/>
      </w:r>
      <w:r>
        <w:rPr>
          <w:rFonts w:ascii="Arial" w:hAnsi="Arial"/>
          <w:color w:val="000000"/>
          <w:sz w:val="18"/>
        </w:rPr>
        <w:t>6.9.3.2.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noProof/>
            <w:color w:val="000000"/>
            <w:sz w:val="18"/>
          </w:rPr>
          <w:t>74</w:t>
        </w:r>
        <w:r>
          <w:fldChar w:fldCharType="end"/>
        </w:r>
      </w:hyperlink>
    </w:p>
    <w:bookmarkStart w:id="53" w:name="toc_PS3_18_sect_6_9_3_2"/>
    <w:p w14:paraId="2B2C6BEE" w14:textId="77777777" w:rsidR="00471B31" w:rsidRDefault="007B3700">
      <w:pPr>
        <w:tabs>
          <w:tab w:val="left" w:leader="dot" w:pos="5580"/>
        </w:tabs>
        <w:ind w:left="960" w:right="240"/>
      </w:pPr>
      <w:r>
        <w:fldChar w:fldCharType="begin"/>
      </w:r>
      <w:r>
        <w:instrText xml:space="preserve"> HYPERLINK \l "sect_6_9_3_2_1" \h </w:instrText>
      </w:r>
      <w:r>
        <w:fldChar w:fldCharType="separate"/>
      </w:r>
      <w:r>
        <w:rPr>
          <w:rFonts w:ascii="Arial" w:hAnsi="Arial"/>
          <w:color w:val="000000"/>
          <w:sz w:val="18"/>
        </w:rPr>
        <w:t>6.9.3.2.1. Matching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noProof/>
            <w:color w:val="000000"/>
            <w:sz w:val="18"/>
          </w:rPr>
          <w:t>74</w:t>
        </w:r>
        <w:r>
          <w:fldChar w:fldCharType="end"/>
        </w:r>
      </w:hyperlink>
    </w:p>
    <w:bookmarkEnd w:id="53"/>
    <w:p w14:paraId="62354986" w14:textId="77777777" w:rsidR="00471B31" w:rsidRDefault="007B3700">
      <w:pPr>
        <w:tabs>
          <w:tab w:val="left" w:leader="dot" w:pos="5460"/>
        </w:tabs>
        <w:ind w:left="720" w:right="240"/>
      </w:pPr>
      <w:r>
        <w:fldChar w:fldCharType="begin"/>
      </w:r>
      <w:r>
        <w:instrText xml:space="preserve"> HYPERLINK \l "sec</w:instrText>
      </w:r>
      <w:r>
        <w:instrText xml:space="preserve">t_6_9_3_3" \h </w:instrText>
      </w:r>
      <w:r>
        <w:fldChar w:fldCharType="separate"/>
      </w:r>
      <w:r>
        <w:rPr>
          <w:rFonts w:ascii="Arial" w:hAnsi="Arial"/>
          <w:color w:val="000000"/>
          <w:sz w:val="18"/>
        </w:rPr>
        <w:t>6.9.3.3. Response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noProof/>
            <w:color w:val="000000"/>
            <w:sz w:val="18"/>
          </w:rPr>
          <w:t>74</w:t>
        </w:r>
        <w:r>
          <w:fldChar w:fldCharType="end"/>
        </w:r>
      </w:hyperlink>
    </w:p>
    <w:bookmarkStart w:id="54" w:name="toc_PS3_18_sect_6_9_3_3"/>
    <w:p w14:paraId="31527F22" w14:textId="77777777" w:rsidR="00471B31" w:rsidRDefault="007B3700">
      <w:pPr>
        <w:tabs>
          <w:tab w:val="left" w:leader="dot" w:pos="5580"/>
        </w:tabs>
        <w:ind w:left="960" w:right="240"/>
      </w:pPr>
      <w:r>
        <w:fldChar w:fldCharType="begin"/>
      </w:r>
      <w:r>
        <w:instrText xml:space="preserve"> HYPERLINK \l "sect_6_9_3_3_1" \h </w:instrText>
      </w:r>
      <w:r>
        <w:fldChar w:fldCharType="separate"/>
      </w:r>
      <w:r>
        <w:rPr>
          <w:rFonts w:ascii="Arial" w:hAnsi="Arial"/>
          <w:color w:val="000000"/>
          <w:sz w:val="18"/>
        </w:rPr>
        <w:t>6.9.3.3.1.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noProof/>
            <w:color w:val="000000"/>
            <w:sz w:val="18"/>
          </w:rPr>
          <w:t>74</w:t>
        </w:r>
        <w:r>
          <w:fldChar w:fldCharType="end"/>
        </w:r>
      </w:hyperlink>
    </w:p>
    <w:bookmarkEnd w:id="54"/>
    <w:p w14:paraId="44E412F1" w14:textId="77777777" w:rsidR="00471B31" w:rsidRDefault="007B3700">
      <w:pPr>
        <w:tabs>
          <w:tab w:val="left" w:leader="dot" w:pos="5580"/>
        </w:tabs>
        <w:ind w:left="960" w:right="240"/>
      </w:pPr>
      <w:r>
        <w:fldChar w:fldCharType="begin"/>
      </w:r>
      <w:r>
        <w:instrText xml:space="preserve"> HYPERLINK \l "sect_6_9_</w:instrText>
      </w:r>
      <w:r>
        <w:instrText xml:space="preserve">3_3_2" \h </w:instrText>
      </w:r>
      <w:r>
        <w:fldChar w:fldCharType="separate"/>
      </w:r>
      <w:r>
        <w:rPr>
          <w:rFonts w:ascii="Arial" w:hAnsi="Arial"/>
          <w:color w:val="000000"/>
          <w:sz w:val="18"/>
        </w:rPr>
        <w:t>6.9.3.3.2. Query Result Attribute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noProof/>
            <w:color w:val="000000"/>
            <w:sz w:val="18"/>
          </w:rPr>
          <w:t>74</w:t>
        </w:r>
        <w:r>
          <w:fldChar w:fldCharType="end"/>
        </w:r>
      </w:hyperlink>
    </w:p>
    <w:p w14:paraId="7CB78E59" w14:textId="77777777" w:rsidR="00471B31" w:rsidRDefault="007B3700">
      <w:pPr>
        <w:tabs>
          <w:tab w:val="left" w:leader="dot" w:pos="5580"/>
        </w:tabs>
        <w:ind w:left="960" w:right="24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noProof/>
            <w:color w:val="000000"/>
            <w:sz w:val="18"/>
          </w:rPr>
          <w:t>75</w:t>
        </w:r>
        <w:r>
          <w:fldChar w:fldCharType="end"/>
        </w:r>
      </w:hyperlink>
    </w:p>
    <w:bookmarkStart w:id="55" w:name="toc_PS3_18_sect_6_9_3_3_3"/>
    <w:p w14:paraId="28DCF4A1" w14:textId="77777777" w:rsidR="00471B31" w:rsidRDefault="007B3700">
      <w:pPr>
        <w:tabs>
          <w:tab w:val="left" w:leader="dot" w:pos="5700"/>
        </w:tabs>
        <w:ind w:left="1200" w:right="240"/>
      </w:pPr>
      <w:r>
        <w:fldChar w:fldCharType="begin"/>
      </w:r>
      <w:r>
        <w:instrText xml:space="preserve"> HYPERLINK \</w:instrText>
      </w:r>
      <w:r>
        <w:instrText xml:space="preserve">l "sect_6_9_3_3_3_1" \h </w:instrText>
      </w:r>
      <w:r>
        <w:fldChar w:fldCharType="separate"/>
      </w:r>
      <w:r>
        <w:rPr>
          <w:rFonts w:ascii="Arial" w:hAnsi="Arial"/>
          <w:color w:val="000000"/>
          <w:sz w:val="18"/>
        </w:rPr>
        <w:t>6.9.3.3.3.1. XML Response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noProof/>
            <w:color w:val="000000"/>
            <w:sz w:val="18"/>
          </w:rPr>
          <w:t>75</w:t>
        </w:r>
        <w:r>
          <w:fldChar w:fldCharType="end"/>
        </w:r>
      </w:hyperlink>
    </w:p>
    <w:bookmarkEnd w:id="55"/>
    <w:p w14:paraId="3FA1878D" w14:textId="77777777" w:rsidR="00471B31" w:rsidRDefault="007B3700">
      <w:pPr>
        <w:tabs>
          <w:tab w:val="left" w:leader="dot" w:pos="5700"/>
        </w:tabs>
        <w:ind w:left="1200" w:right="240"/>
      </w:pPr>
      <w:r>
        <w:fldChar w:fldCharType="begin"/>
      </w:r>
      <w:r>
        <w:instrText xml:space="preserve"> HYPERLINK \l "sect_6_9_3_3_3_2" \h </w:instrText>
      </w:r>
      <w:r>
        <w:fldChar w:fldCharType="separate"/>
      </w:r>
      <w:r>
        <w:rPr>
          <w:rFonts w:ascii="Arial" w:hAnsi="Arial"/>
          <w:color w:val="000000"/>
          <w:sz w:val="18"/>
        </w:rPr>
        <w:t>6.9.3.3.3.2. JSON Response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3_3_3_2">
        <w:r>
          <w:fldChar w:fldCharType="begin"/>
        </w:r>
        <w:r>
          <w:rPr>
            <w:rFonts w:ascii="Arial" w:hAnsi="Arial"/>
            <w:color w:val="000000"/>
            <w:sz w:val="18"/>
          </w:rPr>
          <w:instrText>PAGEREF sect</w:instrText>
        </w:r>
        <w:r>
          <w:rPr>
            <w:rFonts w:ascii="Arial" w:hAnsi="Arial"/>
            <w:color w:val="000000"/>
            <w:sz w:val="18"/>
          </w:rPr>
          <w:instrText>_6_9_3_3_3_2</w:instrText>
        </w:r>
        <w:r>
          <w:fldChar w:fldCharType="separate"/>
        </w:r>
        <w:r>
          <w:rPr>
            <w:rFonts w:ascii="Arial" w:hAnsi="Arial"/>
            <w:noProof/>
            <w:color w:val="000000"/>
            <w:sz w:val="18"/>
          </w:rPr>
          <w:t>75</w:t>
        </w:r>
        <w:r>
          <w:fldChar w:fldCharType="end"/>
        </w:r>
      </w:hyperlink>
    </w:p>
    <w:p w14:paraId="32D9F581" w14:textId="77777777" w:rsidR="00471B31" w:rsidRDefault="007B3700">
      <w:pPr>
        <w:tabs>
          <w:tab w:val="left" w:leader="dot" w:pos="5340"/>
        </w:tabs>
        <w:ind w:left="480" w:right="24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noProof/>
            <w:color w:val="000000"/>
            <w:sz w:val="18"/>
          </w:rPr>
          <w:t>75</w:t>
        </w:r>
        <w:r>
          <w:fldChar w:fldCharType="end"/>
        </w:r>
      </w:hyperlink>
    </w:p>
    <w:bookmarkStart w:id="56" w:name="toc_PS3_18_sect_6_9_4"/>
    <w:p w14:paraId="6EAC2210" w14:textId="77777777" w:rsidR="00471B31" w:rsidRDefault="007B3700">
      <w:pPr>
        <w:tabs>
          <w:tab w:val="left" w:leader="dot" w:pos="5460"/>
        </w:tabs>
        <w:ind w:left="720" w:right="240"/>
      </w:pPr>
      <w:r>
        <w:fldChar w:fldCharType="begin"/>
      </w:r>
      <w:r>
        <w:instrText xml:space="preserve"> HYPERLINK \l "sect_6_9_4_1" \h </w:instrText>
      </w:r>
      <w:r>
        <w:fldChar w:fldCharType="separate"/>
      </w:r>
      <w:r>
        <w:rPr>
          <w:rFonts w:ascii="Arial" w:hAnsi="Arial"/>
          <w:color w:val="000000"/>
          <w:sz w:val="18"/>
        </w:rPr>
        <w:t>6.9.4.1.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noProof/>
            <w:color w:val="000000"/>
            <w:sz w:val="18"/>
          </w:rPr>
          <w:t>75</w:t>
        </w:r>
        <w:r>
          <w:fldChar w:fldCharType="end"/>
        </w:r>
      </w:hyperlink>
    </w:p>
    <w:bookmarkEnd w:id="56"/>
    <w:p w14:paraId="5CA3B599" w14:textId="77777777" w:rsidR="00471B31" w:rsidRDefault="007B3700">
      <w:pPr>
        <w:tabs>
          <w:tab w:val="left" w:leader="dot" w:pos="5460"/>
        </w:tabs>
        <w:ind w:left="720" w:right="240"/>
      </w:pPr>
      <w:r>
        <w:fldChar w:fldCharType="begin"/>
      </w:r>
      <w:r>
        <w:instrText xml:space="preserve"> HYPERLINK \l "sect_6_9_4_2" \h </w:instrText>
      </w:r>
      <w:r>
        <w:fldChar w:fldCharType="separate"/>
      </w:r>
      <w:r>
        <w:rPr>
          <w:rFonts w:ascii="Arial" w:hAnsi="Arial"/>
          <w:color w:val="000000"/>
          <w:sz w:val="18"/>
        </w:rPr>
        <w:t>6.9.4.2.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noProof/>
            <w:color w:val="000000"/>
            <w:sz w:val="18"/>
          </w:rPr>
          <w:t>76</w:t>
        </w:r>
        <w:r>
          <w:fldChar w:fldCharType="end"/>
        </w:r>
      </w:hyperlink>
    </w:p>
    <w:p w14:paraId="0F7A9D1B" w14:textId="77777777" w:rsidR="00471B31" w:rsidRDefault="007B3700">
      <w:pPr>
        <w:tabs>
          <w:tab w:val="left" w:leader="dot" w:pos="5460"/>
        </w:tabs>
        <w:ind w:left="720" w:right="24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noProof/>
            <w:color w:val="000000"/>
            <w:sz w:val="18"/>
          </w:rPr>
          <w:t>76</w:t>
        </w:r>
        <w:r>
          <w:fldChar w:fldCharType="end"/>
        </w:r>
      </w:hyperlink>
    </w:p>
    <w:bookmarkStart w:id="57" w:name="toc_PS3_18_sect_6_9_4_3"/>
    <w:p w14:paraId="6DE9C536" w14:textId="77777777" w:rsidR="00471B31" w:rsidRDefault="007B3700">
      <w:pPr>
        <w:tabs>
          <w:tab w:val="left" w:leader="dot" w:pos="5580"/>
        </w:tabs>
        <w:ind w:left="960" w:right="240"/>
      </w:pPr>
      <w:r>
        <w:fldChar w:fldCharType="begin"/>
      </w:r>
      <w:r>
        <w:instrText xml:space="preserve"> HYPERLINK \l "sect_6_9_4_</w:instrText>
      </w:r>
      <w:r>
        <w:instrText xml:space="preserve">3_1" \h </w:instrText>
      </w:r>
      <w:r>
        <w:fldChar w:fldCharType="separate"/>
      </w:r>
      <w:r>
        <w:rPr>
          <w:rFonts w:ascii="Arial" w:hAnsi="Arial"/>
          <w:color w:val="000000"/>
          <w:sz w:val="18"/>
        </w:rPr>
        <w:t>6.9.4.3.1.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noProof/>
            <w:color w:val="000000"/>
            <w:sz w:val="18"/>
          </w:rPr>
          <w:t>76</w:t>
        </w:r>
        <w:r>
          <w:fldChar w:fldCharType="end"/>
        </w:r>
      </w:hyperlink>
    </w:p>
    <w:bookmarkEnd w:id="57"/>
    <w:p w14:paraId="3C3F8F7F" w14:textId="77777777" w:rsidR="00471B31" w:rsidRDefault="007B3700">
      <w:pPr>
        <w:tabs>
          <w:tab w:val="left" w:leader="dot" w:pos="5580"/>
        </w:tabs>
        <w:ind w:left="960" w:right="240"/>
      </w:pPr>
      <w:r>
        <w:fldChar w:fldCharType="begin"/>
      </w:r>
      <w:r>
        <w:instrText xml:space="preserve"> HYPERLINK \l "sect_6_9_4_3_2" \h </w:instrText>
      </w:r>
      <w:r>
        <w:fldChar w:fldCharType="separate"/>
      </w:r>
      <w:r>
        <w:rPr>
          <w:rFonts w:ascii="Arial" w:hAnsi="Arial"/>
          <w:color w:val="000000"/>
          <w:sz w:val="18"/>
        </w:rPr>
        <w:t>6.9.4.3.2. Response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noProof/>
            <w:color w:val="000000"/>
            <w:sz w:val="18"/>
          </w:rPr>
          <w:t>76</w:t>
        </w:r>
        <w:r>
          <w:fldChar w:fldCharType="end"/>
        </w:r>
      </w:hyperlink>
    </w:p>
    <w:bookmarkStart w:id="58" w:name="toc_PS3_18_sect_6_9_4_3_2"/>
    <w:p w14:paraId="6D70BDBF" w14:textId="77777777" w:rsidR="00471B31" w:rsidRDefault="007B3700">
      <w:pPr>
        <w:tabs>
          <w:tab w:val="left" w:leader="dot" w:pos="5700"/>
        </w:tabs>
        <w:ind w:left="1200" w:right="240"/>
      </w:pPr>
      <w:r>
        <w:fldChar w:fldCharType="begin"/>
      </w:r>
      <w:r>
        <w:instrText xml:space="preserve"> HYPERLINK \l "s</w:instrText>
      </w:r>
      <w:r>
        <w:instrText xml:space="preserve">ect_6_9_4_3_2_1" \h </w:instrText>
      </w:r>
      <w:r>
        <w:fldChar w:fldCharType="separate"/>
      </w:r>
      <w:r>
        <w:rPr>
          <w:rFonts w:ascii="Arial" w:hAnsi="Arial"/>
          <w:color w:val="000000"/>
          <w:sz w:val="18"/>
        </w:rPr>
        <w:t>6.9.4.3.2.1. XML Response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noProof/>
            <w:color w:val="000000"/>
            <w:sz w:val="18"/>
          </w:rPr>
          <w:t>77</w:t>
        </w:r>
        <w:r>
          <w:fldChar w:fldCharType="end"/>
        </w:r>
      </w:hyperlink>
    </w:p>
    <w:bookmarkEnd w:id="58"/>
    <w:p w14:paraId="192C3496" w14:textId="77777777" w:rsidR="00471B31" w:rsidRDefault="007B3700">
      <w:pPr>
        <w:tabs>
          <w:tab w:val="left" w:leader="dot" w:pos="5700"/>
        </w:tabs>
        <w:ind w:left="1200" w:right="240"/>
      </w:pPr>
      <w:r>
        <w:fldChar w:fldCharType="begin"/>
      </w:r>
      <w:r>
        <w:instrText xml:space="preserve"> HYPERLINK \l "sect_6_9_4_3_2_2" \h </w:instrText>
      </w:r>
      <w:r>
        <w:fldChar w:fldCharType="separate"/>
      </w:r>
      <w:r>
        <w:rPr>
          <w:rFonts w:ascii="Arial" w:hAnsi="Arial"/>
          <w:color w:val="000000"/>
          <w:sz w:val="18"/>
        </w:rPr>
        <w:t>6.9.4.3.2.2. JSON Response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4_3_2_2">
        <w:r>
          <w:fldChar w:fldCharType="begin"/>
        </w:r>
        <w:r>
          <w:rPr>
            <w:rFonts w:ascii="Arial" w:hAnsi="Arial"/>
            <w:color w:val="000000"/>
            <w:sz w:val="18"/>
          </w:rPr>
          <w:instrText>PAGEREF sect_6_9</w:instrText>
        </w:r>
        <w:r>
          <w:rPr>
            <w:rFonts w:ascii="Arial" w:hAnsi="Arial"/>
            <w:color w:val="000000"/>
            <w:sz w:val="18"/>
          </w:rPr>
          <w:instrText>_4_3_2_2</w:instrText>
        </w:r>
        <w:r>
          <w:fldChar w:fldCharType="separate"/>
        </w:r>
        <w:r>
          <w:rPr>
            <w:rFonts w:ascii="Arial" w:hAnsi="Arial"/>
            <w:noProof/>
            <w:color w:val="000000"/>
            <w:sz w:val="18"/>
          </w:rPr>
          <w:t>77</w:t>
        </w:r>
        <w:r>
          <w:fldChar w:fldCharType="end"/>
        </w:r>
      </w:hyperlink>
    </w:p>
    <w:p w14:paraId="4FEA1D0F" w14:textId="77777777" w:rsidR="00471B31" w:rsidRDefault="007B3700">
      <w:pPr>
        <w:tabs>
          <w:tab w:val="left" w:leader="dot" w:pos="5340"/>
        </w:tabs>
        <w:ind w:left="480" w:right="24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noProof/>
            <w:color w:val="000000"/>
            <w:sz w:val="18"/>
          </w:rPr>
          <w:t>77</w:t>
        </w:r>
        <w:r>
          <w:fldChar w:fldCharType="end"/>
        </w:r>
      </w:hyperlink>
    </w:p>
    <w:bookmarkStart w:id="59" w:name="toc_PS3_18_sect_6_9_5"/>
    <w:p w14:paraId="636995A0" w14:textId="77777777" w:rsidR="00471B31" w:rsidRDefault="007B3700">
      <w:pPr>
        <w:tabs>
          <w:tab w:val="left" w:leader="dot" w:pos="5460"/>
        </w:tabs>
        <w:ind w:left="720" w:right="240"/>
      </w:pPr>
      <w:r>
        <w:fldChar w:fldCharType="begin"/>
      </w:r>
      <w:r>
        <w:instrText xml:space="preserve"> HYPERLINK \l "sect_6_9_5_1" \h </w:instrText>
      </w:r>
      <w:r>
        <w:fldChar w:fldCharType="separate"/>
      </w:r>
      <w:r>
        <w:rPr>
          <w:rFonts w:ascii="Arial" w:hAnsi="Arial"/>
          <w:color w:val="000000"/>
          <w:sz w:val="18"/>
        </w:rPr>
        <w:t>6.9.5.1.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noProof/>
            <w:color w:val="000000"/>
            <w:sz w:val="18"/>
          </w:rPr>
          <w:t>77</w:t>
        </w:r>
        <w:r>
          <w:fldChar w:fldCharType="end"/>
        </w:r>
      </w:hyperlink>
    </w:p>
    <w:bookmarkStart w:id="60" w:name="toc_PS3_18_sect_6_9_5_1"/>
    <w:bookmarkEnd w:id="59"/>
    <w:p w14:paraId="649DF869" w14:textId="77777777" w:rsidR="00471B31" w:rsidRDefault="007B3700">
      <w:pPr>
        <w:tabs>
          <w:tab w:val="left" w:leader="dot" w:pos="5580"/>
        </w:tabs>
        <w:ind w:left="960" w:right="240"/>
      </w:pPr>
      <w:r>
        <w:fldChar w:fldCharType="begin"/>
      </w:r>
      <w:r>
        <w:instrText xml:space="preserve"> HYPERLINK \l "sect_6_9_5_1_1" \h </w:instrText>
      </w:r>
      <w:r>
        <w:fldChar w:fldCharType="separate"/>
      </w:r>
      <w:r>
        <w:rPr>
          <w:rFonts w:ascii="Arial" w:hAnsi="Arial"/>
          <w:color w:val="000000"/>
          <w:sz w:val="18"/>
        </w:rPr>
        <w:t>6.9.5.1.1. Request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noProof/>
            <w:color w:val="000000"/>
            <w:sz w:val="18"/>
          </w:rPr>
          <w:t>77</w:t>
        </w:r>
        <w:r>
          <w:fldChar w:fldCharType="end"/>
        </w:r>
      </w:hyperlink>
    </w:p>
    <w:bookmarkEnd w:id="60"/>
    <w:p w14:paraId="1B4FB375" w14:textId="77777777" w:rsidR="00471B31" w:rsidRDefault="007B3700">
      <w:pPr>
        <w:tabs>
          <w:tab w:val="left" w:leader="dot" w:pos="5460"/>
        </w:tabs>
        <w:ind w:left="720" w:right="240"/>
      </w:pPr>
      <w:r>
        <w:fldChar w:fldCharType="begin"/>
      </w:r>
      <w:r>
        <w:instrText xml:space="preserve"> HYPERLINK \l "sect_6_9_5_2" \h </w:instrText>
      </w:r>
      <w:r>
        <w:fldChar w:fldCharType="separate"/>
      </w:r>
      <w:r>
        <w:rPr>
          <w:rFonts w:ascii="Arial" w:hAnsi="Arial"/>
          <w:color w:val="000000"/>
          <w:sz w:val="18"/>
        </w:rPr>
        <w:t>6.9.5.2.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noProof/>
            <w:color w:val="000000"/>
            <w:sz w:val="18"/>
          </w:rPr>
          <w:t>78</w:t>
        </w:r>
        <w:r>
          <w:fldChar w:fldCharType="end"/>
        </w:r>
      </w:hyperlink>
    </w:p>
    <w:p w14:paraId="5BA444C7" w14:textId="77777777" w:rsidR="00471B31" w:rsidRDefault="007B3700">
      <w:pPr>
        <w:tabs>
          <w:tab w:val="left" w:leader="dot" w:pos="5460"/>
        </w:tabs>
        <w:ind w:left="720" w:right="24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noProof/>
            <w:color w:val="000000"/>
            <w:sz w:val="18"/>
          </w:rPr>
          <w:t>78</w:t>
        </w:r>
        <w:r>
          <w:fldChar w:fldCharType="end"/>
        </w:r>
      </w:hyperlink>
    </w:p>
    <w:bookmarkStart w:id="61" w:name="toc_PS3_18_sect_6_9_5_3"/>
    <w:p w14:paraId="47EF65C0" w14:textId="77777777" w:rsidR="00471B31" w:rsidRDefault="007B3700">
      <w:pPr>
        <w:tabs>
          <w:tab w:val="left" w:leader="dot" w:pos="5580"/>
        </w:tabs>
        <w:ind w:left="960" w:right="240"/>
      </w:pPr>
      <w:r>
        <w:fldChar w:fldCharType="begin"/>
      </w:r>
      <w:r>
        <w:instrText xml:space="preserve"> HYPERLINK \l "sect_6_9_5_3_1" \h </w:instrText>
      </w:r>
      <w:r>
        <w:fldChar w:fldCharType="separate"/>
      </w:r>
      <w:r>
        <w:rPr>
          <w:rFonts w:ascii="Arial" w:hAnsi="Arial"/>
          <w:color w:val="000000"/>
          <w:sz w:val="18"/>
        </w:rPr>
        <w:t>6.9.5.3.1.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noProof/>
            <w:color w:val="000000"/>
            <w:sz w:val="18"/>
          </w:rPr>
          <w:t>78</w:t>
        </w:r>
        <w:r>
          <w:fldChar w:fldCharType="end"/>
        </w:r>
      </w:hyperlink>
    </w:p>
    <w:bookmarkEnd w:id="61"/>
    <w:p w14:paraId="461F6053" w14:textId="77777777" w:rsidR="00471B31" w:rsidRDefault="007B3700">
      <w:pPr>
        <w:tabs>
          <w:tab w:val="left" w:leader="dot" w:pos="5580"/>
        </w:tabs>
        <w:ind w:left="960" w:right="240"/>
      </w:pPr>
      <w:r>
        <w:fldChar w:fldCharType="begin"/>
      </w:r>
      <w:r>
        <w:instrText xml:space="preserve"> HYPER</w:instrText>
      </w:r>
      <w:r>
        <w:instrText xml:space="preserve">LINK \l "sect_6_9_5_3_2" \h </w:instrText>
      </w:r>
      <w:r>
        <w:fldChar w:fldCharType="separate"/>
      </w:r>
      <w:r>
        <w:rPr>
          <w:rFonts w:ascii="Arial" w:hAnsi="Arial"/>
          <w:color w:val="000000"/>
          <w:sz w:val="18"/>
        </w:rPr>
        <w:t>6.9.5.3.2. Response Headers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noProof/>
            <w:color w:val="000000"/>
            <w:sz w:val="18"/>
          </w:rPr>
          <w:t>78</w:t>
        </w:r>
        <w:r>
          <w:fldChar w:fldCharType="end"/>
        </w:r>
      </w:hyperlink>
    </w:p>
    <w:p w14:paraId="3CBF275F" w14:textId="77777777" w:rsidR="00471B31" w:rsidRDefault="007B3700">
      <w:pPr>
        <w:tabs>
          <w:tab w:val="left" w:leader="dot" w:pos="5580"/>
        </w:tabs>
        <w:ind w:left="960" w:right="24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noProof/>
            <w:color w:val="000000"/>
            <w:sz w:val="18"/>
          </w:rPr>
          <w:t>79</w:t>
        </w:r>
        <w:r>
          <w:fldChar w:fldCharType="end"/>
        </w:r>
      </w:hyperlink>
    </w:p>
    <w:p w14:paraId="0C562B7A" w14:textId="77777777" w:rsidR="00471B31" w:rsidRDefault="007B3700">
      <w:pPr>
        <w:tabs>
          <w:tab w:val="left" w:leader="dot" w:pos="5340"/>
        </w:tabs>
        <w:ind w:left="480" w:right="24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noProof/>
            <w:color w:val="000000"/>
            <w:sz w:val="18"/>
          </w:rPr>
          <w:t>79</w:t>
        </w:r>
        <w:r>
          <w:fldChar w:fldCharType="end"/>
        </w:r>
      </w:hyperlink>
    </w:p>
    <w:bookmarkStart w:id="62" w:name="toc_PS3_18_sect_6_9_6"/>
    <w:p w14:paraId="60CE9121" w14:textId="77777777" w:rsidR="00471B31" w:rsidRDefault="007B3700">
      <w:pPr>
        <w:tabs>
          <w:tab w:val="left" w:leader="dot" w:pos="5460"/>
        </w:tabs>
        <w:ind w:left="720" w:right="240"/>
      </w:pPr>
      <w:r>
        <w:fldChar w:fldCharType="begin"/>
      </w:r>
      <w:r>
        <w:instrText xml:space="preserve"> HYPERLINK \l "sect_6_9_6_1" \h </w:instrText>
      </w:r>
      <w:r>
        <w:fldChar w:fldCharType="separate"/>
      </w:r>
      <w:r>
        <w:rPr>
          <w:rFonts w:ascii="Arial" w:hAnsi="Arial"/>
          <w:color w:val="000000"/>
          <w:sz w:val="18"/>
        </w:rPr>
        <w:t>6.9.6.1.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noProof/>
            <w:color w:val="000000"/>
            <w:sz w:val="18"/>
          </w:rPr>
          <w:t>79</w:t>
        </w:r>
        <w:r>
          <w:fldChar w:fldCharType="end"/>
        </w:r>
      </w:hyperlink>
    </w:p>
    <w:bookmarkStart w:id="63" w:name="toc_PS3_18_sect_6_9_6_1"/>
    <w:bookmarkEnd w:id="62"/>
    <w:p w14:paraId="6FA28676" w14:textId="77777777" w:rsidR="00471B31" w:rsidRDefault="007B3700">
      <w:pPr>
        <w:tabs>
          <w:tab w:val="left" w:leader="dot" w:pos="5580"/>
        </w:tabs>
        <w:ind w:left="960" w:right="240"/>
      </w:pPr>
      <w:r>
        <w:fldChar w:fldCharType="begin"/>
      </w:r>
      <w:r>
        <w:instrText xml:space="preserve"> HYPERLINK \l "s</w:instrText>
      </w:r>
      <w:r>
        <w:instrText xml:space="preserve">ect_6_9_6_1_1" \h </w:instrText>
      </w:r>
      <w:r>
        <w:fldChar w:fldCharType="separate"/>
      </w:r>
      <w:r>
        <w:rPr>
          <w:rFonts w:ascii="Arial" w:hAnsi="Arial"/>
          <w:color w:val="000000"/>
          <w:sz w:val="18"/>
        </w:rPr>
        <w:t>6.9.6.1.1. Request Message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noProof/>
            <w:color w:val="000000"/>
            <w:sz w:val="18"/>
          </w:rPr>
          <w:t>79</w:t>
        </w:r>
        <w:r>
          <w:fldChar w:fldCharType="end"/>
        </w:r>
      </w:hyperlink>
    </w:p>
    <w:bookmarkEnd w:id="63"/>
    <w:p w14:paraId="490D5726" w14:textId="77777777" w:rsidR="00471B31" w:rsidRDefault="007B3700">
      <w:pPr>
        <w:tabs>
          <w:tab w:val="left" w:leader="dot" w:pos="5460"/>
        </w:tabs>
        <w:ind w:left="720" w:right="240"/>
      </w:pPr>
      <w:r>
        <w:fldChar w:fldCharType="begin"/>
      </w:r>
      <w:r>
        <w:instrText xml:space="preserve"> HYPERLINK \l "sect_6_9_6_2" \h </w:instrText>
      </w:r>
      <w:r>
        <w:fldChar w:fldCharType="separate"/>
      </w:r>
      <w:r>
        <w:rPr>
          <w:rFonts w:ascii="Arial" w:hAnsi="Arial"/>
          <w:color w:val="000000"/>
          <w:sz w:val="18"/>
        </w:rPr>
        <w:t>6.9.6.2.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noProof/>
            <w:color w:val="000000"/>
            <w:sz w:val="18"/>
          </w:rPr>
          <w:t>80</w:t>
        </w:r>
        <w:r>
          <w:fldChar w:fldCharType="end"/>
        </w:r>
      </w:hyperlink>
    </w:p>
    <w:p w14:paraId="1FD5376E" w14:textId="77777777" w:rsidR="00471B31" w:rsidRDefault="007B3700">
      <w:pPr>
        <w:tabs>
          <w:tab w:val="left" w:leader="dot" w:pos="5460"/>
        </w:tabs>
        <w:ind w:left="720" w:right="24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noProof/>
            <w:color w:val="000000"/>
            <w:sz w:val="18"/>
          </w:rPr>
          <w:t>80</w:t>
        </w:r>
        <w:r>
          <w:fldChar w:fldCharType="end"/>
        </w:r>
      </w:hyperlink>
    </w:p>
    <w:bookmarkStart w:id="64" w:name="toc_PS3_18_sect_6_9_6_3"/>
    <w:p w14:paraId="51BC3CA5" w14:textId="77777777" w:rsidR="00471B31" w:rsidRDefault="007B3700">
      <w:pPr>
        <w:tabs>
          <w:tab w:val="left" w:leader="dot" w:pos="5580"/>
        </w:tabs>
        <w:ind w:left="960" w:right="240"/>
      </w:pPr>
      <w:r>
        <w:fldChar w:fldCharType="begin"/>
      </w:r>
      <w:r>
        <w:instrText xml:space="preserve"> HYPERLINK \l "sect_6_9_6_2_1" \h </w:instrText>
      </w:r>
      <w:r>
        <w:fldChar w:fldCharType="separate"/>
      </w:r>
      <w:r>
        <w:rPr>
          <w:rFonts w:ascii="Arial" w:hAnsi="Arial"/>
          <w:color w:val="000000"/>
          <w:sz w:val="18"/>
        </w:rPr>
        <w:t>6.9.6.2.1.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noProof/>
            <w:color w:val="000000"/>
            <w:sz w:val="18"/>
          </w:rPr>
          <w:t>80</w:t>
        </w:r>
        <w:r>
          <w:fldChar w:fldCharType="end"/>
        </w:r>
      </w:hyperlink>
    </w:p>
    <w:bookmarkEnd w:id="64"/>
    <w:p w14:paraId="3D6F5CEF" w14:textId="77777777" w:rsidR="00471B31" w:rsidRDefault="007B3700">
      <w:pPr>
        <w:tabs>
          <w:tab w:val="left" w:leader="dot" w:pos="5580"/>
        </w:tabs>
        <w:ind w:left="960" w:right="240"/>
      </w:pPr>
      <w:r>
        <w:fldChar w:fldCharType="begin"/>
      </w:r>
      <w:r>
        <w:instrText xml:space="preserve"> HYPER</w:instrText>
      </w:r>
      <w:r>
        <w:instrText xml:space="preserve">LINK \l "sect_6_9_2_5_2" \h </w:instrText>
      </w:r>
      <w:r>
        <w:fldChar w:fldCharType="separate"/>
      </w:r>
      <w:r>
        <w:rPr>
          <w:rFonts w:ascii="Arial" w:hAnsi="Arial"/>
          <w:color w:val="000000"/>
          <w:sz w:val="18"/>
        </w:rPr>
        <w:t>6.9.2.5.2. Response Headers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noProof/>
            <w:color w:val="000000"/>
            <w:sz w:val="18"/>
          </w:rPr>
          <w:t>80</w:t>
        </w:r>
        <w:r>
          <w:fldChar w:fldCharType="end"/>
        </w:r>
      </w:hyperlink>
    </w:p>
    <w:p w14:paraId="744D123D" w14:textId="77777777" w:rsidR="00471B31" w:rsidRDefault="007B3700">
      <w:pPr>
        <w:tabs>
          <w:tab w:val="left" w:leader="dot" w:pos="5580"/>
        </w:tabs>
        <w:ind w:left="960" w:right="24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noProof/>
            <w:color w:val="000000"/>
            <w:sz w:val="18"/>
          </w:rPr>
          <w:t>81</w:t>
        </w:r>
        <w:r>
          <w:fldChar w:fldCharType="end"/>
        </w:r>
      </w:hyperlink>
    </w:p>
    <w:p w14:paraId="4BC1B10F" w14:textId="77777777" w:rsidR="00471B31" w:rsidRDefault="007B3700">
      <w:pPr>
        <w:tabs>
          <w:tab w:val="left" w:leader="dot" w:pos="5340"/>
        </w:tabs>
        <w:ind w:left="480" w:right="24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noProof/>
            <w:color w:val="000000"/>
            <w:sz w:val="18"/>
          </w:rPr>
          <w:t>81</w:t>
        </w:r>
        <w:r>
          <w:fldChar w:fldCharType="end"/>
        </w:r>
      </w:hyperlink>
    </w:p>
    <w:bookmarkStart w:id="65" w:name="toc_PS3_18_sect_6_9_7"/>
    <w:p w14:paraId="60B272E0" w14:textId="77777777" w:rsidR="00471B31" w:rsidRDefault="007B3700">
      <w:pPr>
        <w:tabs>
          <w:tab w:val="left" w:leader="dot" w:pos="5460"/>
        </w:tabs>
        <w:ind w:left="720" w:right="240"/>
      </w:pPr>
      <w:r>
        <w:fldChar w:fldCharType="begin"/>
      </w:r>
      <w:r>
        <w:instrText xml:space="preserve"> HYPERLINK \l "sect_6_9_7_1" \h </w:instrText>
      </w:r>
      <w:r>
        <w:fldChar w:fldCharType="separate"/>
      </w:r>
      <w:r>
        <w:rPr>
          <w:rFonts w:ascii="Arial" w:hAnsi="Arial"/>
          <w:color w:val="000000"/>
          <w:sz w:val="18"/>
        </w:rPr>
        <w:t>6.9.7.1.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noProof/>
            <w:color w:val="000000"/>
            <w:sz w:val="18"/>
          </w:rPr>
          <w:t>81</w:t>
        </w:r>
        <w:r>
          <w:fldChar w:fldCharType="end"/>
        </w:r>
      </w:hyperlink>
    </w:p>
    <w:bookmarkEnd w:id="65"/>
    <w:p w14:paraId="38EDE0D4" w14:textId="77777777" w:rsidR="00471B31" w:rsidRDefault="007B3700">
      <w:pPr>
        <w:tabs>
          <w:tab w:val="left" w:leader="dot" w:pos="5460"/>
        </w:tabs>
        <w:ind w:left="720" w:right="240"/>
      </w:pPr>
      <w:r>
        <w:fldChar w:fldCharType="begin"/>
      </w:r>
      <w:r>
        <w:instrText xml:space="preserve"> HYPERLINK \l "sect_</w:instrText>
      </w:r>
      <w:r>
        <w:instrText xml:space="preserve">6_9_7_2" \h </w:instrText>
      </w:r>
      <w:r>
        <w:fldChar w:fldCharType="separate"/>
      </w:r>
      <w:r>
        <w:rPr>
          <w:rFonts w:ascii="Arial" w:hAnsi="Arial"/>
          <w:color w:val="000000"/>
          <w:sz w:val="18"/>
        </w:rPr>
        <w:t>6.9.7.2.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noProof/>
            <w:color w:val="000000"/>
            <w:sz w:val="18"/>
          </w:rPr>
          <w:t>81</w:t>
        </w:r>
        <w:r>
          <w:fldChar w:fldCharType="end"/>
        </w:r>
      </w:hyperlink>
    </w:p>
    <w:p w14:paraId="18D6FC9C" w14:textId="77777777" w:rsidR="00471B31" w:rsidRDefault="007B3700">
      <w:pPr>
        <w:tabs>
          <w:tab w:val="left" w:leader="dot" w:pos="5460"/>
        </w:tabs>
        <w:ind w:left="720" w:right="24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noProof/>
            <w:color w:val="000000"/>
            <w:sz w:val="18"/>
          </w:rPr>
          <w:t>82</w:t>
        </w:r>
        <w:r>
          <w:fldChar w:fldCharType="end"/>
        </w:r>
      </w:hyperlink>
    </w:p>
    <w:bookmarkStart w:id="66" w:name="toc_PS3_18_sect_6_9_7_3"/>
    <w:p w14:paraId="0AA5AD1D" w14:textId="77777777" w:rsidR="00471B31" w:rsidRDefault="007B3700">
      <w:pPr>
        <w:tabs>
          <w:tab w:val="left" w:leader="dot" w:pos="5580"/>
        </w:tabs>
        <w:ind w:left="960" w:right="240"/>
      </w:pPr>
      <w:r>
        <w:fldChar w:fldCharType="begin"/>
      </w:r>
      <w:r>
        <w:instrText xml:space="preserve"> HYPERLINK \l "sect_6_9_7_3_1" \h </w:instrText>
      </w:r>
      <w:r>
        <w:fldChar w:fldCharType="separate"/>
      </w:r>
      <w:r>
        <w:rPr>
          <w:rFonts w:ascii="Arial" w:hAnsi="Arial"/>
          <w:color w:val="000000"/>
          <w:sz w:val="18"/>
        </w:rPr>
        <w:t xml:space="preserve">6.9.7.3.1. </w:t>
      </w:r>
      <w:r>
        <w:rPr>
          <w:rFonts w:ascii="Arial" w:hAnsi="Arial"/>
          <w:color w:val="000000"/>
          <w:sz w:val="18"/>
        </w:rPr>
        <w:t>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noProof/>
            <w:color w:val="000000"/>
            <w:sz w:val="18"/>
          </w:rPr>
          <w:t>82</w:t>
        </w:r>
        <w:r>
          <w:fldChar w:fldCharType="end"/>
        </w:r>
      </w:hyperlink>
    </w:p>
    <w:bookmarkEnd w:id="66"/>
    <w:p w14:paraId="10EEED1B" w14:textId="77777777" w:rsidR="00471B31" w:rsidRDefault="007B3700">
      <w:pPr>
        <w:tabs>
          <w:tab w:val="left" w:leader="dot" w:pos="5580"/>
        </w:tabs>
        <w:ind w:left="960" w:right="240"/>
      </w:pPr>
      <w:r>
        <w:fldChar w:fldCharType="begin"/>
      </w:r>
      <w:r>
        <w:instrText xml:space="preserve"> HYPERLINK \l "sect_6_9_7_3_2" \h </w:instrText>
      </w:r>
      <w:r>
        <w:fldChar w:fldCharType="separate"/>
      </w:r>
      <w:r>
        <w:rPr>
          <w:rFonts w:ascii="Arial" w:hAnsi="Arial"/>
          <w:color w:val="000000"/>
          <w:sz w:val="18"/>
        </w:rPr>
        <w:t>6.9.7.3.2. Response Headers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noProof/>
            <w:color w:val="000000"/>
            <w:sz w:val="18"/>
          </w:rPr>
          <w:t>82</w:t>
        </w:r>
        <w:r>
          <w:fldChar w:fldCharType="end"/>
        </w:r>
      </w:hyperlink>
    </w:p>
    <w:p w14:paraId="390AE7CC" w14:textId="77777777" w:rsidR="00471B31" w:rsidRDefault="007B3700">
      <w:pPr>
        <w:tabs>
          <w:tab w:val="left" w:leader="dot" w:pos="5580"/>
        </w:tabs>
        <w:ind w:left="960" w:right="240"/>
      </w:pPr>
      <w:hyperlink w:anchor="sect_6_9_7_3_3">
        <w:r>
          <w:rPr>
            <w:rFonts w:ascii="Arial" w:hAnsi="Arial"/>
            <w:color w:val="000000"/>
            <w:sz w:val="18"/>
          </w:rPr>
          <w:t>6</w:t>
        </w:r>
        <w:r>
          <w:rPr>
            <w:rFonts w:ascii="Arial" w:hAnsi="Arial"/>
            <w:color w:val="000000"/>
            <w:sz w:val="18"/>
          </w:rPr>
          <w:t>.9.7.3.3. Response Message Body</w:t>
        </w:r>
      </w:hyperlink>
      <w:r>
        <w:rPr>
          <w:rFonts w:ascii="Arial" w:hAnsi="Arial"/>
          <w:color w:val="000000"/>
          <w:sz w:val="18"/>
        </w:rPr>
        <w:t xml:space="preserve"> </w:t>
      </w:r>
      <w:r>
        <w:rPr>
          <w:rFonts w:ascii="Arial" w:hAnsi="Arial"/>
          <w:color w:val="000000"/>
          <w:sz w:val="18"/>
        </w:rPr>
        <w:tab/>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noProof/>
            <w:color w:val="000000"/>
            <w:sz w:val="18"/>
          </w:rPr>
          <w:t>82</w:t>
        </w:r>
        <w:r>
          <w:fldChar w:fldCharType="end"/>
        </w:r>
      </w:hyperlink>
    </w:p>
    <w:p w14:paraId="726B3F6B" w14:textId="77777777" w:rsidR="00471B31" w:rsidRDefault="007B3700">
      <w:pPr>
        <w:tabs>
          <w:tab w:val="left" w:leader="dot" w:pos="5340"/>
        </w:tabs>
        <w:ind w:left="480" w:right="24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noProof/>
            <w:color w:val="000000"/>
            <w:sz w:val="18"/>
          </w:rPr>
          <w:t>82</w:t>
        </w:r>
        <w:r>
          <w:fldChar w:fldCharType="end"/>
        </w:r>
      </w:hyperlink>
    </w:p>
    <w:bookmarkStart w:id="67" w:name="toc_PS3_18_sect_6_9_8"/>
    <w:p w14:paraId="176CE28F" w14:textId="77777777" w:rsidR="00471B31" w:rsidRDefault="007B3700">
      <w:pPr>
        <w:tabs>
          <w:tab w:val="left" w:leader="dot" w:pos="5460"/>
        </w:tabs>
        <w:ind w:left="720" w:right="240"/>
      </w:pPr>
      <w:r>
        <w:fldChar w:fldCharType="begin"/>
      </w:r>
      <w:r>
        <w:instrText xml:space="preserve"> HYPERLINK \l "sect_6_9_8_1" \h </w:instrText>
      </w:r>
      <w:r>
        <w:fldChar w:fldCharType="separate"/>
      </w:r>
      <w:r>
        <w:rPr>
          <w:rFonts w:ascii="Arial" w:hAnsi="Arial"/>
          <w:color w:val="000000"/>
          <w:sz w:val="18"/>
        </w:rPr>
        <w:t>6.9.8.1.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noProof/>
            <w:color w:val="000000"/>
            <w:sz w:val="18"/>
          </w:rPr>
          <w:t>83</w:t>
        </w:r>
        <w:r>
          <w:fldChar w:fldCharType="end"/>
        </w:r>
      </w:hyperlink>
    </w:p>
    <w:bookmarkEnd w:id="67"/>
    <w:p w14:paraId="473C5700" w14:textId="77777777" w:rsidR="00471B31" w:rsidRDefault="007B3700">
      <w:pPr>
        <w:tabs>
          <w:tab w:val="left" w:leader="dot" w:pos="5460"/>
        </w:tabs>
        <w:ind w:left="720" w:right="240"/>
      </w:pPr>
      <w:r>
        <w:fldChar w:fldCharType="begin"/>
      </w:r>
      <w:r>
        <w:instrText xml:space="preserve"> HYPERLINK \l "sect_6_9_8_2" \h </w:instrText>
      </w:r>
      <w:r>
        <w:fldChar w:fldCharType="separate"/>
      </w:r>
      <w:r>
        <w:rPr>
          <w:rFonts w:ascii="Arial" w:hAnsi="Arial"/>
          <w:color w:val="000000"/>
          <w:sz w:val="18"/>
        </w:rPr>
        <w:t>6.9.8.2.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noProof/>
            <w:color w:val="000000"/>
            <w:sz w:val="18"/>
          </w:rPr>
          <w:t>83</w:t>
        </w:r>
        <w:r>
          <w:fldChar w:fldCharType="end"/>
        </w:r>
      </w:hyperlink>
    </w:p>
    <w:p w14:paraId="70E266AD" w14:textId="77777777" w:rsidR="00471B31" w:rsidRDefault="007B3700">
      <w:pPr>
        <w:tabs>
          <w:tab w:val="left" w:leader="dot" w:pos="5460"/>
        </w:tabs>
        <w:ind w:left="720" w:right="24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noProof/>
            <w:color w:val="000000"/>
            <w:sz w:val="18"/>
          </w:rPr>
          <w:t>83</w:t>
        </w:r>
        <w:r>
          <w:fldChar w:fldCharType="end"/>
        </w:r>
      </w:hyperlink>
    </w:p>
    <w:bookmarkStart w:id="68" w:name="toc_PS3_18_sect_6_9_8_3"/>
    <w:p w14:paraId="3889E638" w14:textId="77777777" w:rsidR="00471B31" w:rsidRDefault="007B3700">
      <w:pPr>
        <w:tabs>
          <w:tab w:val="left" w:leader="dot" w:pos="5580"/>
        </w:tabs>
        <w:ind w:left="960" w:right="240"/>
      </w:pPr>
      <w:r>
        <w:fldChar w:fldCharType="begin"/>
      </w:r>
      <w:r>
        <w:instrText xml:space="preserve"> HYPERLINK \l "sect_6_9_8_3_1" \h </w:instrText>
      </w:r>
      <w:r>
        <w:fldChar w:fldCharType="separate"/>
      </w:r>
      <w:r>
        <w:rPr>
          <w:rFonts w:ascii="Arial" w:hAnsi="Arial"/>
          <w:color w:val="000000"/>
          <w:sz w:val="18"/>
        </w:rPr>
        <w:t>6.9.8.3.1.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noProof/>
            <w:color w:val="000000"/>
            <w:sz w:val="18"/>
          </w:rPr>
          <w:t>83</w:t>
        </w:r>
        <w:r>
          <w:fldChar w:fldCharType="end"/>
        </w:r>
      </w:hyperlink>
    </w:p>
    <w:bookmarkEnd w:id="68"/>
    <w:p w14:paraId="1D51D76D" w14:textId="77777777" w:rsidR="00471B31" w:rsidRDefault="007B3700">
      <w:pPr>
        <w:tabs>
          <w:tab w:val="left" w:leader="dot" w:pos="5580"/>
        </w:tabs>
        <w:ind w:left="960" w:right="240"/>
      </w:pPr>
      <w:r>
        <w:fldChar w:fldCharType="begin"/>
      </w:r>
      <w:r>
        <w:instrText xml:space="preserve"> HYPERLINK \l "sect_6_9_8_2_2" \h </w:instrText>
      </w:r>
      <w:r>
        <w:fldChar w:fldCharType="separate"/>
      </w:r>
      <w:r>
        <w:rPr>
          <w:rFonts w:ascii="Arial" w:hAnsi="Arial"/>
          <w:color w:val="000000"/>
          <w:sz w:val="18"/>
        </w:rPr>
        <w:t xml:space="preserve">6.9.8.2.2. Response Message </w:t>
      </w:r>
      <w:r>
        <w:rPr>
          <w:rFonts w:ascii="Arial" w:hAnsi="Arial"/>
          <w:color w:val="000000"/>
          <w:sz w:val="18"/>
        </w:rPr>
        <w:t>Body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noProof/>
            <w:color w:val="000000"/>
            <w:sz w:val="18"/>
          </w:rPr>
          <w:t>84</w:t>
        </w:r>
        <w:r>
          <w:fldChar w:fldCharType="end"/>
        </w:r>
      </w:hyperlink>
    </w:p>
    <w:p w14:paraId="67C22558" w14:textId="77777777" w:rsidR="00471B31" w:rsidRDefault="007B3700">
      <w:pPr>
        <w:tabs>
          <w:tab w:val="left" w:leader="dot" w:pos="5340"/>
        </w:tabs>
        <w:ind w:left="480" w:right="24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noProof/>
            <w:color w:val="000000"/>
            <w:sz w:val="18"/>
          </w:rPr>
          <w:t>84</w:t>
        </w:r>
        <w:r>
          <w:fldChar w:fldCharType="end"/>
        </w:r>
      </w:hyperlink>
    </w:p>
    <w:bookmarkStart w:id="69" w:name="toc_PS3_18_sect_6_9_9"/>
    <w:p w14:paraId="1E1F9C61" w14:textId="77777777" w:rsidR="00471B31" w:rsidRDefault="007B3700">
      <w:pPr>
        <w:tabs>
          <w:tab w:val="left" w:leader="dot" w:pos="5460"/>
        </w:tabs>
        <w:ind w:left="720" w:right="240"/>
      </w:pPr>
      <w:r>
        <w:fldChar w:fldCharType="begin"/>
      </w:r>
      <w:r>
        <w:instrText xml:space="preserve"> HYPERLINK \l "sect_6_9_9_1" \h </w:instrText>
      </w:r>
      <w:r>
        <w:fldChar w:fldCharType="separate"/>
      </w:r>
      <w:r>
        <w:rPr>
          <w:rFonts w:ascii="Arial" w:hAnsi="Arial"/>
          <w:color w:val="000000"/>
          <w:sz w:val="18"/>
        </w:rPr>
        <w:t>6.9.9.1.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noProof/>
            <w:color w:val="000000"/>
            <w:sz w:val="18"/>
          </w:rPr>
          <w:t>84</w:t>
        </w:r>
        <w:r>
          <w:fldChar w:fldCharType="end"/>
        </w:r>
      </w:hyperlink>
    </w:p>
    <w:bookmarkEnd w:id="69"/>
    <w:p w14:paraId="3DBEEEEF" w14:textId="77777777" w:rsidR="00471B31" w:rsidRDefault="007B3700">
      <w:pPr>
        <w:tabs>
          <w:tab w:val="left" w:leader="dot" w:pos="5460"/>
        </w:tabs>
        <w:ind w:left="720" w:right="240"/>
      </w:pPr>
      <w:r>
        <w:lastRenderedPageBreak/>
        <w:fldChar w:fldCharType="begin"/>
      </w:r>
      <w:r>
        <w:instrText xml:space="preserve"> HYPERLINK \l "sect_6_9_9_2" \h </w:instrText>
      </w:r>
      <w:r>
        <w:fldChar w:fldCharType="separate"/>
      </w:r>
      <w:r>
        <w:rPr>
          <w:rFonts w:ascii="Arial" w:hAnsi="Arial"/>
          <w:color w:val="000000"/>
          <w:sz w:val="18"/>
        </w:rPr>
        <w:t>6.9.9.2.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noProof/>
            <w:color w:val="000000"/>
            <w:sz w:val="18"/>
          </w:rPr>
          <w:t>84</w:t>
        </w:r>
        <w:r>
          <w:fldChar w:fldCharType="end"/>
        </w:r>
      </w:hyperlink>
    </w:p>
    <w:p w14:paraId="60E11B6B" w14:textId="77777777" w:rsidR="00471B31" w:rsidRDefault="007B3700">
      <w:pPr>
        <w:tabs>
          <w:tab w:val="left" w:leader="dot" w:pos="5460"/>
        </w:tabs>
        <w:ind w:left="720" w:right="24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noProof/>
            <w:color w:val="000000"/>
            <w:sz w:val="18"/>
          </w:rPr>
          <w:t>84</w:t>
        </w:r>
        <w:r>
          <w:fldChar w:fldCharType="end"/>
        </w:r>
      </w:hyperlink>
    </w:p>
    <w:bookmarkStart w:id="70" w:name="toc_PS3_18_sect_6_9_9_3"/>
    <w:p w14:paraId="36E5B47C" w14:textId="77777777" w:rsidR="00471B31" w:rsidRDefault="007B3700">
      <w:pPr>
        <w:tabs>
          <w:tab w:val="left" w:leader="dot" w:pos="5580"/>
        </w:tabs>
        <w:ind w:left="960" w:right="240"/>
      </w:pPr>
      <w:r>
        <w:fldChar w:fldCharType="begin"/>
      </w:r>
      <w:r>
        <w:instrText xml:space="preserve"> HYPERLINK \l "sect_6_9_9_3_1" \h </w:instrText>
      </w:r>
      <w:r>
        <w:fldChar w:fldCharType="separate"/>
      </w:r>
      <w:r>
        <w:rPr>
          <w:rFonts w:ascii="Arial" w:hAnsi="Arial"/>
          <w:color w:val="000000"/>
          <w:sz w:val="18"/>
        </w:rPr>
        <w:t>6.9.9.3.1.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noProof/>
            <w:color w:val="000000"/>
            <w:sz w:val="18"/>
          </w:rPr>
          <w:t>84</w:t>
        </w:r>
        <w:r>
          <w:fldChar w:fldCharType="end"/>
        </w:r>
      </w:hyperlink>
    </w:p>
    <w:bookmarkEnd w:id="70"/>
    <w:p w14:paraId="2549C002" w14:textId="77777777" w:rsidR="00471B31" w:rsidRDefault="007B3700">
      <w:pPr>
        <w:tabs>
          <w:tab w:val="left" w:leader="dot" w:pos="5580"/>
        </w:tabs>
        <w:ind w:left="960" w:right="240"/>
      </w:pPr>
      <w:r>
        <w:fldChar w:fldCharType="begin"/>
      </w:r>
      <w:r>
        <w:instrText xml:space="preserve"> HYPERLINK \l "sect_6_9_9_3_2" \h </w:instrText>
      </w:r>
      <w:r>
        <w:fldChar w:fldCharType="separate"/>
      </w:r>
      <w:r>
        <w:rPr>
          <w:rFonts w:ascii="Arial" w:hAnsi="Arial"/>
          <w:color w:val="000000"/>
          <w:sz w:val="18"/>
        </w:rPr>
        <w:t>6.9.9.3.2. Response Message Body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noProof/>
            <w:color w:val="000000"/>
            <w:sz w:val="18"/>
          </w:rPr>
          <w:t>85</w:t>
        </w:r>
        <w:r>
          <w:fldChar w:fldCharType="end"/>
        </w:r>
      </w:hyperlink>
    </w:p>
    <w:p w14:paraId="1957C0BB" w14:textId="77777777" w:rsidR="00471B31" w:rsidRDefault="007B3700">
      <w:pPr>
        <w:tabs>
          <w:tab w:val="left" w:leader="dot" w:pos="5340"/>
        </w:tabs>
        <w:ind w:left="480" w:right="24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noProof/>
            <w:color w:val="000000"/>
            <w:sz w:val="18"/>
          </w:rPr>
          <w:t>85</w:t>
        </w:r>
        <w:r>
          <w:fldChar w:fldCharType="end"/>
        </w:r>
      </w:hyperlink>
    </w:p>
    <w:bookmarkStart w:id="71" w:name="toc_PS3_18_sect_6_9_10"/>
    <w:p w14:paraId="56897BA8" w14:textId="77777777" w:rsidR="00471B31" w:rsidRDefault="007B3700">
      <w:pPr>
        <w:tabs>
          <w:tab w:val="left" w:leader="dot" w:pos="5460"/>
        </w:tabs>
        <w:ind w:left="720" w:right="240"/>
      </w:pPr>
      <w:r>
        <w:fldChar w:fldCharType="begin"/>
      </w:r>
      <w:r>
        <w:instrText xml:space="preserve"> HYPERLINK \l "sect_6_9_10_1" \h </w:instrText>
      </w:r>
      <w:r>
        <w:fldChar w:fldCharType="separate"/>
      </w:r>
      <w:r>
        <w:rPr>
          <w:rFonts w:ascii="Arial" w:hAnsi="Arial"/>
          <w:color w:val="000000"/>
          <w:sz w:val="18"/>
        </w:rPr>
        <w:t>6.9.10.1.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noProof/>
            <w:color w:val="000000"/>
            <w:sz w:val="18"/>
          </w:rPr>
          <w:t>85</w:t>
        </w:r>
        <w:r>
          <w:fldChar w:fldCharType="end"/>
        </w:r>
      </w:hyperlink>
    </w:p>
    <w:bookmarkEnd w:id="71"/>
    <w:p w14:paraId="7359BEEF" w14:textId="77777777" w:rsidR="00471B31" w:rsidRDefault="007B3700">
      <w:pPr>
        <w:tabs>
          <w:tab w:val="left" w:leader="dot" w:pos="5460"/>
        </w:tabs>
        <w:ind w:left="720" w:right="240"/>
      </w:pPr>
      <w:r>
        <w:fldChar w:fldCharType="begin"/>
      </w:r>
      <w:r>
        <w:instrText xml:space="preserve"> HYPERLINK \l "sect_6_9_10_2" \h </w:instrText>
      </w:r>
      <w:r>
        <w:fldChar w:fldCharType="separate"/>
      </w:r>
      <w:r>
        <w:rPr>
          <w:rFonts w:ascii="Arial" w:hAnsi="Arial"/>
          <w:color w:val="000000"/>
          <w:sz w:val="18"/>
        </w:rPr>
        <w:t>6.9.10.2.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noProof/>
            <w:color w:val="000000"/>
            <w:sz w:val="18"/>
          </w:rPr>
          <w:t>85</w:t>
        </w:r>
        <w:r>
          <w:fldChar w:fldCharType="end"/>
        </w:r>
      </w:hyperlink>
    </w:p>
    <w:p w14:paraId="54FECE09" w14:textId="77777777" w:rsidR="00471B31" w:rsidRDefault="007B3700">
      <w:pPr>
        <w:tabs>
          <w:tab w:val="left" w:leader="dot" w:pos="5460"/>
        </w:tabs>
        <w:ind w:left="720" w:right="24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t xml:space="preserve"> </w:t>
      </w:r>
      <w:hyperlink w:anchor="sect_6_9_10_3">
        <w:r>
          <w:fldChar w:fldCharType="begin"/>
        </w:r>
        <w:r>
          <w:rPr>
            <w:rFonts w:ascii="Arial" w:hAnsi="Arial"/>
            <w:color w:val="000000"/>
            <w:sz w:val="18"/>
          </w:rPr>
          <w:instrText>PAGEREF sect_6_9</w:instrText>
        </w:r>
        <w:r>
          <w:rPr>
            <w:rFonts w:ascii="Arial" w:hAnsi="Arial"/>
            <w:color w:val="000000"/>
            <w:sz w:val="18"/>
          </w:rPr>
          <w:instrText>_10_3</w:instrText>
        </w:r>
        <w:r>
          <w:fldChar w:fldCharType="separate"/>
        </w:r>
        <w:r>
          <w:rPr>
            <w:rFonts w:ascii="Arial" w:hAnsi="Arial"/>
            <w:noProof/>
            <w:color w:val="000000"/>
            <w:sz w:val="18"/>
          </w:rPr>
          <w:t>85</w:t>
        </w:r>
        <w:r>
          <w:fldChar w:fldCharType="end"/>
        </w:r>
      </w:hyperlink>
    </w:p>
    <w:bookmarkStart w:id="72" w:name="toc_PS3_18_sect_6_9_10_3"/>
    <w:p w14:paraId="4E3308CF" w14:textId="77777777" w:rsidR="00471B31" w:rsidRDefault="007B3700">
      <w:pPr>
        <w:tabs>
          <w:tab w:val="left" w:leader="dot" w:pos="5580"/>
        </w:tabs>
        <w:ind w:left="960" w:right="240"/>
      </w:pPr>
      <w:r>
        <w:fldChar w:fldCharType="begin"/>
      </w:r>
      <w:r>
        <w:instrText xml:space="preserve"> HYPERLINK \l "sect_6_9_10_3_1" \h </w:instrText>
      </w:r>
      <w:r>
        <w:fldChar w:fldCharType="separate"/>
      </w:r>
      <w:r>
        <w:rPr>
          <w:rFonts w:ascii="Arial" w:hAnsi="Arial"/>
          <w:color w:val="000000"/>
          <w:sz w:val="18"/>
        </w:rPr>
        <w:t>6.9.10.3.1. Response Status Line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noProof/>
            <w:color w:val="000000"/>
            <w:sz w:val="18"/>
          </w:rPr>
          <w:t>85</w:t>
        </w:r>
        <w:r>
          <w:fldChar w:fldCharType="end"/>
        </w:r>
      </w:hyperlink>
    </w:p>
    <w:bookmarkEnd w:id="72"/>
    <w:p w14:paraId="16E5C95D" w14:textId="77777777" w:rsidR="00471B31" w:rsidRDefault="007B3700">
      <w:pPr>
        <w:tabs>
          <w:tab w:val="left" w:leader="dot" w:pos="5580"/>
        </w:tabs>
        <w:ind w:left="960" w:right="240"/>
      </w:pPr>
      <w:r>
        <w:fldChar w:fldCharType="begin"/>
      </w:r>
      <w:r>
        <w:instrText xml:space="preserve"> HYPERLINK \l "sect_6_9_10_3_2" \h </w:instrText>
      </w:r>
      <w:r>
        <w:fldChar w:fldCharType="separate"/>
      </w:r>
      <w:r>
        <w:rPr>
          <w:rFonts w:ascii="Arial" w:hAnsi="Arial"/>
          <w:color w:val="000000"/>
          <w:sz w:val="18"/>
        </w:rPr>
        <w:t>6.9.10.3.2. Response Message Body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noProof/>
            <w:color w:val="000000"/>
            <w:sz w:val="18"/>
          </w:rPr>
          <w:t>86</w:t>
        </w:r>
        <w:r>
          <w:fldChar w:fldCharType="end"/>
        </w:r>
      </w:hyperlink>
    </w:p>
    <w:p w14:paraId="086AB84D" w14:textId="77777777" w:rsidR="00471B31" w:rsidRDefault="007B3700">
      <w:pPr>
        <w:tabs>
          <w:tab w:val="left" w:leader="dot" w:pos="5340"/>
        </w:tabs>
        <w:ind w:left="480" w:right="24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noProof/>
            <w:color w:val="000000"/>
            <w:sz w:val="18"/>
          </w:rPr>
          <w:t>86</w:t>
        </w:r>
        <w:r>
          <w:fldChar w:fldCharType="end"/>
        </w:r>
      </w:hyperlink>
    </w:p>
    <w:bookmarkStart w:id="73" w:name="toc_PS3_18_sect_6_9_11"/>
    <w:p w14:paraId="012D0857" w14:textId="77777777" w:rsidR="00471B31" w:rsidRDefault="007B3700">
      <w:pPr>
        <w:tabs>
          <w:tab w:val="left" w:leader="dot" w:pos="5460"/>
        </w:tabs>
        <w:ind w:left="720" w:right="240"/>
      </w:pPr>
      <w:r>
        <w:fldChar w:fldCharType="begin"/>
      </w:r>
      <w:r>
        <w:instrText xml:space="preserve"> HYPERLINK \l "sect_6_9_11_1" \h </w:instrText>
      </w:r>
      <w:r>
        <w:fldChar w:fldCharType="separate"/>
      </w:r>
      <w:r>
        <w:rPr>
          <w:rFonts w:ascii="Arial" w:hAnsi="Arial"/>
          <w:color w:val="000000"/>
          <w:sz w:val="18"/>
        </w:rPr>
        <w:t>6.9.11.1. Request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noProof/>
            <w:color w:val="000000"/>
            <w:sz w:val="18"/>
          </w:rPr>
          <w:t>86</w:t>
        </w:r>
        <w:r>
          <w:fldChar w:fldCharType="end"/>
        </w:r>
      </w:hyperlink>
    </w:p>
    <w:bookmarkStart w:id="74" w:name="toc_PS3_18_sect_6_9_11_1"/>
    <w:bookmarkEnd w:id="73"/>
    <w:p w14:paraId="37A5A515" w14:textId="77777777" w:rsidR="00471B31" w:rsidRDefault="007B3700">
      <w:pPr>
        <w:tabs>
          <w:tab w:val="left" w:leader="dot" w:pos="5580"/>
        </w:tabs>
        <w:ind w:left="960" w:right="240"/>
      </w:pPr>
      <w:r>
        <w:fldChar w:fldCharType="begin"/>
      </w:r>
      <w:r>
        <w:instrText xml:space="preserve"> HYPERLINK \l "sect_6_9_11_1_1" \h </w:instrText>
      </w:r>
      <w:r>
        <w:fldChar w:fldCharType="separate"/>
      </w:r>
      <w:r>
        <w:rPr>
          <w:rFonts w:ascii="Arial" w:hAnsi="Arial"/>
          <w:color w:val="000000"/>
          <w:sz w:val="18"/>
        </w:rPr>
        <w:t>6.9.11.1.1. Request Message Body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noProof/>
            <w:color w:val="000000"/>
            <w:sz w:val="18"/>
          </w:rPr>
          <w:t>86</w:t>
        </w:r>
        <w:r>
          <w:fldChar w:fldCharType="end"/>
        </w:r>
      </w:hyperlink>
    </w:p>
    <w:bookmarkEnd w:id="74"/>
    <w:p w14:paraId="68BAE84D" w14:textId="77777777" w:rsidR="00471B31" w:rsidRDefault="007B3700">
      <w:pPr>
        <w:tabs>
          <w:tab w:val="left" w:leader="dot" w:pos="5460"/>
        </w:tabs>
        <w:ind w:left="720" w:right="240"/>
      </w:pPr>
      <w:r>
        <w:fldChar w:fldCharType="begin"/>
      </w:r>
      <w:r>
        <w:instrText xml:space="preserve"> HYPERLINK \l "sect_6_9_11_2" \h </w:instrText>
      </w:r>
      <w:r>
        <w:fldChar w:fldCharType="separate"/>
      </w:r>
      <w:r>
        <w:rPr>
          <w:rFonts w:ascii="Arial" w:hAnsi="Arial"/>
          <w:color w:val="000000"/>
          <w:sz w:val="18"/>
        </w:rPr>
        <w:t>6.9.11.2. Behavior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noProof/>
            <w:color w:val="000000"/>
            <w:sz w:val="18"/>
          </w:rPr>
          <w:t>87</w:t>
        </w:r>
        <w:r>
          <w:fldChar w:fldCharType="end"/>
        </w:r>
      </w:hyperlink>
    </w:p>
    <w:p w14:paraId="656EB6D3" w14:textId="77777777" w:rsidR="00471B31" w:rsidRDefault="007B3700">
      <w:pPr>
        <w:tabs>
          <w:tab w:val="left" w:leader="dot" w:pos="5460"/>
        </w:tabs>
        <w:ind w:left="720" w:right="24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noProof/>
            <w:color w:val="000000"/>
            <w:sz w:val="18"/>
          </w:rPr>
          <w:t>87</w:t>
        </w:r>
        <w:r>
          <w:fldChar w:fldCharType="end"/>
        </w:r>
      </w:hyperlink>
    </w:p>
    <w:p w14:paraId="6368A939" w14:textId="77777777" w:rsidR="00471B31" w:rsidRDefault="007B3700">
      <w:pPr>
        <w:tabs>
          <w:tab w:val="left" w:leader="dot" w:pos="5100"/>
        </w:tabs>
        <w:ind w:right="240"/>
      </w:pPr>
      <w:hyperlink w:anchor="chapter_7">
        <w:r>
          <w:rPr>
            <w:rFonts w:ascii="Arial" w:hAnsi="Arial"/>
            <w:color w:val="000000"/>
            <w:sz w:val="18"/>
          </w:rPr>
          <w:t>7. Persistent Object Types</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88</w:t>
        </w:r>
        <w:r>
          <w:fldChar w:fldCharType="end"/>
        </w:r>
      </w:hyperlink>
    </w:p>
    <w:bookmarkStart w:id="75" w:name="toc_PS3_18_chapter_7"/>
    <w:p w14:paraId="4130D11D" w14:textId="77777777" w:rsidR="00471B31" w:rsidRDefault="007B3700">
      <w:pPr>
        <w:tabs>
          <w:tab w:val="left" w:leader="dot" w:pos="5220"/>
        </w:tabs>
        <w:ind w:left="240" w:right="240"/>
      </w:pPr>
      <w:r>
        <w:fldChar w:fldCharType="begin"/>
      </w:r>
      <w:r>
        <w:instrText xml:space="preserve"> HYPERLINK \l "sect_7_1" \h </w:instrText>
      </w:r>
      <w:r>
        <w:fldChar w:fldCharType="separate"/>
      </w:r>
      <w:r>
        <w:rPr>
          <w:rFonts w:ascii="Arial" w:hAnsi="Arial"/>
          <w:color w:val="000000"/>
          <w:sz w:val="18"/>
        </w:rPr>
        <w:t>7.1. Single Frame Image Objects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
        <w:r>
          <w:fldChar w:fldCharType="begin"/>
        </w:r>
        <w:r>
          <w:rPr>
            <w:rFonts w:ascii="Arial" w:hAnsi="Arial"/>
            <w:color w:val="000000"/>
            <w:sz w:val="18"/>
          </w:rPr>
          <w:instrText>PAGEREF sect_7_1</w:instrText>
        </w:r>
        <w:r>
          <w:fldChar w:fldCharType="separate"/>
        </w:r>
        <w:r>
          <w:rPr>
            <w:rFonts w:ascii="Arial" w:hAnsi="Arial"/>
            <w:noProof/>
            <w:color w:val="000000"/>
            <w:sz w:val="18"/>
          </w:rPr>
          <w:t>88</w:t>
        </w:r>
        <w:r>
          <w:fldChar w:fldCharType="end"/>
        </w:r>
      </w:hyperlink>
    </w:p>
    <w:bookmarkStart w:id="76" w:name="toc_PS3_18_sect_7_1"/>
    <w:bookmarkEnd w:id="75"/>
    <w:p w14:paraId="08D32479" w14:textId="77777777" w:rsidR="00471B31" w:rsidRDefault="007B3700">
      <w:pPr>
        <w:tabs>
          <w:tab w:val="left" w:leader="dot" w:pos="5340"/>
        </w:tabs>
        <w:ind w:left="480" w:right="240"/>
      </w:pPr>
      <w:r>
        <w:fldChar w:fldCharType="begin"/>
      </w:r>
      <w:r>
        <w:instrText xml:space="preserve"> HYPERLINK \l "sect_7_1_1" \h </w:instrText>
      </w:r>
      <w:r>
        <w:fldChar w:fldCharType="separate"/>
      </w:r>
      <w:r>
        <w:rPr>
          <w:rFonts w:ascii="Arial" w:hAnsi="Arial"/>
          <w:color w:val="000000"/>
          <w:sz w:val="18"/>
        </w:rPr>
        <w:t>7.1.1. Objects Accessed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noProof/>
            <w:color w:val="000000"/>
            <w:sz w:val="18"/>
          </w:rPr>
          <w:t>88</w:t>
        </w:r>
        <w:r>
          <w:fldChar w:fldCharType="end"/>
        </w:r>
      </w:hyperlink>
    </w:p>
    <w:bookmarkEnd w:id="76"/>
    <w:p w14:paraId="272AEEC1" w14:textId="77777777" w:rsidR="00471B31" w:rsidRDefault="007B3700">
      <w:pPr>
        <w:tabs>
          <w:tab w:val="left" w:leader="dot" w:pos="5340"/>
        </w:tabs>
        <w:ind w:left="480" w:right="240"/>
      </w:pPr>
      <w:r>
        <w:fldChar w:fldCharType="begin"/>
      </w:r>
      <w:r>
        <w:instrText xml:space="preserve"> HYPERLINK \l "sect_7_1_2" \h </w:instrText>
      </w:r>
      <w:r>
        <w:fldChar w:fldCharType="separate"/>
      </w:r>
      <w:r>
        <w:rPr>
          <w:rFonts w:ascii="Arial" w:hAnsi="Arial"/>
          <w:color w:val="000000"/>
          <w:sz w:val="18"/>
        </w:rPr>
        <w:t>7.1.2. MIME Type Constraints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noProof/>
            <w:color w:val="000000"/>
            <w:sz w:val="18"/>
          </w:rPr>
          <w:t>88</w:t>
        </w:r>
        <w:r>
          <w:fldChar w:fldCharType="end"/>
        </w:r>
      </w:hyperlink>
    </w:p>
    <w:p w14:paraId="35162FD1" w14:textId="77777777" w:rsidR="00471B31" w:rsidRDefault="007B3700">
      <w:pPr>
        <w:tabs>
          <w:tab w:val="left" w:leader="dot" w:pos="5220"/>
        </w:tabs>
        <w:ind w:left="240" w:right="240"/>
      </w:pPr>
      <w:hyperlink w:anchor="sect_7_2">
        <w:r>
          <w:rPr>
            <w:rFonts w:ascii="Arial" w:hAnsi="Arial"/>
            <w:color w:val="000000"/>
            <w:sz w:val="18"/>
          </w:rPr>
          <w:t>7.2. Multi-frame and Video Image Objects</w:t>
        </w:r>
      </w:hyperlink>
      <w:r>
        <w:rPr>
          <w:rFonts w:ascii="Arial" w:hAnsi="Arial"/>
          <w:color w:val="000000"/>
          <w:sz w:val="18"/>
        </w:rPr>
        <w:t xml:space="preserve"> </w:t>
      </w:r>
      <w:r>
        <w:rPr>
          <w:rFonts w:ascii="Arial" w:hAnsi="Arial"/>
          <w:color w:val="000000"/>
          <w:sz w:val="18"/>
        </w:rPr>
        <w:tab/>
        <w:t xml:space="preserve"> </w:t>
      </w:r>
      <w:hyperlink w:anchor="sect_7_2">
        <w:r>
          <w:fldChar w:fldCharType="begin"/>
        </w:r>
        <w:r>
          <w:rPr>
            <w:rFonts w:ascii="Arial" w:hAnsi="Arial"/>
            <w:color w:val="000000"/>
            <w:sz w:val="18"/>
          </w:rPr>
          <w:instrText>PAGEREF sect_7_2</w:instrText>
        </w:r>
        <w:r>
          <w:fldChar w:fldCharType="separate"/>
        </w:r>
        <w:r>
          <w:rPr>
            <w:rFonts w:ascii="Arial" w:hAnsi="Arial"/>
            <w:noProof/>
            <w:color w:val="000000"/>
            <w:sz w:val="18"/>
          </w:rPr>
          <w:t>89</w:t>
        </w:r>
        <w:r>
          <w:fldChar w:fldCharType="end"/>
        </w:r>
      </w:hyperlink>
    </w:p>
    <w:bookmarkStart w:id="77" w:name="toc_PS3_18_sect_7_2"/>
    <w:p w14:paraId="2F352644" w14:textId="77777777" w:rsidR="00471B31" w:rsidRDefault="007B3700">
      <w:pPr>
        <w:tabs>
          <w:tab w:val="left" w:leader="dot" w:pos="5340"/>
        </w:tabs>
        <w:ind w:left="480" w:right="240"/>
      </w:pPr>
      <w:r>
        <w:fldChar w:fldCharType="begin"/>
      </w:r>
      <w:r>
        <w:instrText xml:space="preserve"> HYPERLI</w:instrText>
      </w:r>
      <w:r>
        <w:instrText xml:space="preserve">NK \l "sect_7_2_1" \h </w:instrText>
      </w:r>
      <w:r>
        <w:fldChar w:fldCharType="separate"/>
      </w:r>
      <w:r>
        <w:rPr>
          <w:rFonts w:ascii="Arial" w:hAnsi="Arial"/>
          <w:color w:val="000000"/>
          <w:sz w:val="18"/>
        </w:rPr>
        <w:t>7.2.1. Objects Included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noProof/>
            <w:color w:val="000000"/>
            <w:sz w:val="18"/>
          </w:rPr>
          <w:t>89</w:t>
        </w:r>
        <w:r>
          <w:fldChar w:fldCharType="end"/>
        </w:r>
      </w:hyperlink>
    </w:p>
    <w:bookmarkEnd w:id="77"/>
    <w:p w14:paraId="2509C12B" w14:textId="77777777" w:rsidR="00471B31" w:rsidRDefault="007B3700">
      <w:pPr>
        <w:tabs>
          <w:tab w:val="left" w:leader="dot" w:pos="5340"/>
        </w:tabs>
        <w:ind w:left="480" w:right="240"/>
      </w:pPr>
      <w:r>
        <w:fldChar w:fldCharType="begin"/>
      </w:r>
      <w:r>
        <w:instrText xml:space="preserve"> HYPERLINK \l "sect_7_2_2" \h </w:instrText>
      </w:r>
      <w:r>
        <w:fldChar w:fldCharType="separate"/>
      </w:r>
      <w:r>
        <w:rPr>
          <w:rFonts w:ascii="Arial" w:hAnsi="Arial"/>
          <w:color w:val="000000"/>
          <w:sz w:val="18"/>
        </w:rPr>
        <w:t>7.2.2. MIME Type Constraints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noProof/>
            <w:color w:val="000000"/>
            <w:sz w:val="18"/>
          </w:rPr>
          <w:t>89</w:t>
        </w:r>
        <w:r>
          <w:fldChar w:fldCharType="end"/>
        </w:r>
      </w:hyperlink>
    </w:p>
    <w:p w14:paraId="02444686" w14:textId="77777777" w:rsidR="00471B31" w:rsidRDefault="007B3700">
      <w:pPr>
        <w:tabs>
          <w:tab w:val="left" w:leader="dot" w:pos="5220"/>
        </w:tabs>
        <w:ind w:left="240" w:right="240"/>
      </w:pPr>
      <w:hyperlink w:anchor="sect_7_3">
        <w:r>
          <w:rPr>
            <w:rFonts w:ascii="Arial" w:hAnsi="Arial"/>
            <w:color w:val="000000"/>
            <w:sz w:val="18"/>
          </w:rPr>
          <w:t>7.3. Text Objects</w:t>
        </w:r>
      </w:hyperlink>
      <w:r>
        <w:rPr>
          <w:rFonts w:ascii="Arial" w:hAnsi="Arial"/>
          <w:color w:val="000000"/>
          <w:sz w:val="18"/>
        </w:rPr>
        <w:t xml:space="preserve"> </w:t>
      </w:r>
      <w:r>
        <w:rPr>
          <w:rFonts w:ascii="Arial" w:hAnsi="Arial"/>
          <w:color w:val="000000"/>
          <w:sz w:val="18"/>
        </w:rPr>
        <w:tab/>
        <w:t xml:space="preserve"> </w:t>
      </w:r>
      <w:hyperlink w:anchor="sect_7_3">
        <w:r>
          <w:fldChar w:fldCharType="begin"/>
        </w:r>
        <w:r>
          <w:rPr>
            <w:rFonts w:ascii="Arial" w:hAnsi="Arial"/>
            <w:color w:val="000000"/>
            <w:sz w:val="18"/>
          </w:rPr>
          <w:instrText>PAGEREF sect_7_3</w:instrText>
        </w:r>
        <w:r>
          <w:fldChar w:fldCharType="separate"/>
        </w:r>
        <w:r>
          <w:rPr>
            <w:rFonts w:ascii="Arial" w:hAnsi="Arial"/>
            <w:noProof/>
            <w:color w:val="000000"/>
            <w:sz w:val="18"/>
          </w:rPr>
          <w:t>89</w:t>
        </w:r>
        <w:r>
          <w:fldChar w:fldCharType="end"/>
        </w:r>
      </w:hyperlink>
    </w:p>
    <w:bookmarkStart w:id="78" w:name="toc_PS3_18_sect_7_3"/>
    <w:p w14:paraId="10522320" w14:textId="77777777" w:rsidR="00471B31" w:rsidRDefault="007B3700">
      <w:pPr>
        <w:tabs>
          <w:tab w:val="left" w:leader="dot" w:pos="5340"/>
        </w:tabs>
        <w:ind w:left="480" w:right="240"/>
      </w:pPr>
      <w:r>
        <w:fldChar w:fldCharType="begin"/>
      </w:r>
      <w:r>
        <w:instrText xml:space="preserve"> HYPERLINK \l "sect_7_3_1" \h </w:instrText>
      </w:r>
      <w:r>
        <w:fldChar w:fldCharType="separate"/>
      </w:r>
      <w:r>
        <w:rPr>
          <w:rFonts w:ascii="Arial" w:hAnsi="Arial"/>
          <w:color w:val="000000"/>
          <w:sz w:val="18"/>
        </w:rPr>
        <w:t>7.3.1. Objects Included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noProof/>
            <w:color w:val="000000"/>
            <w:sz w:val="18"/>
          </w:rPr>
          <w:t>89</w:t>
        </w:r>
        <w:r>
          <w:fldChar w:fldCharType="end"/>
        </w:r>
      </w:hyperlink>
    </w:p>
    <w:bookmarkEnd w:id="78"/>
    <w:p w14:paraId="3A1A4F0E" w14:textId="77777777" w:rsidR="00471B31" w:rsidRDefault="007B3700">
      <w:pPr>
        <w:tabs>
          <w:tab w:val="left" w:leader="dot" w:pos="5340"/>
        </w:tabs>
        <w:ind w:left="480" w:right="240"/>
      </w:pPr>
      <w:r>
        <w:fldChar w:fldCharType="begin"/>
      </w:r>
      <w:r>
        <w:instrText xml:space="preserve"> HYPERLINK \l "sect_7_3_2" \h </w:instrText>
      </w:r>
      <w:r>
        <w:fldChar w:fldCharType="separate"/>
      </w:r>
      <w:r>
        <w:rPr>
          <w:rFonts w:ascii="Arial" w:hAnsi="Arial"/>
          <w:color w:val="000000"/>
          <w:sz w:val="18"/>
        </w:rPr>
        <w:t>7.3.2. MIME Type Constraints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noProof/>
            <w:color w:val="000000"/>
            <w:sz w:val="18"/>
          </w:rPr>
          <w:t>89</w:t>
        </w:r>
        <w:r>
          <w:fldChar w:fldCharType="end"/>
        </w:r>
      </w:hyperlink>
    </w:p>
    <w:p w14:paraId="1E57A10F" w14:textId="77777777" w:rsidR="00471B31" w:rsidRDefault="007B3700">
      <w:pPr>
        <w:tabs>
          <w:tab w:val="left" w:leader="dot" w:pos="5220"/>
        </w:tabs>
        <w:ind w:left="240" w:right="240"/>
      </w:pPr>
      <w:hyperlink w:anchor="sect_7_4">
        <w:r>
          <w:rPr>
            <w:rFonts w:ascii="Arial" w:hAnsi="Arial"/>
            <w:color w:val="000000"/>
            <w:sz w:val="18"/>
          </w:rPr>
          <w:t>7.4. Other Objects</w:t>
        </w:r>
      </w:hyperlink>
      <w:r>
        <w:rPr>
          <w:rFonts w:ascii="Arial" w:hAnsi="Arial"/>
          <w:color w:val="000000"/>
          <w:sz w:val="18"/>
        </w:rPr>
        <w:t xml:space="preserve"> </w:t>
      </w:r>
      <w:r>
        <w:rPr>
          <w:rFonts w:ascii="Arial" w:hAnsi="Arial"/>
          <w:color w:val="000000"/>
          <w:sz w:val="18"/>
        </w:rPr>
        <w:tab/>
        <w:t xml:space="preserve"> </w:t>
      </w:r>
      <w:hyperlink w:anchor="sect_7_4">
        <w:r>
          <w:fldChar w:fldCharType="begin"/>
        </w:r>
        <w:r>
          <w:rPr>
            <w:rFonts w:ascii="Arial" w:hAnsi="Arial"/>
            <w:color w:val="000000"/>
            <w:sz w:val="18"/>
          </w:rPr>
          <w:instrText>PAGEREF sect_7_4</w:instrText>
        </w:r>
        <w:r>
          <w:fldChar w:fldCharType="separate"/>
        </w:r>
        <w:r>
          <w:rPr>
            <w:rFonts w:ascii="Arial" w:hAnsi="Arial"/>
            <w:noProof/>
            <w:color w:val="000000"/>
            <w:sz w:val="18"/>
          </w:rPr>
          <w:t>90</w:t>
        </w:r>
        <w:r>
          <w:fldChar w:fldCharType="end"/>
        </w:r>
      </w:hyperlink>
    </w:p>
    <w:bookmarkStart w:id="79" w:name="toc_PS3_18_sect_7_4"/>
    <w:p w14:paraId="22CA6F2E" w14:textId="77777777" w:rsidR="00471B31" w:rsidRDefault="007B3700">
      <w:pPr>
        <w:tabs>
          <w:tab w:val="left" w:leader="dot" w:pos="5340"/>
        </w:tabs>
        <w:ind w:left="480" w:right="240"/>
      </w:pPr>
      <w:r>
        <w:fldChar w:fldCharType="begin"/>
      </w:r>
      <w:r>
        <w:instrText xml:space="preserve"> HYPERLINK \l "sect_7_4_1" \h </w:instrText>
      </w:r>
      <w:r>
        <w:fldChar w:fldCharType="separate"/>
      </w:r>
      <w:r>
        <w:rPr>
          <w:rFonts w:ascii="Arial" w:hAnsi="Arial"/>
          <w:color w:val="000000"/>
          <w:sz w:val="18"/>
        </w:rPr>
        <w:t>7.4.1. Objects Included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4_1">
        <w:r>
          <w:fldChar w:fldCharType="begin"/>
        </w:r>
        <w:r>
          <w:rPr>
            <w:rFonts w:ascii="Arial" w:hAnsi="Arial"/>
            <w:color w:val="000000"/>
            <w:sz w:val="18"/>
          </w:rPr>
          <w:instrText xml:space="preserve">PAGEREF </w:instrText>
        </w:r>
        <w:r>
          <w:rPr>
            <w:rFonts w:ascii="Arial" w:hAnsi="Arial"/>
            <w:color w:val="000000"/>
            <w:sz w:val="18"/>
          </w:rPr>
          <w:instrText>sect_7_4_1</w:instrText>
        </w:r>
        <w:r>
          <w:fldChar w:fldCharType="separate"/>
        </w:r>
        <w:r>
          <w:rPr>
            <w:rFonts w:ascii="Arial" w:hAnsi="Arial"/>
            <w:noProof/>
            <w:color w:val="000000"/>
            <w:sz w:val="18"/>
          </w:rPr>
          <w:t>90</w:t>
        </w:r>
        <w:r>
          <w:fldChar w:fldCharType="end"/>
        </w:r>
      </w:hyperlink>
    </w:p>
    <w:bookmarkEnd w:id="79"/>
    <w:p w14:paraId="4B17EA10" w14:textId="77777777" w:rsidR="00471B31" w:rsidRDefault="007B3700">
      <w:pPr>
        <w:tabs>
          <w:tab w:val="left" w:leader="dot" w:pos="5340"/>
        </w:tabs>
        <w:ind w:left="480" w:right="240"/>
      </w:pPr>
      <w:r>
        <w:fldChar w:fldCharType="begin"/>
      </w:r>
      <w:r>
        <w:instrText xml:space="preserve"> HYPERLINK \l "sect_7_4_2" \h </w:instrText>
      </w:r>
      <w:r>
        <w:fldChar w:fldCharType="separate"/>
      </w:r>
      <w:r>
        <w:rPr>
          <w:rFonts w:ascii="Arial" w:hAnsi="Arial"/>
          <w:color w:val="000000"/>
          <w:sz w:val="18"/>
        </w:rPr>
        <w:t>7.4.2. MIME Type Constraints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noProof/>
            <w:color w:val="000000"/>
            <w:sz w:val="18"/>
          </w:rPr>
          <w:t>90</w:t>
        </w:r>
        <w:r>
          <w:fldChar w:fldCharType="end"/>
        </w:r>
      </w:hyperlink>
    </w:p>
    <w:p w14:paraId="6F7B440C" w14:textId="77777777" w:rsidR="00471B31" w:rsidRDefault="007B3700">
      <w:pPr>
        <w:tabs>
          <w:tab w:val="left" w:leader="dot" w:pos="5100"/>
        </w:tabs>
        <w:ind w:right="24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noProof/>
            <w:color w:val="000000"/>
            <w:sz w:val="18"/>
          </w:rPr>
          <w:t>91</w:t>
        </w:r>
        <w:r>
          <w:fldChar w:fldCharType="end"/>
        </w:r>
      </w:hyperlink>
    </w:p>
    <w:bookmarkStart w:id="80" w:name="toc_PS3_18_chapter_8"/>
    <w:p w14:paraId="66EE7133" w14:textId="77777777" w:rsidR="00471B31" w:rsidRDefault="007B3700">
      <w:pPr>
        <w:tabs>
          <w:tab w:val="left" w:leader="dot" w:pos="5220"/>
        </w:tabs>
        <w:ind w:left="240" w:right="240"/>
      </w:pPr>
      <w:r>
        <w:fldChar w:fldCharType="begin"/>
      </w:r>
      <w:r>
        <w:instrText xml:space="preserve"> H</w:instrText>
      </w:r>
      <w:r>
        <w:instrText xml:space="preserve">YPERLINK \l "sect_8_1" \h </w:instrText>
      </w:r>
      <w:r>
        <w:fldChar w:fldCharType="separate"/>
      </w:r>
      <w:r>
        <w:rPr>
          <w:rFonts w:ascii="Arial" w:hAnsi="Arial"/>
          <w:color w:val="000000"/>
          <w:sz w:val="18"/>
        </w:rPr>
        <w:t>8.1. Parameters Available for all DICOM Persistent Objects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
        <w:r>
          <w:fldChar w:fldCharType="begin"/>
        </w:r>
        <w:r>
          <w:rPr>
            <w:rFonts w:ascii="Arial" w:hAnsi="Arial"/>
            <w:color w:val="000000"/>
            <w:sz w:val="18"/>
          </w:rPr>
          <w:instrText>PAGEREF sect_8_1</w:instrText>
        </w:r>
        <w:r>
          <w:fldChar w:fldCharType="separate"/>
        </w:r>
        <w:r>
          <w:rPr>
            <w:rFonts w:ascii="Arial" w:hAnsi="Arial"/>
            <w:noProof/>
            <w:color w:val="000000"/>
            <w:sz w:val="18"/>
          </w:rPr>
          <w:t>91</w:t>
        </w:r>
        <w:r>
          <w:fldChar w:fldCharType="end"/>
        </w:r>
      </w:hyperlink>
    </w:p>
    <w:bookmarkStart w:id="81" w:name="toc_PS3_18_sect_8_1"/>
    <w:bookmarkEnd w:id="80"/>
    <w:p w14:paraId="6479A0A5" w14:textId="77777777" w:rsidR="00471B31" w:rsidRDefault="007B3700">
      <w:pPr>
        <w:tabs>
          <w:tab w:val="left" w:leader="dot" w:pos="5340"/>
        </w:tabs>
        <w:ind w:left="480" w:right="240"/>
      </w:pPr>
      <w:r>
        <w:fldChar w:fldCharType="begin"/>
      </w:r>
      <w:r>
        <w:instrText xml:space="preserve"> HYPERLINK \l "sect_8_1_1" \h </w:instrText>
      </w:r>
      <w:r>
        <w:fldChar w:fldCharType="separate"/>
      </w:r>
      <w:r>
        <w:rPr>
          <w:rFonts w:ascii="Arial" w:hAnsi="Arial"/>
          <w:color w:val="000000"/>
          <w:sz w:val="18"/>
        </w:rPr>
        <w:t>8.1.1. Request Type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noProof/>
            <w:color w:val="000000"/>
            <w:sz w:val="18"/>
          </w:rPr>
          <w:t>91</w:t>
        </w:r>
        <w:r>
          <w:fldChar w:fldCharType="end"/>
        </w:r>
      </w:hyperlink>
    </w:p>
    <w:bookmarkEnd w:id="81"/>
    <w:p w14:paraId="2914C218" w14:textId="77777777" w:rsidR="00471B31" w:rsidRDefault="007B3700">
      <w:pPr>
        <w:tabs>
          <w:tab w:val="left" w:leader="dot" w:pos="5340"/>
        </w:tabs>
        <w:ind w:left="480" w:right="240"/>
      </w:pPr>
      <w:r>
        <w:fldChar w:fldCharType="begin"/>
      </w:r>
      <w:r>
        <w:instrText xml:space="preserve"> HY</w:instrText>
      </w:r>
      <w:r>
        <w:instrText xml:space="preserve">PERLINK \l "sect_8_1_2" \h </w:instrText>
      </w:r>
      <w:r>
        <w:fldChar w:fldCharType="separate"/>
      </w:r>
      <w:r>
        <w:rPr>
          <w:rFonts w:ascii="Arial" w:hAnsi="Arial"/>
          <w:color w:val="000000"/>
          <w:sz w:val="18"/>
        </w:rPr>
        <w:t>8.1.2. Unique Identifier of the Study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noProof/>
            <w:color w:val="000000"/>
            <w:sz w:val="18"/>
          </w:rPr>
          <w:t>91</w:t>
        </w:r>
        <w:r>
          <w:fldChar w:fldCharType="end"/>
        </w:r>
      </w:hyperlink>
    </w:p>
    <w:p w14:paraId="1C66D8A1" w14:textId="77777777" w:rsidR="00471B31" w:rsidRDefault="007B3700">
      <w:pPr>
        <w:tabs>
          <w:tab w:val="left" w:leader="dot" w:pos="5340"/>
        </w:tabs>
        <w:ind w:left="480" w:right="24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noProof/>
            <w:color w:val="000000"/>
            <w:sz w:val="18"/>
          </w:rPr>
          <w:t>91</w:t>
        </w:r>
        <w:r>
          <w:fldChar w:fldCharType="end"/>
        </w:r>
      </w:hyperlink>
    </w:p>
    <w:p w14:paraId="30915E06" w14:textId="77777777" w:rsidR="00471B31" w:rsidRDefault="007B3700">
      <w:pPr>
        <w:tabs>
          <w:tab w:val="left" w:leader="dot" w:pos="5340"/>
        </w:tabs>
        <w:ind w:left="480" w:right="24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noProof/>
            <w:color w:val="000000"/>
            <w:sz w:val="18"/>
          </w:rPr>
          <w:t>91</w:t>
        </w:r>
        <w:r>
          <w:fldChar w:fldCharType="end"/>
        </w:r>
      </w:hyperlink>
    </w:p>
    <w:p w14:paraId="53D0D53C" w14:textId="77777777" w:rsidR="00471B31" w:rsidRDefault="007B3700">
      <w:pPr>
        <w:tabs>
          <w:tab w:val="left" w:leader="dot" w:pos="5340"/>
        </w:tabs>
        <w:ind w:left="480" w:right="240"/>
      </w:pPr>
      <w:hyperlink w:anchor="sect_8_1_5">
        <w:r>
          <w:rPr>
            <w:rFonts w:ascii="Arial" w:hAnsi="Arial"/>
            <w:color w:val="000000"/>
            <w:sz w:val="18"/>
          </w:rPr>
          <w:t>8.1.5. MIME Type of the Response</w:t>
        </w:r>
      </w:hyperlink>
      <w:r>
        <w:rPr>
          <w:rFonts w:ascii="Arial" w:hAnsi="Arial"/>
          <w:color w:val="000000"/>
          <w:sz w:val="18"/>
        </w:rPr>
        <w:t xml:space="preserve"> </w:t>
      </w:r>
      <w:r>
        <w:rPr>
          <w:rFonts w:ascii="Arial" w:hAnsi="Arial"/>
          <w:color w:val="000000"/>
          <w:sz w:val="18"/>
        </w:rPr>
        <w:tab/>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noProof/>
            <w:color w:val="000000"/>
            <w:sz w:val="18"/>
          </w:rPr>
          <w:t>92</w:t>
        </w:r>
        <w:r>
          <w:fldChar w:fldCharType="end"/>
        </w:r>
      </w:hyperlink>
    </w:p>
    <w:p w14:paraId="0D913C76" w14:textId="77777777" w:rsidR="00471B31" w:rsidRDefault="007B3700">
      <w:pPr>
        <w:tabs>
          <w:tab w:val="left" w:leader="dot" w:pos="5340"/>
        </w:tabs>
        <w:ind w:left="480" w:right="24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noProof/>
            <w:color w:val="000000"/>
            <w:sz w:val="18"/>
          </w:rPr>
          <w:t>92</w:t>
        </w:r>
        <w:r>
          <w:fldChar w:fldCharType="end"/>
        </w:r>
      </w:hyperlink>
    </w:p>
    <w:p w14:paraId="17C9304B" w14:textId="77777777" w:rsidR="00471B31" w:rsidRDefault="007B3700">
      <w:pPr>
        <w:tabs>
          <w:tab w:val="left" w:leader="dot" w:pos="5340"/>
        </w:tabs>
        <w:ind w:left="480" w:right="24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noProof/>
            <w:color w:val="000000"/>
            <w:sz w:val="18"/>
          </w:rPr>
          <w:t>92</w:t>
        </w:r>
        <w:r>
          <w:fldChar w:fldCharType="end"/>
        </w:r>
      </w:hyperlink>
    </w:p>
    <w:p w14:paraId="1C4E7448" w14:textId="77777777" w:rsidR="00471B31" w:rsidRDefault="007B3700">
      <w:pPr>
        <w:tabs>
          <w:tab w:val="left" w:leader="dot" w:pos="5340"/>
        </w:tabs>
        <w:ind w:left="480" w:right="24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noProof/>
            <w:color w:val="000000"/>
            <w:sz w:val="18"/>
          </w:rPr>
          <w:t>93</w:t>
        </w:r>
        <w:r>
          <w:fldChar w:fldCharType="end"/>
        </w:r>
      </w:hyperlink>
    </w:p>
    <w:p w14:paraId="08CFA921" w14:textId="77777777" w:rsidR="00471B31" w:rsidRDefault="007B3700">
      <w:pPr>
        <w:tabs>
          <w:tab w:val="left" w:leader="dot" w:pos="5220"/>
        </w:tabs>
        <w:ind w:left="240" w:right="240"/>
      </w:pPr>
      <w:hyperlink w:anchor="sect_8_2">
        <w:r>
          <w:rPr>
            <w:rFonts w:ascii="Arial" w:hAnsi="Arial"/>
            <w:color w:val="000000"/>
            <w:sz w:val="18"/>
          </w:rPr>
          <w:t>8.2. Parameters for DICOM Image Persistent Objects</w:t>
        </w:r>
      </w:hyperlink>
      <w:r>
        <w:rPr>
          <w:rFonts w:ascii="Arial" w:hAnsi="Arial"/>
          <w:color w:val="000000"/>
          <w:sz w:val="18"/>
        </w:rPr>
        <w:t xml:space="preserve"> </w:t>
      </w:r>
      <w:r>
        <w:rPr>
          <w:rFonts w:ascii="Arial" w:hAnsi="Arial"/>
          <w:color w:val="000000"/>
          <w:sz w:val="18"/>
        </w:rPr>
        <w:tab/>
        <w:t xml:space="preserve"> </w:t>
      </w:r>
      <w:hyperlink w:anchor="sect_8_2">
        <w:r>
          <w:fldChar w:fldCharType="begin"/>
        </w:r>
        <w:r>
          <w:rPr>
            <w:rFonts w:ascii="Arial" w:hAnsi="Arial"/>
            <w:color w:val="000000"/>
            <w:sz w:val="18"/>
          </w:rPr>
          <w:instrText>PAG</w:instrText>
        </w:r>
        <w:r>
          <w:rPr>
            <w:rFonts w:ascii="Arial" w:hAnsi="Arial"/>
            <w:color w:val="000000"/>
            <w:sz w:val="18"/>
          </w:rPr>
          <w:instrText>EREF sect_8_2</w:instrText>
        </w:r>
        <w:r>
          <w:fldChar w:fldCharType="separate"/>
        </w:r>
        <w:r>
          <w:rPr>
            <w:rFonts w:ascii="Arial" w:hAnsi="Arial"/>
            <w:noProof/>
            <w:color w:val="000000"/>
            <w:sz w:val="18"/>
          </w:rPr>
          <w:t>93</w:t>
        </w:r>
        <w:r>
          <w:fldChar w:fldCharType="end"/>
        </w:r>
      </w:hyperlink>
    </w:p>
    <w:p w14:paraId="21980898" w14:textId="77777777" w:rsidR="00471B31" w:rsidRDefault="007B3700">
      <w:pPr>
        <w:tabs>
          <w:tab w:val="left" w:leader="dot" w:pos="5220"/>
        </w:tabs>
        <w:ind w:left="240" w:right="24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noProof/>
            <w:color w:val="000000"/>
            <w:sz w:val="18"/>
          </w:rPr>
          <w:t>93</w:t>
        </w:r>
        <w:r>
          <w:fldChar w:fldCharType="end"/>
        </w:r>
      </w:hyperlink>
    </w:p>
    <w:bookmarkStart w:id="82" w:name="toc_PS3_18_sect_8_2_1"/>
    <w:p w14:paraId="608E6C22" w14:textId="77777777" w:rsidR="00471B31" w:rsidRDefault="007B3700">
      <w:pPr>
        <w:tabs>
          <w:tab w:val="left" w:leader="dot" w:pos="5340"/>
        </w:tabs>
        <w:ind w:left="480" w:right="240"/>
      </w:pPr>
      <w:r>
        <w:fldChar w:fldCharType="begin"/>
      </w:r>
      <w:r>
        <w:instrText xml:space="preserve"> HYPERLINK \l "sect_8_2_2" \h </w:instrText>
      </w:r>
      <w:r>
        <w:fldChar w:fldCharType="separate"/>
      </w:r>
      <w:r>
        <w:rPr>
          <w:rFonts w:ascii="Arial" w:hAnsi="Arial"/>
          <w:color w:val="000000"/>
          <w:sz w:val="18"/>
        </w:rPr>
        <w:t>8.2.2. Number of Pixel Rows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noProof/>
            <w:color w:val="000000"/>
            <w:sz w:val="18"/>
          </w:rPr>
          <w:t>93</w:t>
        </w:r>
        <w:r>
          <w:fldChar w:fldCharType="end"/>
        </w:r>
      </w:hyperlink>
    </w:p>
    <w:bookmarkEnd w:id="82"/>
    <w:p w14:paraId="52D7480A" w14:textId="77777777" w:rsidR="00471B31" w:rsidRDefault="007B3700">
      <w:pPr>
        <w:tabs>
          <w:tab w:val="left" w:leader="dot" w:pos="5340"/>
        </w:tabs>
        <w:ind w:left="480" w:right="240"/>
      </w:pPr>
      <w:r>
        <w:fldChar w:fldCharType="begin"/>
      </w:r>
      <w:r>
        <w:instrText xml:space="preserve"> HYPERLINK \l "sect_8_2_3" \h </w:instrText>
      </w:r>
      <w:r>
        <w:fldChar w:fldCharType="separate"/>
      </w:r>
      <w:r>
        <w:rPr>
          <w:rFonts w:ascii="Arial" w:hAnsi="Arial"/>
          <w:color w:val="000000"/>
          <w:sz w:val="18"/>
        </w:rPr>
        <w:t>8.2.3. Number of Pixel Columns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noProof/>
            <w:color w:val="000000"/>
            <w:sz w:val="18"/>
          </w:rPr>
          <w:t>94</w:t>
        </w:r>
        <w:r>
          <w:fldChar w:fldCharType="end"/>
        </w:r>
      </w:hyperlink>
    </w:p>
    <w:p w14:paraId="27F392DB" w14:textId="77777777" w:rsidR="00471B31" w:rsidRDefault="007B3700">
      <w:pPr>
        <w:tabs>
          <w:tab w:val="left" w:leader="dot" w:pos="5340"/>
        </w:tabs>
        <w:ind w:left="480" w:right="24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noProof/>
            <w:color w:val="000000"/>
            <w:sz w:val="18"/>
          </w:rPr>
          <w:t>94</w:t>
        </w:r>
        <w:r>
          <w:fldChar w:fldCharType="end"/>
        </w:r>
      </w:hyperlink>
    </w:p>
    <w:p w14:paraId="4655B2A0" w14:textId="77777777" w:rsidR="00471B31" w:rsidRDefault="007B3700">
      <w:pPr>
        <w:tabs>
          <w:tab w:val="left" w:leader="dot" w:pos="5340"/>
        </w:tabs>
        <w:ind w:left="480" w:right="24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noProof/>
            <w:color w:val="000000"/>
            <w:sz w:val="18"/>
          </w:rPr>
          <w:t>94</w:t>
        </w:r>
        <w:r>
          <w:fldChar w:fldCharType="end"/>
        </w:r>
      </w:hyperlink>
    </w:p>
    <w:p w14:paraId="60B28083" w14:textId="77777777" w:rsidR="00471B31" w:rsidRDefault="007B3700">
      <w:pPr>
        <w:tabs>
          <w:tab w:val="left" w:leader="dot" w:pos="5340"/>
        </w:tabs>
        <w:ind w:left="480" w:right="24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noProof/>
            <w:color w:val="000000"/>
            <w:sz w:val="18"/>
          </w:rPr>
          <w:t>95</w:t>
        </w:r>
        <w:r>
          <w:fldChar w:fldCharType="end"/>
        </w:r>
      </w:hyperlink>
    </w:p>
    <w:p w14:paraId="3AF8FA02" w14:textId="77777777" w:rsidR="00471B31" w:rsidRDefault="007B3700">
      <w:pPr>
        <w:tabs>
          <w:tab w:val="left" w:leader="dot" w:pos="5340"/>
        </w:tabs>
        <w:ind w:left="480" w:right="24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noProof/>
            <w:color w:val="000000"/>
            <w:sz w:val="18"/>
          </w:rPr>
          <w:t>95</w:t>
        </w:r>
        <w:r>
          <w:fldChar w:fldCharType="end"/>
        </w:r>
      </w:hyperlink>
    </w:p>
    <w:p w14:paraId="7C9BDF16" w14:textId="77777777" w:rsidR="00471B31" w:rsidRDefault="007B3700">
      <w:pPr>
        <w:tabs>
          <w:tab w:val="left" w:leader="dot" w:pos="5340"/>
        </w:tabs>
        <w:ind w:left="480" w:right="24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noProof/>
            <w:color w:val="000000"/>
            <w:sz w:val="18"/>
          </w:rPr>
          <w:t>95</w:t>
        </w:r>
        <w:r>
          <w:fldChar w:fldCharType="end"/>
        </w:r>
      </w:hyperlink>
    </w:p>
    <w:p w14:paraId="02CA5053" w14:textId="77777777" w:rsidR="00471B31" w:rsidRDefault="007B3700">
      <w:pPr>
        <w:tabs>
          <w:tab w:val="left" w:leader="dot" w:pos="5340"/>
        </w:tabs>
        <w:ind w:left="480" w:right="240"/>
      </w:pPr>
      <w:hyperlink w:anchor="sect_8_2_9">
        <w:r>
          <w:rPr>
            <w:rFonts w:ascii="Arial" w:hAnsi="Arial"/>
            <w:color w:val="000000"/>
            <w:sz w:val="18"/>
          </w:rPr>
          <w:t>8.</w:t>
        </w:r>
        <w:r>
          <w:rPr>
            <w:rFonts w:ascii="Arial" w:hAnsi="Arial"/>
            <w:color w:val="000000"/>
            <w:sz w:val="18"/>
          </w:rPr>
          <w:t>2.9. Unique Identifier of the Presentation Object</w:t>
        </w:r>
      </w:hyperlink>
      <w:r>
        <w:rPr>
          <w:rFonts w:ascii="Arial" w:hAnsi="Arial"/>
          <w:color w:val="000000"/>
          <w:sz w:val="18"/>
        </w:rPr>
        <w:t xml:space="preserve"> </w:t>
      </w:r>
      <w:r>
        <w:rPr>
          <w:rFonts w:ascii="Arial" w:hAnsi="Arial"/>
          <w:color w:val="000000"/>
          <w:sz w:val="18"/>
        </w:rPr>
        <w:tab/>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noProof/>
            <w:color w:val="000000"/>
            <w:sz w:val="18"/>
          </w:rPr>
          <w:t>95</w:t>
        </w:r>
        <w:r>
          <w:fldChar w:fldCharType="end"/>
        </w:r>
      </w:hyperlink>
    </w:p>
    <w:p w14:paraId="2678210C" w14:textId="77777777" w:rsidR="00471B31" w:rsidRDefault="007B3700">
      <w:pPr>
        <w:tabs>
          <w:tab w:val="left" w:leader="dot" w:pos="5340"/>
        </w:tabs>
        <w:ind w:left="480" w:right="24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t xml:space="preserve"> </w:t>
      </w:r>
      <w:hyperlink w:anchor="sect_8_2_10">
        <w:r>
          <w:fldChar w:fldCharType="begin"/>
        </w:r>
        <w:r>
          <w:rPr>
            <w:rFonts w:ascii="Arial" w:hAnsi="Arial"/>
            <w:color w:val="000000"/>
            <w:sz w:val="18"/>
          </w:rPr>
          <w:instrText>PAG</w:instrText>
        </w:r>
        <w:r>
          <w:rPr>
            <w:rFonts w:ascii="Arial" w:hAnsi="Arial"/>
            <w:color w:val="000000"/>
            <w:sz w:val="18"/>
          </w:rPr>
          <w:instrText>EREF sect_8_2_10</w:instrText>
        </w:r>
        <w:r>
          <w:fldChar w:fldCharType="separate"/>
        </w:r>
        <w:r>
          <w:rPr>
            <w:rFonts w:ascii="Arial" w:hAnsi="Arial"/>
            <w:noProof/>
            <w:color w:val="000000"/>
            <w:sz w:val="18"/>
          </w:rPr>
          <w:t>96</w:t>
        </w:r>
        <w:r>
          <w:fldChar w:fldCharType="end"/>
        </w:r>
      </w:hyperlink>
    </w:p>
    <w:p w14:paraId="6998993C" w14:textId="77777777" w:rsidR="00471B31" w:rsidRDefault="007B3700">
      <w:pPr>
        <w:tabs>
          <w:tab w:val="left" w:leader="dot" w:pos="5340"/>
        </w:tabs>
        <w:ind w:left="480" w:right="24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noProof/>
            <w:color w:val="000000"/>
            <w:sz w:val="18"/>
          </w:rPr>
          <w:t>96</w:t>
        </w:r>
        <w:r>
          <w:fldChar w:fldCharType="end"/>
        </w:r>
      </w:hyperlink>
    </w:p>
    <w:p w14:paraId="1E3B7568" w14:textId="77777777" w:rsidR="00471B31" w:rsidRDefault="007B3700">
      <w:pPr>
        <w:tabs>
          <w:tab w:val="left" w:leader="dot" w:pos="5100"/>
        </w:tabs>
        <w:ind w:right="24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w:instrText>
        </w:r>
        <w:r>
          <w:rPr>
            <w:rFonts w:ascii="Arial" w:hAnsi="Arial"/>
            <w:color w:val="000000"/>
            <w:sz w:val="18"/>
          </w:rPr>
          <w:instrText>EF chapter_A</w:instrText>
        </w:r>
        <w:r>
          <w:fldChar w:fldCharType="separate"/>
        </w:r>
        <w:r>
          <w:rPr>
            <w:rFonts w:ascii="Arial" w:hAnsi="Arial"/>
            <w:noProof/>
            <w:color w:val="000000"/>
            <w:sz w:val="18"/>
          </w:rPr>
          <w:t>97</w:t>
        </w:r>
        <w:r>
          <w:fldChar w:fldCharType="end"/>
        </w:r>
      </w:hyperlink>
    </w:p>
    <w:p w14:paraId="6A13CBC1" w14:textId="77777777" w:rsidR="00471B31" w:rsidRDefault="007B3700">
      <w:pPr>
        <w:tabs>
          <w:tab w:val="left" w:leader="dot" w:pos="5100"/>
        </w:tabs>
        <w:ind w:right="24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98</w:t>
        </w:r>
        <w:r>
          <w:fldChar w:fldCharType="end"/>
        </w:r>
      </w:hyperlink>
    </w:p>
    <w:bookmarkStart w:id="83" w:name="toc_PS3_18_chapter_B"/>
    <w:p w14:paraId="147C9511" w14:textId="77777777" w:rsidR="00471B31" w:rsidRDefault="007B3700">
      <w:pPr>
        <w:tabs>
          <w:tab w:val="left" w:leader="dot" w:pos="5220"/>
        </w:tabs>
        <w:ind w:left="240" w:right="240"/>
      </w:pPr>
      <w:r>
        <w:fldChar w:fldCharType="begin"/>
      </w:r>
      <w:r>
        <w:instrText xml:space="preserve"> HYPERLINK \l "sect_B_1" \h </w:instrText>
      </w:r>
      <w:r>
        <w:fldChar w:fldCharType="separate"/>
      </w:r>
      <w:r>
        <w:rPr>
          <w:rFonts w:ascii="Arial" w:hAnsi="Arial"/>
          <w:color w:val="000000"/>
          <w:sz w:val="18"/>
        </w:rPr>
        <w:t>B.1. Retrieving a Simple DICOM Image in JPEG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
        <w:r>
          <w:fldChar w:fldCharType="begin"/>
        </w:r>
        <w:r>
          <w:rPr>
            <w:rFonts w:ascii="Arial" w:hAnsi="Arial"/>
            <w:color w:val="000000"/>
            <w:sz w:val="18"/>
          </w:rPr>
          <w:instrText>PAGEREF sect_B_1</w:instrText>
        </w:r>
        <w:r>
          <w:fldChar w:fldCharType="separate"/>
        </w:r>
        <w:r>
          <w:rPr>
            <w:rFonts w:ascii="Arial" w:hAnsi="Arial"/>
            <w:noProof/>
            <w:color w:val="000000"/>
            <w:sz w:val="18"/>
          </w:rPr>
          <w:t>98</w:t>
        </w:r>
        <w:r>
          <w:fldChar w:fldCharType="end"/>
        </w:r>
      </w:hyperlink>
    </w:p>
    <w:bookmarkEnd w:id="83"/>
    <w:p w14:paraId="0A6F5A83" w14:textId="77777777" w:rsidR="00471B31" w:rsidRDefault="007B3700">
      <w:pPr>
        <w:tabs>
          <w:tab w:val="left" w:leader="dot" w:pos="5220"/>
        </w:tabs>
        <w:ind w:left="240" w:right="240"/>
      </w:pPr>
      <w:r>
        <w:fldChar w:fldCharType="begin"/>
      </w:r>
      <w:r>
        <w:instrText xml:space="preserve"> HYPERLINK \l "sect_B_2" \h </w:instrText>
      </w:r>
      <w:r>
        <w:fldChar w:fldCharType="separate"/>
      </w:r>
      <w:r>
        <w:rPr>
          <w:rFonts w:ascii="Arial" w:hAnsi="Arial"/>
          <w:color w:val="000000"/>
          <w:sz w:val="18"/>
        </w:rPr>
        <w:t>B.2. Retrieving a DICOM SR in HTML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
        <w:r>
          <w:fldChar w:fldCharType="begin"/>
        </w:r>
        <w:r>
          <w:rPr>
            <w:rFonts w:ascii="Arial" w:hAnsi="Arial"/>
            <w:color w:val="000000"/>
            <w:sz w:val="18"/>
          </w:rPr>
          <w:instrText>PAGEREF sect_B_2</w:instrText>
        </w:r>
        <w:r>
          <w:fldChar w:fldCharType="separate"/>
        </w:r>
        <w:r>
          <w:rPr>
            <w:rFonts w:ascii="Arial" w:hAnsi="Arial"/>
            <w:noProof/>
            <w:color w:val="000000"/>
            <w:sz w:val="18"/>
          </w:rPr>
          <w:t>98</w:t>
        </w:r>
        <w:r>
          <w:fldChar w:fldCharType="end"/>
        </w:r>
      </w:hyperlink>
    </w:p>
    <w:p w14:paraId="6CF002F1" w14:textId="77777777" w:rsidR="00471B31" w:rsidRDefault="007B3700">
      <w:pPr>
        <w:tabs>
          <w:tab w:val="left" w:leader="dot" w:pos="5220"/>
        </w:tabs>
        <w:ind w:left="240" w:right="24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t xml:space="preserve"> </w:t>
      </w:r>
      <w:hyperlink w:anchor="sect_B_3">
        <w:r>
          <w:fldChar w:fldCharType="begin"/>
        </w:r>
        <w:r>
          <w:rPr>
            <w:rFonts w:ascii="Arial" w:hAnsi="Arial"/>
            <w:color w:val="000000"/>
            <w:sz w:val="18"/>
          </w:rPr>
          <w:instrText>PAGEREF sect_B_3</w:instrText>
        </w:r>
        <w:r>
          <w:fldChar w:fldCharType="separate"/>
        </w:r>
        <w:r>
          <w:rPr>
            <w:rFonts w:ascii="Arial" w:hAnsi="Arial"/>
            <w:noProof/>
            <w:color w:val="000000"/>
            <w:sz w:val="18"/>
          </w:rPr>
          <w:t>98</w:t>
        </w:r>
        <w:r>
          <w:fldChar w:fldCharType="end"/>
        </w:r>
      </w:hyperlink>
    </w:p>
    <w:p w14:paraId="4EADCFF6" w14:textId="77777777" w:rsidR="00471B31" w:rsidRDefault="007B3700">
      <w:pPr>
        <w:tabs>
          <w:tab w:val="left" w:leader="dot" w:pos="5220"/>
        </w:tabs>
        <w:ind w:left="240" w:right="240"/>
      </w:pPr>
      <w:hyperlink w:anchor="sect_B_4">
        <w:r>
          <w:rPr>
            <w:rFonts w:ascii="Arial" w:hAnsi="Arial"/>
            <w:color w:val="000000"/>
            <w:sz w:val="18"/>
          </w:rPr>
          <w:t>B.4. Retrieving As A DICOM MIME Type</w:t>
        </w:r>
      </w:hyperlink>
      <w:r>
        <w:rPr>
          <w:rFonts w:ascii="Arial" w:hAnsi="Arial"/>
          <w:color w:val="000000"/>
          <w:sz w:val="18"/>
        </w:rPr>
        <w:t xml:space="preserve"> </w:t>
      </w:r>
      <w:r>
        <w:rPr>
          <w:rFonts w:ascii="Arial" w:hAnsi="Arial"/>
          <w:color w:val="000000"/>
          <w:sz w:val="18"/>
        </w:rPr>
        <w:tab/>
        <w:t xml:space="preserve"> </w:t>
      </w:r>
      <w:hyperlink w:anchor="sect_B_4">
        <w:r>
          <w:fldChar w:fldCharType="begin"/>
        </w:r>
        <w:r>
          <w:rPr>
            <w:rFonts w:ascii="Arial" w:hAnsi="Arial"/>
            <w:color w:val="000000"/>
            <w:sz w:val="18"/>
          </w:rPr>
          <w:instrText>PAGEREF sect_B_4</w:instrText>
        </w:r>
        <w:r>
          <w:fldChar w:fldCharType="separate"/>
        </w:r>
        <w:r>
          <w:rPr>
            <w:rFonts w:ascii="Arial" w:hAnsi="Arial"/>
            <w:noProof/>
            <w:color w:val="000000"/>
            <w:sz w:val="18"/>
          </w:rPr>
          <w:t>98</w:t>
        </w:r>
        <w:r>
          <w:fldChar w:fldCharType="end"/>
        </w:r>
      </w:hyperlink>
    </w:p>
    <w:p w14:paraId="7D0FE64E" w14:textId="77777777" w:rsidR="00471B31" w:rsidRDefault="007B3700">
      <w:pPr>
        <w:tabs>
          <w:tab w:val="left" w:leader="dot" w:pos="5100"/>
        </w:tabs>
        <w:ind w:right="24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noProof/>
            <w:color w:val="000000"/>
            <w:sz w:val="18"/>
          </w:rPr>
          <w:t>99</w:t>
        </w:r>
        <w:r>
          <w:fldChar w:fldCharType="end"/>
        </w:r>
      </w:hyperlink>
    </w:p>
    <w:p w14:paraId="66034BA6" w14:textId="77777777" w:rsidR="00471B31" w:rsidRDefault="007B3700">
      <w:pPr>
        <w:tabs>
          <w:tab w:val="left" w:leader="dot" w:pos="5100"/>
        </w:tabs>
        <w:ind w:right="240"/>
      </w:pPr>
      <w:hyperlink w:anchor="chapter_D">
        <w:r>
          <w:rPr>
            <w:rFonts w:ascii="Arial" w:hAnsi="Arial"/>
            <w:color w:val="000000"/>
            <w:sz w:val="18"/>
          </w:rPr>
          <w:t>D. IANA Mapping (Informative)</w:t>
        </w:r>
      </w:hyperlink>
      <w:r>
        <w:rPr>
          <w:rFonts w:ascii="Arial" w:hAnsi="Arial"/>
          <w:color w:val="000000"/>
          <w:sz w:val="18"/>
        </w:rPr>
        <w:t xml:space="preserve"> </w:t>
      </w:r>
      <w:r>
        <w:rPr>
          <w:rFonts w:ascii="Arial" w:hAnsi="Arial"/>
          <w:color w:val="000000"/>
          <w:sz w:val="18"/>
        </w:rPr>
        <w:tab/>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noProof/>
            <w:color w:val="000000"/>
            <w:sz w:val="18"/>
          </w:rPr>
          <w:t>100</w:t>
        </w:r>
        <w:r>
          <w:fldChar w:fldCharType="end"/>
        </w:r>
      </w:hyperlink>
    </w:p>
    <w:p w14:paraId="277A0F53" w14:textId="77777777" w:rsidR="00471B31" w:rsidRDefault="007B3700">
      <w:pPr>
        <w:tabs>
          <w:tab w:val="left" w:leader="dot" w:pos="5100"/>
        </w:tabs>
        <w:ind w:right="24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noProof/>
            <w:color w:val="000000"/>
            <w:sz w:val="18"/>
          </w:rPr>
          <w:t>101</w:t>
        </w:r>
        <w:r>
          <w:fldChar w:fldCharType="end"/>
        </w:r>
      </w:hyperlink>
    </w:p>
    <w:bookmarkStart w:id="84" w:name="toc_PS3_18_chapter_E"/>
    <w:p w14:paraId="10AAABD6" w14:textId="77777777" w:rsidR="00471B31" w:rsidRDefault="007B3700">
      <w:pPr>
        <w:tabs>
          <w:tab w:val="left" w:leader="dot" w:pos="5220"/>
        </w:tabs>
        <w:ind w:left="240" w:right="240"/>
      </w:pPr>
      <w:r>
        <w:fldChar w:fldCharType="begin"/>
      </w:r>
      <w:r>
        <w:instrText xml:space="preserve"> HYPERLINK \l "sect_E_1" \h </w:instrText>
      </w:r>
      <w:r>
        <w:fldChar w:fldCharType="separate"/>
      </w:r>
      <w:r>
        <w:rPr>
          <w:rFonts w:ascii="Arial" w:hAnsi="Arial"/>
          <w:color w:val="000000"/>
          <w:sz w:val="18"/>
        </w:rPr>
        <w:t xml:space="preserve">E.1. </w:t>
      </w:r>
      <w:r>
        <w:rPr>
          <w:rFonts w:ascii="Arial" w:hAnsi="Arial"/>
          <w:color w:val="000000"/>
          <w:sz w:val="18"/>
        </w:rPr>
        <w:t>WADO WS XSD Schema (Informative)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1">
        <w:r>
          <w:fldChar w:fldCharType="begin"/>
        </w:r>
        <w:r>
          <w:rPr>
            <w:rFonts w:ascii="Arial" w:hAnsi="Arial"/>
            <w:color w:val="000000"/>
            <w:sz w:val="18"/>
          </w:rPr>
          <w:instrText>PAGEREF sect_E_1</w:instrText>
        </w:r>
        <w:r>
          <w:fldChar w:fldCharType="separate"/>
        </w:r>
        <w:r>
          <w:rPr>
            <w:rFonts w:ascii="Arial" w:hAnsi="Arial"/>
            <w:noProof/>
            <w:color w:val="000000"/>
            <w:sz w:val="18"/>
          </w:rPr>
          <w:t>101</w:t>
        </w:r>
        <w:r>
          <w:fldChar w:fldCharType="end"/>
        </w:r>
      </w:hyperlink>
    </w:p>
    <w:bookmarkEnd w:id="84"/>
    <w:p w14:paraId="7E8EEB8F" w14:textId="77777777" w:rsidR="00471B31" w:rsidRDefault="007B3700">
      <w:pPr>
        <w:tabs>
          <w:tab w:val="left" w:leader="dot" w:pos="5220"/>
        </w:tabs>
        <w:ind w:left="240" w:right="240"/>
      </w:pPr>
      <w:r>
        <w:fldChar w:fldCharType="begin"/>
      </w:r>
      <w:r>
        <w:instrText xml:space="preserve"> HYPERLINK \l "sect_E_2" \h </w:instrText>
      </w:r>
      <w:r>
        <w:fldChar w:fldCharType="separate"/>
      </w:r>
      <w:r>
        <w:rPr>
          <w:rFonts w:ascii="Arial" w:hAnsi="Arial"/>
          <w:color w:val="000000"/>
          <w:sz w:val="18"/>
        </w:rPr>
        <w:t>E.2. WADO WS Request Example (Informative)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2">
        <w:r>
          <w:fldChar w:fldCharType="begin"/>
        </w:r>
        <w:r>
          <w:rPr>
            <w:rFonts w:ascii="Arial" w:hAnsi="Arial"/>
            <w:color w:val="000000"/>
            <w:sz w:val="18"/>
          </w:rPr>
          <w:instrText>PAGEREF sect_E_2</w:instrText>
        </w:r>
        <w:r>
          <w:fldChar w:fldCharType="separate"/>
        </w:r>
        <w:r>
          <w:rPr>
            <w:rFonts w:ascii="Arial" w:hAnsi="Arial"/>
            <w:noProof/>
            <w:color w:val="000000"/>
            <w:sz w:val="18"/>
          </w:rPr>
          <w:t>106</w:t>
        </w:r>
        <w:r>
          <w:fldChar w:fldCharType="end"/>
        </w:r>
      </w:hyperlink>
    </w:p>
    <w:p w14:paraId="4BEFBD57" w14:textId="77777777" w:rsidR="00471B31" w:rsidRDefault="007B3700">
      <w:pPr>
        <w:tabs>
          <w:tab w:val="left" w:leader="dot" w:pos="5220"/>
        </w:tabs>
        <w:ind w:left="240" w:right="240"/>
      </w:pPr>
      <w:hyperlink w:anchor="sect_E_3">
        <w:r>
          <w:rPr>
            <w:rFonts w:ascii="Arial" w:hAnsi="Arial"/>
            <w:color w:val="000000"/>
            <w:sz w:val="18"/>
          </w:rPr>
          <w:t xml:space="preserve">E.3. WADO </w:t>
        </w:r>
        <w:r>
          <w:rPr>
            <w:rFonts w:ascii="Arial" w:hAnsi="Arial"/>
            <w:color w:val="000000"/>
            <w:sz w:val="18"/>
          </w:rPr>
          <w:t>WS Response Example</w:t>
        </w:r>
      </w:hyperlink>
      <w:r>
        <w:rPr>
          <w:rFonts w:ascii="Arial" w:hAnsi="Arial"/>
          <w:color w:val="000000"/>
          <w:sz w:val="18"/>
        </w:rPr>
        <w:t xml:space="preserve"> </w:t>
      </w:r>
      <w:r>
        <w:rPr>
          <w:rFonts w:ascii="Arial" w:hAnsi="Arial"/>
          <w:color w:val="000000"/>
          <w:sz w:val="18"/>
        </w:rPr>
        <w:tab/>
        <w:t xml:space="preserve"> </w:t>
      </w:r>
      <w:hyperlink w:anchor="sect_E_3">
        <w:r>
          <w:fldChar w:fldCharType="begin"/>
        </w:r>
        <w:r>
          <w:rPr>
            <w:rFonts w:ascii="Arial" w:hAnsi="Arial"/>
            <w:color w:val="000000"/>
            <w:sz w:val="18"/>
          </w:rPr>
          <w:instrText>PAGEREF sect_E_3</w:instrText>
        </w:r>
        <w:r>
          <w:fldChar w:fldCharType="separate"/>
        </w:r>
        <w:r>
          <w:rPr>
            <w:rFonts w:ascii="Arial" w:hAnsi="Arial"/>
            <w:noProof/>
            <w:color w:val="000000"/>
            <w:sz w:val="18"/>
          </w:rPr>
          <w:t>107</w:t>
        </w:r>
        <w:r>
          <w:fldChar w:fldCharType="end"/>
        </w:r>
      </w:hyperlink>
    </w:p>
    <w:p w14:paraId="473F9E21" w14:textId="77777777" w:rsidR="00471B31" w:rsidRDefault="007B3700">
      <w:pPr>
        <w:tabs>
          <w:tab w:val="left" w:leader="dot" w:pos="5100"/>
        </w:tabs>
        <w:ind w:right="24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noProof/>
            <w:color w:val="000000"/>
            <w:sz w:val="18"/>
          </w:rPr>
          <w:t>109</w:t>
        </w:r>
        <w:r>
          <w:fldChar w:fldCharType="end"/>
        </w:r>
      </w:hyperlink>
    </w:p>
    <w:bookmarkStart w:id="85" w:name="toc_PS3_18_chapter_F"/>
    <w:p w14:paraId="6EA22490" w14:textId="77777777" w:rsidR="00471B31" w:rsidRDefault="007B3700">
      <w:pPr>
        <w:tabs>
          <w:tab w:val="left" w:leader="dot" w:pos="5220"/>
        </w:tabs>
        <w:ind w:left="240" w:right="240"/>
      </w:pPr>
      <w:r>
        <w:fldChar w:fldCharType="begin"/>
      </w:r>
      <w:r>
        <w:instrText xml:space="preserve"> HYPERLINK \l "sect_F_1" \h </w:instrText>
      </w:r>
      <w:r>
        <w:fldChar w:fldCharType="separate"/>
      </w:r>
      <w:r>
        <w:rPr>
          <w:rFonts w:ascii="Arial" w:hAnsi="Arial"/>
          <w:color w:val="000000"/>
          <w:sz w:val="18"/>
        </w:rPr>
        <w:t>F.1. Introduction to JavaScript Object Nota</w:t>
      </w:r>
      <w:r>
        <w:rPr>
          <w:rFonts w:ascii="Arial" w:hAnsi="Arial"/>
          <w:color w:val="000000"/>
          <w:sz w:val="18"/>
        </w:rPr>
        <w:t>tion (JSON)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
        <w:r>
          <w:fldChar w:fldCharType="begin"/>
        </w:r>
        <w:r>
          <w:rPr>
            <w:rFonts w:ascii="Arial" w:hAnsi="Arial"/>
            <w:color w:val="000000"/>
            <w:sz w:val="18"/>
          </w:rPr>
          <w:instrText>PAGEREF sect_F_1</w:instrText>
        </w:r>
        <w:r>
          <w:fldChar w:fldCharType="separate"/>
        </w:r>
        <w:r>
          <w:rPr>
            <w:rFonts w:ascii="Arial" w:hAnsi="Arial"/>
            <w:noProof/>
            <w:color w:val="000000"/>
            <w:sz w:val="18"/>
          </w:rPr>
          <w:t>109</w:t>
        </w:r>
        <w:r>
          <w:fldChar w:fldCharType="end"/>
        </w:r>
      </w:hyperlink>
    </w:p>
    <w:bookmarkEnd w:id="85"/>
    <w:p w14:paraId="5D619A94" w14:textId="77777777" w:rsidR="00471B31" w:rsidRDefault="007B3700">
      <w:pPr>
        <w:tabs>
          <w:tab w:val="left" w:leader="dot" w:pos="5220"/>
        </w:tabs>
        <w:ind w:left="240" w:right="240"/>
      </w:pPr>
      <w:r>
        <w:fldChar w:fldCharType="begin"/>
      </w:r>
      <w:r>
        <w:instrText xml:space="preserve"> HYPERLINK \l "sect_F_2" \h </w:instrText>
      </w:r>
      <w:r>
        <w:fldChar w:fldCharType="separate"/>
      </w:r>
      <w:r>
        <w:rPr>
          <w:rFonts w:ascii="Arial" w:hAnsi="Arial"/>
          <w:color w:val="000000"/>
          <w:sz w:val="18"/>
        </w:rPr>
        <w:t>F.2. DICOM JSON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
        <w:r>
          <w:fldChar w:fldCharType="begin"/>
        </w:r>
        <w:r>
          <w:rPr>
            <w:rFonts w:ascii="Arial" w:hAnsi="Arial"/>
            <w:color w:val="000000"/>
            <w:sz w:val="18"/>
          </w:rPr>
          <w:instrText>PAGEREF sect_F_2</w:instrText>
        </w:r>
        <w:r>
          <w:fldChar w:fldCharType="separate"/>
        </w:r>
        <w:r>
          <w:rPr>
            <w:rFonts w:ascii="Arial" w:hAnsi="Arial"/>
            <w:noProof/>
            <w:color w:val="000000"/>
            <w:sz w:val="18"/>
          </w:rPr>
          <w:t>109</w:t>
        </w:r>
        <w:r>
          <w:fldChar w:fldCharType="end"/>
        </w:r>
      </w:hyperlink>
    </w:p>
    <w:bookmarkStart w:id="86" w:name="toc_PS3_18_sect_F_2"/>
    <w:p w14:paraId="0473F9C2" w14:textId="77777777" w:rsidR="00471B31" w:rsidRDefault="007B3700">
      <w:pPr>
        <w:tabs>
          <w:tab w:val="left" w:leader="dot" w:pos="5340"/>
        </w:tabs>
        <w:ind w:left="480" w:right="240"/>
      </w:pPr>
      <w:r>
        <w:fldChar w:fldCharType="begin"/>
      </w:r>
      <w:r>
        <w:instrText xml:space="preserve"> HYPERLINK \l "sect_F_2_1" \h </w:instrText>
      </w:r>
      <w:r>
        <w:fldChar w:fldCharType="separate"/>
      </w:r>
      <w:r>
        <w:rPr>
          <w:rFonts w:ascii="Arial" w:hAnsi="Arial"/>
          <w:color w:val="000000"/>
          <w:sz w:val="18"/>
        </w:rPr>
        <w:t>F.2.1. Multiple Results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noProof/>
            <w:color w:val="000000"/>
            <w:sz w:val="18"/>
          </w:rPr>
          <w:t>109</w:t>
        </w:r>
        <w:r>
          <w:fldChar w:fldCharType="end"/>
        </w:r>
      </w:hyperlink>
    </w:p>
    <w:bookmarkStart w:id="87" w:name="toc_PS3_18_sect_F_2_1"/>
    <w:bookmarkEnd w:id="86"/>
    <w:p w14:paraId="704140B8" w14:textId="77777777" w:rsidR="00471B31" w:rsidRDefault="007B3700">
      <w:pPr>
        <w:tabs>
          <w:tab w:val="left" w:leader="dot" w:pos="5460"/>
        </w:tabs>
        <w:ind w:left="720" w:right="240"/>
      </w:pPr>
      <w:r>
        <w:fldChar w:fldCharType="begin"/>
      </w:r>
      <w:r>
        <w:instrText xml:space="preserve"> HYPERLINK \l "sect_F_2_1_1" \h </w:instrText>
      </w:r>
      <w:r>
        <w:fldChar w:fldCharType="separate"/>
      </w:r>
      <w:r>
        <w:rPr>
          <w:rFonts w:ascii="Arial" w:hAnsi="Arial"/>
          <w:color w:val="000000"/>
          <w:sz w:val="18"/>
        </w:rPr>
        <w:t>F.2.1.1. Examples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noProof/>
            <w:color w:val="000000"/>
            <w:sz w:val="18"/>
          </w:rPr>
          <w:t>109</w:t>
        </w:r>
        <w:r>
          <w:fldChar w:fldCharType="end"/>
        </w:r>
      </w:hyperlink>
    </w:p>
    <w:bookmarkStart w:id="88" w:name="toc_PS3_18_sect_F_2_1_1"/>
    <w:bookmarkEnd w:id="87"/>
    <w:p w14:paraId="125CCA5C" w14:textId="77777777" w:rsidR="00471B31" w:rsidRDefault="007B3700">
      <w:pPr>
        <w:tabs>
          <w:tab w:val="left" w:leader="dot" w:pos="5580"/>
        </w:tabs>
        <w:ind w:left="960" w:right="240"/>
      </w:pPr>
      <w:r>
        <w:fldChar w:fldCharType="begin"/>
      </w:r>
      <w:r>
        <w:instrText xml:space="preserve"> HYPERLINK \l "sect_F_2_1_1_1" \h </w:instrText>
      </w:r>
      <w:r>
        <w:fldChar w:fldCharType="separate"/>
      </w:r>
      <w:r>
        <w:rPr>
          <w:rFonts w:ascii="Arial" w:hAnsi="Arial"/>
          <w:color w:val="000000"/>
          <w:sz w:val="18"/>
        </w:rPr>
        <w:t>F.2.1.1.1. Native DICOM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noProof/>
            <w:color w:val="000000"/>
            <w:sz w:val="18"/>
          </w:rPr>
          <w:t>109</w:t>
        </w:r>
        <w:r>
          <w:fldChar w:fldCharType="end"/>
        </w:r>
      </w:hyperlink>
    </w:p>
    <w:bookmarkEnd w:id="88"/>
    <w:p w14:paraId="0CCBD41D" w14:textId="77777777" w:rsidR="00471B31" w:rsidRDefault="007B3700">
      <w:pPr>
        <w:tabs>
          <w:tab w:val="left" w:leader="dot" w:pos="5580"/>
        </w:tabs>
        <w:ind w:left="960" w:right="240"/>
      </w:pPr>
      <w:r>
        <w:fldChar w:fldCharType="begin"/>
      </w:r>
      <w:r>
        <w:instrText xml:space="preserve"> HYPERLINK \l "sect_F_2_1_1_2" \h </w:instrText>
      </w:r>
      <w:r>
        <w:fldChar w:fldCharType="separate"/>
      </w:r>
      <w:r>
        <w:rPr>
          <w:rFonts w:ascii="Arial" w:hAnsi="Arial"/>
          <w:color w:val="000000"/>
          <w:sz w:val="18"/>
        </w:rPr>
        <w:t>F.2.1.1.2. DICOM JSON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noProof/>
            <w:color w:val="000000"/>
            <w:sz w:val="18"/>
          </w:rPr>
          <w:t>109</w:t>
        </w:r>
        <w:r>
          <w:fldChar w:fldCharType="end"/>
        </w:r>
      </w:hyperlink>
    </w:p>
    <w:p w14:paraId="029501DB" w14:textId="77777777" w:rsidR="00471B31" w:rsidRDefault="007B3700">
      <w:pPr>
        <w:tabs>
          <w:tab w:val="left" w:leader="dot" w:pos="5340"/>
        </w:tabs>
        <w:ind w:left="480" w:right="240"/>
      </w:pPr>
      <w:hyperlink w:anchor="sect_F_2_2">
        <w:r>
          <w:rPr>
            <w:rFonts w:ascii="Arial" w:hAnsi="Arial"/>
            <w:color w:val="000000"/>
            <w:sz w:val="18"/>
          </w:rPr>
          <w:t>F.2.2. DICOM JSON Model Object</w:t>
        </w:r>
        <w:r>
          <w:rPr>
            <w:rFonts w:ascii="Arial" w:hAnsi="Arial"/>
            <w:color w:val="000000"/>
            <w:sz w:val="18"/>
          </w:rPr>
          <w:t xml:space="preserve"> Structure</w:t>
        </w:r>
      </w:hyperlink>
      <w:r>
        <w:rPr>
          <w:rFonts w:ascii="Arial" w:hAnsi="Arial"/>
          <w:color w:val="000000"/>
          <w:sz w:val="18"/>
        </w:rPr>
        <w:t xml:space="preserve"> </w:t>
      </w:r>
      <w:r>
        <w:rPr>
          <w:rFonts w:ascii="Arial" w:hAnsi="Arial"/>
          <w:color w:val="000000"/>
          <w:sz w:val="18"/>
        </w:rPr>
        <w:tab/>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noProof/>
            <w:color w:val="000000"/>
            <w:sz w:val="18"/>
          </w:rPr>
          <w:t>110</w:t>
        </w:r>
        <w:r>
          <w:fldChar w:fldCharType="end"/>
        </w:r>
      </w:hyperlink>
    </w:p>
    <w:p w14:paraId="2974CD35" w14:textId="77777777" w:rsidR="00471B31" w:rsidRDefault="007B3700">
      <w:pPr>
        <w:tabs>
          <w:tab w:val="left" w:leader="dot" w:pos="5340"/>
        </w:tabs>
        <w:ind w:left="480" w:right="24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noProof/>
            <w:color w:val="000000"/>
            <w:sz w:val="18"/>
          </w:rPr>
          <w:t>110</w:t>
        </w:r>
        <w:r>
          <w:fldChar w:fldCharType="end"/>
        </w:r>
      </w:hyperlink>
    </w:p>
    <w:p w14:paraId="00F128E7" w14:textId="77777777" w:rsidR="00471B31" w:rsidRDefault="007B3700">
      <w:pPr>
        <w:tabs>
          <w:tab w:val="left" w:leader="dot" w:pos="5340"/>
        </w:tabs>
        <w:ind w:left="480" w:right="240"/>
      </w:pPr>
      <w:hyperlink w:anchor="sect_F_2_4">
        <w:r>
          <w:rPr>
            <w:rFonts w:ascii="Arial" w:hAnsi="Arial"/>
            <w:color w:val="000000"/>
            <w:sz w:val="18"/>
          </w:rPr>
          <w:t xml:space="preserve">F.2.4. DICOM JSON Value </w:t>
        </w:r>
        <w:r>
          <w:rPr>
            <w:rFonts w:ascii="Arial" w:hAnsi="Arial"/>
            <w:color w:val="000000"/>
            <w:sz w:val="18"/>
          </w:rPr>
          <w:t>Multiplicity</w:t>
        </w:r>
      </w:hyperlink>
      <w:r>
        <w:rPr>
          <w:rFonts w:ascii="Arial" w:hAnsi="Arial"/>
          <w:color w:val="000000"/>
          <w:sz w:val="18"/>
        </w:rPr>
        <w:t xml:space="preserve"> </w:t>
      </w:r>
      <w:r>
        <w:rPr>
          <w:rFonts w:ascii="Arial" w:hAnsi="Arial"/>
          <w:color w:val="000000"/>
          <w:sz w:val="18"/>
        </w:rPr>
        <w:tab/>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noProof/>
            <w:color w:val="000000"/>
            <w:sz w:val="18"/>
          </w:rPr>
          <w:t>112</w:t>
        </w:r>
        <w:r>
          <w:fldChar w:fldCharType="end"/>
        </w:r>
      </w:hyperlink>
    </w:p>
    <w:p w14:paraId="3EBAC457" w14:textId="77777777" w:rsidR="00471B31" w:rsidRDefault="007B3700">
      <w:pPr>
        <w:tabs>
          <w:tab w:val="left" w:leader="dot" w:pos="5340"/>
        </w:tabs>
        <w:ind w:left="480" w:right="24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noProof/>
            <w:color w:val="000000"/>
            <w:sz w:val="18"/>
          </w:rPr>
          <w:t>112</w:t>
        </w:r>
        <w:r>
          <w:fldChar w:fldCharType="end"/>
        </w:r>
      </w:hyperlink>
    </w:p>
    <w:p w14:paraId="1E0B0DB5" w14:textId="77777777" w:rsidR="00471B31" w:rsidRDefault="007B3700">
      <w:pPr>
        <w:tabs>
          <w:tab w:val="left" w:leader="dot" w:pos="5340"/>
        </w:tabs>
        <w:ind w:left="480" w:right="24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noProof/>
            <w:color w:val="000000"/>
            <w:sz w:val="18"/>
          </w:rPr>
          <w:t>112</w:t>
        </w:r>
        <w:r>
          <w:fldChar w:fldCharType="end"/>
        </w:r>
      </w:hyperlink>
    </w:p>
    <w:p w14:paraId="29199E5D" w14:textId="77777777" w:rsidR="00471B31" w:rsidRDefault="007B3700">
      <w:pPr>
        <w:tabs>
          <w:tab w:val="left" w:leader="dot" w:pos="5340"/>
        </w:tabs>
        <w:ind w:left="480" w:right="24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noProof/>
            <w:color w:val="000000"/>
            <w:sz w:val="18"/>
          </w:rPr>
          <w:t>112</w:t>
        </w:r>
        <w:r>
          <w:fldChar w:fldCharType="end"/>
        </w:r>
      </w:hyperlink>
    </w:p>
    <w:p w14:paraId="56DD25CF" w14:textId="77777777" w:rsidR="00471B31" w:rsidRDefault="007B3700">
      <w:pPr>
        <w:tabs>
          <w:tab w:val="left" w:leader="dot" w:pos="5220"/>
        </w:tabs>
        <w:ind w:left="240" w:right="24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t xml:space="preserve"> </w:t>
      </w:r>
      <w:hyperlink w:anchor="sect_F_3">
        <w:r>
          <w:fldChar w:fldCharType="begin"/>
        </w:r>
        <w:r>
          <w:rPr>
            <w:rFonts w:ascii="Arial" w:hAnsi="Arial"/>
            <w:color w:val="000000"/>
            <w:sz w:val="18"/>
          </w:rPr>
          <w:instrText>PAGEREF sect_F_3</w:instrText>
        </w:r>
        <w:r>
          <w:fldChar w:fldCharType="separate"/>
        </w:r>
        <w:r>
          <w:rPr>
            <w:rFonts w:ascii="Arial" w:hAnsi="Arial"/>
            <w:noProof/>
            <w:color w:val="000000"/>
            <w:sz w:val="18"/>
          </w:rPr>
          <w:t>113</w:t>
        </w:r>
        <w:r>
          <w:fldChar w:fldCharType="end"/>
        </w:r>
      </w:hyperlink>
    </w:p>
    <w:bookmarkStart w:id="89" w:name="toc_PS3_18_sect_F_3"/>
    <w:p w14:paraId="7D004FBC" w14:textId="77777777" w:rsidR="00471B31" w:rsidRDefault="007B3700">
      <w:pPr>
        <w:tabs>
          <w:tab w:val="left" w:leader="dot" w:pos="5340"/>
        </w:tabs>
        <w:ind w:left="480" w:right="240"/>
      </w:pPr>
      <w:r>
        <w:fldChar w:fldCharType="begin"/>
      </w:r>
      <w:r>
        <w:instrText xml:space="preserve"> HYPERLINK \l "sect_F_3_1" \h </w:instrText>
      </w:r>
      <w:r>
        <w:fldChar w:fldCharType="separate"/>
      </w:r>
      <w:r>
        <w:rPr>
          <w:rFonts w:ascii="Arial" w:hAnsi="Arial"/>
          <w:color w:val="000000"/>
          <w:sz w:val="18"/>
        </w:rPr>
        <w:t>F.3.1. Native DICOM Model XML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noProof/>
            <w:color w:val="000000"/>
            <w:sz w:val="18"/>
          </w:rPr>
          <w:t>113</w:t>
        </w:r>
        <w:r>
          <w:fldChar w:fldCharType="end"/>
        </w:r>
      </w:hyperlink>
    </w:p>
    <w:bookmarkEnd w:id="89"/>
    <w:p w14:paraId="0FFFE1D3" w14:textId="77777777" w:rsidR="00471B31" w:rsidRDefault="007B3700">
      <w:pPr>
        <w:tabs>
          <w:tab w:val="left" w:leader="dot" w:pos="5220"/>
        </w:tabs>
        <w:ind w:left="240" w:right="240"/>
      </w:pPr>
      <w:r>
        <w:fldChar w:fldCharType="begin"/>
      </w:r>
      <w:r>
        <w:instrText xml:space="preserve"> HYPERLINK \l "sect_F_4" \h </w:instrText>
      </w:r>
      <w:r>
        <w:fldChar w:fldCharType="separate"/>
      </w:r>
      <w:r>
        <w:rPr>
          <w:rFonts w:ascii="Arial" w:hAnsi="Arial"/>
          <w:color w:val="000000"/>
          <w:sz w:val="18"/>
        </w:rPr>
        <w:t>F.4. DICOM JSON Model Example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4">
        <w:r>
          <w:fldChar w:fldCharType="begin"/>
        </w:r>
        <w:r>
          <w:rPr>
            <w:rFonts w:ascii="Arial" w:hAnsi="Arial"/>
            <w:color w:val="000000"/>
            <w:sz w:val="18"/>
          </w:rPr>
          <w:instrText>PA</w:instrText>
        </w:r>
        <w:r>
          <w:rPr>
            <w:rFonts w:ascii="Arial" w:hAnsi="Arial"/>
            <w:color w:val="000000"/>
            <w:sz w:val="18"/>
          </w:rPr>
          <w:instrText>GEREF sect_F_4</w:instrText>
        </w:r>
        <w:r>
          <w:fldChar w:fldCharType="separate"/>
        </w:r>
        <w:r>
          <w:rPr>
            <w:rFonts w:ascii="Arial" w:hAnsi="Arial"/>
            <w:noProof/>
            <w:color w:val="000000"/>
            <w:sz w:val="18"/>
          </w:rPr>
          <w:t>116</w:t>
        </w:r>
        <w:r>
          <w:fldChar w:fldCharType="end"/>
        </w:r>
      </w:hyperlink>
    </w:p>
    <w:p w14:paraId="66871F50" w14:textId="77777777" w:rsidR="00471B31" w:rsidRDefault="007B3700">
      <w:pPr>
        <w:tabs>
          <w:tab w:val="left" w:leader="dot" w:pos="5220"/>
        </w:tabs>
        <w:ind w:left="240" w:right="24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t xml:space="preserve"> </w:t>
      </w:r>
      <w:hyperlink w:anchor="sect_F_5">
        <w:r>
          <w:fldChar w:fldCharType="begin"/>
        </w:r>
        <w:r>
          <w:rPr>
            <w:rFonts w:ascii="Arial" w:hAnsi="Arial"/>
            <w:color w:val="000000"/>
            <w:sz w:val="18"/>
          </w:rPr>
          <w:instrText>PAGEREF sect_F_5</w:instrText>
        </w:r>
        <w:r>
          <w:fldChar w:fldCharType="separate"/>
        </w:r>
        <w:r>
          <w:rPr>
            <w:rFonts w:ascii="Arial" w:hAnsi="Arial"/>
            <w:noProof/>
            <w:color w:val="000000"/>
            <w:sz w:val="18"/>
          </w:rPr>
          <w:t>120</w:t>
        </w:r>
        <w:r>
          <w:fldChar w:fldCharType="end"/>
        </w:r>
      </w:hyperlink>
    </w:p>
    <w:p w14:paraId="68C91AB9" w14:textId="77777777" w:rsidR="00471B31" w:rsidRDefault="007B3700">
      <w:pPr>
        <w:tabs>
          <w:tab w:val="left" w:leader="dot" w:pos="5100"/>
        </w:tabs>
        <w:ind w:right="24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noProof/>
            <w:color w:val="000000"/>
            <w:sz w:val="18"/>
          </w:rPr>
          <w:t>121</w:t>
        </w:r>
        <w:r>
          <w:fldChar w:fldCharType="end"/>
        </w:r>
      </w:hyperlink>
    </w:p>
    <w:bookmarkStart w:id="90" w:name="toc_PS3_18_chapter_G"/>
    <w:p w14:paraId="0613232C" w14:textId="77777777" w:rsidR="00471B31" w:rsidRDefault="007B3700">
      <w:pPr>
        <w:tabs>
          <w:tab w:val="left" w:leader="dot" w:pos="5220"/>
        </w:tabs>
        <w:ind w:left="240" w:right="240"/>
      </w:pPr>
      <w:r>
        <w:fldChar w:fldCharType="begin"/>
      </w:r>
      <w:r>
        <w:instrText xml:space="preserve"> HYPERLINK \l "sec</w:instrText>
      </w:r>
      <w:r>
        <w:instrText xml:space="preserve">t_G_1" \h </w:instrText>
      </w:r>
      <w:r>
        <w:fldChar w:fldCharType="separate"/>
      </w:r>
      <w:r>
        <w:rPr>
          <w:rFonts w:ascii="Arial" w:hAnsi="Arial"/>
          <w:color w:val="000000"/>
          <w:sz w:val="18"/>
        </w:rPr>
        <w:t>G.1. Introduction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
        <w:r>
          <w:fldChar w:fldCharType="begin"/>
        </w:r>
        <w:r>
          <w:rPr>
            <w:rFonts w:ascii="Arial" w:hAnsi="Arial"/>
            <w:color w:val="000000"/>
            <w:sz w:val="18"/>
          </w:rPr>
          <w:instrText>PAGEREF sect_G_1</w:instrText>
        </w:r>
        <w:r>
          <w:fldChar w:fldCharType="separate"/>
        </w:r>
        <w:r>
          <w:rPr>
            <w:rFonts w:ascii="Arial" w:hAnsi="Arial"/>
            <w:noProof/>
            <w:color w:val="000000"/>
            <w:sz w:val="18"/>
          </w:rPr>
          <w:t>121</w:t>
        </w:r>
        <w:r>
          <w:fldChar w:fldCharType="end"/>
        </w:r>
      </w:hyperlink>
    </w:p>
    <w:bookmarkEnd w:id="90"/>
    <w:p w14:paraId="2738FB0B" w14:textId="77777777" w:rsidR="00471B31" w:rsidRDefault="007B3700">
      <w:pPr>
        <w:tabs>
          <w:tab w:val="left" w:leader="dot" w:pos="5220"/>
        </w:tabs>
        <w:ind w:left="240" w:right="240"/>
      </w:pPr>
      <w:r>
        <w:fldChar w:fldCharType="begin"/>
      </w:r>
      <w:r>
        <w:instrText xml:space="preserve"> HYPERLINK \l "sect_G_2" \h </w:instrText>
      </w:r>
      <w:r>
        <w:fldChar w:fldCharType="separate"/>
      </w:r>
      <w:r>
        <w:rPr>
          <w:rFonts w:ascii="Arial" w:hAnsi="Arial"/>
          <w:color w:val="000000"/>
          <w:sz w:val="18"/>
        </w:rPr>
        <w:t>G.2. XML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2">
        <w:r>
          <w:fldChar w:fldCharType="begin"/>
        </w:r>
        <w:r>
          <w:rPr>
            <w:rFonts w:ascii="Arial" w:hAnsi="Arial"/>
            <w:color w:val="000000"/>
            <w:sz w:val="18"/>
          </w:rPr>
          <w:instrText>PAGEREF sect_G_2</w:instrText>
        </w:r>
        <w:r>
          <w:fldChar w:fldCharType="separate"/>
        </w:r>
        <w:r>
          <w:rPr>
            <w:rFonts w:ascii="Arial" w:hAnsi="Arial"/>
            <w:noProof/>
            <w:color w:val="000000"/>
            <w:sz w:val="18"/>
          </w:rPr>
          <w:t>121</w:t>
        </w:r>
        <w:r>
          <w:fldChar w:fldCharType="end"/>
        </w:r>
      </w:hyperlink>
    </w:p>
    <w:bookmarkStart w:id="91" w:name="toc_PS3_18_sect_G_2"/>
    <w:p w14:paraId="5003A757" w14:textId="77777777" w:rsidR="00471B31" w:rsidRDefault="007B3700">
      <w:pPr>
        <w:tabs>
          <w:tab w:val="left" w:leader="dot" w:pos="5340"/>
        </w:tabs>
        <w:ind w:left="480" w:right="240"/>
      </w:pPr>
      <w:r>
        <w:fldChar w:fldCharType="begin"/>
      </w:r>
      <w:r>
        <w:instrText xml:space="preserve"> HYPERLINK \l "sect_G_2_1" \h </w:instrText>
      </w:r>
      <w:r>
        <w:fldChar w:fldCharType="separate"/>
      </w:r>
      <w:r>
        <w:rPr>
          <w:rFonts w:ascii="Arial" w:hAnsi="Arial"/>
          <w:color w:val="000000"/>
          <w:sz w:val="18"/>
        </w:rPr>
        <w:t>G.2.1. Doc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noProof/>
            <w:color w:val="000000"/>
            <w:sz w:val="18"/>
          </w:rPr>
          <w:t>121</w:t>
        </w:r>
        <w:r>
          <w:fldChar w:fldCharType="end"/>
        </w:r>
      </w:hyperlink>
    </w:p>
    <w:bookmarkEnd w:id="91"/>
    <w:p w14:paraId="3737A659" w14:textId="77777777" w:rsidR="00471B31" w:rsidRDefault="007B3700">
      <w:pPr>
        <w:tabs>
          <w:tab w:val="left" w:leader="dot" w:pos="5340"/>
        </w:tabs>
        <w:ind w:left="480" w:right="240"/>
      </w:pPr>
      <w:r>
        <w:fldChar w:fldCharType="begin"/>
      </w:r>
      <w:r>
        <w:instrText xml:space="preserve"> HYPERLINK \l "sect_G_2_2" \h </w:instrText>
      </w:r>
      <w:r>
        <w:fldChar w:fldCharType="separate"/>
      </w:r>
      <w:r>
        <w:rPr>
          <w:rFonts w:ascii="Arial" w:hAnsi="Arial"/>
          <w:color w:val="000000"/>
          <w:sz w:val="18"/>
        </w:rPr>
        <w:t>G.2.2. Unique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noProof/>
            <w:color w:val="000000"/>
            <w:sz w:val="18"/>
          </w:rPr>
          <w:t>121</w:t>
        </w:r>
        <w:r>
          <w:fldChar w:fldCharType="end"/>
        </w:r>
      </w:hyperlink>
    </w:p>
    <w:p w14:paraId="6CF573D4" w14:textId="77777777" w:rsidR="00471B31" w:rsidRDefault="007B3700">
      <w:pPr>
        <w:tabs>
          <w:tab w:val="left" w:leader="dot" w:pos="5340"/>
        </w:tabs>
        <w:ind w:left="480" w:right="24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noProof/>
            <w:color w:val="000000"/>
            <w:sz w:val="18"/>
          </w:rPr>
          <w:t>122</w:t>
        </w:r>
        <w:r>
          <w:fldChar w:fldCharType="end"/>
        </w:r>
      </w:hyperlink>
    </w:p>
    <w:p w14:paraId="1F698181" w14:textId="77777777" w:rsidR="00471B31" w:rsidRDefault="00471B31">
      <w:pPr>
        <w:sectPr w:rsidR="00471B31">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2D9A0483" w14:textId="77777777" w:rsidR="00471B31" w:rsidRDefault="007B3700">
      <w:pPr>
        <w:spacing w:before="518"/>
        <w:jc w:val="both"/>
      </w:pPr>
      <w:bookmarkStart w:id="92" w:name="lot___figure___PS3_18"/>
      <w:r>
        <w:rPr>
          <w:rFonts w:ascii="Arial" w:hAnsi="Arial"/>
          <w:b/>
          <w:color w:val="000000"/>
          <w:sz w:val="35"/>
        </w:rPr>
        <w:lastRenderedPageBreak/>
        <w:t>List of Figures</w:t>
      </w:r>
    </w:p>
    <w:bookmarkEnd w:id="92"/>
    <w:p w14:paraId="08ABD67B" w14:textId="77777777" w:rsidR="00471B31" w:rsidRDefault="007B3700">
      <w:pPr>
        <w:tabs>
          <w:tab w:val="left" w:leader="dot" w:pos="5100"/>
        </w:tabs>
        <w:spacing w:before="173"/>
        <w:ind w:right="240"/>
      </w:pPr>
      <w:r>
        <w:fldChar w:fldCharType="begin"/>
      </w:r>
      <w:r>
        <w:instrText xml:space="preserve"> HYPERLINK \l "figure_6_1" \h </w:instrText>
      </w:r>
      <w:r>
        <w:fldChar w:fldCharType="separate"/>
      </w:r>
      <w:r>
        <w:rPr>
          <w:rFonts w:ascii="Arial" w:hAnsi="Arial"/>
          <w:color w:val="000000"/>
          <w:sz w:val="18"/>
        </w:rPr>
        <w:t>6-1. Interaction Diagram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noProof/>
            <w:color w:val="000000"/>
            <w:sz w:val="18"/>
          </w:rPr>
          <w:t>17</w:t>
        </w:r>
        <w:r>
          <w:fldChar w:fldCharType="end"/>
        </w:r>
      </w:hyperlink>
    </w:p>
    <w:p w14:paraId="434FEBB3" w14:textId="77777777" w:rsidR="00471B31" w:rsidRDefault="007B3700">
      <w:pPr>
        <w:tabs>
          <w:tab w:val="left" w:leader="dot" w:pos="5100"/>
        </w:tabs>
        <w:ind w:right="24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noProof/>
            <w:color w:val="000000"/>
            <w:sz w:val="18"/>
          </w:rPr>
          <w:t>29</w:t>
        </w:r>
        <w:r>
          <w:fldChar w:fldCharType="end"/>
        </w:r>
      </w:hyperlink>
    </w:p>
    <w:p w14:paraId="6C1202A6" w14:textId="77777777" w:rsidR="00471B31" w:rsidRDefault="00471B31">
      <w:pPr>
        <w:sectPr w:rsidR="00471B31">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09FC853B" w14:textId="77777777" w:rsidR="00471B31" w:rsidRDefault="007B3700">
      <w:pPr>
        <w:spacing w:before="518"/>
        <w:jc w:val="both"/>
      </w:pPr>
      <w:bookmarkStart w:id="93" w:name="lot___table___PS3_18"/>
      <w:r>
        <w:rPr>
          <w:rFonts w:ascii="Arial" w:hAnsi="Arial"/>
          <w:b/>
          <w:color w:val="000000"/>
          <w:sz w:val="35"/>
        </w:rPr>
        <w:lastRenderedPageBreak/>
        <w:t>List of Tables</w:t>
      </w:r>
    </w:p>
    <w:bookmarkEnd w:id="93"/>
    <w:p w14:paraId="378FE3B4" w14:textId="77777777" w:rsidR="00471B31" w:rsidRDefault="007B3700">
      <w:pPr>
        <w:tabs>
          <w:tab w:val="left" w:leader="dot" w:pos="5100"/>
        </w:tabs>
        <w:spacing w:before="173"/>
        <w:ind w:right="240"/>
      </w:pPr>
      <w:r>
        <w:fldChar w:fldCharType="begin"/>
      </w:r>
      <w:r>
        <w:instrText xml:space="preserve"> HYPERLINK \l "table_6_4_1" \h </w:instrText>
      </w:r>
      <w:r>
        <w:fldChar w:fldCharType="separate"/>
      </w:r>
      <w:r>
        <w:rPr>
          <w:rFonts w:ascii="Arial" w:hAnsi="Arial"/>
          <w:color w:val="000000"/>
          <w:sz w:val="18"/>
        </w:rPr>
        <w:t xml:space="preserve">6.4-1. Error </w:t>
      </w:r>
      <w:r>
        <w:rPr>
          <w:rFonts w:ascii="Arial" w:hAnsi="Arial"/>
          <w:color w:val="000000"/>
          <w:sz w:val="18"/>
        </w:rPr>
        <w:t>Codes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noProof/>
            <w:color w:val="000000"/>
            <w:sz w:val="18"/>
          </w:rPr>
          <w:t>27</w:t>
        </w:r>
        <w:r>
          <w:fldChar w:fldCharType="end"/>
        </w:r>
      </w:hyperlink>
    </w:p>
    <w:p w14:paraId="261F3DDE" w14:textId="77777777" w:rsidR="00471B31" w:rsidRDefault="007B3700">
      <w:pPr>
        <w:tabs>
          <w:tab w:val="left" w:leader="dot" w:pos="5100"/>
        </w:tabs>
        <w:ind w:right="240"/>
      </w:pPr>
      <w:hyperlink w:anchor="table_6_5_1">
        <w:r>
          <w:rPr>
            <w:rFonts w:ascii="Arial" w:hAnsi="Arial"/>
            <w:color w:val="000000"/>
            <w:sz w:val="18"/>
          </w:rPr>
          <w:t>6.5-1. Media Type Mapping to Transfer Syntax</w:t>
        </w:r>
      </w:hyperlink>
      <w:r>
        <w:rPr>
          <w:rFonts w:ascii="Arial" w:hAnsi="Arial"/>
          <w:color w:val="000000"/>
          <w:sz w:val="18"/>
        </w:rPr>
        <w:t xml:space="preserve"> </w:t>
      </w:r>
      <w:r>
        <w:rPr>
          <w:rFonts w:ascii="Arial" w:hAnsi="Arial"/>
          <w:color w:val="000000"/>
          <w:sz w:val="18"/>
        </w:rPr>
        <w:tab/>
        <w:t xml:space="preserve"> </w:t>
      </w:r>
      <w:hyperlink w:anchor="table_6_5_1">
        <w:r>
          <w:fldChar w:fldCharType="begin"/>
        </w:r>
        <w:r>
          <w:rPr>
            <w:rFonts w:ascii="Arial" w:hAnsi="Arial"/>
            <w:color w:val="000000"/>
            <w:sz w:val="18"/>
          </w:rPr>
          <w:instrText>PAGEREF table_6_5_1</w:instrText>
        </w:r>
        <w:r>
          <w:fldChar w:fldCharType="separate"/>
        </w:r>
        <w:r>
          <w:rPr>
            <w:rFonts w:ascii="Arial" w:hAnsi="Arial"/>
            <w:noProof/>
            <w:color w:val="000000"/>
            <w:sz w:val="18"/>
          </w:rPr>
          <w:t>29</w:t>
        </w:r>
        <w:r>
          <w:fldChar w:fldCharType="end"/>
        </w:r>
      </w:hyperlink>
    </w:p>
    <w:p w14:paraId="17954072" w14:textId="77777777" w:rsidR="00471B31" w:rsidRDefault="007B3700">
      <w:pPr>
        <w:tabs>
          <w:tab w:val="left" w:leader="dot" w:pos="5100"/>
        </w:tabs>
        <w:ind w:right="240"/>
      </w:pPr>
      <w:hyperlink w:anchor="table_6_5_2">
        <w:r>
          <w:rPr>
            <w:rFonts w:ascii="Arial" w:hAnsi="Arial"/>
            <w:color w:val="000000"/>
            <w:sz w:val="18"/>
          </w:rPr>
          <w:t>6.5-2. Error Code</w:t>
        </w:r>
        <w:r>
          <w:rPr>
            <w:rFonts w:ascii="Arial" w:hAnsi="Arial"/>
            <w:color w:val="000000"/>
            <w:sz w:val="18"/>
          </w:rPr>
          <w:t>s</w:t>
        </w:r>
      </w:hyperlink>
      <w:r>
        <w:rPr>
          <w:rFonts w:ascii="Arial" w:hAnsi="Arial"/>
          <w:color w:val="000000"/>
          <w:sz w:val="18"/>
        </w:rPr>
        <w:t xml:space="preserve"> </w:t>
      </w:r>
      <w:r>
        <w:rPr>
          <w:rFonts w:ascii="Arial" w:hAnsi="Arial"/>
          <w:color w:val="000000"/>
          <w:sz w:val="18"/>
        </w:rPr>
        <w:tab/>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noProof/>
            <w:color w:val="000000"/>
            <w:sz w:val="18"/>
          </w:rPr>
          <w:t>40</w:t>
        </w:r>
        <w:r>
          <w:fldChar w:fldCharType="end"/>
        </w:r>
      </w:hyperlink>
    </w:p>
    <w:p w14:paraId="53D6243D" w14:textId="77777777" w:rsidR="00471B31" w:rsidRDefault="007B3700">
      <w:pPr>
        <w:tabs>
          <w:tab w:val="left" w:leader="dot" w:pos="5100"/>
        </w:tabs>
        <w:ind w:right="240"/>
      </w:pPr>
      <w:hyperlink w:anchor="table_6_6_1_1">
        <w:r>
          <w:rPr>
            <w:rFonts w:ascii="Arial" w:hAnsi="Arial"/>
            <w:color w:val="000000"/>
            <w:sz w:val="18"/>
          </w:rPr>
          <w:t>6.6.1-1. HTTP/1.1 Standard Response Code</w:t>
        </w:r>
      </w:hyperlink>
      <w:r>
        <w:rPr>
          <w:rFonts w:ascii="Arial" w:hAnsi="Arial"/>
          <w:color w:val="000000"/>
          <w:sz w:val="18"/>
        </w:rPr>
        <w:t xml:space="preserve"> </w:t>
      </w:r>
      <w:r>
        <w:rPr>
          <w:rFonts w:ascii="Arial" w:hAnsi="Arial"/>
          <w:color w:val="000000"/>
          <w:sz w:val="18"/>
        </w:rPr>
        <w:tab/>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noProof/>
            <w:color w:val="000000"/>
            <w:sz w:val="18"/>
          </w:rPr>
          <w:t>44</w:t>
        </w:r>
        <w:r>
          <w:fldChar w:fldCharType="end"/>
        </w:r>
      </w:hyperlink>
    </w:p>
    <w:p w14:paraId="5939154B" w14:textId="77777777" w:rsidR="00471B31" w:rsidRDefault="007B3700">
      <w:pPr>
        <w:tabs>
          <w:tab w:val="left" w:leader="dot" w:pos="5100"/>
        </w:tabs>
        <w:ind w:right="240"/>
      </w:pPr>
      <w:hyperlink w:anchor="table_6_6_1_2">
        <w:r>
          <w:rPr>
            <w:rFonts w:ascii="Arial" w:hAnsi="Arial"/>
            <w:color w:val="000000"/>
            <w:sz w:val="18"/>
          </w:rPr>
          <w:t>6.6.1-2. Store In</w:t>
        </w:r>
        <w:r>
          <w:rPr>
            <w:rFonts w:ascii="Arial" w:hAnsi="Arial"/>
            <w:color w:val="000000"/>
            <w:sz w:val="18"/>
          </w:rPr>
          <w:t>stances Response Module Attributes</w:t>
        </w:r>
      </w:hyperlink>
      <w:r>
        <w:rPr>
          <w:rFonts w:ascii="Arial" w:hAnsi="Arial"/>
          <w:color w:val="000000"/>
          <w:sz w:val="18"/>
        </w:rPr>
        <w:t xml:space="preserve"> </w:t>
      </w:r>
      <w:r>
        <w:rPr>
          <w:rFonts w:ascii="Arial" w:hAnsi="Arial"/>
          <w:color w:val="000000"/>
          <w:sz w:val="18"/>
        </w:rPr>
        <w:tab/>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noProof/>
            <w:color w:val="000000"/>
            <w:sz w:val="18"/>
          </w:rPr>
          <w:t>45</w:t>
        </w:r>
        <w:r>
          <w:fldChar w:fldCharType="end"/>
        </w:r>
      </w:hyperlink>
    </w:p>
    <w:p w14:paraId="7DF2D5FA" w14:textId="77777777" w:rsidR="00471B31" w:rsidRDefault="007B3700">
      <w:pPr>
        <w:tabs>
          <w:tab w:val="left" w:leader="dot" w:pos="5100"/>
        </w:tabs>
        <w:ind w:right="24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noProof/>
            <w:color w:val="000000"/>
            <w:sz w:val="18"/>
          </w:rPr>
          <w:t>52</w:t>
        </w:r>
        <w:r>
          <w:fldChar w:fldCharType="end"/>
        </w:r>
      </w:hyperlink>
    </w:p>
    <w:p w14:paraId="6807E210" w14:textId="77777777" w:rsidR="00471B31" w:rsidRDefault="007B3700">
      <w:pPr>
        <w:tabs>
          <w:tab w:val="left" w:leader="dot" w:pos="5100"/>
        </w:tabs>
        <w:ind w:right="24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noProof/>
            <w:color w:val="000000"/>
            <w:sz w:val="18"/>
          </w:rPr>
          <w:t>53</w:t>
        </w:r>
        <w:r>
          <w:fldChar w:fldCharType="end"/>
        </w:r>
      </w:hyperlink>
    </w:p>
    <w:p w14:paraId="11785E9A" w14:textId="77777777" w:rsidR="00471B31" w:rsidRDefault="007B3700">
      <w:pPr>
        <w:tabs>
          <w:tab w:val="left" w:leader="dot" w:pos="5100"/>
        </w:tabs>
        <w:ind w:right="24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noProof/>
            <w:color w:val="000000"/>
            <w:sz w:val="18"/>
          </w:rPr>
          <w:t>53</w:t>
        </w:r>
        <w:r>
          <w:fldChar w:fldCharType="end"/>
        </w:r>
      </w:hyperlink>
    </w:p>
    <w:p w14:paraId="51D1E4CE" w14:textId="77777777" w:rsidR="00471B31" w:rsidRDefault="007B3700">
      <w:pPr>
        <w:tabs>
          <w:tab w:val="left" w:leader="dot" w:pos="5100"/>
        </w:tabs>
        <w:ind w:right="24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noProof/>
            <w:color w:val="000000"/>
            <w:sz w:val="18"/>
          </w:rPr>
          <w:t>53</w:t>
        </w:r>
        <w:r>
          <w:fldChar w:fldCharType="end"/>
        </w:r>
      </w:hyperlink>
    </w:p>
    <w:p w14:paraId="7C4388C6" w14:textId="77777777" w:rsidR="00471B31" w:rsidRDefault="007B3700">
      <w:pPr>
        <w:tabs>
          <w:tab w:val="left" w:leader="dot" w:pos="5100"/>
        </w:tabs>
        <w:ind w:right="240"/>
      </w:pPr>
      <w:hyperlink w:anchor="table_6_7_1_2a">
        <w:r>
          <w:rPr>
            <w:rFonts w:ascii="Arial" w:hAnsi="Arial"/>
            <w:color w:val="000000"/>
            <w:sz w:val="18"/>
          </w:rPr>
          <w:t>6.7.1-2a. QIDO</w:t>
        </w:r>
        <w:r>
          <w:rPr>
            <w:rFonts w:ascii="Arial" w:hAnsi="Arial"/>
            <w:color w:val="000000"/>
            <w:sz w:val="18"/>
          </w:rPr>
          <w:t>-RS SERIES Returned Attributes</w:t>
        </w:r>
      </w:hyperlink>
      <w:r>
        <w:rPr>
          <w:rFonts w:ascii="Arial" w:hAnsi="Arial"/>
          <w:color w:val="000000"/>
          <w:sz w:val="18"/>
        </w:rPr>
        <w:t xml:space="preserve"> </w:t>
      </w:r>
      <w:r>
        <w:rPr>
          <w:rFonts w:ascii="Arial" w:hAnsi="Arial"/>
          <w:color w:val="000000"/>
          <w:sz w:val="18"/>
        </w:rPr>
        <w:tab/>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noProof/>
            <w:color w:val="000000"/>
            <w:sz w:val="18"/>
          </w:rPr>
          <w:t>55</w:t>
        </w:r>
        <w:r>
          <w:fldChar w:fldCharType="end"/>
        </w:r>
      </w:hyperlink>
    </w:p>
    <w:p w14:paraId="45E3213F" w14:textId="77777777" w:rsidR="00471B31" w:rsidRDefault="007B3700">
      <w:pPr>
        <w:tabs>
          <w:tab w:val="left" w:leader="dot" w:pos="5100"/>
        </w:tabs>
        <w:ind w:right="24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noProof/>
            <w:color w:val="000000"/>
            <w:sz w:val="18"/>
          </w:rPr>
          <w:t>56</w:t>
        </w:r>
        <w:r>
          <w:fldChar w:fldCharType="end"/>
        </w:r>
      </w:hyperlink>
    </w:p>
    <w:p w14:paraId="357F378B" w14:textId="77777777" w:rsidR="00471B31" w:rsidRDefault="007B3700">
      <w:pPr>
        <w:tabs>
          <w:tab w:val="left" w:leader="dot" w:pos="5100"/>
        </w:tabs>
        <w:ind w:right="240"/>
      </w:pPr>
      <w:hyperlink w:anchor="table_6_7_1">
        <w:r>
          <w:rPr>
            <w:rFonts w:ascii="Arial" w:hAnsi="Arial"/>
            <w:color w:val="000000"/>
            <w:sz w:val="18"/>
          </w:rPr>
          <w:t>6.7-1. QIDO-RS HTTP/1.1 Status Codes</w:t>
        </w:r>
      </w:hyperlink>
      <w:r>
        <w:rPr>
          <w:rFonts w:ascii="Arial" w:hAnsi="Arial"/>
          <w:color w:val="000000"/>
          <w:sz w:val="18"/>
        </w:rPr>
        <w:t xml:space="preserve"> </w:t>
      </w:r>
      <w:r>
        <w:rPr>
          <w:rFonts w:ascii="Arial" w:hAnsi="Arial"/>
          <w:color w:val="000000"/>
          <w:sz w:val="18"/>
        </w:rPr>
        <w:tab/>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noProof/>
            <w:color w:val="000000"/>
            <w:sz w:val="18"/>
          </w:rPr>
          <w:t>57</w:t>
        </w:r>
        <w:r>
          <w:fldChar w:fldCharType="end"/>
        </w:r>
      </w:hyperlink>
    </w:p>
    <w:p w14:paraId="6C82982D" w14:textId="77777777" w:rsidR="00471B31" w:rsidRDefault="007B3700">
      <w:pPr>
        <w:tabs>
          <w:tab w:val="left" w:leader="dot" w:pos="5100"/>
        </w:tabs>
        <w:ind w:right="24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noProof/>
            <w:color w:val="000000"/>
            <w:sz w:val="18"/>
          </w:rPr>
          <w:t>59</w:t>
        </w:r>
        <w:r>
          <w:fldChar w:fldCharType="end"/>
        </w:r>
      </w:hyperlink>
    </w:p>
    <w:p w14:paraId="6914D787" w14:textId="77777777" w:rsidR="00471B31" w:rsidRDefault="007B3700">
      <w:pPr>
        <w:tabs>
          <w:tab w:val="left" w:leader="dot" w:pos="5100"/>
        </w:tabs>
        <w:ind w:right="240"/>
      </w:pPr>
      <w:hyperlink w:anchor="table_6_8_2">
        <w:r>
          <w:rPr>
            <w:rFonts w:ascii="Arial" w:hAnsi="Arial"/>
            <w:color w:val="000000"/>
            <w:sz w:val="18"/>
          </w:rPr>
          <w:t>6.8-2. Server Options HTTP/1.1 Status Codes</w:t>
        </w:r>
      </w:hyperlink>
      <w:r>
        <w:rPr>
          <w:rFonts w:ascii="Arial" w:hAnsi="Arial"/>
          <w:color w:val="000000"/>
          <w:sz w:val="18"/>
        </w:rPr>
        <w:t xml:space="preserve"> </w:t>
      </w:r>
      <w:r>
        <w:rPr>
          <w:rFonts w:ascii="Arial" w:hAnsi="Arial"/>
          <w:color w:val="000000"/>
          <w:sz w:val="18"/>
        </w:rPr>
        <w:tab/>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noProof/>
            <w:color w:val="000000"/>
            <w:sz w:val="18"/>
          </w:rPr>
          <w:t>67</w:t>
        </w:r>
        <w:r>
          <w:fldChar w:fldCharType="end"/>
        </w:r>
      </w:hyperlink>
    </w:p>
    <w:p w14:paraId="5F9D4682" w14:textId="77777777" w:rsidR="00471B31" w:rsidRDefault="007B3700">
      <w:pPr>
        <w:tabs>
          <w:tab w:val="left" w:leader="dot" w:pos="5100"/>
        </w:tabs>
        <w:ind w:right="24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noProof/>
            <w:color w:val="000000"/>
            <w:sz w:val="18"/>
          </w:rPr>
          <w:t>68</w:t>
        </w:r>
        <w:r>
          <w:fldChar w:fldCharType="end"/>
        </w:r>
      </w:hyperlink>
    </w:p>
    <w:p w14:paraId="2FA6DBB8" w14:textId="77777777" w:rsidR="00471B31" w:rsidRDefault="007B3700">
      <w:pPr>
        <w:tabs>
          <w:tab w:val="left" w:leader="dot" w:pos="5100"/>
        </w:tabs>
        <w:ind w:right="24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noProof/>
            <w:color w:val="000000"/>
            <w:sz w:val="18"/>
          </w:rPr>
          <w:t>70</w:t>
        </w:r>
        <w:r>
          <w:fldChar w:fldCharType="end"/>
        </w:r>
      </w:hyperlink>
    </w:p>
    <w:p w14:paraId="2F47EA4D" w14:textId="77777777" w:rsidR="00471B31" w:rsidRDefault="007B3700">
      <w:pPr>
        <w:tabs>
          <w:tab w:val="left" w:leader="dot" w:pos="5100"/>
        </w:tabs>
        <w:ind w:right="24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noProof/>
            <w:color w:val="000000"/>
            <w:sz w:val="18"/>
          </w:rPr>
          <w:t>72</w:t>
        </w:r>
        <w:r>
          <w:fldChar w:fldCharType="end"/>
        </w:r>
      </w:hyperlink>
    </w:p>
    <w:p w14:paraId="74F4583F" w14:textId="77777777" w:rsidR="00471B31" w:rsidRDefault="007B3700">
      <w:pPr>
        <w:tabs>
          <w:tab w:val="left" w:leader="dot" w:pos="5100"/>
        </w:tabs>
        <w:ind w:right="24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noProof/>
            <w:color w:val="000000"/>
            <w:sz w:val="18"/>
          </w:rPr>
          <w:t>74</w:t>
        </w:r>
        <w:r>
          <w:fldChar w:fldCharType="end"/>
        </w:r>
      </w:hyperlink>
    </w:p>
    <w:p w14:paraId="5CEA65A4" w14:textId="77777777" w:rsidR="00471B31" w:rsidRDefault="007B3700">
      <w:pPr>
        <w:tabs>
          <w:tab w:val="left" w:leader="dot" w:pos="5100"/>
        </w:tabs>
        <w:ind w:right="24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noProof/>
            <w:color w:val="000000"/>
            <w:sz w:val="18"/>
          </w:rPr>
          <w:t>76</w:t>
        </w:r>
        <w:r>
          <w:fldChar w:fldCharType="end"/>
        </w:r>
      </w:hyperlink>
    </w:p>
    <w:p w14:paraId="274A2F0E" w14:textId="77777777" w:rsidR="00471B31" w:rsidRDefault="007B3700">
      <w:pPr>
        <w:tabs>
          <w:tab w:val="left" w:leader="dot" w:pos="5100"/>
        </w:tabs>
        <w:ind w:right="24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noProof/>
            <w:color w:val="000000"/>
            <w:sz w:val="18"/>
          </w:rPr>
          <w:t>78</w:t>
        </w:r>
        <w:r>
          <w:fldChar w:fldCharType="end"/>
        </w:r>
      </w:hyperlink>
    </w:p>
    <w:p w14:paraId="63FBE3D5" w14:textId="77777777" w:rsidR="00471B31" w:rsidRDefault="007B3700">
      <w:pPr>
        <w:tabs>
          <w:tab w:val="left" w:leader="dot" w:pos="5100"/>
        </w:tabs>
        <w:ind w:right="24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noProof/>
            <w:color w:val="000000"/>
            <w:sz w:val="18"/>
          </w:rPr>
          <w:t>80</w:t>
        </w:r>
        <w:r>
          <w:fldChar w:fldCharType="end"/>
        </w:r>
      </w:hyperlink>
    </w:p>
    <w:p w14:paraId="5160419D" w14:textId="77777777" w:rsidR="00471B31" w:rsidRDefault="007B3700">
      <w:pPr>
        <w:tabs>
          <w:tab w:val="left" w:leader="dot" w:pos="5100"/>
        </w:tabs>
        <w:ind w:right="24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noProof/>
            <w:color w:val="000000"/>
            <w:sz w:val="18"/>
          </w:rPr>
          <w:t>82</w:t>
        </w:r>
        <w:r>
          <w:fldChar w:fldCharType="end"/>
        </w:r>
      </w:hyperlink>
    </w:p>
    <w:p w14:paraId="74C1F8B4" w14:textId="77777777" w:rsidR="00471B31" w:rsidRDefault="007B3700">
      <w:pPr>
        <w:tabs>
          <w:tab w:val="left" w:leader="dot" w:pos="5100"/>
        </w:tabs>
        <w:ind w:right="24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noProof/>
            <w:color w:val="000000"/>
            <w:sz w:val="18"/>
          </w:rPr>
          <w:t>83</w:t>
        </w:r>
        <w:r>
          <w:fldChar w:fldCharType="end"/>
        </w:r>
      </w:hyperlink>
    </w:p>
    <w:p w14:paraId="506EF4F8" w14:textId="77777777" w:rsidR="00471B31" w:rsidRDefault="007B3700">
      <w:pPr>
        <w:tabs>
          <w:tab w:val="left" w:leader="dot" w:pos="5100"/>
        </w:tabs>
        <w:ind w:right="240"/>
      </w:pPr>
      <w:hyperlink w:anchor="table_6_9_9_1">
        <w:r>
          <w:rPr>
            <w:rFonts w:ascii="Arial" w:hAnsi="Arial"/>
            <w:color w:val="000000"/>
            <w:sz w:val="18"/>
          </w:rPr>
          <w:t>6.</w:t>
        </w:r>
        <w:r>
          <w:rPr>
            <w:rFonts w:ascii="Arial" w:hAnsi="Arial"/>
            <w:color w:val="000000"/>
            <w:sz w:val="18"/>
          </w:rPr>
          <w:t>9.7-1. Status Codes</w:t>
        </w:r>
      </w:hyperlink>
      <w:r>
        <w:rPr>
          <w:rFonts w:ascii="Arial" w:hAnsi="Arial"/>
          <w:color w:val="000000"/>
          <w:sz w:val="18"/>
        </w:rPr>
        <w:t xml:space="preserve"> </w:t>
      </w:r>
      <w:r>
        <w:rPr>
          <w:rFonts w:ascii="Arial" w:hAnsi="Arial"/>
          <w:color w:val="000000"/>
          <w:sz w:val="18"/>
        </w:rPr>
        <w:tab/>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noProof/>
            <w:color w:val="000000"/>
            <w:sz w:val="18"/>
          </w:rPr>
          <w:t>84</w:t>
        </w:r>
        <w:r>
          <w:fldChar w:fldCharType="end"/>
        </w:r>
      </w:hyperlink>
    </w:p>
    <w:p w14:paraId="4BB8B75E" w14:textId="77777777" w:rsidR="00471B31" w:rsidRDefault="007B3700">
      <w:pPr>
        <w:tabs>
          <w:tab w:val="left" w:leader="dot" w:pos="5100"/>
        </w:tabs>
        <w:ind w:right="24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noProof/>
            <w:color w:val="000000"/>
            <w:sz w:val="18"/>
          </w:rPr>
          <w:t>86</w:t>
        </w:r>
        <w:r>
          <w:fldChar w:fldCharType="end"/>
        </w:r>
      </w:hyperlink>
    </w:p>
    <w:p w14:paraId="085F72DC" w14:textId="77777777" w:rsidR="00471B31" w:rsidRDefault="007B3700">
      <w:pPr>
        <w:tabs>
          <w:tab w:val="left" w:leader="dot" w:pos="5100"/>
        </w:tabs>
        <w:ind w:right="240"/>
      </w:pPr>
      <w:hyperlink w:anchor="table_D_1">
        <w:r>
          <w:rPr>
            <w:rFonts w:ascii="Arial" w:hAnsi="Arial"/>
            <w:color w:val="000000"/>
            <w:sz w:val="18"/>
          </w:rPr>
          <w:t>D-1. IANA Mapp</w:t>
        </w:r>
        <w:r>
          <w:rPr>
            <w:rFonts w:ascii="Arial" w:hAnsi="Arial"/>
            <w:color w:val="000000"/>
            <w:sz w:val="18"/>
          </w:rPr>
          <w:t>ing</w:t>
        </w:r>
      </w:hyperlink>
      <w:r>
        <w:rPr>
          <w:rFonts w:ascii="Arial" w:hAnsi="Arial"/>
          <w:color w:val="000000"/>
          <w:sz w:val="18"/>
        </w:rPr>
        <w:t xml:space="preserve"> </w:t>
      </w:r>
      <w:r>
        <w:rPr>
          <w:rFonts w:ascii="Arial" w:hAnsi="Arial"/>
          <w:color w:val="000000"/>
          <w:sz w:val="18"/>
        </w:rPr>
        <w:tab/>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noProof/>
            <w:color w:val="000000"/>
            <w:sz w:val="18"/>
          </w:rPr>
          <w:t>100</w:t>
        </w:r>
        <w:r>
          <w:fldChar w:fldCharType="end"/>
        </w:r>
      </w:hyperlink>
    </w:p>
    <w:p w14:paraId="50C61001" w14:textId="77777777" w:rsidR="00471B31" w:rsidRDefault="007B3700">
      <w:pPr>
        <w:tabs>
          <w:tab w:val="left" w:leader="dot" w:pos="5100"/>
        </w:tabs>
        <w:ind w:right="24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noProof/>
            <w:color w:val="000000"/>
            <w:sz w:val="18"/>
          </w:rPr>
          <w:t>111</w:t>
        </w:r>
        <w:r>
          <w:fldChar w:fldCharType="end"/>
        </w:r>
      </w:hyperlink>
    </w:p>
    <w:p w14:paraId="5960C509" w14:textId="77777777" w:rsidR="00471B31" w:rsidRDefault="007B3700">
      <w:pPr>
        <w:tabs>
          <w:tab w:val="left" w:leader="dot" w:pos="5100"/>
        </w:tabs>
        <w:ind w:right="240"/>
      </w:pPr>
      <w:hyperlink w:anchor="table_F_3_1_1">
        <w:r>
          <w:rPr>
            <w:rFonts w:ascii="Arial" w:hAnsi="Arial"/>
            <w:color w:val="000000"/>
            <w:sz w:val="18"/>
          </w:rPr>
          <w:t xml:space="preserve">F.3.1-1. XML to </w:t>
        </w:r>
        <w:r>
          <w:rPr>
            <w:rFonts w:ascii="Arial" w:hAnsi="Arial"/>
            <w:color w:val="000000"/>
            <w:sz w:val="18"/>
          </w:rPr>
          <w:t>JSON Mapping</w:t>
        </w:r>
      </w:hyperlink>
      <w:r>
        <w:rPr>
          <w:rFonts w:ascii="Arial" w:hAnsi="Arial"/>
          <w:color w:val="000000"/>
          <w:sz w:val="18"/>
        </w:rPr>
        <w:t xml:space="preserve"> </w:t>
      </w:r>
      <w:r>
        <w:rPr>
          <w:rFonts w:ascii="Arial" w:hAnsi="Arial"/>
          <w:color w:val="000000"/>
          <w:sz w:val="18"/>
        </w:rPr>
        <w:tab/>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noProof/>
            <w:color w:val="000000"/>
            <w:sz w:val="18"/>
          </w:rPr>
          <w:t>113</w:t>
        </w:r>
        <w:r>
          <w:fldChar w:fldCharType="end"/>
        </w:r>
      </w:hyperlink>
    </w:p>
    <w:p w14:paraId="7073DFD4" w14:textId="77777777" w:rsidR="00471B31" w:rsidRDefault="00471B31">
      <w:pPr>
        <w:sectPr w:rsidR="00471B31">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285EC7FF" w14:textId="77777777" w:rsidR="00471B31" w:rsidRDefault="007B3700">
      <w:pPr>
        <w:keepNext/>
        <w:spacing w:before="180"/>
      </w:pPr>
      <w:bookmarkStart w:id="94" w:name="chapter_Notice"/>
      <w:r>
        <w:rPr>
          <w:rFonts w:ascii="Arial" w:hAnsi="Arial"/>
          <w:b/>
          <w:color w:val="000000"/>
          <w:sz w:val="50"/>
        </w:rPr>
        <w:lastRenderedPageBreak/>
        <w:t>Notice and Disclaimer</w:t>
      </w:r>
    </w:p>
    <w:bookmarkEnd w:id="94"/>
    <w:p w14:paraId="572B3E67" w14:textId="77777777" w:rsidR="00471B31" w:rsidRDefault="007B3700">
      <w:pPr>
        <w:spacing w:before="180"/>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w:t>
      </w:r>
      <w:r>
        <w:rPr>
          <w:rFonts w:ascii="Arial" w:hAnsi="Arial"/>
          <w:color w:val="000000"/>
          <w:sz w:val="18"/>
        </w:rPr>
        <w:t>here is unanimous agreement among every person participating in the development of this document.</w:t>
      </w:r>
    </w:p>
    <w:p w14:paraId="3105DB2C" w14:textId="77777777" w:rsidR="00471B31" w:rsidRDefault="007B3700">
      <w:pPr>
        <w:spacing w:before="180"/>
        <w:jc w:val="both"/>
      </w:pPr>
      <w:r>
        <w:rPr>
          <w:rFonts w:ascii="Arial" w:hAnsi="Arial"/>
          <w:color w:val="000000"/>
          <w:sz w:val="18"/>
        </w:rPr>
        <w:t>NEMA standards and guideline publications, of which the document contained herein is one, are developed through a voluntary consensus standards development pr</w:t>
      </w:r>
      <w:r>
        <w:rPr>
          <w:rFonts w:ascii="Arial" w:hAnsi="Arial"/>
          <w:color w:val="000000"/>
          <w:sz w:val="18"/>
        </w:rPr>
        <w:t>ocess. This process brings together volunteers and/or seeks out the views of persons who have an interest in the topic covered by this publication. While NEMA administers the process and establishes rules to promote fairness in the development of consensus</w:t>
      </w:r>
      <w:r>
        <w:rPr>
          <w:rFonts w:ascii="Arial" w:hAnsi="Arial"/>
          <w:color w:val="000000"/>
          <w:sz w:val="18"/>
        </w:rPr>
        <w:t>, it does not write the document and it does not independently test, evaluate, or verify the accuracy or completeness of any information or the soundness of any judgments contained in its standards and guideline publications.</w:t>
      </w:r>
    </w:p>
    <w:p w14:paraId="48B5F416" w14:textId="77777777" w:rsidR="00471B31" w:rsidRDefault="007B3700">
      <w:pPr>
        <w:spacing w:before="180"/>
        <w:jc w:val="both"/>
      </w:pPr>
      <w:r>
        <w:rPr>
          <w:rFonts w:ascii="Arial" w:hAnsi="Arial"/>
          <w:color w:val="000000"/>
          <w:sz w:val="18"/>
        </w:rPr>
        <w:t>NEMA disclaims liability for a</w:t>
      </w:r>
      <w:r>
        <w:rPr>
          <w:rFonts w:ascii="Arial" w:hAnsi="Arial"/>
          <w:color w:val="000000"/>
          <w:sz w:val="18"/>
        </w:rPr>
        <w:t>ny personal injury, property, or other damages of any nature whatsoever, whether special, indirect, consequential, or compensatory, directly or indirectly resulting from the publication, use of, application, or reliance on this document. NEMA disclaims and</w:t>
      </w:r>
      <w:r>
        <w:rPr>
          <w:rFonts w:ascii="Arial" w:hAnsi="Arial"/>
          <w:color w:val="000000"/>
          <w:sz w:val="18"/>
        </w:rPr>
        <w:t xml:space="preserve"> makes no guaranty or warranty, expressed or implied, as to the accuracy or completeness of any information published herein, and disclaims and makes no warranty that the information in this document will fulfill any of your particular purposes or needs. N</w:t>
      </w:r>
      <w:r>
        <w:rPr>
          <w:rFonts w:ascii="Arial" w:hAnsi="Arial"/>
          <w:color w:val="000000"/>
          <w:sz w:val="18"/>
        </w:rPr>
        <w:t>EMA does not undertake to guarantee the performance of any individual manufacturer or seller's products or services by virtue of this standard or guide.</w:t>
      </w:r>
    </w:p>
    <w:p w14:paraId="0761C650" w14:textId="77777777" w:rsidR="00471B31" w:rsidRDefault="007B3700">
      <w:pPr>
        <w:spacing w:before="180"/>
        <w:jc w:val="both"/>
      </w:pPr>
      <w:r>
        <w:rPr>
          <w:rFonts w:ascii="Arial" w:hAnsi="Arial"/>
          <w:color w:val="000000"/>
          <w:sz w:val="18"/>
        </w:rPr>
        <w:t>In publishing and making this document available, NEMA is not undertaking to render professional or oth</w:t>
      </w:r>
      <w:r>
        <w:rPr>
          <w:rFonts w:ascii="Arial" w:hAnsi="Arial"/>
          <w:color w:val="000000"/>
          <w:sz w:val="18"/>
        </w:rPr>
        <w:t>er services for or on behalf of any person or entity, nor is NEMA undertaking to perform any duty owed by any person or entity to someone else. Anyone using this document should rely on his or her own independent judgment or, as appropriate, seek the advic</w:t>
      </w:r>
      <w:r>
        <w:rPr>
          <w:rFonts w:ascii="Arial" w:hAnsi="Arial"/>
          <w:color w:val="000000"/>
          <w:sz w:val="18"/>
        </w:rPr>
        <w:t>e of a competent professional in determining the exercise of reasonable care in any given circumstances. Information and other standards on the topic covered by this publication may be available from other sources, which the user may wish to consult for ad</w:t>
      </w:r>
      <w:r>
        <w:rPr>
          <w:rFonts w:ascii="Arial" w:hAnsi="Arial"/>
          <w:color w:val="000000"/>
          <w:sz w:val="18"/>
        </w:rPr>
        <w:t>ditional views or information not covered by this publication.</w:t>
      </w:r>
    </w:p>
    <w:p w14:paraId="4D01A821" w14:textId="77777777" w:rsidR="00471B31" w:rsidRDefault="007B3700">
      <w:pPr>
        <w:spacing w:before="180"/>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w:t>
      </w:r>
      <w:r>
        <w:rPr>
          <w:rFonts w:ascii="Arial" w:hAnsi="Arial"/>
          <w:color w:val="000000"/>
          <w:sz w:val="18"/>
        </w:rPr>
        <w:t>ty or health purposes. Any certification or other statement of compliance with any health or safety-related information in this document shall not be attributable to NEMA and is solely the responsibility of the certifier or maker of the statement.</w:t>
      </w:r>
    </w:p>
    <w:p w14:paraId="539BD540" w14:textId="77777777" w:rsidR="00471B31" w:rsidRDefault="00471B31">
      <w:pPr>
        <w:sectPr w:rsidR="00471B31">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1C50DB3C" w14:textId="77777777" w:rsidR="00471B31" w:rsidRDefault="007B3700">
      <w:pPr>
        <w:keepNext/>
        <w:spacing w:before="180"/>
      </w:pPr>
      <w:bookmarkStart w:id="95" w:name="chapter_Foreword"/>
      <w:r>
        <w:rPr>
          <w:rFonts w:ascii="Arial" w:hAnsi="Arial"/>
          <w:b/>
          <w:color w:val="000000"/>
          <w:sz w:val="50"/>
        </w:rPr>
        <w:lastRenderedPageBreak/>
        <w:t>Foreword</w:t>
      </w:r>
    </w:p>
    <w:bookmarkEnd w:id="95"/>
    <w:p w14:paraId="64F73E3F" w14:textId="77777777" w:rsidR="00471B31" w:rsidRDefault="007B3700">
      <w:pPr>
        <w:spacing w:before="180"/>
        <w:jc w:val="both"/>
      </w:pPr>
      <w:r>
        <w:rPr>
          <w:rFonts w:ascii="Arial" w:hAnsi="Arial"/>
          <w:color w:val="000000"/>
          <w:sz w:val="18"/>
        </w:rPr>
        <w:t xml:space="preserve">This DICOM Standard was developed according to the procedures of the </w:t>
      </w:r>
      <w:r>
        <w:rPr>
          <w:rFonts w:ascii="Arial" w:hAnsi="Arial"/>
          <w:color w:val="000000"/>
          <w:sz w:val="18"/>
        </w:rPr>
        <w:t>DICOM Standards Committee.</w:t>
      </w:r>
    </w:p>
    <w:p w14:paraId="7C1BF297" w14:textId="77777777" w:rsidR="00471B31" w:rsidRDefault="007B3700">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573686C9" w14:textId="77777777" w:rsidR="00471B31" w:rsidRDefault="007B3700">
      <w:pPr>
        <w:spacing w:before="180"/>
        <w:jc w:val="both"/>
      </w:pPr>
      <w:hyperlink r:id="rId38" w:anchor="PS3.1">
        <w:r>
          <w:rPr>
            <w:rFonts w:ascii="Arial" w:hAnsi="Arial"/>
            <w:color w:val="000000"/>
            <w:sz w:val="18"/>
          </w:rPr>
          <w:t>PS3.1</w:t>
        </w:r>
      </w:hyperlink>
      <w:r>
        <w:rPr>
          <w:rFonts w:ascii="Arial" w:hAnsi="Arial"/>
          <w:color w:val="000000"/>
          <w:sz w:val="18"/>
        </w:rPr>
        <w:t xml:space="preserve"> should be used as the base reference for the current parts of this standard.</w:t>
      </w:r>
    </w:p>
    <w:p w14:paraId="61DDB7A4" w14:textId="77777777" w:rsidR="00471B31" w:rsidRDefault="00471B31">
      <w:pPr>
        <w:sectPr w:rsidR="00471B31">
          <w:headerReference w:type="even" r:id="rId39"/>
          <w:headerReference w:type="default" r:id="rId40"/>
          <w:footerReference w:type="even" r:id="rId41"/>
          <w:footerReference w:type="default" r:id="rId42"/>
          <w:headerReference w:type="first" r:id="rId43"/>
          <w:footerReference w:type="first" r:id="rId44"/>
          <w:pgSz w:w="12240" w:h="15840"/>
          <w:pgMar w:top="1440" w:right="720" w:bottom="1440" w:left="1080" w:header="720" w:footer="720" w:gutter="0"/>
          <w:cols w:space="720"/>
          <w:titlePg/>
        </w:sectPr>
      </w:pPr>
    </w:p>
    <w:p w14:paraId="11DAFAA1" w14:textId="77777777" w:rsidR="00471B31" w:rsidRDefault="007B3700">
      <w:pPr>
        <w:keepNext/>
        <w:spacing w:before="180"/>
      </w:pPr>
      <w:bookmarkStart w:id="96" w:name="chapter_1"/>
      <w:r>
        <w:rPr>
          <w:rFonts w:ascii="Arial" w:hAnsi="Arial"/>
          <w:b/>
          <w:color w:val="000000"/>
          <w:sz w:val="50"/>
        </w:rPr>
        <w:lastRenderedPageBreak/>
        <w:t>1 Scope</w:t>
      </w:r>
    </w:p>
    <w:bookmarkEnd w:id="96"/>
    <w:p w14:paraId="18CDA31F" w14:textId="77777777" w:rsidR="00471B31" w:rsidRDefault="007B3700">
      <w:pPr>
        <w:spacing w:before="180"/>
        <w:jc w:val="both"/>
      </w:pPr>
      <w:r>
        <w:rPr>
          <w:rFonts w:ascii="Arial" w:hAnsi="Arial"/>
          <w:color w:val="000000"/>
          <w:sz w:val="18"/>
        </w:rPr>
        <w:t>This standard specifies a web-based service for accessing and presenting DICOM (Digital Imaging and Communications in Medicine) persistent objects (e.g., images, medical imaging reports). This is intended for distribution of results and im</w:t>
      </w:r>
      <w:r>
        <w:rPr>
          <w:rFonts w:ascii="Arial" w:hAnsi="Arial"/>
          <w:color w:val="000000"/>
          <w:sz w:val="18"/>
        </w:rPr>
        <w:t>ages to healthcare professionals. It provides a simple mechanism for accessing a DICOM persistent object, through HTTP/HTTPS protocol, using DICOM UIDs (Unique Identifiers). Data may be retrieved either in a presentation-ready form as specified by the requ</w:t>
      </w:r>
      <w:r>
        <w:rPr>
          <w:rFonts w:ascii="Arial" w:hAnsi="Arial"/>
          <w:color w:val="000000"/>
          <w:sz w:val="18"/>
        </w:rPr>
        <w:t xml:space="preserve">ester (e.g., JPEG or GIF) or in a native DICOM format. It does not support facilities for web searching of DICOM images. This standard relates only to DICOM persistent objects (not to other DICOM objects or to non-DICOM objects). Access control beyond the </w:t>
      </w:r>
      <w:r>
        <w:rPr>
          <w:rFonts w:ascii="Arial" w:hAnsi="Arial"/>
          <w:color w:val="000000"/>
          <w:sz w:val="18"/>
        </w:rPr>
        <w:t>security mechanisms generally available to web applications is outside the scope of this standard.</w:t>
      </w:r>
    </w:p>
    <w:p w14:paraId="23F78B52" w14:textId="77777777" w:rsidR="00471B31" w:rsidRDefault="00471B31">
      <w:pPr>
        <w:sectPr w:rsidR="00471B31">
          <w:headerReference w:type="even" r:id="rId45"/>
          <w:headerReference w:type="default" r:id="rId46"/>
          <w:footerReference w:type="even" r:id="rId47"/>
          <w:footerReference w:type="default" r:id="rId48"/>
          <w:headerReference w:type="first" r:id="rId49"/>
          <w:footerReference w:type="first" r:id="rId50"/>
          <w:pgSz w:w="12240" w:h="15840"/>
          <w:pgMar w:top="1440" w:right="720" w:bottom="1440" w:left="1080" w:header="720" w:footer="720" w:gutter="0"/>
          <w:cols w:space="720"/>
          <w:titlePg/>
        </w:sectPr>
      </w:pPr>
    </w:p>
    <w:p w14:paraId="6AA87EF6" w14:textId="77777777" w:rsidR="00471B31" w:rsidRDefault="007B3700">
      <w:pPr>
        <w:keepNext/>
        <w:spacing w:before="180"/>
      </w:pPr>
      <w:bookmarkStart w:id="97" w:name="chapter_2"/>
      <w:r>
        <w:rPr>
          <w:rFonts w:ascii="Arial" w:hAnsi="Arial"/>
          <w:b/>
          <w:color w:val="000000"/>
          <w:sz w:val="50"/>
        </w:rPr>
        <w:lastRenderedPageBreak/>
        <w:t>2 Conformance</w:t>
      </w:r>
    </w:p>
    <w:bookmarkEnd w:id="97"/>
    <w:p w14:paraId="5D1B89B8" w14:textId="77777777" w:rsidR="00471B31" w:rsidRDefault="007B3700">
      <w:pPr>
        <w:spacing w:before="180"/>
        <w:jc w:val="both"/>
      </w:pPr>
      <w:r>
        <w:rPr>
          <w:rFonts w:ascii="Arial" w:hAnsi="Arial"/>
          <w:color w:val="000000"/>
          <w:sz w:val="18"/>
        </w:rPr>
        <w:t>Systems claiming conformance to this standard shall function in accordance with all its mandatory sections.</w:t>
      </w:r>
    </w:p>
    <w:p w14:paraId="047F3655" w14:textId="77777777" w:rsidR="00471B31" w:rsidRDefault="00471B31">
      <w:pPr>
        <w:sectPr w:rsidR="00471B31">
          <w:headerReference w:type="even" r:id="rId51"/>
          <w:headerReference w:type="default" r:id="rId52"/>
          <w:footerReference w:type="even" r:id="rId53"/>
          <w:footerReference w:type="default" r:id="rId54"/>
          <w:headerReference w:type="first" r:id="rId55"/>
          <w:footerReference w:type="first" r:id="rId56"/>
          <w:pgSz w:w="12240" w:h="15840"/>
          <w:pgMar w:top="1440" w:right="720" w:bottom="1440" w:left="1080" w:header="720" w:footer="720" w:gutter="0"/>
          <w:cols w:space="720"/>
          <w:titlePg/>
        </w:sectPr>
      </w:pPr>
    </w:p>
    <w:p w14:paraId="1F54103B" w14:textId="77777777" w:rsidR="00471B31" w:rsidRDefault="007B3700">
      <w:pPr>
        <w:keepNext/>
        <w:spacing w:before="180"/>
      </w:pPr>
      <w:bookmarkStart w:id="98" w:name="chapter_3"/>
      <w:r>
        <w:rPr>
          <w:rFonts w:ascii="Arial" w:hAnsi="Arial"/>
          <w:b/>
          <w:color w:val="000000"/>
          <w:sz w:val="50"/>
        </w:rPr>
        <w:lastRenderedPageBreak/>
        <w:t>3 Normative References</w:t>
      </w:r>
    </w:p>
    <w:bookmarkEnd w:id="98"/>
    <w:p w14:paraId="76FF677F" w14:textId="77777777" w:rsidR="00471B31" w:rsidRDefault="007B3700">
      <w:pPr>
        <w:spacing w:before="180"/>
        <w:jc w:val="both"/>
      </w:pPr>
      <w:r>
        <w:rPr>
          <w:rFonts w:ascii="Arial" w:hAnsi="Arial"/>
          <w:color w:val="000000"/>
          <w:sz w:val="18"/>
        </w:rPr>
        <w:t xml:space="preserve">The following normative documents contain provisions that, through reference in this text, constitute provisions of this part of DICOM. For dated </w:t>
      </w:r>
      <w:r>
        <w:rPr>
          <w:rFonts w:ascii="Arial" w:hAnsi="Arial"/>
          <w:color w:val="000000"/>
          <w:sz w:val="18"/>
        </w:rPr>
        <w:t>references, subsequent amendments to, or revisions of, any of these publications do not apply. However, parties to agreements based on this part of DICOM are encouraged to investigate the possibility of applying the most recent editions of the normative do</w:t>
      </w:r>
      <w:r>
        <w:rPr>
          <w:rFonts w:ascii="Arial" w:hAnsi="Arial"/>
          <w:color w:val="000000"/>
          <w:sz w:val="18"/>
        </w:rPr>
        <w:t>cuments indicated below. For undated references, the latest edition of the normative document referred to applies. Members of ISO and IEC maintain registers of currently valid International Standards.</w:t>
      </w:r>
    </w:p>
    <w:p w14:paraId="3F325897" w14:textId="77777777" w:rsidR="00471B31" w:rsidRDefault="007B3700">
      <w:pPr>
        <w:spacing w:before="270"/>
        <w:ind w:left="720" w:hanging="720"/>
        <w:jc w:val="both"/>
      </w:pPr>
      <w:bookmarkStart w:id="99" w:name="biblio_ISODirectives3"/>
      <w:bookmarkStart w:id="100" w:name="idp140710504222688"/>
      <w:r>
        <w:rPr>
          <w:rFonts w:ascii="Arial" w:hAnsi="Arial"/>
          <w:color w:val="000000"/>
          <w:sz w:val="18"/>
        </w:rPr>
        <w:t xml:space="preserve">[ISO/IEC Directives, Part 3] ISO/IEC. 1989. </w:t>
      </w:r>
      <w:r>
        <w:rPr>
          <w:rFonts w:ascii="Arial" w:hAnsi="Arial"/>
          <w:i/>
          <w:color w:val="000000"/>
          <w:sz w:val="18"/>
        </w:rPr>
        <w:t>Drafting an</w:t>
      </w:r>
      <w:r>
        <w:rPr>
          <w:rFonts w:ascii="Arial" w:hAnsi="Arial"/>
          <w:i/>
          <w:color w:val="000000"/>
          <w:sz w:val="18"/>
        </w:rPr>
        <w:t>d presentation of International Standards</w:t>
      </w:r>
      <w:r>
        <w:rPr>
          <w:rFonts w:ascii="Arial" w:hAnsi="Arial"/>
          <w:color w:val="000000"/>
          <w:sz w:val="18"/>
        </w:rPr>
        <w:t>.</w:t>
      </w:r>
    </w:p>
    <w:bookmarkEnd w:id="99"/>
    <w:bookmarkEnd w:id="100"/>
    <w:p w14:paraId="097D709A" w14:textId="77777777" w:rsidR="00471B31" w:rsidRDefault="007B3700">
      <w:pPr>
        <w:spacing w:before="180"/>
        <w:jc w:val="both"/>
      </w:pPr>
      <w:r>
        <w:rPr>
          <w:rFonts w:ascii="Arial" w:hAnsi="Arial"/>
          <w:color w:val="000000"/>
          <w:sz w:val="18"/>
        </w:rPr>
        <w:t>ebRS ebXML Registry Service</w:t>
      </w:r>
    </w:p>
    <w:p w14:paraId="2C556BF5" w14:textId="77777777" w:rsidR="00471B31" w:rsidRDefault="007B3700">
      <w:pPr>
        <w:spacing w:before="180"/>
        <w:jc w:val="both"/>
      </w:pPr>
      <w:r>
        <w:rPr>
          <w:rFonts w:ascii="Arial" w:hAnsi="Arial"/>
          <w:color w:val="000000"/>
          <w:sz w:val="18"/>
        </w:rPr>
        <w:t>HL7 CDA Health Level Seven, Clinical Document Architecture (CDA)</w:t>
      </w:r>
    </w:p>
    <w:p w14:paraId="641B6FB1" w14:textId="77777777" w:rsidR="00471B31" w:rsidRDefault="007B3700">
      <w:pPr>
        <w:spacing w:before="180"/>
        <w:jc w:val="both"/>
      </w:pPr>
      <w:r>
        <w:rPr>
          <w:rFonts w:ascii="Arial" w:hAnsi="Arial"/>
          <w:color w:val="000000"/>
          <w:sz w:val="18"/>
        </w:rPr>
        <w:t xml:space="preserve">IETF RFC 822 Standard for ARPA Internet Text Messages </w:t>
      </w:r>
      <w:hyperlink r:id="rId57">
        <w:r>
          <w:rPr>
            <w:rFonts w:ascii="Arial" w:hAnsi="Arial"/>
            <w:color w:val="000000"/>
            <w:sz w:val="18"/>
          </w:rPr>
          <w:t>http://​tools</w:t>
        </w:r>
        <w:r>
          <w:rPr>
            <w:rFonts w:ascii="Arial" w:hAnsi="Arial"/>
            <w:color w:val="000000"/>
            <w:sz w:val="18"/>
          </w:rPr>
          <w:t>.ietf.org/​html/​rfc822</w:t>
        </w:r>
      </w:hyperlink>
    </w:p>
    <w:p w14:paraId="0B98C367" w14:textId="77777777" w:rsidR="00471B31" w:rsidRDefault="007B3700">
      <w:pPr>
        <w:spacing w:before="180"/>
        <w:jc w:val="both"/>
      </w:pPr>
      <w:r>
        <w:rPr>
          <w:rFonts w:ascii="Arial" w:hAnsi="Arial"/>
          <w:color w:val="000000"/>
          <w:sz w:val="18"/>
        </w:rPr>
        <w:t xml:space="preserve">IETF RFC 2045 and followings MIME Multipurpose Internet Mail Extension </w:t>
      </w:r>
      <w:hyperlink r:id="rId58">
        <w:r>
          <w:rPr>
            <w:rFonts w:ascii="Arial" w:hAnsi="Arial"/>
            <w:color w:val="000000"/>
            <w:sz w:val="18"/>
          </w:rPr>
          <w:t>http://​tools.ietf.org/​html/​rfc2045</w:t>
        </w:r>
      </w:hyperlink>
    </w:p>
    <w:p w14:paraId="7E8D01AF" w14:textId="77777777" w:rsidR="00471B31" w:rsidRDefault="007B3700">
      <w:pPr>
        <w:spacing w:before="180"/>
        <w:jc w:val="both"/>
      </w:pPr>
      <w:r>
        <w:rPr>
          <w:rFonts w:ascii="Arial" w:hAnsi="Arial"/>
          <w:color w:val="000000"/>
          <w:sz w:val="18"/>
        </w:rPr>
        <w:t xml:space="preserve">IETF RFC 3240 Application/dicom MIME Sub-type Registration </w:t>
      </w:r>
      <w:hyperlink r:id="rId59">
        <w:r>
          <w:rPr>
            <w:rFonts w:ascii="Arial" w:hAnsi="Arial"/>
            <w:color w:val="000000"/>
            <w:sz w:val="18"/>
          </w:rPr>
          <w:t>http://​tools.ietf.org/​html/​rfc3240</w:t>
        </w:r>
      </w:hyperlink>
    </w:p>
    <w:p w14:paraId="02868A6B" w14:textId="77777777" w:rsidR="00471B31" w:rsidRDefault="007B3700">
      <w:pPr>
        <w:spacing w:before="180"/>
        <w:jc w:val="both"/>
      </w:pPr>
      <w:r>
        <w:rPr>
          <w:rFonts w:ascii="Arial" w:hAnsi="Arial"/>
          <w:color w:val="000000"/>
          <w:sz w:val="18"/>
        </w:rPr>
        <w:t xml:space="preserve">IETF RFC 3986 Uniform Resource Identifiers (URI): Generic Syntax </w:t>
      </w:r>
      <w:hyperlink r:id="rId60">
        <w:r>
          <w:rPr>
            <w:rFonts w:ascii="Arial" w:hAnsi="Arial"/>
            <w:color w:val="000000"/>
            <w:sz w:val="18"/>
          </w:rPr>
          <w:t>http://​tools.ietf.org/​html/​rfc3986</w:t>
        </w:r>
      </w:hyperlink>
    </w:p>
    <w:p w14:paraId="7E78D773" w14:textId="77777777" w:rsidR="00471B31" w:rsidRDefault="007B3700">
      <w:pPr>
        <w:spacing w:before="180"/>
        <w:jc w:val="both"/>
      </w:pPr>
      <w:r>
        <w:rPr>
          <w:rFonts w:ascii="Arial" w:hAnsi="Arial"/>
          <w:color w:val="000000"/>
          <w:sz w:val="18"/>
        </w:rPr>
        <w:t xml:space="preserve">IETF RFC 4627 The application/json Media Type for JavaScript Object Notation (JSON) </w:t>
      </w:r>
      <w:hyperlink r:id="rId61">
        <w:r>
          <w:rPr>
            <w:rFonts w:ascii="Arial" w:hAnsi="Arial"/>
            <w:color w:val="000000"/>
            <w:sz w:val="18"/>
          </w:rPr>
          <w:t>http://​tools.ietf.org/​html/​rfc4627</w:t>
        </w:r>
      </w:hyperlink>
    </w:p>
    <w:p w14:paraId="7CEE59E7" w14:textId="77777777" w:rsidR="00471B31" w:rsidRDefault="007B3700">
      <w:pPr>
        <w:spacing w:before="180"/>
        <w:jc w:val="both"/>
      </w:pPr>
      <w:r>
        <w:rPr>
          <w:rFonts w:ascii="Arial" w:hAnsi="Arial"/>
          <w:color w:val="000000"/>
          <w:sz w:val="18"/>
        </w:rPr>
        <w:t xml:space="preserve">IETF RFC 6455 The WebSocket Protocol </w:t>
      </w:r>
      <w:hyperlink r:id="rId62">
        <w:r>
          <w:rPr>
            <w:rFonts w:ascii="Arial" w:hAnsi="Arial"/>
            <w:color w:val="000000"/>
            <w:sz w:val="18"/>
          </w:rPr>
          <w:t>http://​tools.ietf.org/​html/​rfc6455</w:t>
        </w:r>
      </w:hyperlink>
    </w:p>
    <w:p w14:paraId="5EFBDEE3" w14:textId="77777777" w:rsidR="00471B31" w:rsidRDefault="007B3700">
      <w:pPr>
        <w:spacing w:before="180"/>
        <w:jc w:val="both"/>
      </w:pPr>
      <w:r>
        <w:rPr>
          <w:rFonts w:ascii="Arial" w:hAnsi="Arial"/>
          <w:color w:val="000000"/>
          <w:sz w:val="18"/>
        </w:rPr>
        <w:t xml:space="preserve">IETF RFC 6570 URI Template </w:t>
      </w:r>
      <w:hyperlink r:id="rId63">
        <w:r>
          <w:rPr>
            <w:rFonts w:ascii="Arial" w:hAnsi="Arial"/>
            <w:color w:val="000000"/>
            <w:sz w:val="18"/>
          </w:rPr>
          <w:t>http://​tools.ietf.org/​html/​rfc6570</w:t>
        </w:r>
      </w:hyperlink>
    </w:p>
    <w:p w14:paraId="7FA2A0EC" w14:textId="77777777" w:rsidR="00471B31" w:rsidRDefault="007B3700">
      <w:pPr>
        <w:spacing w:before="180"/>
        <w:jc w:val="both"/>
      </w:pPr>
      <w:r>
        <w:rPr>
          <w:rFonts w:ascii="Arial" w:hAnsi="Arial"/>
          <w:color w:val="000000"/>
          <w:sz w:val="18"/>
        </w:rPr>
        <w:t xml:space="preserve">IETF RFC 7230 Hypertext Transfer Protocol (HTTP/1.1): Message Syntax and Routing </w:t>
      </w:r>
      <w:hyperlink r:id="rId64">
        <w:r>
          <w:rPr>
            <w:rFonts w:ascii="Arial" w:hAnsi="Arial"/>
            <w:color w:val="000000"/>
            <w:sz w:val="18"/>
          </w:rPr>
          <w:t>http://​tools.ietf.org/​html/​rfc7230</w:t>
        </w:r>
      </w:hyperlink>
    </w:p>
    <w:p w14:paraId="1D04849C" w14:textId="77777777" w:rsidR="00471B31" w:rsidRDefault="007B3700">
      <w:pPr>
        <w:spacing w:before="180"/>
        <w:jc w:val="both"/>
      </w:pPr>
      <w:r>
        <w:rPr>
          <w:rFonts w:ascii="Arial" w:hAnsi="Arial"/>
          <w:color w:val="000000"/>
          <w:sz w:val="18"/>
        </w:rPr>
        <w:t xml:space="preserve">IETF RFC 7231 Hypertext Transfer Protocol (HTTP/1.1): Semantics and Content </w:t>
      </w:r>
      <w:hyperlink r:id="rId65">
        <w:r>
          <w:rPr>
            <w:rFonts w:ascii="Arial" w:hAnsi="Arial"/>
            <w:color w:val="000000"/>
            <w:sz w:val="18"/>
          </w:rPr>
          <w:t>http://​tools.ietf.org/​html/​rfc7231</w:t>
        </w:r>
      </w:hyperlink>
    </w:p>
    <w:p w14:paraId="51600659" w14:textId="77777777" w:rsidR="00471B31" w:rsidRDefault="007B3700">
      <w:pPr>
        <w:spacing w:before="180"/>
        <w:jc w:val="both"/>
      </w:pPr>
      <w:r>
        <w:rPr>
          <w:rFonts w:ascii="Arial" w:hAnsi="Arial"/>
          <w:color w:val="000000"/>
          <w:sz w:val="18"/>
        </w:rPr>
        <w:t>IET</w:t>
      </w:r>
      <w:r>
        <w:rPr>
          <w:rFonts w:ascii="Arial" w:hAnsi="Arial"/>
          <w:color w:val="000000"/>
          <w:sz w:val="18"/>
        </w:rPr>
        <w:t xml:space="preserve">F RFC 7232 Hypertext Transfer Protocol (HTTP/1.1): Conditional Requests </w:t>
      </w:r>
      <w:hyperlink r:id="rId66">
        <w:r>
          <w:rPr>
            <w:rFonts w:ascii="Arial" w:hAnsi="Arial"/>
            <w:color w:val="000000"/>
            <w:sz w:val="18"/>
          </w:rPr>
          <w:t>http://​tools.ietf.org/​html/​rfc7232</w:t>
        </w:r>
      </w:hyperlink>
    </w:p>
    <w:p w14:paraId="6BE06E94" w14:textId="77777777" w:rsidR="00471B31" w:rsidRDefault="007B3700">
      <w:pPr>
        <w:spacing w:before="180"/>
        <w:jc w:val="both"/>
      </w:pPr>
      <w:r>
        <w:rPr>
          <w:rFonts w:ascii="Arial" w:hAnsi="Arial"/>
          <w:color w:val="000000"/>
          <w:sz w:val="18"/>
        </w:rPr>
        <w:t xml:space="preserve">IETF RFC 7233 Hypertext Transfer Protocol (HTTP/1.1): Range Requests </w:t>
      </w:r>
      <w:hyperlink r:id="rId67">
        <w:r>
          <w:rPr>
            <w:rFonts w:ascii="Arial" w:hAnsi="Arial"/>
            <w:color w:val="000000"/>
            <w:sz w:val="18"/>
          </w:rPr>
          <w:t>http://​tools.ietf.org/​html/​rfc7233</w:t>
        </w:r>
      </w:hyperlink>
    </w:p>
    <w:p w14:paraId="1BFF1356" w14:textId="77777777" w:rsidR="00471B31" w:rsidRDefault="007B3700">
      <w:pPr>
        <w:spacing w:before="180"/>
        <w:jc w:val="both"/>
      </w:pPr>
      <w:r>
        <w:rPr>
          <w:rFonts w:ascii="Arial" w:hAnsi="Arial"/>
          <w:color w:val="000000"/>
          <w:sz w:val="18"/>
        </w:rPr>
        <w:t xml:space="preserve">IETF RFC 7234 Hypertext Transfer Protocol (HTTP/1.1): Caching </w:t>
      </w:r>
      <w:hyperlink r:id="rId68">
        <w:r>
          <w:rPr>
            <w:rFonts w:ascii="Arial" w:hAnsi="Arial"/>
            <w:color w:val="000000"/>
            <w:sz w:val="18"/>
          </w:rPr>
          <w:t>http://​tools.ietf.org/​html/​rfc7234</w:t>
        </w:r>
      </w:hyperlink>
    </w:p>
    <w:p w14:paraId="23958F8E" w14:textId="77777777" w:rsidR="00471B31" w:rsidRDefault="007B3700">
      <w:pPr>
        <w:spacing w:before="180"/>
        <w:jc w:val="both"/>
      </w:pPr>
      <w:r>
        <w:rPr>
          <w:rFonts w:ascii="Arial" w:hAnsi="Arial"/>
          <w:color w:val="000000"/>
          <w:sz w:val="18"/>
        </w:rPr>
        <w:t xml:space="preserve">IETF RFC 7235 Hypertext Transfer </w:t>
      </w:r>
      <w:r>
        <w:rPr>
          <w:rFonts w:ascii="Arial" w:hAnsi="Arial"/>
          <w:color w:val="000000"/>
          <w:sz w:val="18"/>
        </w:rPr>
        <w:t xml:space="preserve">Protocol (HTTP/1.1): Authentication </w:t>
      </w:r>
      <w:hyperlink r:id="rId69">
        <w:r>
          <w:rPr>
            <w:rFonts w:ascii="Arial" w:hAnsi="Arial"/>
            <w:color w:val="000000"/>
            <w:sz w:val="18"/>
          </w:rPr>
          <w:t>http://​tools.ietf.org/​html/​rfc7235</w:t>
        </w:r>
      </w:hyperlink>
    </w:p>
    <w:p w14:paraId="3BB0EEBD" w14:textId="77777777" w:rsidR="00471B31" w:rsidRDefault="007B3700">
      <w:pPr>
        <w:spacing w:before="180"/>
        <w:jc w:val="both"/>
      </w:pPr>
      <w:r>
        <w:rPr>
          <w:rFonts w:ascii="Arial" w:hAnsi="Arial"/>
          <w:color w:val="000000"/>
          <w:sz w:val="18"/>
        </w:rPr>
        <w:t xml:space="preserve">IETF RFC 7236 Initial Hypertext Transfer Protocol (HTTP) Authentication Scheme Registrations </w:t>
      </w:r>
      <w:hyperlink r:id="rId70">
        <w:r>
          <w:rPr>
            <w:rFonts w:ascii="Arial" w:hAnsi="Arial"/>
            <w:color w:val="000000"/>
            <w:sz w:val="18"/>
          </w:rPr>
          <w:t>http://​tools.ietf.org/​html/​rfc7236</w:t>
        </w:r>
      </w:hyperlink>
    </w:p>
    <w:p w14:paraId="0DC38C53" w14:textId="77777777" w:rsidR="00471B31" w:rsidRDefault="007B3700">
      <w:pPr>
        <w:spacing w:before="180"/>
        <w:jc w:val="both"/>
      </w:pPr>
      <w:r>
        <w:rPr>
          <w:rFonts w:ascii="Arial" w:hAnsi="Arial"/>
          <w:color w:val="000000"/>
          <w:sz w:val="18"/>
        </w:rPr>
        <w:t xml:space="preserve">IETF RFC 7237 Initial Hypertext Transfer Protocol (HTTP) Method Registrations </w:t>
      </w:r>
      <w:hyperlink r:id="rId71">
        <w:r>
          <w:rPr>
            <w:rFonts w:ascii="Arial" w:hAnsi="Arial"/>
            <w:color w:val="000000"/>
            <w:sz w:val="18"/>
          </w:rPr>
          <w:t>http://​tools.ietf.org/​html/​rfc7</w:t>
        </w:r>
        <w:r>
          <w:rPr>
            <w:rFonts w:ascii="Arial" w:hAnsi="Arial"/>
            <w:color w:val="000000"/>
            <w:sz w:val="18"/>
          </w:rPr>
          <w:t>237</w:t>
        </w:r>
      </w:hyperlink>
    </w:p>
    <w:p w14:paraId="21EB0074" w14:textId="77777777" w:rsidR="00471B31" w:rsidRDefault="007B3700">
      <w:pPr>
        <w:spacing w:before="180"/>
        <w:jc w:val="both"/>
      </w:pPr>
      <w:r>
        <w:rPr>
          <w:rFonts w:ascii="Arial" w:hAnsi="Arial"/>
          <w:color w:val="000000"/>
          <w:sz w:val="18"/>
        </w:rPr>
        <w:t>ISO/IEC 10918 JPEG Standard for digital compression and encoding of continuous-tone still images</w:t>
      </w:r>
    </w:p>
    <w:p w14:paraId="4F7D33BD" w14:textId="77777777" w:rsidR="00471B31" w:rsidRDefault="007B3700">
      <w:pPr>
        <w:spacing w:before="180"/>
        <w:jc w:val="both"/>
      </w:pPr>
      <w:r>
        <w:rPr>
          <w:rFonts w:ascii="Arial" w:hAnsi="Arial"/>
          <w:color w:val="000000"/>
          <w:sz w:val="18"/>
        </w:rPr>
        <w:t>IHE ITI TF-2x: Appendix V IHE IT Infrastructure Technical Framework, Volume 2x, Appendix V (Web Services for IHE Transactions)</w:t>
      </w:r>
    </w:p>
    <w:p w14:paraId="1136AC16" w14:textId="77777777" w:rsidR="00471B31" w:rsidRDefault="007B3700">
      <w:pPr>
        <w:spacing w:before="180"/>
        <w:jc w:val="both"/>
      </w:pPr>
      <w:r>
        <w:rPr>
          <w:rFonts w:ascii="Arial" w:hAnsi="Arial"/>
          <w:color w:val="000000"/>
          <w:sz w:val="18"/>
        </w:rPr>
        <w:t>SUBM-wadl-20090831 Web Appli</w:t>
      </w:r>
      <w:r>
        <w:rPr>
          <w:rFonts w:ascii="Arial" w:hAnsi="Arial"/>
          <w:color w:val="000000"/>
          <w:sz w:val="18"/>
        </w:rPr>
        <w:t xml:space="preserve">cation Description Language (WADL), W3C Member Submission 31 August 2009 </w:t>
      </w:r>
      <w:hyperlink r:id="rId72">
        <w:r>
          <w:rPr>
            <w:rFonts w:ascii="Arial" w:hAnsi="Arial"/>
            <w:color w:val="000000"/>
            <w:sz w:val="18"/>
          </w:rPr>
          <w:t>http://​www.w3.org/​Submission/​wadl/</w:t>
        </w:r>
      </w:hyperlink>
      <w:r>
        <w:rPr>
          <w:rFonts w:ascii="Arial" w:hAnsi="Arial"/>
          <w:color w:val="000000"/>
          <w:sz w:val="18"/>
        </w:rPr>
        <w:t>)</w:t>
      </w:r>
    </w:p>
    <w:p w14:paraId="797473F9" w14:textId="77777777" w:rsidR="00471B31" w:rsidRDefault="00471B31">
      <w:pPr>
        <w:sectPr w:rsidR="00471B31">
          <w:headerReference w:type="even" r:id="rId73"/>
          <w:headerReference w:type="default" r:id="rId74"/>
          <w:footerReference w:type="even" r:id="rId75"/>
          <w:footerReference w:type="default" r:id="rId76"/>
          <w:headerReference w:type="first" r:id="rId77"/>
          <w:footerReference w:type="first" r:id="rId78"/>
          <w:pgSz w:w="12240" w:h="15840"/>
          <w:pgMar w:top="1440" w:right="720" w:bottom="1440" w:left="1080" w:header="720" w:footer="720" w:gutter="0"/>
          <w:cols w:space="720"/>
          <w:titlePg/>
        </w:sectPr>
      </w:pPr>
    </w:p>
    <w:p w14:paraId="03920934" w14:textId="77777777" w:rsidR="00471B31" w:rsidRDefault="007B3700">
      <w:pPr>
        <w:keepNext/>
        <w:spacing w:before="180"/>
      </w:pPr>
      <w:bookmarkStart w:id="101" w:name="chapter_4"/>
      <w:r>
        <w:rPr>
          <w:rFonts w:ascii="Arial" w:hAnsi="Arial"/>
          <w:b/>
          <w:color w:val="000000"/>
          <w:sz w:val="50"/>
        </w:rPr>
        <w:lastRenderedPageBreak/>
        <w:t>4 Terms and Definitions</w:t>
      </w:r>
    </w:p>
    <w:bookmarkEnd w:id="101"/>
    <w:p w14:paraId="1477B92E" w14:textId="77777777" w:rsidR="00471B31" w:rsidRDefault="007B3700">
      <w:pPr>
        <w:spacing w:before="180"/>
        <w:jc w:val="both"/>
      </w:pPr>
      <w:r>
        <w:rPr>
          <w:rFonts w:ascii="Arial" w:hAnsi="Arial"/>
          <w:color w:val="000000"/>
          <w:sz w:val="18"/>
        </w:rPr>
        <w:t>For the purposes of this part of DICOM, the following terms and definitions apply.</w:t>
      </w:r>
    </w:p>
    <w:p w14:paraId="5007D068" w14:textId="77777777" w:rsidR="00471B31" w:rsidRDefault="007B3700">
      <w:pPr>
        <w:spacing w:before="180"/>
      </w:pPr>
      <w:bookmarkStart w:id="102" w:name="sect_4_1"/>
      <w:r>
        <w:rPr>
          <w:rFonts w:ascii="Arial" w:hAnsi="Arial"/>
          <w:b/>
          <w:color w:val="000000"/>
          <w:sz w:val="28"/>
        </w:rPr>
        <w:t>4.1 DICOM Persistent Object</w:t>
      </w:r>
    </w:p>
    <w:bookmarkEnd w:id="102"/>
    <w:p w14:paraId="56D3168C" w14:textId="77777777" w:rsidR="00471B31" w:rsidRDefault="007B3700">
      <w:pPr>
        <w:spacing w:before="180"/>
        <w:jc w:val="both"/>
      </w:pPr>
      <w:r>
        <w:rPr>
          <w:rFonts w:ascii="Arial" w:hAnsi="Arial"/>
          <w:color w:val="000000"/>
          <w:sz w:val="18"/>
        </w:rPr>
        <w:t xml:space="preserve">An instance of a data object as defined by </w:t>
      </w:r>
      <w:hyperlink r:id="rId79" w:anchor="PS3.3">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Id80" w:anchor="PS3.3">
        <w:r>
          <w:rPr>
            <w:rFonts w:ascii="Arial" w:hAnsi="Arial"/>
            <w:color w:val="000000"/>
            <w:sz w:val="18"/>
          </w:rPr>
          <w:t>PS3.3</w:t>
        </w:r>
      </w:hyperlink>
      <w:r>
        <w:rPr>
          <w:rFonts w:ascii="Arial" w:hAnsi="Arial"/>
          <w:color w:val="000000"/>
          <w:sz w:val="18"/>
        </w:rPr>
        <w:t xml:space="preserve"> and has been chosen as an </w:t>
      </w:r>
      <w:r>
        <w:rPr>
          <w:rFonts w:ascii="Arial" w:hAnsi="Arial"/>
          <w:color w:val="000000"/>
          <w:sz w:val="18"/>
        </w:rPr>
        <w:t>object to be saved securely for some period of time. Within the DICOM Standard, a DICOM Persistent Object is referred to as a Composite Service Object Pair (SOP) Instance.</w:t>
      </w:r>
    </w:p>
    <w:p w14:paraId="7B14E0DB" w14:textId="77777777" w:rsidR="00471B31" w:rsidRDefault="007B3700">
      <w:pPr>
        <w:spacing w:before="180"/>
      </w:pPr>
      <w:bookmarkStart w:id="103" w:name="sect_4_2"/>
      <w:r>
        <w:rPr>
          <w:rFonts w:ascii="Arial" w:hAnsi="Arial"/>
          <w:b/>
          <w:color w:val="000000"/>
          <w:sz w:val="28"/>
        </w:rPr>
        <w:t>4.2 Origin-Server</w:t>
      </w:r>
    </w:p>
    <w:bookmarkEnd w:id="103"/>
    <w:p w14:paraId="6B033641" w14:textId="77777777" w:rsidR="00471B31" w:rsidRDefault="007B3700">
      <w:pPr>
        <w:spacing w:before="180"/>
        <w:jc w:val="both"/>
      </w:pPr>
      <w:r>
        <w:rPr>
          <w:rFonts w:ascii="Arial" w:hAnsi="Arial"/>
          <w:color w:val="000000"/>
          <w:sz w:val="18"/>
        </w:rPr>
        <w:t>See IETF RFC-7230 Section 2.1 Client/Server Messaging.</w:t>
      </w:r>
    </w:p>
    <w:p w14:paraId="75454FD3" w14:textId="77777777" w:rsidR="00471B31" w:rsidRDefault="007B3700">
      <w:pPr>
        <w:spacing w:before="180"/>
      </w:pPr>
      <w:bookmarkStart w:id="104" w:name="sect_4_3"/>
      <w:r>
        <w:rPr>
          <w:rFonts w:ascii="Arial" w:hAnsi="Arial"/>
          <w:b/>
          <w:color w:val="000000"/>
          <w:sz w:val="28"/>
        </w:rPr>
        <w:t>4.3 User-Ag</w:t>
      </w:r>
      <w:r>
        <w:rPr>
          <w:rFonts w:ascii="Arial" w:hAnsi="Arial"/>
          <w:b/>
          <w:color w:val="000000"/>
          <w:sz w:val="28"/>
        </w:rPr>
        <w:t>ent</w:t>
      </w:r>
    </w:p>
    <w:bookmarkEnd w:id="104"/>
    <w:p w14:paraId="7F14475C" w14:textId="77777777" w:rsidR="00471B31" w:rsidRDefault="007B3700">
      <w:pPr>
        <w:spacing w:before="180"/>
        <w:jc w:val="both"/>
      </w:pPr>
      <w:r>
        <w:rPr>
          <w:rFonts w:ascii="Arial" w:hAnsi="Arial"/>
          <w:color w:val="000000"/>
          <w:sz w:val="18"/>
        </w:rPr>
        <w:t>See IETF RFC-7230 Section 2.1 Client/Server Messaging.</w:t>
      </w:r>
    </w:p>
    <w:p w14:paraId="4802A269" w14:textId="77777777" w:rsidR="00471B31" w:rsidRDefault="007B3700">
      <w:pPr>
        <w:spacing w:before="180"/>
      </w:pPr>
      <w:bookmarkStart w:id="105" w:name="sect_4_4"/>
      <w:r>
        <w:rPr>
          <w:rFonts w:ascii="Arial" w:hAnsi="Arial"/>
          <w:b/>
          <w:color w:val="000000"/>
          <w:sz w:val="28"/>
        </w:rPr>
        <w:t>4.4 Web Client System</w:t>
      </w:r>
    </w:p>
    <w:bookmarkEnd w:id="105"/>
    <w:p w14:paraId="281D7814" w14:textId="77777777" w:rsidR="00471B31" w:rsidRDefault="007B3700">
      <w:pPr>
        <w:spacing w:before="180"/>
        <w:jc w:val="both"/>
      </w:pPr>
      <w:r>
        <w:rPr>
          <w:rFonts w:ascii="Arial" w:hAnsi="Arial"/>
          <w:color w:val="000000"/>
          <w:sz w:val="18"/>
        </w:rPr>
        <w:t>A system using Internet technologies (web, e-mail…) interested in retrieving DICOM Persistent Objects from a Web Enabled DICOM Server, through HTTP/HTTPS protocol.</w:t>
      </w:r>
    </w:p>
    <w:p w14:paraId="0D945A41" w14:textId="77777777" w:rsidR="00471B31" w:rsidRDefault="007B3700">
      <w:pPr>
        <w:spacing w:before="180"/>
      </w:pPr>
      <w:bookmarkStart w:id="106" w:name="sect_4_5"/>
      <w:r>
        <w:rPr>
          <w:rFonts w:ascii="Arial" w:hAnsi="Arial"/>
          <w:b/>
          <w:color w:val="000000"/>
          <w:sz w:val="28"/>
        </w:rPr>
        <w:t xml:space="preserve">4.5 Web </w:t>
      </w:r>
      <w:r>
        <w:rPr>
          <w:rFonts w:ascii="Arial" w:hAnsi="Arial"/>
          <w:b/>
          <w:color w:val="000000"/>
          <w:sz w:val="28"/>
        </w:rPr>
        <w:t>Enabled DICOM Server</w:t>
      </w:r>
    </w:p>
    <w:bookmarkEnd w:id="106"/>
    <w:p w14:paraId="0F5731EE" w14:textId="77777777" w:rsidR="00471B31" w:rsidRDefault="007B3700">
      <w:pPr>
        <w:spacing w:before="180"/>
        <w:jc w:val="both"/>
      </w:pPr>
      <w:r>
        <w:rPr>
          <w:rFonts w:ascii="Arial" w:hAnsi="Arial"/>
          <w:color w:val="000000"/>
          <w:sz w:val="18"/>
        </w:rPr>
        <w:t>A system managing DICOM Persistent Objects and able to transmit them on request to the Web Client System.</w:t>
      </w:r>
    </w:p>
    <w:p w14:paraId="1F23216C" w14:textId="77777777" w:rsidR="00471B31" w:rsidRDefault="007B3700">
      <w:pPr>
        <w:spacing w:before="180"/>
      </w:pPr>
      <w:bookmarkStart w:id="107" w:name="sect_4_6"/>
      <w:r>
        <w:rPr>
          <w:rFonts w:ascii="Arial" w:hAnsi="Arial"/>
          <w:b/>
          <w:color w:val="000000"/>
          <w:sz w:val="28"/>
        </w:rPr>
        <w:t>4.6 Web Access to DICOM Persistent Objects</w:t>
      </w:r>
    </w:p>
    <w:bookmarkEnd w:id="107"/>
    <w:p w14:paraId="21C5FB49" w14:textId="77777777" w:rsidR="00471B31" w:rsidRDefault="007B3700">
      <w:pPr>
        <w:spacing w:before="180"/>
        <w:jc w:val="both"/>
      </w:pPr>
      <w:r>
        <w:rPr>
          <w:rFonts w:ascii="Arial" w:hAnsi="Arial"/>
          <w:color w:val="000000"/>
          <w:sz w:val="18"/>
        </w:rPr>
        <w:t xml:space="preserve">A service enabling the Web Client System to retrieve DICOM Persistent Objects managed </w:t>
      </w:r>
      <w:r>
        <w:rPr>
          <w:rFonts w:ascii="Arial" w:hAnsi="Arial"/>
          <w:color w:val="000000"/>
          <w:sz w:val="18"/>
        </w:rPr>
        <w:t>by a Web Enabled DICOM Server, through HTTP/HTTPS protocol.</w:t>
      </w:r>
    </w:p>
    <w:p w14:paraId="4345EB32" w14:textId="77777777" w:rsidR="00471B31" w:rsidRDefault="00471B31">
      <w:pPr>
        <w:sectPr w:rsidR="00471B31">
          <w:headerReference w:type="even" r:id="rId81"/>
          <w:headerReference w:type="default" r:id="rId82"/>
          <w:footerReference w:type="even" r:id="rId83"/>
          <w:footerReference w:type="default" r:id="rId84"/>
          <w:headerReference w:type="first" r:id="rId85"/>
          <w:footerReference w:type="first" r:id="rId86"/>
          <w:pgSz w:w="12240" w:h="15840"/>
          <w:pgMar w:top="1440" w:right="720" w:bottom="1440" w:left="1080" w:header="720" w:footer="720" w:gutter="0"/>
          <w:cols w:space="720"/>
          <w:titlePg/>
        </w:sectPr>
      </w:pPr>
    </w:p>
    <w:p w14:paraId="6C5CC889" w14:textId="77777777" w:rsidR="00471B31" w:rsidRDefault="007B3700">
      <w:pPr>
        <w:keepNext/>
        <w:spacing w:before="180"/>
      </w:pPr>
      <w:bookmarkStart w:id="108" w:name="chapter_5"/>
      <w:r>
        <w:rPr>
          <w:rFonts w:ascii="Arial" w:hAnsi="Arial"/>
          <w:b/>
          <w:color w:val="000000"/>
          <w:sz w:val="50"/>
        </w:rPr>
        <w:lastRenderedPageBreak/>
        <w:t xml:space="preserve">5 Symbols </w:t>
      </w:r>
      <w:r>
        <w:rPr>
          <w:rFonts w:ascii="Arial" w:hAnsi="Arial"/>
          <w:b/>
          <w:color w:val="000000"/>
          <w:sz w:val="50"/>
        </w:rPr>
        <w:t>and Abbreviated Terms</w:t>
      </w:r>
    </w:p>
    <w:p w14:paraId="3E8614C6" w14:textId="77777777" w:rsidR="00471B31" w:rsidRDefault="007B3700">
      <w:pPr>
        <w:tabs>
          <w:tab w:val="left" w:pos="1044"/>
        </w:tabs>
        <w:spacing w:before="180"/>
        <w:ind w:left="1044" w:hanging="1044"/>
        <w:jc w:val="both"/>
      </w:pPr>
      <w:bookmarkStart w:id="109" w:name="idp140710504258096"/>
      <w:bookmarkStart w:id="110" w:name="idp140710504257840"/>
      <w:bookmarkEnd w:id="108"/>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38D7C413" w14:textId="77777777" w:rsidR="00471B31" w:rsidRDefault="007B3700">
      <w:pPr>
        <w:tabs>
          <w:tab w:val="left" w:pos="1044"/>
        </w:tabs>
        <w:spacing w:before="180"/>
        <w:ind w:left="1044" w:hanging="1044"/>
        <w:jc w:val="both"/>
      </w:pPr>
      <w:bookmarkStart w:id="111" w:name="idp140710504259632"/>
      <w:bookmarkEnd w:id="109"/>
      <w:bookmarkEnd w:id="110"/>
      <w:r>
        <w:rPr>
          <w:rFonts w:ascii="Arial" w:hAnsi="Arial"/>
          <w:b/>
          <w:color w:val="000000"/>
          <w:sz w:val="18"/>
        </w:rPr>
        <w:t>HL7</w:t>
      </w:r>
      <w:r>
        <w:rPr>
          <w:rFonts w:ascii="Arial" w:hAnsi="Arial"/>
          <w:b/>
          <w:color w:val="000000"/>
          <w:sz w:val="18"/>
        </w:rPr>
        <w:tab/>
      </w:r>
      <w:r>
        <w:rPr>
          <w:rFonts w:ascii="Arial" w:hAnsi="Arial"/>
          <w:color w:val="000000"/>
          <w:sz w:val="18"/>
        </w:rPr>
        <w:t>Health Level Seven</w:t>
      </w:r>
    </w:p>
    <w:p w14:paraId="4889E611" w14:textId="77777777" w:rsidR="00471B31" w:rsidRDefault="007B3700">
      <w:pPr>
        <w:tabs>
          <w:tab w:val="left" w:pos="1044"/>
        </w:tabs>
        <w:spacing w:before="180"/>
        <w:ind w:left="1044" w:hanging="1044"/>
        <w:jc w:val="both"/>
      </w:pPr>
      <w:bookmarkStart w:id="112" w:name="idp140710504261168"/>
      <w:bookmarkEnd w:id="111"/>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p w14:paraId="6D4BF9DB" w14:textId="77777777" w:rsidR="00471B31" w:rsidRDefault="007B3700">
      <w:pPr>
        <w:tabs>
          <w:tab w:val="left" w:pos="1044"/>
        </w:tabs>
        <w:spacing w:before="180"/>
        <w:ind w:left="1044" w:hanging="1044"/>
        <w:jc w:val="both"/>
      </w:pPr>
      <w:bookmarkStart w:id="113" w:name="idp140710504262704"/>
      <w:bookmarkEnd w:id="112"/>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p w14:paraId="16BD450A" w14:textId="77777777" w:rsidR="00471B31" w:rsidRDefault="007B3700">
      <w:pPr>
        <w:tabs>
          <w:tab w:val="left" w:pos="1044"/>
        </w:tabs>
        <w:spacing w:before="180"/>
        <w:ind w:left="1044" w:hanging="1044"/>
        <w:jc w:val="both"/>
      </w:pPr>
      <w:bookmarkStart w:id="114" w:name="idp140710504264240"/>
      <w:bookmarkEnd w:id="113"/>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secured</w:t>
      </w:r>
    </w:p>
    <w:p w14:paraId="760E5B7C" w14:textId="77777777" w:rsidR="00471B31" w:rsidRDefault="007B3700">
      <w:pPr>
        <w:tabs>
          <w:tab w:val="left" w:pos="1044"/>
        </w:tabs>
        <w:spacing w:before="180"/>
        <w:ind w:left="1044" w:hanging="1044"/>
        <w:jc w:val="both"/>
      </w:pPr>
      <w:bookmarkStart w:id="115" w:name="idp140710504265776"/>
      <w:bookmarkEnd w:id="114"/>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p w14:paraId="1FD88F7F" w14:textId="77777777" w:rsidR="00471B31" w:rsidRDefault="007B3700">
      <w:pPr>
        <w:tabs>
          <w:tab w:val="left" w:pos="1044"/>
        </w:tabs>
        <w:spacing w:before="180"/>
        <w:ind w:left="1044" w:hanging="1044"/>
        <w:jc w:val="both"/>
      </w:pPr>
      <w:bookmarkStart w:id="116" w:name="idp140710504267312"/>
      <w:bookmarkEnd w:id="115"/>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p w14:paraId="5205C0E5" w14:textId="77777777" w:rsidR="00471B31" w:rsidRDefault="007B3700">
      <w:pPr>
        <w:tabs>
          <w:tab w:val="left" w:pos="1044"/>
        </w:tabs>
        <w:spacing w:before="180"/>
        <w:ind w:left="1044" w:hanging="1044"/>
        <w:jc w:val="both"/>
      </w:pPr>
      <w:bookmarkStart w:id="117" w:name="idp140710504268848"/>
      <w:bookmarkEnd w:id="116"/>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p w14:paraId="41C5EF27" w14:textId="77777777" w:rsidR="00471B31" w:rsidRDefault="007B3700">
      <w:pPr>
        <w:tabs>
          <w:tab w:val="left" w:pos="1044"/>
        </w:tabs>
        <w:spacing w:before="180"/>
        <w:ind w:left="1044" w:hanging="1044"/>
        <w:jc w:val="both"/>
      </w:pPr>
      <w:bookmarkStart w:id="118" w:name="idp140710504270384"/>
      <w:bookmarkEnd w:id="117"/>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p w14:paraId="61747C77" w14:textId="77777777" w:rsidR="00471B31" w:rsidRDefault="007B3700">
      <w:pPr>
        <w:tabs>
          <w:tab w:val="left" w:pos="1044"/>
        </w:tabs>
        <w:spacing w:before="180"/>
        <w:ind w:left="1044" w:hanging="1044"/>
        <w:jc w:val="both"/>
      </w:pPr>
      <w:bookmarkStart w:id="119" w:name="idp140710504271920"/>
      <w:bookmarkEnd w:id="118"/>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p w14:paraId="4CD7BE24" w14:textId="77777777" w:rsidR="00471B31" w:rsidRDefault="007B3700">
      <w:pPr>
        <w:tabs>
          <w:tab w:val="left" w:pos="1044"/>
        </w:tabs>
        <w:spacing w:before="180"/>
        <w:ind w:left="1044" w:hanging="1044"/>
        <w:jc w:val="both"/>
      </w:pPr>
      <w:bookmarkStart w:id="120" w:name="idp140710504273456"/>
      <w:bookmarkEnd w:id="119"/>
      <w:r>
        <w:rPr>
          <w:rFonts w:ascii="Arial" w:hAnsi="Arial"/>
          <w:b/>
          <w:color w:val="000000"/>
          <w:sz w:val="18"/>
        </w:rPr>
        <w:t>RESTful</w:t>
      </w:r>
      <w:r>
        <w:rPr>
          <w:rFonts w:ascii="Arial" w:hAnsi="Arial"/>
          <w:b/>
          <w:color w:val="000000"/>
          <w:sz w:val="18"/>
        </w:rPr>
        <w:tab/>
      </w:r>
      <w:r>
        <w:rPr>
          <w:rFonts w:ascii="Arial" w:hAnsi="Arial"/>
          <w:color w:val="000000"/>
          <w:sz w:val="18"/>
        </w:rPr>
        <w:t>A RESTful Web service is a Web service implemented using RES</w:t>
      </w:r>
      <w:r>
        <w:rPr>
          <w:rFonts w:ascii="Arial" w:hAnsi="Arial"/>
          <w:color w:val="000000"/>
          <w:sz w:val="18"/>
        </w:rPr>
        <w:t xml:space="preserve">T architecture and HTTP (see </w:t>
      </w:r>
      <w:hyperlink r:id="rId87">
        <w:r>
          <w:rPr>
            <w:rFonts w:ascii="Arial" w:hAnsi="Arial"/>
            <w:color w:val="000000"/>
            <w:sz w:val="18"/>
          </w:rPr>
          <w:t>http://​www.ics.uci.edu/​~fielding/​pubs/​dissertation/​fielding_dissertation.pdf</w:t>
        </w:r>
      </w:hyperlink>
      <w:r>
        <w:rPr>
          <w:rFonts w:ascii="Arial" w:hAnsi="Arial"/>
          <w:color w:val="000000"/>
          <w:sz w:val="18"/>
        </w:rPr>
        <w:t>)</w:t>
      </w:r>
    </w:p>
    <w:p w14:paraId="0BA64DE9" w14:textId="77777777" w:rsidR="00471B31" w:rsidRDefault="007B3700">
      <w:pPr>
        <w:tabs>
          <w:tab w:val="left" w:pos="1044"/>
        </w:tabs>
        <w:spacing w:before="180"/>
        <w:ind w:left="1044" w:hanging="1044"/>
        <w:jc w:val="both"/>
      </w:pPr>
      <w:bookmarkStart w:id="121" w:name="idp140710504275648"/>
      <w:bookmarkEnd w:id="120"/>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w:t>
      </w:r>
      <w:r>
        <w:rPr>
          <w:rFonts w:ascii="Arial" w:hAnsi="Arial"/>
          <w:color w:val="000000"/>
          <w:sz w:val="18"/>
        </w:rPr>
        <w:t>OAP version 1.2)</w:t>
      </w:r>
    </w:p>
    <w:p w14:paraId="0607AD87" w14:textId="77777777" w:rsidR="00471B31" w:rsidRDefault="007B3700">
      <w:pPr>
        <w:tabs>
          <w:tab w:val="left" w:pos="1044"/>
        </w:tabs>
        <w:spacing w:before="180"/>
        <w:ind w:left="1044" w:hanging="1044"/>
        <w:jc w:val="both"/>
      </w:pPr>
      <w:bookmarkStart w:id="122" w:name="idp140710504277248"/>
      <w:bookmarkEnd w:id="121"/>
      <w:r>
        <w:rPr>
          <w:rFonts w:ascii="Arial" w:hAnsi="Arial"/>
          <w:b/>
          <w:color w:val="000000"/>
          <w:sz w:val="18"/>
        </w:rPr>
        <w:t>SOP</w:t>
      </w:r>
      <w:r>
        <w:rPr>
          <w:rFonts w:ascii="Arial" w:hAnsi="Arial"/>
          <w:b/>
          <w:color w:val="000000"/>
          <w:sz w:val="18"/>
        </w:rPr>
        <w:tab/>
      </w:r>
      <w:r>
        <w:rPr>
          <w:rFonts w:ascii="Arial" w:hAnsi="Arial"/>
          <w:color w:val="000000"/>
          <w:sz w:val="18"/>
        </w:rPr>
        <w:t>Service Object Pair</w:t>
      </w:r>
    </w:p>
    <w:p w14:paraId="6F98CB43" w14:textId="77777777" w:rsidR="00471B31" w:rsidRDefault="007B3700">
      <w:pPr>
        <w:tabs>
          <w:tab w:val="left" w:pos="1044"/>
        </w:tabs>
        <w:spacing w:before="180"/>
        <w:ind w:left="1044" w:hanging="1044"/>
        <w:jc w:val="both"/>
      </w:pPr>
      <w:bookmarkStart w:id="123" w:name="idp140710504278784"/>
      <w:bookmarkEnd w:id="122"/>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p w14:paraId="53BAC485" w14:textId="77777777" w:rsidR="00471B31" w:rsidRDefault="007B3700">
      <w:pPr>
        <w:tabs>
          <w:tab w:val="left" w:pos="1044"/>
        </w:tabs>
        <w:spacing w:before="180"/>
        <w:ind w:left="1044" w:hanging="1044"/>
        <w:jc w:val="both"/>
      </w:pPr>
      <w:bookmarkStart w:id="124" w:name="idp140710504280320"/>
      <w:bookmarkEnd w:id="123"/>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p w14:paraId="3F1213D5" w14:textId="77777777" w:rsidR="00471B31" w:rsidRDefault="007B3700">
      <w:pPr>
        <w:tabs>
          <w:tab w:val="left" w:pos="1044"/>
        </w:tabs>
        <w:spacing w:before="180"/>
        <w:ind w:left="1044" w:hanging="1044"/>
        <w:jc w:val="both"/>
      </w:pPr>
      <w:bookmarkStart w:id="125" w:name="idp140710504281856"/>
      <w:bookmarkEnd w:id="124"/>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p w14:paraId="338FB356" w14:textId="77777777" w:rsidR="00471B31" w:rsidRDefault="007B3700">
      <w:pPr>
        <w:tabs>
          <w:tab w:val="left" w:pos="1044"/>
        </w:tabs>
        <w:spacing w:before="180"/>
        <w:ind w:left="1044" w:hanging="1044"/>
        <w:jc w:val="both"/>
      </w:pPr>
      <w:bookmarkStart w:id="126" w:name="idp140710504283392"/>
      <w:bookmarkEnd w:id="125"/>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p w14:paraId="2ADFC5BB" w14:textId="77777777" w:rsidR="00471B31" w:rsidRDefault="007B3700">
      <w:pPr>
        <w:tabs>
          <w:tab w:val="left" w:pos="1044"/>
        </w:tabs>
        <w:spacing w:before="180"/>
        <w:ind w:left="1044" w:hanging="1044"/>
        <w:jc w:val="both"/>
      </w:pPr>
      <w:bookmarkStart w:id="127" w:name="idp140710504284928"/>
      <w:bookmarkEnd w:id="126"/>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p w14:paraId="65B16874" w14:textId="77777777" w:rsidR="00471B31" w:rsidRDefault="007B3700">
      <w:pPr>
        <w:tabs>
          <w:tab w:val="left" w:pos="1044"/>
        </w:tabs>
        <w:spacing w:before="180"/>
        <w:ind w:left="1044" w:hanging="1044"/>
        <w:jc w:val="both"/>
      </w:pPr>
      <w:bookmarkStart w:id="128" w:name="idp140710504286464"/>
      <w:bookmarkEnd w:id="127"/>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p w14:paraId="62011BF4" w14:textId="77777777" w:rsidR="00471B31" w:rsidRDefault="007B3700">
      <w:pPr>
        <w:tabs>
          <w:tab w:val="left" w:pos="1044"/>
        </w:tabs>
        <w:spacing w:before="180"/>
        <w:ind w:left="1044" w:hanging="1044"/>
        <w:jc w:val="both"/>
      </w:pPr>
      <w:bookmarkStart w:id="129" w:name="idp140710504288000"/>
      <w:bookmarkEnd w:id="128"/>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p w14:paraId="5F9A5C78" w14:textId="77777777" w:rsidR="00471B31" w:rsidRDefault="007B3700">
      <w:pPr>
        <w:tabs>
          <w:tab w:val="left" w:pos="1044"/>
        </w:tabs>
        <w:spacing w:before="180"/>
        <w:ind w:left="1044" w:hanging="1044"/>
        <w:jc w:val="both"/>
      </w:pPr>
      <w:bookmarkStart w:id="130" w:name="idp140710504289536"/>
      <w:bookmarkEnd w:id="129"/>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p w14:paraId="3FDA58F6" w14:textId="77777777" w:rsidR="00471B31" w:rsidRDefault="007B3700">
      <w:pPr>
        <w:tabs>
          <w:tab w:val="left" w:pos="1044"/>
        </w:tabs>
        <w:spacing w:before="180"/>
        <w:ind w:left="1044" w:hanging="1044"/>
        <w:jc w:val="both"/>
      </w:pPr>
      <w:bookmarkStart w:id="131" w:name="idp140710504291136"/>
      <w:bookmarkEnd w:id="130"/>
      <w:r>
        <w:rPr>
          <w:rFonts w:ascii="Arial" w:hAnsi="Arial"/>
          <w:b/>
          <w:color w:val="000000"/>
          <w:sz w:val="18"/>
        </w:rPr>
        <w:t>WS</w:t>
      </w:r>
      <w:r>
        <w:rPr>
          <w:rFonts w:ascii="Arial" w:hAnsi="Arial"/>
          <w:b/>
          <w:color w:val="000000"/>
          <w:sz w:val="18"/>
        </w:rPr>
        <w:tab/>
      </w:r>
      <w:r>
        <w:rPr>
          <w:rFonts w:ascii="Arial" w:hAnsi="Arial"/>
          <w:color w:val="000000"/>
          <w:sz w:val="18"/>
        </w:rPr>
        <w:t>Web Services</w:t>
      </w:r>
    </w:p>
    <w:p w14:paraId="3693A863" w14:textId="77777777" w:rsidR="00471B31" w:rsidRDefault="007B3700">
      <w:pPr>
        <w:tabs>
          <w:tab w:val="left" w:pos="1044"/>
        </w:tabs>
        <w:spacing w:before="180"/>
        <w:ind w:left="1044" w:hanging="1044"/>
        <w:jc w:val="both"/>
      </w:pPr>
      <w:bookmarkStart w:id="132" w:name="idp140710504292672"/>
      <w:bookmarkEnd w:id="131"/>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p w14:paraId="59AFC1B1" w14:textId="77777777" w:rsidR="00471B31" w:rsidRDefault="007B3700">
      <w:pPr>
        <w:tabs>
          <w:tab w:val="left" w:pos="1044"/>
        </w:tabs>
        <w:spacing w:before="180"/>
        <w:ind w:left="1044" w:hanging="1044"/>
        <w:jc w:val="both"/>
      </w:pPr>
      <w:bookmarkStart w:id="133" w:name="idp140710504294208"/>
      <w:bookmarkEnd w:id="132"/>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p w14:paraId="46A69A70" w14:textId="77777777" w:rsidR="00471B31" w:rsidRDefault="007B3700">
      <w:pPr>
        <w:tabs>
          <w:tab w:val="left" w:pos="1044"/>
        </w:tabs>
        <w:spacing w:before="180"/>
        <w:ind w:left="1044" w:hanging="1044"/>
        <w:jc w:val="both"/>
      </w:pPr>
      <w:bookmarkStart w:id="134" w:name="idp140710504295744"/>
      <w:bookmarkEnd w:id="133"/>
      <w:r>
        <w:rPr>
          <w:rFonts w:ascii="Arial" w:hAnsi="Arial"/>
          <w:b/>
          <w:color w:val="000000"/>
          <w:sz w:val="18"/>
        </w:rPr>
        <w:t>XOP</w:t>
      </w:r>
      <w:r>
        <w:rPr>
          <w:rFonts w:ascii="Arial" w:hAnsi="Arial"/>
          <w:b/>
          <w:color w:val="000000"/>
          <w:sz w:val="18"/>
        </w:rPr>
        <w:tab/>
      </w:r>
      <w:r>
        <w:rPr>
          <w:rFonts w:ascii="Arial" w:hAnsi="Arial"/>
          <w:color w:val="000000"/>
          <w:sz w:val="18"/>
        </w:rPr>
        <w:t>XML-bina</w:t>
      </w:r>
      <w:r>
        <w:rPr>
          <w:rFonts w:ascii="Arial" w:hAnsi="Arial"/>
          <w:color w:val="000000"/>
          <w:sz w:val="18"/>
        </w:rPr>
        <w:t>ry Optimized Packaging</w:t>
      </w:r>
    </w:p>
    <w:bookmarkEnd w:id="134"/>
    <w:p w14:paraId="007F8D30" w14:textId="77777777" w:rsidR="00471B31" w:rsidRDefault="00471B31">
      <w:pPr>
        <w:sectPr w:rsidR="00471B31">
          <w:headerReference w:type="even" r:id="rId88"/>
          <w:headerReference w:type="default" r:id="rId89"/>
          <w:footerReference w:type="even" r:id="rId90"/>
          <w:footerReference w:type="default" r:id="rId91"/>
          <w:headerReference w:type="first" r:id="rId92"/>
          <w:footerReference w:type="first" r:id="rId93"/>
          <w:pgSz w:w="12240" w:h="15840"/>
          <w:pgMar w:top="1440" w:right="720" w:bottom="1440" w:left="1080" w:header="720" w:footer="720" w:gutter="0"/>
          <w:cols w:space="720"/>
          <w:titlePg/>
        </w:sectPr>
      </w:pPr>
    </w:p>
    <w:p w14:paraId="38581D64" w14:textId="77777777" w:rsidR="00471B31" w:rsidRDefault="007B3700">
      <w:pPr>
        <w:keepNext/>
        <w:spacing w:before="180"/>
      </w:pPr>
      <w:bookmarkStart w:id="135" w:name="chapter_6"/>
      <w:r>
        <w:rPr>
          <w:rFonts w:ascii="Arial" w:hAnsi="Arial"/>
          <w:b/>
          <w:color w:val="000000"/>
          <w:sz w:val="50"/>
        </w:rPr>
        <w:lastRenderedPageBreak/>
        <w:t>6 Data Communication Requirements</w:t>
      </w:r>
    </w:p>
    <w:p w14:paraId="276C4C97" w14:textId="77777777" w:rsidR="00471B31" w:rsidRDefault="007B3700">
      <w:pPr>
        <w:spacing w:before="180"/>
      </w:pPr>
      <w:bookmarkStart w:id="136" w:name="sect_6_1"/>
      <w:bookmarkEnd w:id="135"/>
      <w:r>
        <w:rPr>
          <w:rFonts w:ascii="Arial" w:hAnsi="Arial"/>
          <w:b/>
          <w:color w:val="000000"/>
          <w:sz w:val="28"/>
        </w:rPr>
        <w:t>6.1 Interaction</w:t>
      </w:r>
    </w:p>
    <w:p w14:paraId="00C2F1D5" w14:textId="77777777" w:rsidR="00471B31" w:rsidRDefault="007B3700">
      <w:pPr>
        <w:spacing w:before="180"/>
        <w:jc w:val="center"/>
      </w:pPr>
      <w:bookmarkStart w:id="137" w:name="idp140710504301728"/>
      <w:bookmarkStart w:id="138" w:name="figure_6_1"/>
      <w:bookmarkEnd w:id="136"/>
      <w:r>
        <w:rPr>
          <w:rFonts w:ascii="Arial" w:hAnsi="Arial"/>
          <w:noProof/>
          <w:color w:val="000000"/>
          <w:sz w:val="18"/>
          <w:lang w:val="en-US"/>
        </w:rPr>
        <w:drawing>
          <wp:inline distT="0" distB="0" distL="0" distR="0" wp14:anchorId="0F0A1578" wp14:editId="10E664C1">
            <wp:extent cx="4781550" cy="1304925"/>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94"/>
                    <a:srcRect/>
                    <a:stretch>
                      <a:fillRect/>
                    </a:stretch>
                  </pic:blipFill>
                  <pic:spPr>
                    <a:xfrm>
                      <a:off x="0" y="0"/>
                      <a:ext cx="4781550" cy="1304925"/>
                    </a:xfrm>
                    <a:prstGeom prst="rect">
                      <a:avLst/>
                    </a:prstGeom>
                  </pic:spPr>
                </pic:pic>
              </a:graphicData>
            </a:graphic>
          </wp:inline>
        </w:drawing>
      </w:r>
    </w:p>
    <w:bookmarkEnd w:id="137"/>
    <w:bookmarkEnd w:id="138"/>
    <w:p w14:paraId="51C43BF7" w14:textId="77777777" w:rsidR="00471B31" w:rsidRDefault="007B3700">
      <w:pPr>
        <w:spacing w:before="216"/>
        <w:jc w:val="center"/>
      </w:pPr>
      <w:r>
        <w:rPr>
          <w:rFonts w:ascii="Arial" w:hAnsi="Arial"/>
          <w:b/>
          <w:color w:val="000000"/>
          <w:sz w:val="22"/>
        </w:rPr>
        <w:t>Figure 6-1. Interaction Diagram</w:t>
      </w:r>
    </w:p>
    <w:p w14:paraId="703D466D" w14:textId="77777777" w:rsidR="00471B31" w:rsidRDefault="007B3700">
      <w:pPr>
        <w:spacing w:before="180"/>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p w14:paraId="79C3A4C7" w14:textId="77777777" w:rsidR="00471B31" w:rsidRDefault="007B3700">
      <w:pPr>
        <w:spacing w:before="180"/>
        <w:jc w:val="both"/>
      </w:pPr>
      <w:r>
        <w:rPr>
          <w:rFonts w:ascii="Arial" w:hAnsi="Arial"/>
          <w:color w:val="000000"/>
          <w:sz w:val="18"/>
        </w:rPr>
        <w:t>Multiple communications modes are possible:</w:t>
      </w:r>
    </w:p>
    <w:p w14:paraId="619556C2" w14:textId="77777777" w:rsidR="00471B31" w:rsidRDefault="007B3700">
      <w:pPr>
        <w:numPr>
          <w:ilvl w:val="0"/>
          <w:numId w:val="6"/>
        </w:numPr>
        <w:tabs>
          <w:tab w:val="left" w:pos="180"/>
        </w:tabs>
        <w:spacing w:before="180"/>
        <w:ind w:left="180" w:hanging="180"/>
        <w:jc w:val="both"/>
      </w:pPr>
      <w:bookmarkStart w:id="139" w:name="idp140710504305344"/>
      <w:bookmarkStart w:id="140" w:name="idp140710504305088"/>
      <w:r>
        <w:rPr>
          <w:rFonts w:ascii="Arial" w:hAnsi="Arial"/>
          <w:color w:val="000000"/>
          <w:sz w:val="18"/>
        </w:rPr>
        <w:t>URI based using HTTP Get: WADO-URI request</w:t>
      </w:r>
    </w:p>
    <w:p w14:paraId="392E430B" w14:textId="77777777" w:rsidR="00471B31" w:rsidRDefault="007B3700">
      <w:pPr>
        <w:numPr>
          <w:ilvl w:val="0"/>
          <w:numId w:val="6"/>
        </w:numPr>
        <w:tabs>
          <w:tab w:val="left" w:pos="180"/>
        </w:tabs>
        <w:spacing w:before="180"/>
        <w:ind w:left="180" w:hanging="180"/>
        <w:jc w:val="both"/>
      </w:pPr>
      <w:bookmarkStart w:id="141" w:name="idp140710504306112"/>
      <w:bookmarkEnd w:id="139"/>
      <w:bookmarkEnd w:id="140"/>
      <w:r>
        <w:rPr>
          <w:rFonts w:ascii="Arial" w:hAnsi="Arial"/>
          <w:color w:val="000000"/>
          <w:sz w:val="18"/>
        </w:rPr>
        <w:t xml:space="preserve">Web Services (WS) using HTTP Post: </w:t>
      </w:r>
      <w:r>
        <w:rPr>
          <w:rFonts w:ascii="Arial" w:hAnsi="Arial"/>
          <w:color w:val="000000"/>
          <w:sz w:val="18"/>
        </w:rPr>
        <w:t>WADO-WS, either:</w:t>
      </w:r>
    </w:p>
    <w:p w14:paraId="3ECECC6C" w14:textId="77777777" w:rsidR="00471B31" w:rsidRDefault="007B3700">
      <w:pPr>
        <w:numPr>
          <w:ilvl w:val="0"/>
          <w:numId w:val="1"/>
        </w:numPr>
        <w:tabs>
          <w:tab w:val="left" w:pos="540"/>
        </w:tabs>
        <w:spacing w:before="180"/>
        <w:ind w:left="540" w:hanging="360"/>
        <w:jc w:val="both"/>
      </w:pPr>
      <w:bookmarkStart w:id="142" w:name="idp140710504307232"/>
      <w:bookmarkStart w:id="143" w:name="idp140710504306752"/>
      <w:bookmarkEnd w:id="141"/>
      <w:r>
        <w:rPr>
          <w:rFonts w:ascii="Arial" w:hAnsi="Arial"/>
          <w:color w:val="000000"/>
          <w:sz w:val="18"/>
        </w:rPr>
        <w:t>DICOM Requester (Retrieve Imaging Document Set)</w:t>
      </w:r>
    </w:p>
    <w:p w14:paraId="1E851365" w14:textId="77777777" w:rsidR="00471B31" w:rsidRDefault="007B3700">
      <w:pPr>
        <w:numPr>
          <w:ilvl w:val="0"/>
          <w:numId w:val="1"/>
        </w:numPr>
        <w:tabs>
          <w:tab w:val="left" w:pos="540"/>
        </w:tabs>
        <w:spacing w:before="180"/>
        <w:ind w:left="540" w:hanging="360"/>
        <w:jc w:val="both"/>
      </w:pPr>
      <w:bookmarkStart w:id="144" w:name="idp140710504308000"/>
      <w:bookmarkEnd w:id="142"/>
      <w:bookmarkEnd w:id="143"/>
      <w:r>
        <w:rPr>
          <w:rFonts w:ascii="Arial" w:hAnsi="Arial"/>
          <w:color w:val="000000"/>
          <w:sz w:val="18"/>
        </w:rPr>
        <w:t>Rendered Requester (Retrieve Rendered Imaging Document Set)</w:t>
      </w:r>
    </w:p>
    <w:p w14:paraId="7245BA18" w14:textId="77777777" w:rsidR="00471B31" w:rsidRDefault="007B3700">
      <w:pPr>
        <w:numPr>
          <w:ilvl w:val="0"/>
          <w:numId w:val="1"/>
        </w:numPr>
        <w:tabs>
          <w:tab w:val="left" w:pos="540"/>
        </w:tabs>
        <w:spacing w:before="180"/>
        <w:ind w:left="540" w:hanging="360"/>
        <w:jc w:val="both"/>
      </w:pPr>
      <w:bookmarkStart w:id="145" w:name="idp140710504308832"/>
      <w:bookmarkEnd w:id="144"/>
      <w:r>
        <w:rPr>
          <w:rFonts w:ascii="Arial" w:hAnsi="Arial"/>
          <w:color w:val="000000"/>
          <w:sz w:val="18"/>
        </w:rPr>
        <w:t>Metadata Requester (Retrieve Imaging Document Set Metadata)</w:t>
      </w:r>
    </w:p>
    <w:p w14:paraId="78011198" w14:textId="77777777" w:rsidR="00471B31" w:rsidRDefault="007B3700">
      <w:pPr>
        <w:numPr>
          <w:ilvl w:val="0"/>
          <w:numId w:val="6"/>
        </w:numPr>
        <w:tabs>
          <w:tab w:val="left" w:pos="180"/>
        </w:tabs>
        <w:spacing w:before="180"/>
        <w:ind w:left="180" w:hanging="180"/>
        <w:jc w:val="both"/>
      </w:pPr>
      <w:bookmarkStart w:id="146" w:name="idp140710504309920"/>
      <w:bookmarkEnd w:id="145"/>
      <w:r>
        <w:rPr>
          <w:rFonts w:ascii="Arial" w:hAnsi="Arial"/>
          <w:color w:val="000000"/>
          <w:sz w:val="18"/>
        </w:rPr>
        <w:t>RESTful Services (RS) using HTTP Get: WADO-RS, either:</w:t>
      </w:r>
    </w:p>
    <w:p w14:paraId="5C0CDD31" w14:textId="77777777" w:rsidR="00471B31" w:rsidRDefault="007B3700">
      <w:pPr>
        <w:numPr>
          <w:ilvl w:val="0"/>
          <w:numId w:val="2"/>
        </w:numPr>
        <w:tabs>
          <w:tab w:val="left" w:pos="540"/>
        </w:tabs>
        <w:spacing w:before="180"/>
        <w:ind w:left="540" w:hanging="360"/>
        <w:jc w:val="both"/>
      </w:pPr>
      <w:bookmarkStart w:id="147" w:name="idp140710504311104"/>
      <w:bookmarkStart w:id="148" w:name="idp140710504310624"/>
      <w:bookmarkEnd w:id="146"/>
      <w:r>
        <w:rPr>
          <w:rFonts w:ascii="Arial" w:hAnsi="Arial"/>
          <w:color w:val="000000"/>
          <w:sz w:val="18"/>
        </w:rPr>
        <w:t xml:space="preserve">DICOM Requester </w:t>
      </w:r>
      <w:r>
        <w:rPr>
          <w:rFonts w:ascii="Arial" w:hAnsi="Arial"/>
          <w:color w:val="000000"/>
          <w:sz w:val="18"/>
        </w:rPr>
        <w:t>(Retrieve Study, Series, or Instance DICOM Objects)</w:t>
      </w:r>
    </w:p>
    <w:p w14:paraId="748E8D12" w14:textId="77777777" w:rsidR="00471B31" w:rsidRDefault="007B3700">
      <w:pPr>
        <w:numPr>
          <w:ilvl w:val="0"/>
          <w:numId w:val="2"/>
        </w:numPr>
        <w:tabs>
          <w:tab w:val="left" w:pos="540"/>
        </w:tabs>
        <w:spacing w:before="180"/>
        <w:ind w:left="540" w:hanging="360"/>
        <w:jc w:val="both"/>
      </w:pPr>
      <w:bookmarkStart w:id="149" w:name="idp140710504311952"/>
      <w:bookmarkEnd w:id="147"/>
      <w:bookmarkEnd w:id="148"/>
      <w:r>
        <w:rPr>
          <w:rFonts w:ascii="Arial" w:hAnsi="Arial"/>
          <w:color w:val="000000"/>
          <w:sz w:val="18"/>
        </w:rPr>
        <w:t>Frame Pixel Data Requester (Retrieve Instance Frame Pixel Data)</w:t>
      </w:r>
    </w:p>
    <w:p w14:paraId="1BC6D770" w14:textId="77777777" w:rsidR="00471B31" w:rsidRDefault="007B3700">
      <w:pPr>
        <w:numPr>
          <w:ilvl w:val="0"/>
          <w:numId w:val="2"/>
        </w:numPr>
        <w:tabs>
          <w:tab w:val="left" w:pos="540"/>
        </w:tabs>
        <w:spacing w:before="180"/>
        <w:ind w:left="540" w:hanging="360"/>
        <w:jc w:val="both"/>
      </w:pPr>
      <w:bookmarkStart w:id="150" w:name="idp140710504312784"/>
      <w:bookmarkEnd w:id="149"/>
      <w:r>
        <w:rPr>
          <w:rFonts w:ascii="Arial" w:hAnsi="Arial"/>
          <w:color w:val="000000"/>
          <w:sz w:val="18"/>
        </w:rPr>
        <w:t>Bulk Data Requester (Retrieve Study, Series, Instance Bulk Data)</w:t>
      </w:r>
    </w:p>
    <w:p w14:paraId="3643ACBE" w14:textId="77777777" w:rsidR="00471B31" w:rsidRDefault="007B3700">
      <w:pPr>
        <w:numPr>
          <w:ilvl w:val="0"/>
          <w:numId w:val="2"/>
        </w:numPr>
        <w:tabs>
          <w:tab w:val="left" w:pos="540"/>
        </w:tabs>
        <w:spacing w:before="180"/>
        <w:ind w:left="540" w:hanging="360"/>
        <w:jc w:val="both"/>
      </w:pPr>
      <w:bookmarkStart w:id="151" w:name="idp140710504313632"/>
      <w:bookmarkEnd w:id="150"/>
      <w:r>
        <w:rPr>
          <w:rFonts w:ascii="Arial" w:hAnsi="Arial"/>
          <w:color w:val="000000"/>
          <w:sz w:val="18"/>
        </w:rPr>
        <w:t>Metadata Requester (Retrieve Study, Series, Instance Metadata)</w:t>
      </w:r>
    </w:p>
    <w:p w14:paraId="5D46D2AF" w14:textId="77777777" w:rsidR="00471B31" w:rsidRDefault="007B3700">
      <w:pPr>
        <w:numPr>
          <w:ilvl w:val="0"/>
          <w:numId w:val="6"/>
        </w:numPr>
        <w:tabs>
          <w:tab w:val="left" w:pos="180"/>
        </w:tabs>
        <w:spacing w:before="180"/>
        <w:ind w:left="180" w:hanging="180"/>
        <w:jc w:val="both"/>
      </w:pPr>
      <w:bookmarkStart w:id="152" w:name="idp140710504314720"/>
      <w:bookmarkEnd w:id="151"/>
      <w:r>
        <w:rPr>
          <w:rFonts w:ascii="Arial" w:hAnsi="Arial"/>
          <w:color w:val="000000"/>
          <w:sz w:val="18"/>
        </w:rPr>
        <w:t>RESTful Serv</w:t>
      </w:r>
      <w:r>
        <w:rPr>
          <w:rFonts w:ascii="Arial" w:hAnsi="Arial"/>
          <w:color w:val="000000"/>
          <w:sz w:val="18"/>
        </w:rPr>
        <w:t>ices (RS) using HTTP Get: QIDO-RS:</w:t>
      </w:r>
    </w:p>
    <w:p w14:paraId="010D5F5E" w14:textId="77777777" w:rsidR="00471B31" w:rsidRDefault="007B3700">
      <w:pPr>
        <w:numPr>
          <w:ilvl w:val="0"/>
          <w:numId w:val="3"/>
        </w:numPr>
        <w:tabs>
          <w:tab w:val="left" w:pos="540"/>
        </w:tabs>
        <w:spacing w:before="180"/>
        <w:ind w:left="540" w:hanging="360"/>
        <w:jc w:val="both"/>
      </w:pPr>
      <w:bookmarkStart w:id="153" w:name="idp140710504315840"/>
      <w:bookmarkStart w:id="154" w:name="idp140710504315360"/>
      <w:bookmarkEnd w:id="152"/>
      <w:r>
        <w:rPr>
          <w:rFonts w:ascii="Arial" w:hAnsi="Arial"/>
          <w:color w:val="000000"/>
          <w:sz w:val="18"/>
        </w:rPr>
        <w:t>Query Requester (Search for Study, Series or Instance DICOM Objects)</w:t>
      </w:r>
    </w:p>
    <w:p w14:paraId="791039D0" w14:textId="77777777" w:rsidR="00471B31" w:rsidRDefault="007B3700">
      <w:pPr>
        <w:numPr>
          <w:ilvl w:val="0"/>
          <w:numId w:val="6"/>
        </w:numPr>
        <w:tabs>
          <w:tab w:val="left" w:pos="180"/>
        </w:tabs>
        <w:spacing w:before="180"/>
        <w:ind w:left="180" w:hanging="180"/>
        <w:jc w:val="both"/>
      </w:pPr>
      <w:bookmarkStart w:id="155" w:name="idp140710504316944"/>
      <w:bookmarkEnd w:id="153"/>
      <w:bookmarkEnd w:id="154"/>
      <w:r>
        <w:rPr>
          <w:rFonts w:ascii="Arial" w:hAnsi="Arial"/>
          <w:color w:val="000000"/>
          <w:sz w:val="18"/>
        </w:rPr>
        <w:t>RESTful Services (RS) using HTTP POST: STOW-RS, either:</w:t>
      </w:r>
    </w:p>
    <w:p w14:paraId="7E86E841" w14:textId="77777777" w:rsidR="00471B31" w:rsidRDefault="007B3700">
      <w:pPr>
        <w:numPr>
          <w:ilvl w:val="0"/>
          <w:numId w:val="4"/>
        </w:numPr>
        <w:tabs>
          <w:tab w:val="left" w:pos="540"/>
        </w:tabs>
        <w:spacing w:before="180"/>
        <w:ind w:left="540" w:hanging="360"/>
        <w:jc w:val="both"/>
      </w:pPr>
      <w:bookmarkStart w:id="156" w:name="idp140710504318128"/>
      <w:bookmarkStart w:id="157" w:name="idp140710504317648"/>
      <w:bookmarkEnd w:id="155"/>
      <w:r>
        <w:rPr>
          <w:rFonts w:ascii="Arial" w:hAnsi="Arial"/>
          <w:color w:val="000000"/>
          <w:sz w:val="18"/>
        </w:rPr>
        <w:t>DICOM Creator (Store Instances)</w:t>
      </w:r>
    </w:p>
    <w:p w14:paraId="18890F8F" w14:textId="77777777" w:rsidR="00471B31" w:rsidRDefault="007B3700">
      <w:pPr>
        <w:numPr>
          <w:ilvl w:val="0"/>
          <w:numId w:val="4"/>
        </w:numPr>
        <w:tabs>
          <w:tab w:val="left" w:pos="540"/>
        </w:tabs>
        <w:spacing w:before="180"/>
        <w:ind w:left="540" w:hanging="360"/>
        <w:jc w:val="both"/>
      </w:pPr>
      <w:bookmarkStart w:id="158" w:name="idp140710504318896"/>
      <w:bookmarkEnd w:id="156"/>
      <w:bookmarkEnd w:id="157"/>
      <w:r>
        <w:rPr>
          <w:rFonts w:ascii="Arial" w:hAnsi="Arial"/>
          <w:color w:val="000000"/>
          <w:sz w:val="18"/>
        </w:rPr>
        <w:t>Metadata and Bulk Data Creator (Store Instances)</w:t>
      </w:r>
    </w:p>
    <w:p w14:paraId="5D26A3DC" w14:textId="77777777" w:rsidR="00471B31" w:rsidRDefault="007B3700">
      <w:pPr>
        <w:numPr>
          <w:ilvl w:val="0"/>
          <w:numId w:val="6"/>
        </w:numPr>
        <w:tabs>
          <w:tab w:val="left" w:pos="180"/>
        </w:tabs>
        <w:spacing w:before="180"/>
        <w:ind w:left="180" w:hanging="180"/>
        <w:jc w:val="both"/>
      </w:pPr>
      <w:bookmarkStart w:id="159" w:name="idp140710504319984"/>
      <w:bookmarkEnd w:id="158"/>
      <w:r>
        <w:rPr>
          <w:rFonts w:ascii="Arial" w:hAnsi="Arial"/>
          <w:color w:val="000000"/>
          <w:sz w:val="18"/>
        </w:rPr>
        <w:t>RESTful Service</w:t>
      </w:r>
      <w:r>
        <w:rPr>
          <w:rFonts w:ascii="Arial" w:hAnsi="Arial"/>
          <w:color w:val="000000"/>
          <w:sz w:val="18"/>
        </w:rPr>
        <w:t>s (RS) using HTTP Options: RS Capabilities:</w:t>
      </w:r>
    </w:p>
    <w:p w14:paraId="2E6910A1" w14:textId="77777777" w:rsidR="00471B31" w:rsidRDefault="007B3700">
      <w:pPr>
        <w:numPr>
          <w:ilvl w:val="0"/>
          <w:numId w:val="5"/>
        </w:numPr>
        <w:tabs>
          <w:tab w:val="left" w:pos="540"/>
        </w:tabs>
        <w:spacing w:before="180"/>
        <w:ind w:left="540" w:hanging="360"/>
        <w:jc w:val="both"/>
      </w:pPr>
      <w:bookmarkStart w:id="160" w:name="idp140710504321168"/>
      <w:bookmarkStart w:id="161" w:name="idp140710504320688"/>
      <w:bookmarkEnd w:id="159"/>
      <w:r>
        <w:rPr>
          <w:rFonts w:ascii="Arial" w:hAnsi="Arial"/>
          <w:color w:val="000000"/>
          <w:sz w:val="18"/>
        </w:rPr>
        <w:t>Provided information about the capabilities of a DICOM RESTful web service provider)</w:t>
      </w:r>
    </w:p>
    <w:p w14:paraId="0FAFC4F0" w14:textId="77777777" w:rsidR="00471B31" w:rsidRDefault="007B3700">
      <w:pPr>
        <w:spacing w:before="180"/>
      </w:pPr>
      <w:bookmarkStart w:id="162" w:name="sect_6_2"/>
      <w:bookmarkEnd w:id="160"/>
      <w:bookmarkEnd w:id="161"/>
      <w:r>
        <w:rPr>
          <w:rFonts w:ascii="Arial" w:hAnsi="Arial"/>
          <w:b/>
          <w:color w:val="000000"/>
          <w:sz w:val="28"/>
        </w:rPr>
        <w:t>6.2 WADO-URI Request</w:t>
      </w:r>
    </w:p>
    <w:bookmarkEnd w:id="162"/>
    <w:p w14:paraId="6522D37F" w14:textId="77777777" w:rsidR="00471B31" w:rsidRDefault="007B3700">
      <w:pPr>
        <w:spacing w:before="180"/>
        <w:jc w:val="both"/>
      </w:pPr>
      <w:r>
        <w:rPr>
          <w:rFonts w:ascii="Arial" w:hAnsi="Arial"/>
          <w:color w:val="000000"/>
          <w:sz w:val="18"/>
        </w:rPr>
        <w:t>The HTTP Request used shall use the GET method as defined in IETF RFC7230.</w:t>
      </w:r>
    </w:p>
    <w:p w14:paraId="0418A4B4" w14:textId="77777777" w:rsidR="00471B31" w:rsidRDefault="007B3700">
      <w:pPr>
        <w:spacing w:before="180"/>
      </w:pPr>
      <w:bookmarkStart w:id="163" w:name="sect_6_2_1"/>
      <w:r>
        <w:rPr>
          <w:rFonts w:ascii="Arial" w:hAnsi="Arial"/>
          <w:b/>
          <w:color w:val="000000"/>
          <w:sz w:val="24"/>
        </w:rPr>
        <w:t xml:space="preserve">6.2.1 Parameters of the HTTP </w:t>
      </w:r>
      <w:r>
        <w:rPr>
          <w:rFonts w:ascii="Arial" w:hAnsi="Arial"/>
          <w:b/>
          <w:color w:val="000000"/>
          <w:sz w:val="24"/>
        </w:rPr>
        <w:t>Request</w:t>
      </w:r>
    </w:p>
    <w:bookmarkEnd w:id="163"/>
    <w:p w14:paraId="407340A4" w14:textId="77777777" w:rsidR="00471B31" w:rsidRDefault="007B3700">
      <w:pPr>
        <w:spacing w:before="180"/>
        <w:jc w:val="both"/>
      </w:pPr>
      <w:r>
        <w:rPr>
          <w:rFonts w:ascii="Arial" w:hAnsi="Arial"/>
          <w:color w:val="000000"/>
          <w:sz w:val="18"/>
        </w:rPr>
        <w:lastRenderedPageBreak/>
        <w:t>The parameters of the &lt;query&gt; component of the Request-URI to be sent to the web Server through the HTTP GET method request shall be represented as defined in IETF RFC3986.</w:t>
      </w:r>
    </w:p>
    <w:p w14:paraId="2083B6B6" w14:textId="77777777" w:rsidR="00471B31" w:rsidRDefault="007B3700">
      <w:pPr>
        <w:keepNext/>
        <w:spacing w:before="180"/>
        <w:ind w:left="360" w:right="360"/>
        <w:jc w:val="both"/>
      </w:pPr>
      <w:bookmarkStart w:id="164" w:name="idp140710504326400"/>
      <w:r>
        <w:rPr>
          <w:rFonts w:ascii="Arial" w:hAnsi="Arial"/>
          <w:color w:val="000000"/>
          <w:sz w:val="18"/>
        </w:rPr>
        <w:t>Note</w:t>
      </w:r>
    </w:p>
    <w:p w14:paraId="78052381" w14:textId="77777777" w:rsidR="00471B31" w:rsidRDefault="007B3700">
      <w:pPr>
        <w:numPr>
          <w:ilvl w:val="0"/>
          <w:numId w:val="7"/>
        </w:numPr>
        <w:tabs>
          <w:tab w:val="left" w:pos="720"/>
        </w:tabs>
        <w:spacing w:before="180"/>
        <w:ind w:left="720" w:right="360" w:hanging="360"/>
        <w:jc w:val="both"/>
      </w:pPr>
      <w:bookmarkStart w:id="165" w:name="idp140710504327136"/>
      <w:bookmarkStart w:id="166" w:name="idp140710504326656"/>
      <w:bookmarkEnd w:id="164"/>
      <w:r>
        <w:rPr>
          <w:rFonts w:ascii="Arial" w:hAnsi="Arial"/>
          <w:color w:val="000000"/>
          <w:sz w:val="18"/>
        </w:rPr>
        <w:t>Other components of the Request-URI depend on the configuration, e.g.,</w:t>
      </w:r>
      <w:r>
        <w:rPr>
          <w:rFonts w:ascii="Arial" w:hAnsi="Arial"/>
          <w:color w:val="000000"/>
          <w:sz w:val="18"/>
        </w:rPr>
        <w:t xml:space="preserve"> location and script language of the Web Enabled DICOM Server.</w:t>
      </w:r>
    </w:p>
    <w:p w14:paraId="782FFF53" w14:textId="77777777" w:rsidR="00471B31" w:rsidRDefault="007B3700">
      <w:pPr>
        <w:numPr>
          <w:ilvl w:val="0"/>
          <w:numId w:val="7"/>
        </w:numPr>
        <w:tabs>
          <w:tab w:val="left" w:pos="720"/>
        </w:tabs>
        <w:spacing w:before="180"/>
        <w:ind w:left="720" w:right="360" w:hanging="360"/>
        <w:jc w:val="both"/>
      </w:pPr>
      <w:bookmarkStart w:id="167" w:name="idp140710504328048"/>
      <w:bookmarkEnd w:id="165"/>
      <w:bookmarkEnd w:id="166"/>
      <w:r>
        <w:rPr>
          <w:rFonts w:ascii="Arial" w:hAnsi="Arial"/>
          <w:color w:val="000000"/>
          <w:sz w:val="18"/>
        </w:rPr>
        <w:t>The means by which the Web Client System obtains the value of the necessary parameters for web accessing of DICOM objects is out of the scope of the standard.</w:t>
      </w:r>
    </w:p>
    <w:p w14:paraId="64630FE8" w14:textId="77777777" w:rsidR="00471B31" w:rsidRDefault="007B3700">
      <w:pPr>
        <w:spacing w:before="180"/>
      </w:pPr>
      <w:bookmarkStart w:id="168" w:name="sect_6_2_2"/>
      <w:bookmarkEnd w:id="167"/>
      <w:r>
        <w:rPr>
          <w:rFonts w:ascii="Arial" w:hAnsi="Arial"/>
          <w:b/>
          <w:color w:val="000000"/>
          <w:sz w:val="24"/>
        </w:rPr>
        <w:t>6.2.2 List of Media Types Supporte</w:t>
      </w:r>
      <w:r>
        <w:rPr>
          <w:rFonts w:ascii="Arial" w:hAnsi="Arial"/>
          <w:b/>
          <w:color w:val="000000"/>
          <w:sz w:val="24"/>
        </w:rPr>
        <w:t>d in the Response</w:t>
      </w:r>
    </w:p>
    <w:bookmarkEnd w:id="168"/>
    <w:p w14:paraId="476621C1" w14:textId="77777777" w:rsidR="00471B31" w:rsidRDefault="007B3700">
      <w:pPr>
        <w:spacing w:before="180"/>
        <w:jc w:val="both"/>
      </w:pPr>
      <w:r>
        <w:rPr>
          <w:rFonts w:ascii="Arial" w:hAnsi="Arial"/>
          <w:color w:val="000000"/>
          <w:sz w:val="18"/>
        </w:rPr>
        <w:t xml:space="preserve">The "Accept" field of the GET method request shall specify the Media type(s) acceptable to the Web Client System. The(se) Media type(s) shall include at least the items of the list of MIME types specified in </w:t>
      </w:r>
      <w:hyperlink w:anchor="chapter_7">
        <w:r>
          <w:rPr>
            <w:rFonts w:ascii="Arial" w:hAnsi="Arial"/>
            <w:color w:val="000000"/>
            <w:sz w:val="18"/>
          </w:rPr>
          <w:t>Section 7</w:t>
        </w:r>
      </w:hyperlink>
      <w:r>
        <w:rPr>
          <w:rFonts w:ascii="Arial" w:hAnsi="Arial"/>
          <w:color w:val="000000"/>
          <w:sz w:val="18"/>
        </w:rPr>
        <w:t xml:space="preserve"> of this standard devoted to the DICOM persistent object types.</w:t>
      </w:r>
    </w:p>
    <w:p w14:paraId="3429C739" w14:textId="77777777" w:rsidR="00471B31" w:rsidRDefault="007B3700">
      <w:pPr>
        <w:keepNext/>
        <w:spacing w:before="180"/>
        <w:ind w:left="360" w:right="360"/>
        <w:jc w:val="both"/>
      </w:pPr>
      <w:bookmarkStart w:id="169" w:name="idp140710504332048"/>
      <w:r>
        <w:rPr>
          <w:rFonts w:ascii="Arial" w:hAnsi="Arial"/>
          <w:color w:val="000000"/>
          <w:sz w:val="18"/>
        </w:rPr>
        <w:t>Note</w:t>
      </w:r>
    </w:p>
    <w:bookmarkEnd w:id="169"/>
    <w:p w14:paraId="41CCB4F1" w14:textId="77777777" w:rsidR="00471B31" w:rsidRDefault="007B3700">
      <w:pPr>
        <w:spacing w:before="180"/>
        <w:ind w:left="360" w:right="360"/>
        <w:jc w:val="both"/>
      </w:pPr>
      <w:r>
        <w:rPr>
          <w:rFonts w:ascii="Arial" w:hAnsi="Arial"/>
          <w:color w:val="000000"/>
          <w:sz w:val="18"/>
        </w:rPr>
        <w:t>Typically the Accept field will be sent by a Web Client as "*/*". An optional parameter specifies the MIME type(s) preferred by the Web Client, as a subset of those specified i</w:t>
      </w:r>
      <w:r>
        <w:rPr>
          <w:rFonts w:ascii="Arial" w:hAnsi="Arial"/>
          <w:color w:val="000000"/>
          <w:sz w:val="18"/>
        </w:rPr>
        <w:t>n the "Accept" field.</w:t>
      </w:r>
    </w:p>
    <w:p w14:paraId="65465638" w14:textId="77777777" w:rsidR="00471B31" w:rsidRDefault="007B3700">
      <w:pPr>
        <w:spacing w:before="180"/>
      </w:pPr>
      <w:bookmarkStart w:id="170" w:name="sect_6_2_3"/>
      <w:r>
        <w:rPr>
          <w:rFonts w:ascii="Arial" w:hAnsi="Arial"/>
          <w:b/>
          <w:color w:val="000000"/>
          <w:sz w:val="24"/>
        </w:rPr>
        <w:t>6.2.3 List of Character Sets Supported in the Response</w:t>
      </w:r>
    </w:p>
    <w:bookmarkEnd w:id="170"/>
    <w:p w14:paraId="566685EC" w14:textId="77777777" w:rsidR="00471B31" w:rsidRDefault="007B3700">
      <w:pPr>
        <w:spacing w:before="180"/>
        <w:jc w:val="both"/>
      </w:pPr>
      <w:r>
        <w:rPr>
          <w:rFonts w:ascii="Arial" w:hAnsi="Arial"/>
          <w:color w:val="000000"/>
          <w:sz w:val="18"/>
        </w:rPr>
        <w:t>The "Accept-charset" field of the GET method request shall specify the character set of the object to be retrieved. If the "Accept-charset" field of the GET method is not present,</w:t>
      </w:r>
      <w:r>
        <w:rPr>
          <w:rFonts w:ascii="Arial" w:hAnsi="Arial"/>
          <w:color w:val="000000"/>
          <w:sz w:val="18"/>
        </w:rPr>
        <w:t xml:space="preserve"> or the Web Enabled DICOM Server does not support the specified character set, the character set of the response will be at the discretion of the Web Enabled DICOM Server.</w:t>
      </w:r>
    </w:p>
    <w:p w14:paraId="362C97EF" w14:textId="77777777" w:rsidR="00471B31" w:rsidRDefault="007B3700">
      <w:pPr>
        <w:spacing w:before="180"/>
        <w:jc w:val="both"/>
      </w:pPr>
      <w:r>
        <w:rPr>
          <w:rFonts w:ascii="Arial" w:hAnsi="Arial"/>
          <w:color w:val="000000"/>
          <w:sz w:val="18"/>
        </w:rPr>
        <w:t>Note Typically the user of a Web Client does not have control over the "Accept-chars</w:t>
      </w:r>
      <w:r>
        <w:rPr>
          <w:rFonts w:ascii="Arial" w:hAnsi="Arial"/>
          <w:color w:val="000000"/>
          <w:sz w:val="18"/>
        </w:rPr>
        <w:t>et" field. An optional parameter specifies the character set to be used in the returned object.</w:t>
      </w:r>
    </w:p>
    <w:p w14:paraId="67CD868F" w14:textId="77777777" w:rsidR="00471B31" w:rsidRDefault="007B3700">
      <w:pPr>
        <w:spacing w:before="180"/>
      </w:pPr>
      <w:bookmarkStart w:id="171" w:name="sect_6_3"/>
      <w:r>
        <w:rPr>
          <w:rFonts w:ascii="Arial" w:hAnsi="Arial"/>
          <w:b/>
          <w:color w:val="000000"/>
          <w:sz w:val="28"/>
        </w:rPr>
        <w:t>6.3 WADO-URI Response</w:t>
      </w:r>
    </w:p>
    <w:bookmarkEnd w:id="171"/>
    <w:p w14:paraId="52B01AE0" w14:textId="77777777" w:rsidR="00471B31" w:rsidRDefault="007B3700">
      <w:pPr>
        <w:spacing w:before="180"/>
        <w:jc w:val="both"/>
      </w:pPr>
      <w:r>
        <w:rPr>
          <w:rFonts w:ascii="Arial" w:hAnsi="Arial"/>
          <w:color w:val="000000"/>
          <w:sz w:val="18"/>
        </w:rPr>
        <w:t>The response shall be an HTTP Response Message as specified in IETF RFC7230.</w:t>
      </w:r>
    </w:p>
    <w:p w14:paraId="4903F80A" w14:textId="77777777" w:rsidR="00471B31" w:rsidRDefault="007B3700">
      <w:pPr>
        <w:keepNext/>
        <w:spacing w:before="180"/>
        <w:ind w:left="360" w:right="360"/>
        <w:jc w:val="both"/>
      </w:pPr>
      <w:bookmarkStart w:id="172" w:name="idp140710504337872"/>
      <w:r>
        <w:rPr>
          <w:rFonts w:ascii="Arial" w:hAnsi="Arial"/>
          <w:color w:val="000000"/>
          <w:sz w:val="18"/>
        </w:rPr>
        <w:t>Note</w:t>
      </w:r>
    </w:p>
    <w:bookmarkEnd w:id="172"/>
    <w:p w14:paraId="384F6A5B" w14:textId="77777777" w:rsidR="00471B31" w:rsidRDefault="007B3700">
      <w:pPr>
        <w:spacing w:before="180"/>
        <w:ind w:left="360" w:right="360"/>
        <w:jc w:val="both"/>
      </w:pPr>
      <w:r>
        <w:rPr>
          <w:rFonts w:ascii="Arial" w:hAnsi="Arial"/>
          <w:color w:val="000000"/>
          <w:sz w:val="18"/>
        </w:rPr>
        <w:t xml:space="preserve">The content of the message-body varies according to the </w:t>
      </w:r>
      <w:r>
        <w:rPr>
          <w:rFonts w:ascii="Arial" w:hAnsi="Arial"/>
          <w:color w:val="000000"/>
          <w:sz w:val="18"/>
        </w:rPr>
        <w:t>Media type as defined below.</w:t>
      </w:r>
    </w:p>
    <w:p w14:paraId="59AFECEA" w14:textId="77777777" w:rsidR="00471B31" w:rsidRDefault="007B3700">
      <w:pPr>
        <w:spacing w:before="180"/>
      </w:pPr>
      <w:bookmarkStart w:id="173" w:name="sect_6_3_1"/>
      <w:r>
        <w:rPr>
          <w:rFonts w:ascii="Arial" w:hAnsi="Arial"/>
          <w:b/>
          <w:color w:val="000000"/>
          <w:sz w:val="24"/>
        </w:rPr>
        <w:t>6.3.1 Body of Single DICOM MIME Sub-type Part Response</w:t>
      </w:r>
    </w:p>
    <w:p w14:paraId="4D20AE44" w14:textId="77777777" w:rsidR="00471B31" w:rsidRDefault="007B3700">
      <w:pPr>
        <w:spacing w:before="180"/>
      </w:pPr>
      <w:bookmarkStart w:id="174" w:name="sect_6_3_1_1"/>
      <w:bookmarkEnd w:id="173"/>
      <w:r>
        <w:rPr>
          <w:rFonts w:ascii="Arial" w:hAnsi="Arial"/>
          <w:b/>
          <w:color w:val="000000"/>
          <w:sz w:val="26"/>
        </w:rPr>
        <w:t>6.3.1.1 MIME Type</w:t>
      </w:r>
    </w:p>
    <w:bookmarkEnd w:id="174"/>
    <w:p w14:paraId="79CA37B3" w14:textId="77777777" w:rsidR="00471B31" w:rsidRDefault="007B3700">
      <w:pPr>
        <w:spacing w:before="180"/>
        <w:jc w:val="both"/>
      </w:pPr>
      <w:r>
        <w:rPr>
          <w:rFonts w:ascii="Arial" w:hAnsi="Arial"/>
          <w:color w:val="000000"/>
          <w:sz w:val="18"/>
        </w:rPr>
        <w:t>The MIME type shall be 'application/dicom', as specified in IETF RFC3240.</w:t>
      </w:r>
    </w:p>
    <w:p w14:paraId="5DC7B56D" w14:textId="77777777" w:rsidR="00471B31" w:rsidRDefault="007B3700">
      <w:pPr>
        <w:spacing w:before="180"/>
      </w:pPr>
      <w:bookmarkStart w:id="175" w:name="sect_6_3_1_2"/>
      <w:r>
        <w:rPr>
          <w:rFonts w:ascii="Arial" w:hAnsi="Arial"/>
          <w:b/>
          <w:color w:val="000000"/>
          <w:sz w:val="26"/>
        </w:rPr>
        <w:t>6.3.1.2 Content</w:t>
      </w:r>
    </w:p>
    <w:bookmarkEnd w:id="175"/>
    <w:p w14:paraId="518809E9" w14:textId="77777777" w:rsidR="00471B31" w:rsidRDefault="007B3700">
      <w:pPr>
        <w:spacing w:before="180"/>
        <w:jc w:val="both"/>
      </w:pPr>
      <w:r>
        <w:rPr>
          <w:rFonts w:ascii="Arial" w:hAnsi="Arial"/>
          <w:color w:val="000000"/>
          <w:sz w:val="18"/>
        </w:rPr>
        <w:t>The body content shall be a "Part 10 File"</w:t>
      </w:r>
      <w:r>
        <w:rPr>
          <w:rFonts w:ascii="Arial" w:hAnsi="Arial"/>
          <w:color w:val="000000"/>
          <w:sz w:val="18"/>
        </w:rPr>
        <w:t xml:space="preserve"> that includes a meta-header as defined in </w:t>
      </w:r>
      <w:hyperlink r:id="rId95" w:anchor="PS3.10">
        <w:r>
          <w:rPr>
            <w:rFonts w:ascii="Arial" w:hAnsi="Arial"/>
            <w:color w:val="000000"/>
            <w:sz w:val="18"/>
          </w:rPr>
          <w:t>PS3.10</w:t>
        </w:r>
      </w:hyperlink>
      <w:r>
        <w:rPr>
          <w:rFonts w:ascii="Arial" w:hAnsi="Arial"/>
          <w:color w:val="000000"/>
          <w:sz w:val="18"/>
        </w:rPr>
        <w:t>.</w:t>
      </w:r>
    </w:p>
    <w:p w14:paraId="6AF11E63" w14:textId="77777777" w:rsidR="00471B31" w:rsidRDefault="007B3700">
      <w:pPr>
        <w:spacing w:before="180"/>
      </w:pPr>
      <w:bookmarkStart w:id="176" w:name="sect_6_3_1_3"/>
      <w:r>
        <w:rPr>
          <w:rFonts w:ascii="Arial" w:hAnsi="Arial"/>
          <w:b/>
          <w:color w:val="000000"/>
          <w:sz w:val="26"/>
        </w:rPr>
        <w:t>6.3.1.3 Transfer Syntax</w:t>
      </w:r>
    </w:p>
    <w:bookmarkEnd w:id="176"/>
    <w:p w14:paraId="3F27A7A3" w14:textId="77777777" w:rsidR="00471B31" w:rsidRDefault="007B3700">
      <w:pPr>
        <w:spacing w:before="180"/>
        <w:jc w:val="both"/>
      </w:pPr>
      <w:r>
        <w:rPr>
          <w:rFonts w:ascii="Arial" w:hAnsi="Arial"/>
          <w:color w:val="000000"/>
          <w:sz w:val="18"/>
        </w:rPr>
        <w:t>The returned DICOM object shall be encoded using one of the transfer syntaxes specified in the transfer syntax query parameter as defined i</w:t>
      </w:r>
      <w:r>
        <w:rPr>
          <w:rFonts w:ascii="Arial" w:hAnsi="Arial"/>
          <w:color w:val="000000"/>
          <w:sz w:val="18"/>
        </w:rPr>
        <w:t xml:space="preserve">n </w:t>
      </w:r>
      <w:hyperlink w:anchor="sect_8_2_11">
        <w:r>
          <w:rPr>
            <w:rFonts w:ascii="Arial" w:hAnsi="Arial"/>
            <w:color w:val="000000"/>
            <w:sz w:val="18"/>
          </w:rPr>
          <w:t>Section 8.2.11</w:t>
        </w:r>
      </w:hyperlink>
      <w:r>
        <w:rPr>
          <w:rFonts w:ascii="Arial" w:hAnsi="Arial"/>
          <w:color w:val="000000"/>
          <w:sz w:val="18"/>
        </w:rPr>
        <w:t xml:space="preserve"> below. By default, the transfer syntax shall be "Explicit VR Little Endian".</w:t>
      </w:r>
    </w:p>
    <w:p w14:paraId="6F56F2CD" w14:textId="77777777" w:rsidR="00471B31" w:rsidRDefault="007B3700">
      <w:pPr>
        <w:keepNext/>
        <w:spacing w:before="180"/>
        <w:ind w:left="360" w:right="360"/>
        <w:jc w:val="both"/>
      </w:pPr>
      <w:bookmarkStart w:id="177" w:name="idp140710504347488"/>
      <w:r>
        <w:rPr>
          <w:rFonts w:ascii="Arial" w:hAnsi="Arial"/>
          <w:color w:val="000000"/>
          <w:sz w:val="18"/>
        </w:rPr>
        <w:t>Note</w:t>
      </w:r>
    </w:p>
    <w:bookmarkEnd w:id="177"/>
    <w:p w14:paraId="75AD9376" w14:textId="77777777" w:rsidR="00471B31" w:rsidRDefault="007B3700">
      <w:pPr>
        <w:spacing w:before="180"/>
        <w:ind w:left="360" w:right="360"/>
        <w:jc w:val="both"/>
      </w:pPr>
      <w:r>
        <w:rPr>
          <w:rFonts w:ascii="Arial" w:hAnsi="Arial"/>
          <w:color w:val="000000"/>
          <w:sz w:val="18"/>
        </w:rPr>
        <w:t>This implies that retrieved images are sent uncompressed by default.</w:t>
      </w:r>
    </w:p>
    <w:p w14:paraId="1EFF12C6" w14:textId="77777777" w:rsidR="00471B31" w:rsidRDefault="007B3700">
      <w:pPr>
        <w:spacing w:before="180"/>
      </w:pPr>
      <w:bookmarkStart w:id="178" w:name="sect_6_3_2"/>
      <w:r>
        <w:rPr>
          <w:rFonts w:ascii="Arial" w:hAnsi="Arial"/>
          <w:b/>
          <w:color w:val="000000"/>
          <w:sz w:val="24"/>
        </w:rPr>
        <w:t>6.3.2 Body of Non-DICOM MIME Type Response</w:t>
      </w:r>
    </w:p>
    <w:p w14:paraId="3A8007FA" w14:textId="77777777" w:rsidR="00471B31" w:rsidRDefault="007B3700">
      <w:pPr>
        <w:spacing w:before="180"/>
      </w:pPr>
      <w:bookmarkStart w:id="179" w:name="sect_6_3_2_1"/>
      <w:bookmarkEnd w:id="178"/>
      <w:r>
        <w:rPr>
          <w:rFonts w:ascii="Arial" w:hAnsi="Arial"/>
          <w:b/>
          <w:color w:val="000000"/>
          <w:sz w:val="26"/>
        </w:rPr>
        <w:t>6.3.2.1 MIM</w:t>
      </w:r>
      <w:r>
        <w:rPr>
          <w:rFonts w:ascii="Arial" w:hAnsi="Arial"/>
          <w:b/>
          <w:color w:val="000000"/>
          <w:sz w:val="26"/>
        </w:rPr>
        <w:t>E Type</w:t>
      </w:r>
    </w:p>
    <w:bookmarkEnd w:id="179"/>
    <w:p w14:paraId="5CBED7B0" w14:textId="77777777" w:rsidR="00471B31" w:rsidRDefault="007B3700">
      <w:pPr>
        <w:spacing w:before="180"/>
        <w:jc w:val="both"/>
      </w:pPr>
      <w:r>
        <w:rPr>
          <w:rFonts w:ascii="Arial" w:hAnsi="Arial"/>
          <w:color w:val="000000"/>
          <w:sz w:val="18"/>
        </w:rPr>
        <w:lastRenderedPageBreak/>
        <w:t>The MIME type shall be one on the MIME types defined in the contentType parameter, preferably the most desired by the Web Client, and shall be in any case compatible with the 'Accept' field of the GET method.</w:t>
      </w:r>
    </w:p>
    <w:p w14:paraId="20655AEC" w14:textId="77777777" w:rsidR="00471B31" w:rsidRDefault="007B3700">
      <w:pPr>
        <w:keepNext/>
        <w:spacing w:before="180"/>
        <w:ind w:left="360" w:right="360"/>
        <w:jc w:val="both"/>
      </w:pPr>
      <w:bookmarkStart w:id="180" w:name="idp140710504351824"/>
      <w:r>
        <w:rPr>
          <w:rFonts w:ascii="Arial" w:hAnsi="Arial"/>
          <w:color w:val="000000"/>
          <w:sz w:val="18"/>
        </w:rPr>
        <w:t>Note</w:t>
      </w:r>
    </w:p>
    <w:bookmarkEnd w:id="180"/>
    <w:p w14:paraId="6B5DDD5C" w14:textId="77777777" w:rsidR="00471B31" w:rsidRDefault="007B3700">
      <w:pPr>
        <w:spacing w:before="180"/>
        <w:ind w:left="360" w:right="360"/>
        <w:jc w:val="both"/>
      </w:pPr>
      <w:r>
        <w:rPr>
          <w:rFonts w:ascii="Arial" w:hAnsi="Arial"/>
          <w:color w:val="000000"/>
          <w:sz w:val="18"/>
        </w:rPr>
        <w:t xml:space="preserve">The HTTP behavior is that an error </w:t>
      </w:r>
      <w:r>
        <w:rPr>
          <w:rFonts w:ascii="Arial" w:hAnsi="Arial"/>
          <w:color w:val="000000"/>
          <w:sz w:val="18"/>
        </w:rPr>
        <w:t>(406 - Not Acceptable) is returned if the required content type cannot be served.</w:t>
      </w:r>
    </w:p>
    <w:p w14:paraId="0B01F328" w14:textId="77777777" w:rsidR="00471B31" w:rsidRDefault="007B3700">
      <w:pPr>
        <w:spacing w:before="180"/>
      </w:pPr>
      <w:bookmarkStart w:id="181" w:name="sect_6_3_2_2"/>
      <w:r>
        <w:rPr>
          <w:rFonts w:ascii="Arial" w:hAnsi="Arial"/>
          <w:b/>
          <w:color w:val="000000"/>
          <w:sz w:val="26"/>
        </w:rPr>
        <w:t>6.3.2.2 Content</w:t>
      </w:r>
    </w:p>
    <w:bookmarkEnd w:id="181"/>
    <w:p w14:paraId="64DA0C30" w14:textId="77777777" w:rsidR="00471B31" w:rsidRDefault="007B3700">
      <w:pPr>
        <w:spacing w:before="180"/>
        <w:jc w:val="both"/>
      </w:pPr>
      <w:r>
        <w:rPr>
          <w:rFonts w:ascii="Arial" w:hAnsi="Arial"/>
          <w:color w:val="000000"/>
          <w:sz w:val="18"/>
        </w:rPr>
        <w:t>The content shall be a single MIME part containing the object to be retrieved.</w:t>
      </w:r>
    </w:p>
    <w:p w14:paraId="1C12724B" w14:textId="77777777" w:rsidR="00471B31" w:rsidRDefault="007B3700">
      <w:pPr>
        <w:keepNext/>
        <w:spacing w:before="180"/>
        <w:ind w:left="360" w:right="360"/>
        <w:jc w:val="both"/>
      </w:pPr>
      <w:bookmarkStart w:id="182" w:name="idp140710504354624"/>
      <w:r>
        <w:rPr>
          <w:rFonts w:ascii="Arial" w:hAnsi="Arial"/>
          <w:color w:val="000000"/>
          <w:sz w:val="18"/>
        </w:rPr>
        <w:t>Note</w:t>
      </w:r>
    </w:p>
    <w:bookmarkEnd w:id="182"/>
    <w:p w14:paraId="0AB76D75" w14:textId="77777777" w:rsidR="00471B31" w:rsidRDefault="007B3700">
      <w:pPr>
        <w:spacing w:before="180"/>
        <w:ind w:left="360" w:right="360"/>
        <w:jc w:val="both"/>
      </w:pPr>
      <w:r>
        <w:rPr>
          <w:rFonts w:ascii="Arial" w:hAnsi="Arial"/>
          <w:color w:val="000000"/>
          <w:sz w:val="18"/>
        </w:rPr>
        <w:t>Multiple objects in a response are not supported by this standard. The par</w:t>
      </w:r>
      <w:r>
        <w:rPr>
          <w:rFonts w:ascii="Arial" w:hAnsi="Arial"/>
          <w:color w:val="000000"/>
          <w:sz w:val="18"/>
        </w:rPr>
        <w:t>ameters select only a single object to retrieve. Most current Web Clients are able to retrieve single objects, within a "non multipart" MIME body, and are not able to support multipart/related or multipart/mixed responses.</w:t>
      </w:r>
    </w:p>
    <w:p w14:paraId="39EEDC8C" w14:textId="77777777" w:rsidR="00471B31" w:rsidRDefault="007B3700">
      <w:pPr>
        <w:spacing w:before="180"/>
      </w:pPr>
      <w:bookmarkStart w:id="183" w:name="sect_6_4"/>
      <w:r>
        <w:rPr>
          <w:rFonts w:ascii="Arial" w:hAnsi="Arial"/>
          <w:b/>
          <w:color w:val="000000"/>
          <w:sz w:val="28"/>
        </w:rPr>
        <w:t>6.4 WADO-WS Request/Response</w:t>
      </w:r>
    </w:p>
    <w:bookmarkEnd w:id="183"/>
    <w:p w14:paraId="1B8FC5CC" w14:textId="77777777" w:rsidR="00471B31" w:rsidRDefault="007B3700">
      <w:pPr>
        <w:spacing w:before="180"/>
        <w:jc w:val="both"/>
      </w:pPr>
      <w:r>
        <w:rPr>
          <w:rFonts w:ascii="Arial" w:hAnsi="Arial"/>
          <w:color w:val="000000"/>
          <w:sz w:val="18"/>
        </w:rPr>
        <w:t xml:space="preserve">The </w:t>
      </w:r>
      <w:r>
        <w:rPr>
          <w:rFonts w:ascii="Arial" w:hAnsi="Arial"/>
          <w:color w:val="000000"/>
          <w:sz w:val="18"/>
        </w:rPr>
        <w:t>DICOM Web Service defines several action types. An implementation shall support at least one of these actions. The three action types are:</w:t>
      </w:r>
    </w:p>
    <w:p w14:paraId="75A3DBE7" w14:textId="77777777" w:rsidR="00471B31" w:rsidRDefault="007B3700">
      <w:pPr>
        <w:numPr>
          <w:ilvl w:val="0"/>
          <w:numId w:val="8"/>
        </w:numPr>
        <w:tabs>
          <w:tab w:val="left" w:pos="360"/>
        </w:tabs>
        <w:spacing w:before="180"/>
        <w:ind w:left="360" w:hanging="360"/>
        <w:jc w:val="both"/>
      </w:pPr>
      <w:bookmarkStart w:id="184" w:name="idp140710504358176"/>
      <w:bookmarkStart w:id="185" w:name="idp140710504357920"/>
      <w:r>
        <w:rPr>
          <w:rFonts w:ascii="Arial" w:hAnsi="Arial"/>
          <w:color w:val="000000"/>
          <w:sz w:val="18"/>
        </w:rPr>
        <w:t>RetrieveImagingDocumentSet</w:t>
      </w:r>
    </w:p>
    <w:bookmarkEnd w:id="184"/>
    <w:bookmarkEnd w:id="185"/>
    <w:p w14:paraId="2A3820FC" w14:textId="77777777" w:rsidR="00471B31" w:rsidRDefault="007B3700">
      <w:pPr>
        <w:spacing w:before="180"/>
        <w:ind w:left="36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Id96" w:anchor="PS3.10">
        <w:r>
          <w:rPr>
            <w:rFonts w:ascii="Arial" w:hAnsi="Arial"/>
            <w:color w:val="000000"/>
            <w:sz w:val="18"/>
          </w:rPr>
          <w:t>PS3.10</w:t>
        </w:r>
      </w:hyperlink>
      <w:r>
        <w:rPr>
          <w:rFonts w:ascii="Arial" w:hAnsi="Arial"/>
          <w:color w:val="000000"/>
          <w:sz w:val="18"/>
        </w:rPr>
        <w:t>, and encapsulated in a We</w:t>
      </w:r>
      <w:r>
        <w:rPr>
          <w:rFonts w:ascii="Arial" w:hAnsi="Arial"/>
          <w:color w:val="000000"/>
          <w:sz w:val="18"/>
        </w:rPr>
        <w:t>b Services response.</w:t>
      </w:r>
    </w:p>
    <w:p w14:paraId="465624F6" w14:textId="77777777" w:rsidR="00471B31" w:rsidRDefault="007B3700">
      <w:pPr>
        <w:numPr>
          <w:ilvl w:val="0"/>
          <w:numId w:val="8"/>
        </w:numPr>
        <w:tabs>
          <w:tab w:val="left" w:pos="360"/>
        </w:tabs>
        <w:spacing w:before="180"/>
        <w:ind w:left="360" w:hanging="360"/>
        <w:jc w:val="both"/>
      </w:pPr>
      <w:bookmarkStart w:id="186" w:name="idp140710504360448"/>
      <w:r>
        <w:rPr>
          <w:rFonts w:ascii="Arial" w:hAnsi="Arial"/>
          <w:color w:val="000000"/>
          <w:sz w:val="18"/>
        </w:rPr>
        <w:t>RetrieveRenderedImagingDocumentSet</w:t>
      </w:r>
    </w:p>
    <w:bookmarkEnd w:id="186"/>
    <w:p w14:paraId="71D4BACB" w14:textId="77777777" w:rsidR="00471B31" w:rsidRDefault="007B3700">
      <w:pPr>
        <w:spacing w:before="180"/>
        <w:ind w:left="360"/>
        <w:jc w:val="both"/>
      </w:pPr>
      <w:r>
        <w:rPr>
          <w:rFonts w:ascii="Arial" w:hAnsi="Arial"/>
          <w:color w:val="000000"/>
          <w:sz w:val="18"/>
        </w:rPr>
        <w:t xml:space="preserve">This action retrieves a set of DICOM instances that have been rendered into the requested format. For example, if rendering into JPEG was requested, these will be the JPEG renderings of the requested </w:t>
      </w:r>
      <w:r>
        <w:rPr>
          <w:rFonts w:ascii="Arial" w:hAnsi="Arial"/>
          <w:color w:val="000000"/>
          <w:sz w:val="18"/>
        </w:rPr>
        <w:t>set of DICOM objects.</w:t>
      </w:r>
    </w:p>
    <w:p w14:paraId="090EFE40" w14:textId="77777777" w:rsidR="00471B31" w:rsidRDefault="007B3700">
      <w:pPr>
        <w:numPr>
          <w:ilvl w:val="0"/>
          <w:numId w:val="8"/>
        </w:numPr>
        <w:tabs>
          <w:tab w:val="left" w:pos="360"/>
        </w:tabs>
        <w:spacing w:before="180"/>
        <w:ind w:left="360" w:hanging="360"/>
        <w:jc w:val="both"/>
      </w:pPr>
      <w:bookmarkStart w:id="187" w:name="idp140710504361824"/>
      <w:r>
        <w:rPr>
          <w:rFonts w:ascii="Arial" w:hAnsi="Arial"/>
          <w:color w:val="000000"/>
          <w:sz w:val="18"/>
        </w:rPr>
        <w:t>RetrieveImagingDocumentSetMetadata</w:t>
      </w:r>
    </w:p>
    <w:bookmarkEnd w:id="187"/>
    <w:p w14:paraId="1F3CA482" w14:textId="77777777" w:rsidR="00471B31" w:rsidRDefault="007B3700">
      <w:pPr>
        <w:spacing w:before="180"/>
        <w:ind w:left="360"/>
        <w:jc w:val="both"/>
      </w:pPr>
      <w:r>
        <w:rPr>
          <w:rFonts w:ascii="Arial" w:hAnsi="Arial"/>
          <w:color w:val="000000"/>
          <w:sz w:val="18"/>
        </w:rPr>
        <w:t>This action retrieves a set of DICOM instances presented as an Infoset with the bulk data removed. This service can retrieve either the full metadata, or a subset selected by XPath arguments. The XML</w:t>
      </w:r>
      <w:r>
        <w:rPr>
          <w:rFonts w:ascii="Arial" w:hAnsi="Arial"/>
          <w:color w:val="000000"/>
          <w:sz w:val="18"/>
        </w:rPr>
        <w:t xml:space="preserve"> encoding for the DICOM attributes is defined in </w:t>
      </w:r>
      <w:hyperlink r:id="rId97" w:anchor="PS3.19">
        <w:r>
          <w:rPr>
            <w:rFonts w:ascii="Arial" w:hAnsi="Arial"/>
            <w:color w:val="000000"/>
            <w:sz w:val="18"/>
          </w:rPr>
          <w:t>PS3.19</w:t>
        </w:r>
      </w:hyperlink>
      <w:r>
        <w:rPr>
          <w:rFonts w:ascii="Arial" w:hAnsi="Arial"/>
          <w:color w:val="000000"/>
          <w:sz w:val="18"/>
        </w:rPr>
        <w:t>.</w:t>
      </w:r>
    </w:p>
    <w:p w14:paraId="747FDF19" w14:textId="77777777" w:rsidR="00471B31" w:rsidRDefault="007B3700">
      <w:pPr>
        <w:spacing w:before="180"/>
        <w:jc w:val="both"/>
      </w:pPr>
      <w:r>
        <w:rPr>
          <w:rFonts w:ascii="Arial" w:hAnsi="Arial"/>
          <w:color w:val="000000"/>
          <w:sz w:val="18"/>
        </w:rPr>
        <w:t xml:space="preserve">The Web Services actions shall be fully compliant with the Basic Profile of WS-I as defined in IHE IT Infrastructure Technical Framework Vol 2x Annex V. All </w:t>
      </w:r>
      <w:r>
        <w:rPr>
          <w:rFonts w:ascii="Arial" w:hAnsi="Arial"/>
          <w:color w:val="000000"/>
          <w:sz w:val="18"/>
        </w:rPr>
        <w:t>&lt;wsa:Action&gt; elements shall have the mustUnderstand attribute set (mustUnderstand="1").</w:t>
      </w:r>
    </w:p>
    <w:p w14:paraId="689EB40C" w14:textId="77777777" w:rsidR="00471B31" w:rsidRDefault="007B3700">
      <w:pPr>
        <w:spacing w:before="180"/>
      </w:pPr>
      <w:bookmarkStart w:id="188" w:name="sect_6_4_1"/>
      <w:r>
        <w:rPr>
          <w:rFonts w:ascii="Arial" w:hAnsi="Arial"/>
          <w:b/>
          <w:color w:val="000000"/>
          <w:sz w:val="24"/>
        </w:rPr>
        <w:t>6.4.1 WS - RetrieveImagingDocumentSet</w:t>
      </w:r>
    </w:p>
    <w:p w14:paraId="2B6E14D7" w14:textId="77777777" w:rsidR="00471B31" w:rsidRDefault="007B3700">
      <w:pPr>
        <w:spacing w:before="180"/>
      </w:pPr>
      <w:bookmarkStart w:id="189" w:name="sect_6_4_1_1"/>
      <w:bookmarkEnd w:id="188"/>
      <w:r>
        <w:rPr>
          <w:rFonts w:ascii="Arial" w:hAnsi="Arial"/>
          <w:b/>
          <w:color w:val="000000"/>
          <w:sz w:val="26"/>
        </w:rPr>
        <w:t>6.4.1.1 Request</w:t>
      </w:r>
    </w:p>
    <w:bookmarkEnd w:id="189"/>
    <w:p w14:paraId="392245D6" w14:textId="77777777" w:rsidR="00471B31" w:rsidRDefault="007B3700">
      <w:pPr>
        <w:spacing w:before="180"/>
        <w:jc w:val="both"/>
      </w:pPr>
      <w:r>
        <w:rPr>
          <w:rFonts w:ascii="Arial" w:hAnsi="Arial"/>
          <w:color w:val="000000"/>
          <w:sz w:val="18"/>
        </w:rPr>
        <w:t xml:space="preserve">The specific Web Services parameters to be used for the Retrieve Imaging Document Set action shall be as follows, </w:t>
      </w:r>
      <w:r>
        <w:rPr>
          <w:rFonts w:ascii="Arial" w:hAnsi="Arial"/>
          <w:color w:val="000000"/>
          <w:sz w:val="18"/>
        </w:rPr>
        <w:t>in the order that they would appear in the WSDL definition:</w:t>
      </w:r>
    </w:p>
    <w:p w14:paraId="72DDF263" w14:textId="77777777" w:rsidR="00471B31" w:rsidRDefault="007B3700">
      <w:pPr>
        <w:numPr>
          <w:ilvl w:val="0"/>
          <w:numId w:val="10"/>
        </w:numPr>
        <w:tabs>
          <w:tab w:val="left" w:pos="180"/>
        </w:tabs>
        <w:spacing w:before="180"/>
        <w:ind w:left="180" w:hanging="180"/>
        <w:jc w:val="both"/>
      </w:pPr>
      <w:bookmarkStart w:id="190" w:name="idp140710504368496"/>
      <w:bookmarkStart w:id="191" w:name="idp140710504368240"/>
      <w:r>
        <w:rPr>
          <w:rFonts w:ascii="Arial" w:hAnsi="Arial"/>
          <w:color w:val="000000"/>
          <w:sz w:val="18"/>
        </w:rPr>
        <w:t>The following types shall be imported (xsd:import) in the /definitions/types section:</w:t>
      </w:r>
    </w:p>
    <w:p w14:paraId="47A8C364" w14:textId="77777777" w:rsidR="00471B31" w:rsidRDefault="007B3700">
      <w:pPr>
        <w:numPr>
          <w:ilvl w:val="0"/>
          <w:numId w:val="9"/>
        </w:numPr>
        <w:tabs>
          <w:tab w:val="left" w:pos="360"/>
        </w:tabs>
        <w:spacing w:before="180"/>
        <w:ind w:left="360" w:hanging="180"/>
        <w:jc w:val="both"/>
      </w:pPr>
      <w:bookmarkStart w:id="192" w:name="idp140710504369488"/>
      <w:bookmarkStart w:id="193" w:name="idp140710504369232"/>
      <w:bookmarkEnd w:id="190"/>
      <w:bookmarkEnd w:id="191"/>
      <w:r>
        <w:rPr>
          <w:rFonts w:ascii="Arial" w:hAnsi="Arial"/>
          <w:color w:val="000000"/>
          <w:sz w:val="18"/>
        </w:rPr>
        <w:t>namespace="urn:ihe:rad:xdsi-b:2009", schema="XDSI.b_ImagingDocumentSource.xsd"</w:t>
      </w:r>
    </w:p>
    <w:p w14:paraId="305C9DE2" w14:textId="77777777" w:rsidR="00471B31" w:rsidRDefault="007B3700">
      <w:pPr>
        <w:numPr>
          <w:ilvl w:val="0"/>
          <w:numId w:val="9"/>
        </w:numPr>
        <w:tabs>
          <w:tab w:val="left" w:pos="360"/>
        </w:tabs>
        <w:spacing w:before="180"/>
        <w:ind w:left="360" w:hanging="180"/>
        <w:jc w:val="both"/>
      </w:pPr>
      <w:bookmarkStart w:id="194" w:name="idp140710504370416"/>
      <w:bookmarkEnd w:id="192"/>
      <w:bookmarkEnd w:id="193"/>
      <w:r>
        <w:rPr>
          <w:rFonts w:ascii="Arial" w:hAnsi="Arial"/>
          <w:color w:val="000000"/>
          <w:sz w:val="18"/>
        </w:rPr>
        <w:t>The baseline XDS.b schema (name</w:t>
      </w:r>
      <w:r>
        <w:rPr>
          <w:rFonts w:ascii="Arial" w:hAnsi="Arial"/>
          <w:color w:val="000000"/>
          <w:sz w:val="18"/>
        </w:rPr>
        <w:t>space="urn:ihe:iti:xds-b:2007", schema="XDS.b_DocumentRepository.xsd")</w:t>
      </w:r>
    </w:p>
    <w:p w14:paraId="6C21B6AC" w14:textId="77777777" w:rsidR="00471B31" w:rsidRDefault="007B3700">
      <w:pPr>
        <w:numPr>
          <w:ilvl w:val="0"/>
          <w:numId w:val="9"/>
        </w:numPr>
        <w:tabs>
          <w:tab w:val="left" w:pos="360"/>
        </w:tabs>
        <w:spacing w:before="180"/>
        <w:ind w:left="360" w:hanging="180"/>
        <w:jc w:val="both"/>
      </w:pPr>
      <w:bookmarkStart w:id="195" w:name="idp140710504371296"/>
      <w:bookmarkEnd w:id="194"/>
      <w:r>
        <w:rPr>
          <w:rFonts w:ascii="Arial" w:hAnsi="Arial"/>
          <w:color w:val="000000"/>
          <w:sz w:val="18"/>
        </w:rPr>
        <w:t>The baseline DICOM WADO-WS schema (namespace="urn:dicom:wado:ws:2011", schema="dicom.wado.ws.2011.xsd")</w:t>
      </w:r>
    </w:p>
    <w:p w14:paraId="6469E0F0" w14:textId="77777777" w:rsidR="00471B31" w:rsidRDefault="007B3700">
      <w:pPr>
        <w:numPr>
          <w:ilvl w:val="0"/>
          <w:numId w:val="10"/>
        </w:numPr>
        <w:tabs>
          <w:tab w:val="left" w:pos="180"/>
        </w:tabs>
        <w:spacing w:before="180"/>
        <w:ind w:left="180" w:hanging="180"/>
        <w:jc w:val="both"/>
      </w:pPr>
      <w:bookmarkStart w:id="196" w:name="idp140710504372432"/>
      <w:bookmarkEnd w:id="195"/>
      <w:r>
        <w:rPr>
          <w:rFonts w:ascii="Arial" w:hAnsi="Arial"/>
          <w:color w:val="000000"/>
          <w:sz w:val="18"/>
        </w:rPr>
        <w:t>The /definitions/message/part/@element attribute of the Retrieve Imaging Document</w:t>
      </w:r>
      <w:r>
        <w:rPr>
          <w:rFonts w:ascii="Arial" w:hAnsi="Arial"/>
          <w:color w:val="000000"/>
          <w:sz w:val="18"/>
        </w:rPr>
        <w:t xml:space="preserve"> Set Request message shall be an "iherad:RetrieveImagingDocumentSetRequest" as defined below.</w:t>
      </w:r>
    </w:p>
    <w:p w14:paraId="4CE74C26" w14:textId="77777777" w:rsidR="00471B31" w:rsidRDefault="007B3700">
      <w:pPr>
        <w:numPr>
          <w:ilvl w:val="0"/>
          <w:numId w:val="10"/>
        </w:numPr>
        <w:tabs>
          <w:tab w:val="left" w:pos="180"/>
        </w:tabs>
        <w:spacing w:before="180"/>
        <w:ind w:left="180" w:hanging="180"/>
        <w:jc w:val="both"/>
      </w:pPr>
      <w:bookmarkStart w:id="197" w:name="idp140710504373376"/>
      <w:bookmarkEnd w:id="196"/>
      <w:r>
        <w:rPr>
          <w:rFonts w:ascii="Arial" w:hAnsi="Arial"/>
          <w:color w:val="000000"/>
          <w:sz w:val="18"/>
        </w:rPr>
        <w:t>The /definitions/message/part/@element attribute of the Retrieve Imaging Document Set Response message shall be an "ihe:RetrieveDocumentSetResponse" as defined be</w:t>
      </w:r>
      <w:r>
        <w:rPr>
          <w:rFonts w:ascii="Arial" w:hAnsi="Arial"/>
          <w:color w:val="000000"/>
          <w:sz w:val="18"/>
        </w:rPr>
        <w:t>low.</w:t>
      </w:r>
    </w:p>
    <w:p w14:paraId="60613C66" w14:textId="77777777" w:rsidR="00471B31" w:rsidRDefault="007B3700">
      <w:pPr>
        <w:numPr>
          <w:ilvl w:val="0"/>
          <w:numId w:val="10"/>
        </w:numPr>
        <w:tabs>
          <w:tab w:val="left" w:pos="180"/>
        </w:tabs>
        <w:spacing w:before="180"/>
        <w:ind w:left="180" w:hanging="180"/>
        <w:jc w:val="both"/>
      </w:pPr>
      <w:bookmarkStart w:id="198" w:name="idp140710504374320"/>
      <w:bookmarkEnd w:id="197"/>
      <w:r>
        <w:rPr>
          <w:rFonts w:ascii="Arial" w:hAnsi="Arial"/>
          <w:color w:val="000000"/>
          <w:sz w:val="18"/>
        </w:rPr>
        <w:t>The /definitions/portType/operation/input/@wsaw:Action attribute for the Retrieve Imaging Document Set Request message shall be "urn:ihe:rad:2009:RetrieveImagingDocumentSet".</w:t>
      </w:r>
    </w:p>
    <w:p w14:paraId="0D56F2CB" w14:textId="77777777" w:rsidR="00471B31" w:rsidRDefault="007B3700">
      <w:pPr>
        <w:numPr>
          <w:ilvl w:val="0"/>
          <w:numId w:val="10"/>
        </w:numPr>
        <w:tabs>
          <w:tab w:val="left" w:pos="180"/>
        </w:tabs>
        <w:spacing w:before="180"/>
        <w:ind w:left="180" w:hanging="180"/>
        <w:jc w:val="both"/>
      </w:pPr>
      <w:bookmarkStart w:id="199" w:name="idp140710504375264"/>
      <w:bookmarkEnd w:id="198"/>
      <w:r>
        <w:rPr>
          <w:rFonts w:ascii="Arial" w:hAnsi="Arial"/>
          <w:color w:val="000000"/>
          <w:sz w:val="18"/>
        </w:rPr>
        <w:lastRenderedPageBreak/>
        <w:t>The /definitions/portType/operation/output/@wsaw:Action attribute for the Re</w:t>
      </w:r>
      <w:r>
        <w:rPr>
          <w:rFonts w:ascii="Arial" w:hAnsi="Arial"/>
          <w:color w:val="000000"/>
          <w:sz w:val="18"/>
        </w:rPr>
        <w:t>trieve Imaging Document Set Response message shall be "urn:ihe:iti:2007:RetrieveDocumentSetResponse".</w:t>
      </w:r>
    </w:p>
    <w:p w14:paraId="5BAD1223" w14:textId="77777777" w:rsidR="00471B31" w:rsidRDefault="007B3700">
      <w:pPr>
        <w:numPr>
          <w:ilvl w:val="0"/>
          <w:numId w:val="10"/>
        </w:numPr>
        <w:tabs>
          <w:tab w:val="left" w:pos="180"/>
        </w:tabs>
        <w:spacing w:before="180"/>
        <w:ind w:left="180" w:hanging="180"/>
        <w:jc w:val="both"/>
      </w:pPr>
      <w:bookmarkStart w:id="200" w:name="idp140710504376224"/>
      <w:bookmarkEnd w:id="199"/>
      <w:r>
        <w:rPr>
          <w:rFonts w:ascii="Arial" w:hAnsi="Arial"/>
          <w:color w:val="000000"/>
          <w:sz w:val="18"/>
        </w:rPr>
        <w:t>The /definitions/binding/operation/soap12:operation/@soapAction attribute shall be "urn:ihe:rad:2009:RetrieveImagingDocumentSet".</w:t>
      </w:r>
    </w:p>
    <w:bookmarkEnd w:id="200"/>
    <w:p w14:paraId="199DB1FE" w14:textId="77777777" w:rsidR="00471B31" w:rsidRDefault="007B3700">
      <w:pPr>
        <w:spacing w:before="180"/>
        <w:jc w:val="both"/>
      </w:pPr>
      <w:r>
        <w:rPr>
          <w:rFonts w:ascii="Arial" w:hAnsi="Arial"/>
          <w:color w:val="000000"/>
          <w:sz w:val="18"/>
        </w:rPr>
        <w:t>The &lt;iherad:RetrieveImag</w:t>
      </w:r>
      <w:r>
        <w:rPr>
          <w:rFonts w:ascii="Arial" w:hAnsi="Arial"/>
          <w:color w:val="000000"/>
          <w:sz w:val="18"/>
        </w:rPr>
        <w:t>ingDocumentSetRequest/&gt; element for use with the Retrieve Imaging Document Set Request Message is defined as:</w:t>
      </w:r>
    </w:p>
    <w:p w14:paraId="51C2189E" w14:textId="77777777" w:rsidR="00471B31" w:rsidRDefault="007B3700">
      <w:pPr>
        <w:numPr>
          <w:ilvl w:val="0"/>
          <w:numId w:val="14"/>
        </w:numPr>
        <w:tabs>
          <w:tab w:val="left" w:pos="180"/>
        </w:tabs>
        <w:spacing w:before="180"/>
        <w:ind w:left="180" w:hanging="180"/>
        <w:jc w:val="both"/>
      </w:pPr>
      <w:bookmarkStart w:id="201" w:name="idp140710504378400"/>
      <w:bookmarkStart w:id="202" w:name="idp140710504378144"/>
      <w:r>
        <w:rPr>
          <w:rFonts w:ascii="Arial" w:hAnsi="Arial"/>
          <w:color w:val="000000"/>
          <w:sz w:val="18"/>
        </w:rPr>
        <w:t xml:space="preserve">One or more &lt;iherad:StudyRequest/&gt; elements each of which includes a "studyInstanceUID" attribute identifying the study associated with the DICOM </w:t>
      </w:r>
      <w:r>
        <w:rPr>
          <w:rFonts w:ascii="Arial" w:hAnsi="Arial"/>
          <w:color w:val="000000"/>
          <w:sz w:val="18"/>
        </w:rPr>
        <w:t>images/ objects being retrieved. Each &lt;iherad:StudyRequest/&gt; element shall contain:</w:t>
      </w:r>
    </w:p>
    <w:p w14:paraId="1E3739D8" w14:textId="77777777" w:rsidR="00471B31" w:rsidRDefault="007B3700">
      <w:pPr>
        <w:numPr>
          <w:ilvl w:val="0"/>
          <w:numId w:val="13"/>
        </w:numPr>
        <w:tabs>
          <w:tab w:val="left" w:pos="360"/>
        </w:tabs>
        <w:spacing w:before="180"/>
        <w:ind w:left="360" w:hanging="180"/>
        <w:jc w:val="both"/>
      </w:pPr>
      <w:bookmarkStart w:id="203" w:name="idp140710504379792"/>
      <w:bookmarkStart w:id="204" w:name="idp140710504379536"/>
      <w:bookmarkEnd w:id="201"/>
      <w:bookmarkEnd w:id="202"/>
      <w:r>
        <w:rPr>
          <w:rFonts w:ascii="Arial" w:hAnsi="Arial"/>
          <w:color w:val="000000"/>
          <w:sz w:val="18"/>
        </w:rPr>
        <w:t>One or more &lt;iherad:SeriesRequest/&gt; elements each of which includes a "seriesInstanceUID" attribute identifying the series associated with the DICOM images/ objects being r</w:t>
      </w:r>
      <w:r>
        <w:rPr>
          <w:rFonts w:ascii="Arial" w:hAnsi="Arial"/>
          <w:color w:val="000000"/>
          <w:sz w:val="18"/>
        </w:rPr>
        <w:t>etrieved. Each &lt;iherad:SeriesRequest/&gt; element shall contain:</w:t>
      </w:r>
    </w:p>
    <w:p w14:paraId="47B2E225" w14:textId="77777777" w:rsidR="00471B31" w:rsidRDefault="007B3700">
      <w:pPr>
        <w:numPr>
          <w:ilvl w:val="0"/>
          <w:numId w:val="12"/>
        </w:numPr>
        <w:tabs>
          <w:tab w:val="left" w:pos="540"/>
        </w:tabs>
        <w:spacing w:before="180"/>
        <w:ind w:left="540" w:hanging="180"/>
        <w:jc w:val="both"/>
      </w:pPr>
      <w:bookmarkStart w:id="205" w:name="idp140710504381200"/>
      <w:bookmarkStart w:id="206" w:name="idp140710504380944"/>
      <w:bookmarkEnd w:id="203"/>
      <w:bookmarkEnd w:id="204"/>
      <w:r>
        <w:rPr>
          <w:rFonts w:ascii="Arial" w:hAnsi="Arial"/>
          <w:color w:val="000000"/>
          <w:sz w:val="18"/>
        </w:rPr>
        <w:t>One or more &lt;ihe:DocumentRequest/&gt; elements, each one representing an individual document that the requestor wants to retrieve from the Web Server. Each &lt;ihe:DocumentRequest/&gt; element contains:</w:t>
      </w:r>
    </w:p>
    <w:p w14:paraId="349A74A4" w14:textId="77777777" w:rsidR="00471B31" w:rsidRDefault="007B3700">
      <w:pPr>
        <w:numPr>
          <w:ilvl w:val="0"/>
          <w:numId w:val="11"/>
        </w:numPr>
        <w:tabs>
          <w:tab w:val="left" w:pos="720"/>
        </w:tabs>
        <w:spacing w:before="180"/>
        <w:ind w:left="720" w:hanging="180"/>
        <w:jc w:val="both"/>
      </w:pPr>
      <w:bookmarkStart w:id="207" w:name="idp140710504382848"/>
      <w:bookmarkStart w:id="208" w:name="idp140710504382592"/>
      <w:bookmarkEnd w:id="205"/>
      <w:bookmarkEnd w:id="206"/>
      <w:r>
        <w:rPr>
          <w:rFonts w:ascii="Arial" w:hAnsi="Arial"/>
          <w:color w:val="000000"/>
          <w:sz w:val="18"/>
        </w:rPr>
        <w:t xml:space="preserve">An optional &lt;ihe:RepositoryUniqueId/&gt; element that identifies the Web Server from which the document is to be retrieved. This value corresponds to XDSDocumentEntry.repositoryUniqueId. The RepositoryUniqueID is similar to a DICOM AETitle, but is a uniqueID </w:t>
      </w:r>
      <w:r>
        <w:rPr>
          <w:rFonts w:ascii="Arial" w:hAnsi="Arial"/>
          <w:color w:val="000000"/>
          <w:sz w:val="18"/>
        </w:rPr>
        <w:t>assigned to the WADO-WS Web Server rather than a locally assigned string identifier. There will be a separate RepositoryUniqueID for each web service end point.</w:t>
      </w:r>
    </w:p>
    <w:p w14:paraId="24799132" w14:textId="77777777" w:rsidR="00471B31" w:rsidRDefault="007B3700">
      <w:pPr>
        <w:numPr>
          <w:ilvl w:val="0"/>
          <w:numId w:val="11"/>
        </w:numPr>
        <w:tabs>
          <w:tab w:val="left" w:pos="720"/>
        </w:tabs>
        <w:spacing w:before="180"/>
        <w:ind w:left="720" w:hanging="180"/>
        <w:jc w:val="both"/>
      </w:pPr>
      <w:bookmarkStart w:id="209" w:name="idp140710504384592"/>
      <w:bookmarkEnd w:id="207"/>
      <w:bookmarkEnd w:id="208"/>
      <w:r>
        <w:rPr>
          <w:rFonts w:ascii="Arial" w:hAnsi="Arial"/>
          <w:color w:val="000000"/>
          <w:sz w:val="18"/>
        </w:rPr>
        <w:t xml:space="preserve">A required &lt;ihe:DocumentUniqueId/&gt; element that identifies the document within the source. For </w:t>
      </w:r>
      <w:r>
        <w:rPr>
          <w:rFonts w:ascii="Arial" w:hAnsi="Arial"/>
          <w:color w:val="000000"/>
          <w:sz w:val="18"/>
        </w:rPr>
        <w:t>example, this value could be a SOP Instance UID obtained from a Key Object Selection (KOS) instance.</w:t>
      </w:r>
    </w:p>
    <w:p w14:paraId="66C3E7EE" w14:textId="77777777" w:rsidR="00471B31" w:rsidRDefault="007B3700">
      <w:pPr>
        <w:numPr>
          <w:ilvl w:val="0"/>
          <w:numId w:val="11"/>
        </w:numPr>
        <w:tabs>
          <w:tab w:val="left" w:pos="720"/>
        </w:tabs>
        <w:spacing w:before="180"/>
        <w:ind w:left="720" w:hanging="180"/>
        <w:jc w:val="both"/>
      </w:pPr>
      <w:bookmarkStart w:id="210" w:name="idp140710504385872"/>
      <w:bookmarkEnd w:id="209"/>
      <w:r>
        <w:rPr>
          <w:rFonts w:ascii="Arial" w:hAnsi="Arial"/>
          <w:color w:val="000000"/>
          <w:sz w:val="18"/>
        </w:rPr>
        <w:t>An optional &lt;ihe:HomeCommunityId/&gt; element. See the IHE Profiles for the definition and possible uses of this element.</w:t>
      </w:r>
    </w:p>
    <w:p w14:paraId="04A57B38" w14:textId="77777777" w:rsidR="00471B31" w:rsidRDefault="007B3700">
      <w:pPr>
        <w:numPr>
          <w:ilvl w:val="0"/>
          <w:numId w:val="11"/>
        </w:numPr>
        <w:tabs>
          <w:tab w:val="left" w:pos="720"/>
        </w:tabs>
        <w:spacing w:before="180"/>
        <w:ind w:left="720" w:hanging="180"/>
        <w:jc w:val="both"/>
      </w:pPr>
      <w:bookmarkStart w:id="211" w:name="idp140710504387008"/>
      <w:bookmarkEnd w:id="210"/>
      <w:r>
        <w:rPr>
          <w:rFonts w:ascii="Arial" w:hAnsi="Arial"/>
          <w:color w:val="000000"/>
          <w:sz w:val="18"/>
        </w:rPr>
        <w:t>An optional &lt;wado:Anonymize/&gt; elemen</w:t>
      </w:r>
      <w:r>
        <w:rPr>
          <w:rFonts w:ascii="Arial" w:hAnsi="Arial"/>
          <w:color w:val="000000"/>
          <w:sz w:val="18"/>
        </w:rPr>
        <w:t>t.</w:t>
      </w:r>
    </w:p>
    <w:p w14:paraId="5B74BA15" w14:textId="77777777" w:rsidR="00471B31" w:rsidRDefault="007B3700">
      <w:pPr>
        <w:numPr>
          <w:ilvl w:val="0"/>
          <w:numId w:val="11"/>
        </w:numPr>
        <w:tabs>
          <w:tab w:val="left" w:pos="720"/>
        </w:tabs>
        <w:spacing w:before="180"/>
        <w:ind w:left="720" w:hanging="180"/>
        <w:jc w:val="both"/>
      </w:pPr>
      <w:bookmarkStart w:id="212" w:name="idp140710504387776"/>
      <w:bookmarkEnd w:id="211"/>
      <w:r>
        <w:rPr>
          <w:rFonts w:ascii="Arial" w:hAnsi="Arial"/>
          <w:color w:val="000000"/>
          <w:sz w:val="18"/>
        </w:rPr>
        <w:t>An optional &lt;wado:FrameNumber/&gt; element.</w:t>
      </w:r>
    </w:p>
    <w:p w14:paraId="28138DF3" w14:textId="77777777" w:rsidR="00471B31" w:rsidRDefault="007B3700">
      <w:pPr>
        <w:numPr>
          <w:ilvl w:val="0"/>
          <w:numId w:val="11"/>
        </w:numPr>
        <w:tabs>
          <w:tab w:val="left" w:pos="720"/>
        </w:tabs>
        <w:spacing w:before="180"/>
        <w:ind w:left="720" w:hanging="180"/>
        <w:jc w:val="both"/>
      </w:pPr>
      <w:bookmarkStart w:id="213" w:name="idp140710504388640"/>
      <w:bookmarkEnd w:id="212"/>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w:t>
      </w:r>
      <w:r>
        <w:rPr>
          <w:rFonts w:ascii="Arial" w:hAnsi="Arial"/>
          <w:color w:val="000000"/>
          <w:sz w:val="18"/>
        </w:rPr>
        <w:t>ngs that the Imaging Document Consumer is capable of processing.</w:t>
      </w:r>
    </w:p>
    <w:p w14:paraId="11396059" w14:textId="77777777" w:rsidR="00471B31" w:rsidRDefault="007B3700">
      <w:pPr>
        <w:spacing w:before="180"/>
      </w:pPr>
      <w:bookmarkStart w:id="214" w:name="sect_6_4_1_2"/>
      <w:bookmarkEnd w:id="213"/>
      <w:r>
        <w:rPr>
          <w:rFonts w:ascii="Arial" w:hAnsi="Arial"/>
          <w:b/>
          <w:color w:val="000000"/>
          <w:sz w:val="26"/>
        </w:rPr>
        <w:t>6.4.1.2 Response</w:t>
      </w:r>
    </w:p>
    <w:bookmarkEnd w:id="214"/>
    <w:p w14:paraId="6131EB3B" w14:textId="77777777" w:rsidR="00471B31" w:rsidRDefault="007B3700">
      <w:pPr>
        <w:spacing w:before="180"/>
        <w:jc w:val="both"/>
      </w:pPr>
      <w:r>
        <w:rPr>
          <w:rFonts w:ascii="Arial" w:hAnsi="Arial"/>
          <w:color w:val="000000"/>
          <w:sz w:val="18"/>
        </w:rPr>
        <w:t>A Web Server shall provide the document(s) indicated in the request. The Web Server shall return the document(s) or an error code when the document could not be returned. The</w:t>
      </w:r>
      <w:r>
        <w:rPr>
          <w:rFonts w:ascii="Arial" w:hAnsi="Arial"/>
          <w:color w:val="000000"/>
          <w:sz w:val="18"/>
        </w:rPr>
        <w:t xml:space="preserve"> pixel data shall be encoded using one of the DICOM transfer syntaxes included in the Retrieve Imaging Document Set Request Message. If the Imaging Document Source cannot encode the pixel data using any of the requested transfer syntaxes then an error stat</w:t>
      </w:r>
      <w:r>
        <w:rPr>
          <w:rFonts w:ascii="Arial" w:hAnsi="Arial"/>
          <w:color w:val="000000"/>
          <w:sz w:val="18"/>
        </w:rPr>
        <w:t>us shall be returned.</w:t>
      </w:r>
    </w:p>
    <w:p w14:paraId="531A196A" w14:textId="77777777" w:rsidR="00471B31" w:rsidRDefault="007B3700">
      <w:pPr>
        <w:spacing w:before="180"/>
      </w:pPr>
      <w:bookmarkStart w:id="215" w:name="sect_6_4_1_2_1"/>
      <w:r>
        <w:rPr>
          <w:rFonts w:ascii="Arial" w:hAnsi="Arial"/>
          <w:b/>
          <w:color w:val="000000"/>
          <w:sz w:val="22"/>
        </w:rPr>
        <w:t>6.4.1.2.1 Form of the Response</w:t>
      </w:r>
    </w:p>
    <w:bookmarkEnd w:id="215"/>
    <w:p w14:paraId="2B4DCF53" w14:textId="77777777" w:rsidR="00471B31" w:rsidRDefault="007B3700">
      <w:pPr>
        <w:spacing w:before="180"/>
        <w:jc w:val="both"/>
      </w:pPr>
      <w:r>
        <w:rPr>
          <w:rFonts w:ascii="Arial" w:hAnsi="Arial"/>
          <w:color w:val="000000"/>
          <w:sz w:val="18"/>
        </w:rPr>
        <w:t>The &lt;ihe:RetrieveDocumentResponse/&gt; element for use with the Retrieve Imaging Document Set Response Message is defined as:</w:t>
      </w:r>
    </w:p>
    <w:p w14:paraId="6317787E" w14:textId="77777777" w:rsidR="00471B31" w:rsidRDefault="007B3700">
      <w:pPr>
        <w:numPr>
          <w:ilvl w:val="0"/>
          <w:numId w:val="16"/>
        </w:numPr>
        <w:tabs>
          <w:tab w:val="left" w:pos="180"/>
        </w:tabs>
        <w:spacing w:before="180"/>
        <w:ind w:left="180" w:hanging="180"/>
        <w:jc w:val="both"/>
      </w:pPr>
      <w:bookmarkStart w:id="216" w:name="idp140710504396176"/>
      <w:bookmarkStart w:id="217" w:name="idp140710504395920"/>
      <w:r>
        <w:rPr>
          <w:rFonts w:ascii="Arial" w:hAnsi="Arial"/>
          <w:color w:val="000000"/>
          <w:sz w:val="18"/>
        </w:rPr>
        <w:t>A required /ihe:RetrieveDocumentSetResponse/rs:RegistryResponse element</w:t>
      </w:r>
    </w:p>
    <w:p w14:paraId="167675B5" w14:textId="77777777" w:rsidR="00471B31" w:rsidRDefault="007B3700">
      <w:pPr>
        <w:numPr>
          <w:ilvl w:val="0"/>
          <w:numId w:val="16"/>
        </w:numPr>
        <w:tabs>
          <w:tab w:val="left" w:pos="180"/>
        </w:tabs>
        <w:spacing w:before="180"/>
        <w:ind w:left="180" w:hanging="180"/>
        <w:jc w:val="both"/>
      </w:pPr>
      <w:bookmarkStart w:id="218" w:name="idp140710504396944"/>
      <w:bookmarkEnd w:id="216"/>
      <w:bookmarkEnd w:id="217"/>
      <w:r>
        <w:rPr>
          <w:rFonts w:ascii="Arial" w:hAnsi="Arial"/>
          <w:color w:val="000000"/>
          <w:sz w:val="18"/>
        </w:rPr>
        <w:t>An optio</w:t>
      </w:r>
      <w:r>
        <w:rPr>
          <w:rFonts w:ascii="Arial" w:hAnsi="Arial"/>
          <w:color w:val="000000"/>
          <w:sz w:val="18"/>
        </w:rPr>
        <w:t>nal sequence of &lt;ihe:DocumentResponse/&gt; elements containing</w:t>
      </w:r>
    </w:p>
    <w:p w14:paraId="598E64DD" w14:textId="77777777" w:rsidR="00471B31" w:rsidRDefault="007B3700">
      <w:pPr>
        <w:numPr>
          <w:ilvl w:val="0"/>
          <w:numId w:val="15"/>
        </w:numPr>
        <w:tabs>
          <w:tab w:val="left" w:pos="360"/>
        </w:tabs>
        <w:spacing w:before="180"/>
        <w:ind w:left="360" w:hanging="180"/>
        <w:jc w:val="both"/>
      </w:pPr>
      <w:bookmarkStart w:id="219" w:name="idp140710504397984"/>
      <w:bookmarkStart w:id="220" w:name="idp140710504397728"/>
      <w:bookmarkEnd w:id="218"/>
      <w:r>
        <w:rPr>
          <w:rFonts w:ascii="Arial" w:hAnsi="Arial"/>
          <w:color w:val="000000"/>
          <w:sz w:val="18"/>
        </w:rPr>
        <w:t xml:space="preserve">An optional &lt;ihe:HomeCommunityId/&gt; element. The value of this element shall be the same as the value of the </w:t>
      </w:r>
      <w:r>
        <w:rPr>
          <w:rFonts w:ascii="Arial" w:hAnsi="Arial"/>
          <w:color w:val="000000"/>
          <w:sz w:val="18"/>
        </w:rPr>
        <w:t>/RetrieveImagingDocumentSetRequest/StudyRequest/SeriesRequest/DocumentRequest/HomeCommunityId element in the Retrieve Document Set Request Message. If the &lt;ihe:HomeCommunityId/&gt; element is not present in the Retrieve Document Set Request Message, this valu</w:t>
      </w:r>
      <w:r>
        <w:rPr>
          <w:rFonts w:ascii="Arial" w:hAnsi="Arial"/>
          <w:color w:val="000000"/>
          <w:sz w:val="18"/>
        </w:rPr>
        <w:t>e shall not be present.</w:t>
      </w:r>
    </w:p>
    <w:p w14:paraId="46C05065" w14:textId="77777777" w:rsidR="00471B31" w:rsidRDefault="007B3700">
      <w:pPr>
        <w:numPr>
          <w:ilvl w:val="0"/>
          <w:numId w:val="15"/>
        </w:numPr>
        <w:tabs>
          <w:tab w:val="left" w:pos="360"/>
        </w:tabs>
        <w:spacing w:before="180"/>
        <w:ind w:left="360" w:hanging="180"/>
        <w:jc w:val="both"/>
      </w:pPr>
      <w:bookmarkStart w:id="221" w:name="idp140710504399408"/>
      <w:bookmarkEnd w:id="219"/>
      <w:bookmarkEnd w:id="220"/>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w:t>
      </w:r>
      <w:r>
        <w:rPr>
          <w:rFonts w:ascii="Arial" w:hAnsi="Arial"/>
          <w:color w:val="000000"/>
          <w:sz w:val="18"/>
        </w:rPr>
        <w:t>quest/SeriesRequest/DocumentRequest/RepositoryUniqueId element in the original Retrieve Imaging Document Set Request Message. This value corresponds to XDSDocumentEntry.repositoryUniqueId.</w:t>
      </w:r>
    </w:p>
    <w:p w14:paraId="5AD911ED" w14:textId="77777777" w:rsidR="00471B31" w:rsidRDefault="007B3700">
      <w:pPr>
        <w:numPr>
          <w:ilvl w:val="0"/>
          <w:numId w:val="15"/>
        </w:numPr>
        <w:tabs>
          <w:tab w:val="left" w:pos="360"/>
        </w:tabs>
        <w:spacing w:before="180"/>
        <w:ind w:left="360" w:hanging="180"/>
        <w:jc w:val="both"/>
      </w:pPr>
      <w:bookmarkStart w:id="222" w:name="idp140710504401264"/>
      <w:bookmarkEnd w:id="221"/>
      <w:r>
        <w:rPr>
          <w:rFonts w:ascii="Arial" w:hAnsi="Arial"/>
          <w:color w:val="000000"/>
          <w:sz w:val="18"/>
        </w:rPr>
        <w:lastRenderedPageBreak/>
        <w:t>A required &lt;ihe:DocumentUniqueId/&gt; that identifies the document wit</w:t>
      </w:r>
      <w:r>
        <w:rPr>
          <w:rFonts w:ascii="Arial" w:hAnsi="Arial"/>
          <w:color w:val="000000"/>
          <w:sz w:val="18"/>
        </w:rPr>
        <w:t>hin the Imaging Document Source. The value of this element shall be the same as the value of the /RetrieveImagingDocumentSetRequest/StudyRequest/SeriesRequest/DocumentRequest/DocumentUniqueId element in the original Retrieve Imaging Document Set Request Me</w:t>
      </w:r>
      <w:r>
        <w:rPr>
          <w:rFonts w:ascii="Arial" w:hAnsi="Arial"/>
          <w:color w:val="000000"/>
          <w:sz w:val="18"/>
        </w:rPr>
        <w:t>ssage. This value corresponds to the SOP Instance UID in the Retrieve Document Request.</w:t>
      </w:r>
    </w:p>
    <w:p w14:paraId="549185C4" w14:textId="77777777" w:rsidR="00471B31" w:rsidRDefault="007B3700">
      <w:pPr>
        <w:numPr>
          <w:ilvl w:val="0"/>
          <w:numId w:val="15"/>
        </w:numPr>
        <w:tabs>
          <w:tab w:val="left" w:pos="360"/>
        </w:tabs>
        <w:spacing w:before="180"/>
        <w:ind w:left="360" w:hanging="180"/>
        <w:jc w:val="both"/>
      </w:pPr>
      <w:bookmarkStart w:id="223" w:name="idp140710504402976"/>
      <w:bookmarkEnd w:id="222"/>
      <w:r>
        <w:rPr>
          <w:rFonts w:ascii="Arial" w:hAnsi="Arial"/>
          <w:color w:val="000000"/>
          <w:sz w:val="18"/>
        </w:rPr>
        <w:t>A conditional &lt;wado:FrameNumber/&gt; that identifies the frame within the source document. It shall be present if and only if &lt;wado:FrameNumber/&gt; was in the request</w:t>
      </w:r>
    </w:p>
    <w:p w14:paraId="6DC593C8" w14:textId="77777777" w:rsidR="00471B31" w:rsidRDefault="007B3700">
      <w:pPr>
        <w:numPr>
          <w:ilvl w:val="0"/>
          <w:numId w:val="15"/>
        </w:numPr>
        <w:tabs>
          <w:tab w:val="left" w:pos="360"/>
        </w:tabs>
        <w:spacing w:before="180"/>
        <w:ind w:left="360" w:hanging="180"/>
        <w:jc w:val="both"/>
      </w:pPr>
      <w:bookmarkStart w:id="224" w:name="idp140710504404128"/>
      <w:bookmarkEnd w:id="223"/>
      <w:r>
        <w:rPr>
          <w:rFonts w:ascii="Arial" w:hAnsi="Arial"/>
          <w:color w:val="000000"/>
          <w:sz w:val="18"/>
        </w:rPr>
        <w:t>A requ</w:t>
      </w:r>
      <w:r>
        <w:rPr>
          <w:rFonts w:ascii="Arial" w:hAnsi="Arial"/>
          <w:color w:val="000000"/>
          <w:sz w:val="18"/>
        </w:rPr>
        <w:t>ired &lt;ihe:Document/&gt; element that contains the retrieved document as an XOP Infoset.</w:t>
      </w:r>
    </w:p>
    <w:p w14:paraId="4FC348DB" w14:textId="77777777" w:rsidR="00471B31" w:rsidRDefault="007B3700">
      <w:pPr>
        <w:numPr>
          <w:ilvl w:val="0"/>
          <w:numId w:val="15"/>
        </w:numPr>
        <w:tabs>
          <w:tab w:val="left" w:pos="360"/>
        </w:tabs>
        <w:spacing w:before="180"/>
        <w:ind w:left="360" w:hanging="180"/>
        <w:jc w:val="both"/>
      </w:pPr>
      <w:bookmarkStart w:id="225" w:name="idp140710504405136"/>
      <w:bookmarkEnd w:id="224"/>
      <w:r>
        <w:rPr>
          <w:rFonts w:ascii="Arial" w:hAnsi="Arial"/>
          <w:color w:val="000000"/>
          <w:sz w:val="18"/>
        </w:rPr>
        <w:t>A required &lt;ihe:mimeType/&gt; element that indicates the MIME type of the retrieved document.</w:t>
      </w:r>
    </w:p>
    <w:bookmarkEnd w:id="225"/>
    <w:p w14:paraId="11CED44D" w14:textId="77777777" w:rsidR="00471B31" w:rsidRDefault="007B3700">
      <w:pPr>
        <w:spacing w:before="180"/>
        <w:jc w:val="both"/>
      </w:pPr>
      <w:r>
        <w:rPr>
          <w:rFonts w:ascii="Arial" w:hAnsi="Arial"/>
          <w:color w:val="000000"/>
          <w:sz w:val="18"/>
        </w:rPr>
        <w:t>The /RetrieveDocumentSetResponse/rs:RegistryResponse/@status attributes provides</w:t>
      </w:r>
      <w:r>
        <w:rPr>
          <w:rFonts w:ascii="Arial" w:hAnsi="Arial"/>
          <w:color w:val="000000"/>
          <w:sz w:val="18"/>
        </w:rPr>
        <w:t xml:space="preserve"> the overall status of the request: It shall contain one of the following values:</w:t>
      </w:r>
    </w:p>
    <w:p w14:paraId="46B3402D" w14:textId="77777777" w:rsidR="00471B31" w:rsidRDefault="007B3700">
      <w:pPr>
        <w:numPr>
          <w:ilvl w:val="0"/>
          <w:numId w:val="17"/>
        </w:numPr>
        <w:tabs>
          <w:tab w:val="left" w:pos="180"/>
        </w:tabs>
        <w:spacing w:before="180"/>
        <w:ind w:left="180" w:hanging="180"/>
        <w:jc w:val="both"/>
      </w:pPr>
      <w:bookmarkStart w:id="226" w:name="idp140710504407344"/>
      <w:bookmarkStart w:id="227" w:name="idp140710504407088"/>
      <w:r>
        <w:rPr>
          <w:rFonts w:ascii="Arial" w:hAnsi="Arial"/>
          <w:color w:val="000000"/>
          <w:sz w:val="18"/>
        </w:rPr>
        <w:t>urn:oasis:names:tc:ebxml-regrep:ResponseStatusType:Success</w:t>
      </w:r>
    </w:p>
    <w:p w14:paraId="65B1CCA5" w14:textId="77777777" w:rsidR="00471B31" w:rsidRDefault="007B3700">
      <w:pPr>
        <w:numPr>
          <w:ilvl w:val="0"/>
          <w:numId w:val="17"/>
        </w:numPr>
        <w:tabs>
          <w:tab w:val="left" w:pos="180"/>
        </w:tabs>
        <w:spacing w:before="180"/>
        <w:ind w:left="180" w:hanging="180"/>
        <w:jc w:val="both"/>
      </w:pPr>
      <w:bookmarkStart w:id="228" w:name="idp140710504408112"/>
      <w:bookmarkEnd w:id="226"/>
      <w:bookmarkEnd w:id="227"/>
      <w:r>
        <w:rPr>
          <w:rFonts w:ascii="Arial" w:hAnsi="Arial"/>
          <w:color w:val="000000"/>
          <w:sz w:val="18"/>
        </w:rPr>
        <w:t>urn:ihe:iti:2007:ResponseStatusType:PartialSuccess</w:t>
      </w:r>
    </w:p>
    <w:p w14:paraId="7104CF06" w14:textId="77777777" w:rsidR="00471B31" w:rsidRDefault="007B3700">
      <w:pPr>
        <w:numPr>
          <w:ilvl w:val="0"/>
          <w:numId w:val="17"/>
        </w:numPr>
        <w:tabs>
          <w:tab w:val="left" w:pos="180"/>
        </w:tabs>
        <w:spacing w:before="180"/>
        <w:ind w:left="180" w:hanging="180"/>
        <w:jc w:val="both"/>
      </w:pPr>
      <w:bookmarkStart w:id="229" w:name="idp140710504408880"/>
      <w:bookmarkEnd w:id="228"/>
      <w:r>
        <w:rPr>
          <w:rFonts w:ascii="Arial" w:hAnsi="Arial"/>
          <w:color w:val="000000"/>
          <w:sz w:val="18"/>
        </w:rPr>
        <w:t>urn:oasis:names:tc:ebxml-regrep:ResponseStatusType:Failure</w:t>
      </w:r>
    </w:p>
    <w:bookmarkEnd w:id="229"/>
    <w:p w14:paraId="60870766" w14:textId="77777777" w:rsidR="00471B31" w:rsidRDefault="007B3700">
      <w:pPr>
        <w:spacing w:before="180"/>
        <w:jc w:val="both"/>
      </w:pPr>
      <w:r>
        <w:rPr>
          <w:rFonts w:ascii="Arial" w:hAnsi="Arial"/>
          <w:color w:val="000000"/>
          <w:sz w:val="18"/>
        </w:rPr>
        <w:t>See I</w:t>
      </w:r>
      <w:r>
        <w:rPr>
          <w:rFonts w:ascii="Arial" w:hAnsi="Arial"/>
          <w:color w:val="000000"/>
          <w:sz w:val="18"/>
        </w:rPr>
        <w:t>TI TF-2a: 4.1.13 Error Reporting for the interpretation of these values.</w:t>
      </w:r>
    </w:p>
    <w:p w14:paraId="3733B563" w14:textId="77777777" w:rsidR="00471B31" w:rsidRDefault="007B3700">
      <w:pPr>
        <w:spacing w:before="180"/>
        <w:jc w:val="both"/>
      </w:pPr>
      <w:r>
        <w:rPr>
          <w:rFonts w:ascii="Arial" w:hAnsi="Arial"/>
          <w:color w:val="000000"/>
          <w:sz w:val="18"/>
        </w:rPr>
        <w:t>For each document requested in a /RetrieveImagingDocumentSetRequest/StudyRequest/SeriesRequest/DocumentRequest element:</w:t>
      </w:r>
    </w:p>
    <w:p w14:paraId="55C26EEE" w14:textId="77777777" w:rsidR="00471B31" w:rsidRDefault="007B3700">
      <w:pPr>
        <w:numPr>
          <w:ilvl w:val="0"/>
          <w:numId w:val="20"/>
        </w:numPr>
        <w:tabs>
          <w:tab w:val="left" w:pos="180"/>
        </w:tabs>
        <w:spacing w:before="180"/>
        <w:ind w:left="180" w:hanging="180"/>
        <w:jc w:val="both"/>
      </w:pPr>
      <w:bookmarkStart w:id="230" w:name="idp140710504410928"/>
      <w:bookmarkStart w:id="231" w:name="idp140710504410672"/>
      <w:r>
        <w:rPr>
          <w:rFonts w:ascii="Arial" w:hAnsi="Arial"/>
          <w:color w:val="000000"/>
          <w:sz w:val="18"/>
        </w:rPr>
        <w:t>If the document is successfully retrieved (without warning) the</w:t>
      </w:r>
      <w:r>
        <w:rPr>
          <w:rFonts w:ascii="Arial" w:hAnsi="Arial"/>
          <w:color w:val="000000"/>
          <w:sz w:val="18"/>
        </w:rPr>
        <w:t>n no /RetrieveDocumentSetResponse/rs:RegistryResponse/rs:RegistryErrorList/ rs:RegistryError element shall be present and a /RetrieveDocumentSetResponse/DocumentResponse/Document element shall be returned containing the document as base64binary encoded dat</w:t>
      </w:r>
      <w:r>
        <w:rPr>
          <w:rFonts w:ascii="Arial" w:hAnsi="Arial"/>
          <w:color w:val="000000"/>
          <w:sz w:val="18"/>
        </w:rPr>
        <w:t>a.</w:t>
      </w:r>
    </w:p>
    <w:p w14:paraId="1F2683BE" w14:textId="77777777" w:rsidR="00471B31" w:rsidRDefault="007B3700">
      <w:pPr>
        <w:numPr>
          <w:ilvl w:val="0"/>
          <w:numId w:val="20"/>
        </w:numPr>
        <w:tabs>
          <w:tab w:val="left" w:pos="180"/>
        </w:tabs>
        <w:spacing w:before="180"/>
        <w:ind w:left="180" w:hanging="180"/>
        <w:jc w:val="both"/>
      </w:pPr>
      <w:bookmarkStart w:id="232" w:name="idp140710504412032"/>
      <w:bookmarkEnd w:id="230"/>
      <w:bookmarkEnd w:id="231"/>
      <w:r>
        <w:rPr>
          <w:rFonts w:ascii="Arial" w:hAnsi="Arial"/>
          <w:color w:val="000000"/>
          <w:sz w:val="18"/>
        </w:rPr>
        <w:t>If a warning is reported when retrieving the document, then a /RetrieveDocumentSetResponse/rs:RegistryResponse/rs:RegistryErrorList/ rs:RegistryError element shall be returned with:</w:t>
      </w:r>
    </w:p>
    <w:p w14:paraId="2398DD5A" w14:textId="77777777" w:rsidR="00471B31" w:rsidRDefault="007B3700">
      <w:pPr>
        <w:numPr>
          <w:ilvl w:val="0"/>
          <w:numId w:val="18"/>
        </w:numPr>
        <w:tabs>
          <w:tab w:val="left" w:pos="360"/>
        </w:tabs>
        <w:spacing w:before="180"/>
        <w:ind w:left="360" w:hanging="180"/>
        <w:jc w:val="both"/>
      </w:pPr>
      <w:bookmarkStart w:id="233" w:name="idp140710504413120"/>
      <w:bookmarkStart w:id="234" w:name="idp140710504412864"/>
      <w:bookmarkEnd w:id="232"/>
      <w:r>
        <w:rPr>
          <w:rFonts w:ascii="Arial" w:hAnsi="Arial"/>
          <w:color w:val="000000"/>
          <w:sz w:val="18"/>
        </w:rPr>
        <w:t>@severity is urn:oasis:names:tc:ebxml-regrep:ErrorSeverityType:Warning</w:t>
      </w:r>
    </w:p>
    <w:p w14:paraId="3A708A8E" w14:textId="77777777" w:rsidR="00471B31" w:rsidRDefault="007B3700">
      <w:pPr>
        <w:numPr>
          <w:ilvl w:val="0"/>
          <w:numId w:val="18"/>
        </w:numPr>
        <w:tabs>
          <w:tab w:val="left" w:pos="360"/>
        </w:tabs>
        <w:spacing w:before="180"/>
        <w:ind w:left="360" w:hanging="180"/>
        <w:jc w:val="both"/>
      </w:pPr>
      <w:bookmarkStart w:id="235" w:name="idp140710504413968"/>
      <w:bookmarkEnd w:id="233"/>
      <w:bookmarkEnd w:id="234"/>
      <w:r>
        <w:rPr>
          <w:rFonts w:ascii="Arial" w:hAnsi="Arial"/>
          <w:color w:val="000000"/>
          <w:sz w:val="18"/>
        </w:rPr>
        <w:t>@errorCode is specified</w:t>
      </w:r>
    </w:p>
    <w:p w14:paraId="0A8040A8" w14:textId="77777777" w:rsidR="00471B31" w:rsidRDefault="007B3700">
      <w:pPr>
        <w:numPr>
          <w:ilvl w:val="0"/>
          <w:numId w:val="18"/>
        </w:numPr>
        <w:tabs>
          <w:tab w:val="left" w:pos="360"/>
        </w:tabs>
        <w:spacing w:before="180"/>
        <w:ind w:left="360" w:hanging="180"/>
        <w:jc w:val="both"/>
      </w:pPr>
      <w:bookmarkStart w:id="236" w:name="idp140710504414736"/>
      <w:bookmarkEnd w:id="235"/>
      <w:r>
        <w:rPr>
          <w:rFonts w:ascii="Arial" w:hAnsi="Arial"/>
          <w:color w:val="000000"/>
          <w:sz w:val="18"/>
        </w:rPr>
        <w:t>@codeContext contains the warning message</w:t>
      </w:r>
    </w:p>
    <w:p w14:paraId="753D230D" w14:textId="77777777" w:rsidR="00471B31" w:rsidRDefault="007B3700">
      <w:pPr>
        <w:numPr>
          <w:ilvl w:val="0"/>
          <w:numId w:val="18"/>
        </w:numPr>
        <w:tabs>
          <w:tab w:val="left" w:pos="360"/>
        </w:tabs>
        <w:spacing w:before="180"/>
        <w:ind w:left="360" w:hanging="180"/>
        <w:jc w:val="both"/>
      </w:pPr>
      <w:bookmarkStart w:id="237" w:name="idp140710504415504"/>
      <w:bookmarkEnd w:id="236"/>
      <w:r>
        <w:rPr>
          <w:rFonts w:ascii="Arial" w:hAnsi="Arial"/>
          <w:color w:val="000000"/>
          <w:sz w:val="18"/>
        </w:rPr>
        <w:t>@location contains the DocumentUniqueId of the document requested</w:t>
      </w:r>
    </w:p>
    <w:p w14:paraId="4576A880" w14:textId="77777777" w:rsidR="00471B31" w:rsidRDefault="007B3700">
      <w:pPr>
        <w:numPr>
          <w:ilvl w:val="0"/>
          <w:numId w:val="18"/>
        </w:numPr>
        <w:tabs>
          <w:tab w:val="left" w:pos="360"/>
        </w:tabs>
        <w:spacing w:before="180"/>
        <w:ind w:left="360" w:hanging="180"/>
        <w:jc w:val="both"/>
      </w:pPr>
      <w:bookmarkStart w:id="238" w:name="idp140710504416352"/>
      <w:bookmarkEnd w:id="237"/>
      <w:r>
        <w:rPr>
          <w:rFonts w:ascii="Arial" w:hAnsi="Arial"/>
          <w:color w:val="000000"/>
          <w:sz w:val="18"/>
        </w:rPr>
        <w:t xml:space="preserve">The document shall be returned in an instance of /RetrieveDocumentSetResponse/DocumentResponse/Document as base64binary </w:t>
      </w:r>
      <w:r>
        <w:rPr>
          <w:rFonts w:ascii="Arial" w:hAnsi="Arial"/>
          <w:color w:val="000000"/>
          <w:sz w:val="18"/>
        </w:rPr>
        <w:t>encoded data. The returned document and warning are correlated via the DocumentUniqueId.</w:t>
      </w:r>
    </w:p>
    <w:p w14:paraId="742B1D39" w14:textId="77777777" w:rsidR="00471B31" w:rsidRDefault="007B3700">
      <w:pPr>
        <w:numPr>
          <w:ilvl w:val="0"/>
          <w:numId w:val="20"/>
        </w:numPr>
        <w:tabs>
          <w:tab w:val="left" w:pos="180"/>
        </w:tabs>
        <w:spacing w:before="180"/>
        <w:ind w:left="180" w:hanging="180"/>
        <w:jc w:val="both"/>
      </w:pPr>
      <w:bookmarkStart w:id="239" w:name="idp140710504417600"/>
      <w:bookmarkEnd w:id="238"/>
      <w:r>
        <w:rPr>
          <w:rFonts w:ascii="Arial" w:hAnsi="Arial"/>
          <w:color w:val="000000"/>
          <w:sz w:val="18"/>
        </w:rPr>
        <w:t>If an error is reported when retrieving a document, then a /RetrieveDocumentSetResponse/rs:RegistryResponse/rs:RegistryErrorList/ rs:RegistryError element shall be ret</w:t>
      </w:r>
      <w:r>
        <w:rPr>
          <w:rFonts w:ascii="Arial" w:hAnsi="Arial"/>
          <w:color w:val="000000"/>
          <w:sz w:val="18"/>
        </w:rPr>
        <w:t>urned with:</w:t>
      </w:r>
    </w:p>
    <w:p w14:paraId="350D1509" w14:textId="77777777" w:rsidR="00471B31" w:rsidRDefault="007B3700">
      <w:pPr>
        <w:numPr>
          <w:ilvl w:val="0"/>
          <w:numId w:val="19"/>
        </w:numPr>
        <w:tabs>
          <w:tab w:val="left" w:pos="360"/>
        </w:tabs>
        <w:spacing w:before="180"/>
        <w:ind w:left="360" w:hanging="180"/>
        <w:jc w:val="both"/>
      </w:pPr>
      <w:bookmarkStart w:id="240" w:name="idp140710504418688"/>
      <w:bookmarkStart w:id="241" w:name="idp140710504418432"/>
      <w:bookmarkEnd w:id="239"/>
      <w:r>
        <w:rPr>
          <w:rFonts w:ascii="Arial" w:hAnsi="Arial"/>
          <w:color w:val="000000"/>
          <w:sz w:val="18"/>
        </w:rPr>
        <w:t>@severity is urn:oasis:names:tc:ebxml-regrep:ErrorSeverityType:Error</w:t>
      </w:r>
    </w:p>
    <w:p w14:paraId="51ECC187" w14:textId="77777777" w:rsidR="00471B31" w:rsidRDefault="007B3700">
      <w:pPr>
        <w:numPr>
          <w:ilvl w:val="0"/>
          <w:numId w:val="19"/>
        </w:numPr>
        <w:tabs>
          <w:tab w:val="left" w:pos="360"/>
        </w:tabs>
        <w:spacing w:before="180"/>
        <w:ind w:left="360" w:hanging="180"/>
        <w:jc w:val="both"/>
      </w:pPr>
      <w:bookmarkStart w:id="242" w:name="idp140710504419536"/>
      <w:bookmarkEnd w:id="240"/>
      <w:bookmarkEnd w:id="241"/>
      <w:r>
        <w:rPr>
          <w:rFonts w:ascii="Arial" w:hAnsi="Arial"/>
          <w:color w:val="000000"/>
          <w:sz w:val="18"/>
        </w:rPr>
        <w:t>@errorCode is specified</w:t>
      </w:r>
    </w:p>
    <w:p w14:paraId="02C927EC" w14:textId="77777777" w:rsidR="00471B31" w:rsidRDefault="007B3700">
      <w:pPr>
        <w:numPr>
          <w:ilvl w:val="0"/>
          <w:numId w:val="19"/>
        </w:numPr>
        <w:tabs>
          <w:tab w:val="left" w:pos="360"/>
        </w:tabs>
        <w:spacing w:before="180"/>
        <w:ind w:left="360" w:hanging="180"/>
        <w:jc w:val="both"/>
      </w:pPr>
      <w:bookmarkStart w:id="243" w:name="idp140710504420304"/>
      <w:bookmarkEnd w:id="242"/>
      <w:r>
        <w:rPr>
          <w:rFonts w:ascii="Arial" w:hAnsi="Arial"/>
          <w:color w:val="000000"/>
          <w:sz w:val="18"/>
        </w:rPr>
        <w:t>@codeContext contains the error message</w:t>
      </w:r>
    </w:p>
    <w:p w14:paraId="7A0D2DF8" w14:textId="77777777" w:rsidR="00471B31" w:rsidRDefault="007B3700">
      <w:pPr>
        <w:numPr>
          <w:ilvl w:val="0"/>
          <w:numId w:val="19"/>
        </w:numPr>
        <w:tabs>
          <w:tab w:val="left" w:pos="360"/>
        </w:tabs>
        <w:spacing w:before="180"/>
        <w:ind w:left="360" w:hanging="180"/>
        <w:jc w:val="both"/>
      </w:pPr>
      <w:bookmarkStart w:id="244" w:name="idp140710504421072"/>
      <w:bookmarkEnd w:id="243"/>
      <w:r>
        <w:rPr>
          <w:rFonts w:ascii="Arial" w:hAnsi="Arial"/>
          <w:color w:val="000000"/>
          <w:sz w:val="18"/>
        </w:rPr>
        <w:t>@location contains the DocumentUniqueId of the document requested</w:t>
      </w:r>
    </w:p>
    <w:p w14:paraId="66A98DDC" w14:textId="77777777" w:rsidR="00471B31" w:rsidRDefault="007B3700">
      <w:pPr>
        <w:numPr>
          <w:ilvl w:val="0"/>
          <w:numId w:val="19"/>
        </w:numPr>
        <w:tabs>
          <w:tab w:val="left" w:pos="360"/>
        </w:tabs>
        <w:spacing w:before="180"/>
        <w:ind w:left="360" w:hanging="180"/>
        <w:jc w:val="both"/>
      </w:pPr>
      <w:bookmarkStart w:id="245" w:name="idp140710504421920"/>
      <w:bookmarkEnd w:id="244"/>
      <w:r>
        <w:rPr>
          <w:rFonts w:ascii="Arial" w:hAnsi="Arial"/>
          <w:color w:val="000000"/>
          <w:sz w:val="18"/>
        </w:rPr>
        <w:t xml:space="preserve">No corresponding </w:t>
      </w:r>
      <w:r>
        <w:rPr>
          <w:rFonts w:ascii="Arial" w:hAnsi="Arial"/>
          <w:color w:val="000000"/>
          <w:sz w:val="18"/>
        </w:rPr>
        <w:t>RetrieveDocumentSetResponse/DocumentResponse element shall be returned</w:t>
      </w:r>
    </w:p>
    <w:bookmarkEnd w:id="245"/>
    <w:p w14:paraId="11B43121" w14:textId="77777777" w:rsidR="00471B31" w:rsidRDefault="007B3700">
      <w:pPr>
        <w:spacing w:before="180"/>
        <w:jc w:val="both"/>
      </w:pPr>
      <w:r>
        <w:rPr>
          <w:rFonts w:ascii="Arial" w:hAnsi="Arial"/>
          <w:color w:val="000000"/>
          <w:sz w:val="18"/>
        </w:rPr>
        <w:t>The error conditions for failures and associated error codes are given below in section 6.4.4. These errors shall be detected and the associated errorCode returned if that error occurs.</w:t>
      </w:r>
      <w:r>
        <w:rPr>
          <w:rFonts w:ascii="Arial" w:hAnsi="Arial"/>
          <w:color w:val="000000"/>
          <w:sz w:val="18"/>
        </w:rPr>
        <w:t xml:space="preserve"> Additional errors defined in the ebRS standard, in ITI TF-2: 4.1.13 "Error Reporting", and defined by the implementer may be returned.</w:t>
      </w:r>
    </w:p>
    <w:p w14:paraId="48CD6A4C" w14:textId="77777777" w:rsidR="00471B31" w:rsidRDefault="007B3700">
      <w:pPr>
        <w:spacing w:before="180"/>
      </w:pPr>
      <w:bookmarkStart w:id="246" w:name="sect_6_4_1_2_2"/>
      <w:r>
        <w:rPr>
          <w:rFonts w:ascii="Arial" w:hAnsi="Arial"/>
          <w:b/>
          <w:color w:val="000000"/>
          <w:sz w:val="22"/>
        </w:rPr>
        <w:t>6.4.1.2.2 JPIP</w:t>
      </w:r>
    </w:p>
    <w:bookmarkEnd w:id="246"/>
    <w:p w14:paraId="0B73BF01" w14:textId="77777777" w:rsidR="00471B31" w:rsidRDefault="007B3700">
      <w:pPr>
        <w:spacing w:before="180"/>
        <w:jc w:val="both"/>
      </w:pPr>
      <w:r>
        <w:rPr>
          <w:rFonts w:ascii="Arial" w:hAnsi="Arial"/>
          <w:color w:val="000000"/>
          <w:sz w:val="18"/>
        </w:rPr>
        <w:lastRenderedPageBreak/>
        <w:t>If the Web Client specifies a transfer syntax field of 1.2.840.10008.1.2.4.94 (DICOM JPIP Referenced Tran</w:t>
      </w:r>
      <w:r>
        <w:rPr>
          <w:rFonts w:ascii="Arial" w:hAnsi="Arial"/>
          <w:color w:val="000000"/>
          <w:sz w:val="18"/>
        </w:rPr>
        <w:t>sfer Syntax) or 1.2.840.10008.1.2.4.95 (DICOM JPIP Referenced Deflate Transfer Syntax), and the Web Server supports the requested transfer syntax the following behavior is expected:</w:t>
      </w:r>
    </w:p>
    <w:p w14:paraId="72733139" w14:textId="77777777" w:rsidR="00471B31" w:rsidRDefault="007B3700">
      <w:pPr>
        <w:numPr>
          <w:ilvl w:val="0"/>
          <w:numId w:val="22"/>
        </w:numPr>
        <w:tabs>
          <w:tab w:val="left" w:pos="180"/>
        </w:tabs>
        <w:spacing w:before="180"/>
        <w:ind w:left="180" w:hanging="180"/>
        <w:jc w:val="both"/>
      </w:pPr>
      <w:bookmarkStart w:id="247" w:name="idp140710504426256"/>
      <w:bookmarkStart w:id="248" w:name="idp140710504426000"/>
      <w:r>
        <w:rPr>
          <w:rFonts w:ascii="Arial" w:hAnsi="Arial"/>
          <w:color w:val="000000"/>
          <w:sz w:val="18"/>
        </w:rPr>
        <w:t>If the DICOM Image Object(s) already have the same JPIP transfer syntax as</w:t>
      </w:r>
      <w:r>
        <w:rPr>
          <w:rFonts w:ascii="Arial" w:hAnsi="Arial"/>
          <w:color w:val="000000"/>
          <w:sz w:val="18"/>
        </w:rPr>
        <w:t xml:space="preserve"> the one indicated in the request, the Retrieve Imaging Document Set Response shall include the DICOM Image Objects unchanged.</w:t>
      </w:r>
    </w:p>
    <w:p w14:paraId="483449D3" w14:textId="77777777" w:rsidR="00471B31" w:rsidRDefault="007B3700">
      <w:pPr>
        <w:numPr>
          <w:ilvl w:val="0"/>
          <w:numId w:val="22"/>
        </w:numPr>
        <w:tabs>
          <w:tab w:val="left" w:pos="180"/>
        </w:tabs>
        <w:spacing w:before="180"/>
        <w:ind w:left="180" w:hanging="180"/>
        <w:jc w:val="both"/>
      </w:pPr>
      <w:bookmarkStart w:id="249" w:name="idp140710504427232"/>
      <w:bookmarkEnd w:id="247"/>
      <w:bookmarkEnd w:id="248"/>
      <w:r>
        <w:rPr>
          <w:rFonts w:ascii="Arial" w:hAnsi="Arial"/>
          <w:color w:val="000000"/>
          <w:sz w:val="18"/>
        </w:rPr>
        <w:t>If the DICOM Image Object(s) have a transfer syntax that differs from that of the request, the Retrieve Imaging Document Set Resp</w:t>
      </w:r>
      <w:r>
        <w:rPr>
          <w:rFonts w:ascii="Arial" w:hAnsi="Arial"/>
          <w:color w:val="000000"/>
          <w:sz w:val="18"/>
        </w:rPr>
        <w:t>onse shall include the DICOM image with the transfer syntax changed to the requested transfer syntax. In addition, the pixel data Attribute (7FE0,0010 tag) will have been removed and replaced with a Pixel Data Provider URL (0028,7FE0 tag). The URL represen</w:t>
      </w:r>
      <w:r>
        <w:rPr>
          <w:rFonts w:ascii="Arial" w:hAnsi="Arial"/>
          <w:color w:val="000000"/>
          <w:sz w:val="18"/>
        </w:rPr>
        <w:t>ts the JPIP request and will include the specific target information.</w:t>
      </w:r>
    </w:p>
    <w:p w14:paraId="1900EFB5" w14:textId="77777777" w:rsidR="00471B31" w:rsidRDefault="007B3700">
      <w:pPr>
        <w:numPr>
          <w:ilvl w:val="0"/>
          <w:numId w:val="22"/>
        </w:numPr>
        <w:tabs>
          <w:tab w:val="left" w:pos="180"/>
        </w:tabs>
        <w:spacing w:before="180"/>
        <w:ind w:left="180" w:hanging="180"/>
        <w:jc w:val="both"/>
      </w:pPr>
      <w:bookmarkStart w:id="250" w:name="idp140710504428464"/>
      <w:bookmarkEnd w:id="249"/>
      <w:r>
        <w:rPr>
          <w:rFonts w:ascii="Arial" w:hAnsi="Arial"/>
          <w:color w:val="000000"/>
          <w:sz w:val="18"/>
        </w:rPr>
        <w:t>Upon receipt of this Retrieve Imaging Document Set Response, the Imaging Document Consumer may request the pixel data from the pixel data provider using the supplied URL. Additional para</w:t>
      </w:r>
      <w:r>
        <w:rPr>
          <w:rFonts w:ascii="Arial" w:hAnsi="Arial"/>
          <w:color w:val="000000"/>
          <w:sz w:val="18"/>
        </w:rPr>
        <w:t>meters required by the application may be appended to the URL when accessing the pixel data provider.</w:t>
      </w:r>
    </w:p>
    <w:p w14:paraId="53F8B43E" w14:textId="77777777" w:rsidR="00471B31" w:rsidRDefault="007B3700">
      <w:pPr>
        <w:numPr>
          <w:ilvl w:val="0"/>
          <w:numId w:val="22"/>
        </w:numPr>
        <w:tabs>
          <w:tab w:val="left" w:pos="180"/>
        </w:tabs>
        <w:spacing w:before="180"/>
        <w:ind w:left="180" w:hanging="180"/>
        <w:jc w:val="both"/>
      </w:pPr>
      <w:bookmarkStart w:id="251" w:name="idp140710504429520"/>
      <w:bookmarkEnd w:id="250"/>
      <w:r>
        <w:rPr>
          <w:rFonts w:ascii="Arial" w:hAnsi="Arial"/>
          <w:color w:val="000000"/>
          <w:sz w:val="18"/>
        </w:rPr>
        <w:t>For example, a JPIP request for a 200 by 200 pixel rendition of the entire image can be constructed from the Pixel Data Provider URL as follows:</w:t>
      </w:r>
    </w:p>
    <w:p w14:paraId="07277EED" w14:textId="77777777" w:rsidR="00471B31" w:rsidRDefault="007B3700">
      <w:pPr>
        <w:numPr>
          <w:ilvl w:val="0"/>
          <w:numId w:val="21"/>
        </w:numPr>
        <w:tabs>
          <w:tab w:val="left" w:pos="360"/>
        </w:tabs>
        <w:spacing w:before="180"/>
        <w:ind w:left="360" w:hanging="180"/>
        <w:jc w:val="both"/>
      </w:pPr>
      <w:bookmarkStart w:id="252" w:name="idp140710504430576"/>
      <w:bookmarkStart w:id="253" w:name="idp140710504430320"/>
      <w:bookmarkEnd w:id="251"/>
      <w:r>
        <w:rPr>
          <w:rFonts w:ascii="Arial" w:hAnsi="Arial"/>
          <w:color w:val="000000"/>
          <w:sz w:val="18"/>
        </w:rPr>
        <w:t>Pixel Dat</w:t>
      </w:r>
      <w:r>
        <w:rPr>
          <w:rFonts w:ascii="Arial" w:hAnsi="Arial"/>
          <w:color w:val="000000"/>
          <w:sz w:val="18"/>
        </w:rPr>
        <w:t>a Provider URL (0028,7FE0) = https://server.xxx/jpipserver.cgi?target=imgxyz.jp2,</w:t>
      </w:r>
    </w:p>
    <w:p w14:paraId="113CF9C1" w14:textId="77777777" w:rsidR="00471B31" w:rsidRDefault="007B3700">
      <w:pPr>
        <w:numPr>
          <w:ilvl w:val="0"/>
          <w:numId w:val="21"/>
        </w:numPr>
        <w:tabs>
          <w:tab w:val="left" w:pos="360"/>
        </w:tabs>
        <w:spacing w:before="180"/>
        <w:ind w:left="360" w:hanging="180"/>
        <w:jc w:val="both"/>
      </w:pPr>
      <w:bookmarkStart w:id="254" w:name="idp140710504431440"/>
      <w:bookmarkEnd w:id="252"/>
      <w:bookmarkEnd w:id="253"/>
      <w:r>
        <w:rPr>
          <w:rFonts w:ascii="Arial" w:hAnsi="Arial"/>
          <w:color w:val="000000"/>
          <w:sz w:val="18"/>
        </w:rPr>
        <w:t>URL Generated by the application = https://server.xxx/jpipserver.cgi?target=imgxyz.jp2&amp;fsiz=200,200</w:t>
      </w:r>
    </w:p>
    <w:p w14:paraId="6B4628AB" w14:textId="77777777" w:rsidR="00471B31" w:rsidRDefault="007B3700">
      <w:pPr>
        <w:spacing w:before="180"/>
      </w:pPr>
      <w:bookmarkStart w:id="255" w:name="sect_6_4_2"/>
      <w:bookmarkEnd w:id="254"/>
      <w:r>
        <w:rPr>
          <w:rFonts w:ascii="Arial" w:hAnsi="Arial"/>
          <w:b/>
          <w:color w:val="000000"/>
          <w:sz w:val="24"/>
        </w:rPr>
        <w:t>6.4.2 WS - RetrieveRenderedImagingDocumentSet</w:t>
      </w:r>
    </w:p>
    <w:p w14:paraId="7D9313DD" w14:textId="77777777" w:rsidR="00471B31" w:rsidRDefault="007B3700">
      <w:pPr>
        <w:spacing w:before="180"/>
      </w:pPr>
      <w:bookmarkStart w:id="256" w:name="sect_6_4_2_1"/>
      <w:bookmarkEnd w:id="255"/>
      <w:r>
        <w:rPr>
          <w:rFonts w:ascii="Arial" w:hAnsi="Arial"/>
          <w:b/>
          <w:color w:val="000000"/>
          <w:sz w:val="26"/>
        </w:rPr>
        <w:t>6.4.2.1 Request</w:t>
      </w:r>
    </w:p>
    <w:bookmarkEnd w:id="256"/>
    <w:p w14:paraId="0E6E0D49" w14:textId="77777777" w:rsidR="00471B31" w:rsidRDefault="007B3700">
      <w:pPr>
        <w:spacing w:before="180"/>
        <w:jc w:val="both"/>
      </w:pPr>
      <w:r>
        <w:rPr>
          <w:rFonts w:ascii="Arial" w:hAnsi="Arial"/>
          <w:color w:val="000000"/>
          <w:sz w:val="18"/>
        </w:rPr>
        <w:t>The specific</w:t>
      </w:r>
      <w:r>
        <w:rPr>
          <w:rFonts w:ascii="Arial" w:hAnsi="Arial"/>
          <w:color w:val="000000"/>
          <w:sz w:val="18"/>
        </w:rPr>
        <w:t xml:space="preserve"> Web Services parameters to be used for the Retrieve Rendered Imaging Document Set action shall be as follows, in the order that they would appear in the WSDL definition:</w:t>
      </w:r>
    </w:p>
    <w:p w14:paraId="2F0050B5" w14:textId="77777777" w:rsidR="00471B31" w:rsidRDefault="007B3700">
      <w:pPr>
        <w:numPr>
          <w:ilvl w:val="0"/>
          <w:numId w:val="24"/>
        </w:numPr>
        <w:tabs>
          <w:tab w:val="left" w:pos="180"/>
        </w:tabs>
        <w:spacing w:before="180"/>
        <w:ind w:left="180" w:hanging="180"/>
        <w:jc w:val="both"/>
      </w:pPr>
      <w:bookmarkStart w:id="257" w:name="idp140710504436608"/>
      <w:bookmarkStart w:id="258" w:name="idp140710504436352"/>
      <w:r>
        <w:rPr>
          <w:rFonts w:ascii="Arial" w:hAnsi="Arial"/>
          <w:color w:val="000000"/>
          <w:sz w:val="18"/>
        </w:rPr>
        <w:t>The following types shall be imported (xsd:import) in the /definitions/types section:</w:t>
      </w:r>
    </w:p>
    <w:p w14:paraId="3A250985" w14:textId="77777777" w:rsidR="00471B31" w:rsidRDefault="007B3700">
      <w:pPr>
        <w:numPr>
          <w:ilvl w:val="0"/>
          <w:numId w:val="23"/>
        </w:numPr>
        <w:tabs>
          <w:tab w:val="left" w:pos="360"/>
        </w:tabs>
        <w:spacing w:before="180"/>
        <w:ind w:left="360" w:hanging="180"/>
        <w:jc w:val="both"/>
      </w:pPr>
      <w:bookmarkStart w:id="259" w:name="idp140710504437600"/>
      <w:bookmarkStart w:id="260" w:name="idp140710504437344"/>
      <w:bookmarkEnd w:id="257"/>
      <w:bookmarkEnd w:id="258"/>
      <w:r>
        <w:rPr>
          <w:rFonts w:ascii="Arial" w:hAnsi="Arial"/>
          <w:color w:val="000000"/>
          <w:sz w:val="18"/>
        </w:rPr>
        <w:t>namespace="urn:ihe:rad:xdsi-b:2009", schema="XDSI.b_ImagingDocumentSource.xsd"</w:t>
      </w:r>
    </w:p>
    <w:p w14:paraId="39EAFE05" w14:textId="77777777" w:rsidR="00471B31" w:rsidRDefault="007B3700">
      <w:pPr>
        <w:numPr>
          <w:ilvl w:val="0"/>
          <w:numId w:val="23"/>
        </w:numPr>
        <w:tabs>
          <w:tab w:val="left" w:pos="360"/>
        </w:tabs>
        <w:spacing w:before="180"/>
        <w:ind w:left="360" w:hanging="180"/>
        <w:jc w:val="both"/>
      </w:pPr>
      <w:bookmarkStart w:id="261" w:name="idp140710504438448"/>
      <w:bookmarkEnd w:id="259"/>
      <w:bookmarkEnd w:id="260"/>
      <w:r>
        <w:rPr>
          <w:rFonts w:ascii="Arial" w:hAnsi="Arial"/>
          <w:color w:val="000000"/>
          <w:sz w:val="18"/>
        </w:rPr>
        <w:t>The baseline XDS.b schema (namespace="urn:ihe:iti:xds-b:2007", schema="XDS.b_DocumentRepository.xsd")</w:t>
      </w:r>
    </w:p>
    <w:p w14:paraId="071FE355" w14:textId="77777777" w:rsidR="00471B31" w:rsidRDefault="007B3700">
      <w:pPr>
        <w:numPr>
          <w:ilvl w:val="0"/>
          <w:numId w:val="23"/>
        </w:numPr>
        <w:tabs>
          <w:tab w:val="left" w:pos="360"/>
        </w:tabs>
        <w:spacing w:before="180"/>
        <w:ind w:left="360" w:hanging="180"/>
        <w:jc w:val="both"/>
      </w:pPr>
      <w:bookmarkStart w:id="262" w:name="idp140710504439328"/>
      <w:bookmarkEnd w:id="261"/>
      <w:r>
        <w:rPr>
          <w:rFonts w:ascii="Arial" w:hAnsi="Arial"/>
          <w:color w:val="000000"/>
          <w:sz w:val="18"/>
        </w:rPr>
        <w:t>The baseline DICOM WADO-WS schema (namespace="urn:dicom:wado:ws:2011", sch</w:t>
      </w:r>
      <w:r>
        <w:rPr>
          <w:rFonts w:ascii="Arial" w:hAnsi="Arial"/>
          <w:color w:val="000000"/>
          <w:sz w:val="18"/>
        </w:rPr>
        <w:t>ema="dicom.wado.ws.2011.xsd")</w:t>
      </w:r>
    </w:p>
    <w:p w14:paraId="6D60DB5D" w14:textId="77777777" w:rsidR="00471B31" w:rsidRDefault="007B3700">
      <w:pPr>
        <w:numPr>
          <w:ilvl w:val="0"/>
          <w:numId w:val="24"/>
        </w:numPr>
        <w:tabs>
          <w:tab w:val="left" w:pos="180"/>
        </w:tabs>
        <w:spacing w:before="180"/>
        <w:ind w:left="180" w:hanging="180"/>
        <w:jc w:val="both"/>
      </w:pPr>
      <w:bookmarkStart w:id="263" w:name="idp140710504440464"/>
      <w:bookmarkEnd w:id="262"/>
      <w:r>
        <w:rPr>
          <w:rFonts w:ascii="Arial" w:hAnsi="Arial"/>
          <w:color w:val="000000"/>
          <w:sz w:val="18"/>
        </w:rPr>
        <w:t>The /definitions/message/part/@element attribute of the Retrieve Rendered Imaging Document Set Request message shall be a "wado:RetrieveRenderedImagingDocumentSetRequest" as defined below.</w:t>
      </w:r>
    </w:p>
    <w:p w14:paraId="37CC746C" w14:textId="77777777" w:rsidR="00471B31" w:rsidRDefault="007B3700">
      <w:pPr>
        <w:numPr>
          <w:ilvl w:val="0"/>
          <w:numId w:val="24"/>
        </w:numPr>
        <w:tabs>
          <w:tab w:val="left" w:pos="180"/>
        </w:tabs>
        <w:spacing w:before="180"/>
        <w:ind w:left="180" w:hanging="180"/>
        <w:jc w:val="both"/>
      </w:pPr>
      <w:bookmarkStart w:id="264" w:name="idp140710504441424"/>
      <w:bookmarkEnd w:id="263"/>
      <w:r>
        <w:rPr>
          <w:rFonts w:ascii="Arial" w:hAnsi="Arial"/>
          <w:color w:val="000000"/>
          <w:sz w:val="18"/>
        </w:rPr>
        <w:t>The /definitions/message/part/@elemen</w:t>
      </w:r>
      <w:r>
        <w:rPr>
          <w:rFonts w:ascii="Arial" w:hAnsi="Arial"/>
          <w:color w:val="000000"/>
          <w:sz w:val="18"/>
        </w:rPr>
        <w:t>t attribute of the Retrieve Rendered Imaging Document Set Response message shall be a "wado:RetrieveRenderedImagingDocumentSetResponse" as defined below.</w:t>
      </w:r>
    </w:p>
    <w:p w14:paraId="399B33F8" w14:textId="77777777" w:rsidR="00471B31" w:rsidRDefault="007B3700">
      <w:pPr>
        <w:numPr>
          <w:ilvl w:val="0"/>
          <w:numId w:val="24"/>
        </w:numPr>
        <w:tabs>
          <w:tab w:val="left" w:pos="180"/>
        </w:tabs>
        <w:spacing w:before="180"/>
        <w:ind w:left="180" w:hanging="180"/>
        <w:jc w:val="both"/>
      </w:pPr>
      <w:bookmarkStart w:id="265" w:name="idp140710504442384"/>
      <w:bookmarkEnd w:id="264"/>
      <w:r>
        <w:rPr>
          <w:rFonts w:ascii="Arial" w:hAnsi="Arial"/>
          <w:color w:val="000000"/>
          <w:sz w:val="18"/>
        </w:rPr>
        <w:t>The /definitions/portType/operation/input/@wsaw:Action attribute for the Retrieve Rendered Imaging Doc</w:t>
      </w:r>
      <w:r>
        <w:rPr>
          <w:rFonts w:ascii="Arial" w:hAnsi="Arial"/>
          <w:color w:val="000000"/>
          <w:sz w:val="18"/>
        </w:rPr>
        <w:t>ument Set Request message shall be "urn:dicom:ws:wado:2011:RetrieveRenderedImagingDocumentSet".</w:t>
      </w:r>
    </w:p>
    <w:p w14:paraId="122577AE" w14:textId="77777777" w:rsidR="00471B31" w:rsidRDefault="007B3700">
      <w:pPr>
        <w:numPr>
          <w:ilvl w:val="0"/>
          <w:numId w:val="24"/>
        </w:numPr>
        <w:tabs>
          <w:tab w:val="left" w:pos="180"/>
        </w:tabs>
        <w:spacing w:before="180"/>
        <w:ind w:left="180" w:hanging="180"/>
        <w:jc w:val="both"/>
      </w:pPr>
      <w:bookmarkStart w:id="266" w:name="idp140710504443360"/>
      <w:bookmarkEnd w:id="265"/>
      <w:r>
        <w:rPr>
          <w:rFonts w:ascii="Arial" w:hAnsi="Arial"/>
          <w:color w:val="000000"/>
          <w:sz w:val="18"/>
        </w:rPr>
        <w:t>The /definitions/portType/operation/output/@wsaw:Action attribute for the Retrieve Imaging Document Set Response message shall be "urn:dicom:ws:wado:2011:Retrie</w:t>
      </w:r>
      <w:r>
        <w:rPr>
          <w:rFonts w:ascii="Arial" w:hAnsi="Arial"/>
          <w:color w:val="000000"/>
          <w:sz w:val="18"/>
        </w:rPr>
        <w:t>veRenderedImagingDocumentSetResponse".</w:t>
      </w:r>
    </w:p>
    <w:p w14:paraId="426D05BC" w14:textId="77777777" w:rsidR="00471B31" w:rsidRDefault="007B3700">
      <w:pPr>
        <w:numPr>
          <w:ilvl w:val="0"/>
          <w:numId w:val="24"/>
        </w:numPr>
        <w:tabs>
          <w:tab w:val="left" w:pos="180"/>
        </w:tabs>
        <w:spacing w:before="180"/>
        <w:ind w:left="180" w:hanging="180"/>
        <w:jc w:val="both"/>
      </w:pPr>
      <w:bookmarkStart w:id="267" w:name="idp140710504444336"/>
      <w:bookmarkEnd w:id="266"/>
      <w:r>
        <w:rPr>
          <w:rFonts w:ascii="Arial" w:hAnsi="Arial"/>
          <w:color w:val="000000"/>
          <w:sz w:val="18"/>
        </w:rPr>
        <w:t>The /definitions/binding/operation/soap12:operation/@soapAction attribute shall be "urn:dicom:ws:wado:2011:RetrieveRenderedImagingDocumentSet".</w:t>
      </w:r>
    </w:p>
    <w:bookmarkEnd w:id="267"/>
    <w:p w14:paraId="6B81C7A0" w14:textId="77777777" w:rsidR="00471B31" w:rsidRDefault="007B3700">
      <w:pPr>
        <w:spacing w:before="180"/>
        <w:jc w:val="both"/>
      </w:pPr>
      <w:r>
        <w:rPr>
          <w:rFonts w:ascii="Arial" w:hAnsi="Arial"/>
          <w:color w:val="000000"/>
          <w:sz w:val="18"/>
        </w:rPr>
        <w:t>The &lt;wado:RetrieveRenderedImagingDocumentSetRequest/&gt; element for use wit</w:t>
      </w:r>
      <w:r>
        <w:rPr>
          <w:rFonts w:ascii="Arial" w:hAnsi="Arial"/>
          <w:color w:val="000000"/>
          <w:sz w:val="18"/>
        </w:rPr>
        <w:t>h the Retrieve Imaging Document Set Request Message is defined as:</w:t>
      </w:r>
    </w:p>
    <w:p w14:paraId="6CD42628" w14:textId="77777777" w:rsidR="00471B31" w:rsidRDefault="007B3700">
      <w:pPr>
        <w:numPr>
          <w:ilvl w:val="0"/>
          <w:numId w:val="28"/>
        </w:numPr>
        <w:tabs>
          <w:tab w:val="left" w:pos="180"/>
        </w:tabs>
        <w:spacing w:before="180"/>
        <w:ind w:left="180" w:hanging="180"/>
        <w:jc w:val="both"/>
      </w:pPr>
      <w:bookmarkStart w:id="268" w:name="idp140710504446432"/>
      <w:bookmarkStart w:id="269" w:name="idp140710504446176"/>
      <w:r>
        <w:rPr>
          <w:rFonts w:ascii="Arial" w:hAnsi="Arial"/>
          <w:color w:val="000000"/>
          <w:sz w:val="18"/>
        </w:rPr>
        <w:t>One or more &lt;wado:StudyRequest/&gt; elements each of which includes a "studyInstanceUID" attribute identifying the study associated with the DICOM images/ objects being retrieved. Each &lt;iherad</w:t>
      </w:r>
      <w:r>
        <w:rPr>
          <w:rFonts w:ascii="Arial" w:hAnsi="Arial"/>
          <w:color w:val="000000"/>
          <w:sz w:val="18"/>
        </w:rPr>
        <w:t>:StudyRequest/&gt; element shall contain:</w:t>
      </w:r>
    </w:p>
    <w:p w14:paraId="21C8AF10" w14:textId="77777777" w:rsidR="00471B31" w:rsidRDefault="007B3700">
      <w:pPr>
        <w:numPr>
          <w:ilvl w:val="0"/>
          <w:numId w:val="27"/>
        </w:numPr>
        <w:tabs>
          <w:tab w:val="left" w:pos="360"/>
        </w:tabs>
        <w:spacing w:before="180"/>
        <w:ind w:left="360" w:hanging="180"/>
        <w:jc w:val="both"/>
      </w:pPr>
      <w:bookmarkStart w:id="270" w:name="idp140710504447920"/>
      <w:bookmarkStart w:id="271" w:name="idp140710504447664"/>
      <w:bookmarkEnd w:id="268"/>
      <w:bookmarkEnd w:id="269"/>
      <w:r>
        <w:rPr>
          <w:rFonts w:ascii="Arial" w:hAnsi="Arial"/>
          <w:color w:val="000000"/>
          <w:sz w:val="18"/>
        </w:rPr>
        <w:t xml:space="preserve">One or more &lt;wado:SeriesRequest/&gt; elements each of which includes a "seriesInstanceUID" attribute identifying the series associated with the DICOM images/ objects being retrieved. Each &lt;iherad:SeriesRequest/&gt; element </w:t>
      </w:r>
      <w:r>
        <w:rPr>
          <w:rFonts w:ascii="Arial" w:hAnsi="Arial"/>
          <w:color w:val="000000"/>
          <w:sz w:val="18"/>
        </w:rPr>
        <w:t>shall contain:</w:t>
      </w:r>
    </w:p>
    <w:p w14:paraId="2AF0CD42" w14:textId="77777777" w:rsidR="00471B31" w:rsidRDefault="007B3700">
      <w:pPr>
        <w:numPr>
          <w:ilvl w:val="0"/>
          <w:numId w:val="26"/>
        </w:numPr>
        <w:tabs>
          <w:tab w:val="left" w:pos="540"/>
        </w:tabs>
        <w:spacing w:before="180"/>
        <w:ind w:left="540" w:hanging="180"/>
        <w:jc w:val="both"/>
      </w:pPr>
      <w:bookmarkStart w:id="272" w:name="idp140710504449312"/>
      <w:bookmarkStart w:id="273" w:name="idp140710504449056"/>
      <w:bookmarkEnd w:id="270"/>
      <w:bookmarkEnd w:id="271"/>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p w14:paraId="72FF2BA6" w14:textId="77777777" w:rsidR="00471B31" w:rsidRDefault="007B3700">
      <w:pPr>
        <w:numPr>
          <w:ilvl w:val="0"/>
          <w:numId w:val="25"/>
        </w:numPr>
        <w:tabs>
          <w:tab w:val="left" w:pos="720"/>
        </w:tabs>
        <w:spacing w:before="180"/>
        <w:ind w:left="720" w:hanging="180"/>
        <w:jc w:val="both"/>
      </w:pPr>
      <w:bookmarkStart w:id="274" w:name="idp140710504450688"/>
      <w:bookmarkStart w:id="275" w:name="idp140710504450432"/>
      <w:bookmarkEnd w:id="272"/>
      <w:bookmarkEnd w:id="273"/>
      <w:r>
        <w:rPr>
          <w:rFonts w:ascii="Arial" w:hAnsi="Arial"/>
          <w:color w:val="000000"/>
          <w:sz w:val="18"/>
        </w:rPr>
        <w:lastRenderedPageBreak/>
        <w:t>An optional &lt;ihe:RepositoryUniqueId/&gt;</w:t>
      </w:r>
      <w:r>
        <w:rPr>
          <w:rFonts w:ascii="Arial" w:hAnsi="Arial"/>
          <w:color w:val="000000"/>
          <w:sz w:val="18"/>
        </w:rPr>
        <w:t xml:space="preserve"> element that identifies the Web Server from which the document is to be retrieved. This value corresponds to XDSDocumentEntry.repositoryUniqueId. The RepositoryUniqueID is similar to a DICOM AETitle, but is a uniqueID assigned to the WADO-WS Web Server ra</w:t>
      </w:r>
      <w:r>
        <w:rPr>
          <w:rFonts w:ascii="Arial" w:hAnsi="Arial"/>
          <w:color w:val="000000"/>
          <w:sz w:val="18"/>
        </w:rPr>
        <w:t>ther than a locally assigned string identifier. There will be a separate RepositoryUniqueID for each web service end point.</w:t>
      </w:r>
    </w:p>
    <w:p w14:paraId="423A74DE" w14:textId="77777777" w:rsidR="00471B31" w:rsidRDefault="007B3700">
      <w:pPr>
        <w:numPr>
          <w:ilvl w:val="0"/>
          <w:numId w:val="25"/>
        </w:numPr>
        <w:tabs>
          <w:tab w:val="left" w:pos="720"/>
        </w:tabs>
        <w:spacing w:before="180"/>
        <w:ind w:left="720" w:hanging="180"/>
        <w:jc w:val="both"/>
      </w:pPr>
      <w:bookmarkStart w:id="276" w:name="idp140710504452544"/>
      <w:bookmarkEnd w:id="274"/>
      <w:bookmarkEnd w:id="275"/>
      <w:r>
        <w:rPr>
          <w:rFonts w:ascii="Arial" w:hAnsi="Arial"/>
          <w:color w:val="000000"/>
          <w:sz w:val="18"/>
        </w:rPr>
        <w:t>A required &lt;ihe:DocumentUniqueId/&gt; element that identifies the document within the source. This value corresponds to the SOP Instanc</w:t>
      </w:r>
      <w:r>
        <w:rPr>
          <w:rFonts w:ascii="Arial" w:hAnsi="Arial"/>
          <w:color w:val="000000"/>
          <w:sz w:val="18"/>
        </w:rPr>
        <w:t>e UID referenced within the DICOM manifest.</w:t>
      </w:r>
    </w:p>
    <w:p w14:paraId="57A24256" w14:textId="77777777" w:rsidR="00471B31" w:rsidRDefault="007B3700">
      <w:pPr>
        <w:numPr>
          <w:ilvl w:val="0"/>
          <w:numId w:val="25"/>
        </w:numPr>
        <w:tabs>
          <w:tab w:val="left" w:pos="720"/>
        </w:tabs>
        <w:spacing w:before="180"/>
        <w:ind w:left="720" w:hanging="180"/>
        <w:jc w:val="both"/>
      </w:pPr>
      <w:bookmarkStart w:id="277" w:name="idp140710504453792"/>
      <w:bookmarkEnd w:id="276"/>
      <w:r>
        <w:rPr>
          <w:rFonts w:ascii="Arial" w:hAnsi="Arial"/>
          <w:color w:val="000000"/>
          <w:sz w:val="18"/>
        </w:rPr>
        <w:t>An optional &lt;ihe:HomeCommunityId/&gt; element that corresponds to the home attribute of the Identifiable class in ebRIM.</w:t>
      </w:r>
    </w:p>
    <w:p w14:paraId="06D7C758" w14:textId="77777777" w:rsidR="00471B31" w:rsidRDefault="007B3700">
      <w:pPr>
        <w:numPr>
          <w:ilvl w:val="0"/>
          <w:numId w:val="25"/>
        </w:numPr>
        <w:tabs>
          <w:tab w:val="left" w:pos="720"/>
        </w:tabs>
        <w:spacing w:before="180"/>
        <w:ind w:left="720" w:hanging="180"/>
        <w:jc w:val="both"/>
      </w:pPr>
      <w:bookmarkStart w:id="278" w:name="idp140710504454928"/>
      <w:bookmarkEnd w:id="277"/>
      <w:r>
        <w:rPr>
          <w:rFonts w:ascii="Arial" w:hAnsi="Arial"/>
          <w:color w:val="000000"/>
          <w:sz w:val="18"/>
        </w:rPr>
        <w:t>An optional &lt;wado:Annotation/&gt; element.</w:t>
      </w:r>
    </w:p>
    <w:p w14:paraId="1F07363D" w14:textId="77777777" w:rsidR="00471B31" w:rsidRDefault="007B3700">
      <w:pPr>
        <w:numPr>
          <w:ilvl w:val="0"/>
          <w:numId w:val="25"/>
        </w:numPr>
        <w:tabs>
          <w:tab w:val="left" w:pos="720"/>
        </w:tabs>
        <w:spacing w:before="180"/>
        <w:ind w:left="720" w:hanging="180"/>
        <w:jc w:val="both"/>
      </w:pPr>
      <w:bookmarkStart w:id="279" w:name="idp140710504455696"/>
      <w:bookmarkEnd w:id="278"/>
      <w:r>
        <w:rPr>
          <w:rFonts w:ascii="Arial" w:hAnsi="Arial"/>
          <w:color w:val="000000"/>
          <w:sz w:val="18"/>
        </w:rPr>
        <w:t>An optional &lt;wado:Rows/&gt; element.</w:t>
      </w:r>
    </w:p>
    <w:p w14:paraId="72B88FA2" w14:textId="77777777" w:rsidR="00471B31" w:rsidRDefault="007B3700">
      <w:pPr>
        <w:numPr>
          <w:ilvl w:val="0"/>
          <w:numId w:val="25"/>
        </w:numPr>
        <w:tabs>
          <w:tab w:val="left" w:pos="720"/>
        </w:tabs>
        <w:spacing w:before="180"/>
        <w:ind w:left="720" w:hanging="180"/>
        <w:jc w:val="both"/>
      </w:pPr>
      <w:bookmarkStart w:id="280" w:name="idp140710504456464"/>
      <w:bookmarkEnd w:id="279"/>
      <w:r>
        <w:rPr>
          <w:rFonts w:ascii="Arial" w:hAnsi="Arial"/>
          <w:color w:val="000000"/>
          <w:sz w:val="18"/>
        </w:rPr>
        <w:t>An optional &lt;wado:Co</w:t>
      </w:r>
      <w:r>
        <w:rPr>
          <w:rFonts w:ascii="Arial" w:hAnsi="Arial"/>
          <w:color w:val="000000"/>
          <w:sz w:val="18"/>
        </w:rPr>
        <w:t>lumns/&gt; element.</w:t>
      </w:r>
    </w:p>
    <w:p w14:paraId="2D6B3303" w14:textId="77777777" w:rsidR="00471B31" w:rsidRDefault="007B3700">
      <w:pPr>
        <w:numPr>
          <w:ilvl w:val="0"/>
          <w:numId w:val="25"/>
        </w:numPr>
        <w:tabs>
          <w:tab w:val="left" w:pos="720"/>
        </w:tabs>
        <w:spacing w:before="180"/>
        <w:ind w:left="720" w:hanging="180"/>
        <w:jc w:val="both"/>
      </w:pPr>
      <w:bookmarkStart w:id="281" w:name="idp140710504457312"/>
      <w:bookmarkEnd w:id="280"/>
      <w:r>
        <w:rPr>
          <w:rFonts w:ascii="Arial" w:hAnsi="Arial"/>
          <w:color w:val="000000"/>
          <w:sz w:val="18"/>
        </w:rPr>
        <w:t>An optional &lt;wado:Region/&gt; element.</w:t>
      </w:r>
    </w:p>
    <w:p w14:paraId="0490C8FE" w14:textId="77777777" w:rsidR="00471B31" w:rsidRDefault="007B3700">
      <w:pPr>
        <w:numPr>
          <w:ilvl w:val="0"/>
          <w:numId w:val="25"/>
        </w:numPr>
        <w:tabs>
          <w:tab w:val="left" w:pos="720"/>
        </w:tabs>
        <w:spacing w:before="180"/>
        <w:ind w:left="720" w:hanging="180"/>
        <w:jc w:val="both"/>
      </w:pPr>
      <w:bookmarkStart w:id="282" w:name="idp140710504458160"/>
      <w:bookmarkEnd w:id="281"/>
      <w:r>
        <w:rPr>
          <w:rFonts w:ascii="Arial" w:hAnsi="Arial"/>
          <w:color w:val="000000"/>
          <w:sz w:val="18"/>
        </w:rPr>
        <w:t>An optional &lt;wado:WindowCenter/&gt; element.</w:t>
      </w:r>
    </w:p>
    <w:p w14:paraId="417B7604" w14:textId="77777777" w:rsidR="00471B31" w:rsidRDefault="007B3700">
      <w:pPr>
        <w:numPr>
          <w:ilvl w:val="0"/>
          <w:numId w:val="25"/>
        </w:numPr>
        <w:tabs>
          <w:tab w:val="left" w:pos="720"/>
        </w:tabs>
        <w:spacing w:before="180"/>
        <w:ind w:left="720" w:hanging="180"/>
        <w:jc w:val="both"/>
      </w:pPr>
      <w:bookmarkStart w:id="283" w:name="idp140710504459024"/>
      <w:bookmarkEnd w:id="282"/>
      <w:r>
        <w:rPr>
          <w:rFonts w:ascii="Arial" w:hAnsi="Arial"/>
          <w:color w:val="000000"/>
          <w:sz w:val="18"/>
        </w:rPr>
        <w:t>An optional &lt;wado:WindowWidth/&gt; element.</w:t>
      </w:r>
    </w:p>
    <w:p w14:paraId="386B44B4" w14:textId="77777777" w:rsidR="00471B31" w:rsidRDefault="007B3700">
      <w:pPr>
        <w:numPr>
          <w:ilvl w:val="0"/>
          <w:numId w:val="25"/>
        </w:numPr>
        <w:tabs>
          <w:tab w:val="left" w:pos="720"/>
        </w:tabs>
        <w:spacing w:before="180"/>
        <w:ind w:left="720" w:hanging="180"/>
        <w:jc w:val="both"/>
      </w:pPr>
      <w:bookmarkStart w:id="284" w:name="idp140710504459888"/>
      <w:bookmarkEnd w:id="283"/>
      <w:r>
        <w:rPr>
          <w:rFonts w:ascii="Arial" w:hAnsi="Arial"/>
          <w:color w:val="000000"/>
          <w:sz w:val="18"/>
        </w:rPr>
        <w:t>An optional &lt;wado:ImageQuality/&gt; element.</w:t>
      </w:r>
    </w:p>
    <w:p w14:paraId="063791A6" w14:textId="77777777" w:rsidR="00471B31" w:rsidRDefault="007B3700">
      <w:pPr>
        <w:numPr>
          <w:ilvl w:val="0"/>
          <w:numId w:val="25"/>
        </w:numPr>
        <w:tabs>
          <w:tab w:val="left" w:pos="720"/>
        </w:tabs>
        <w:spacing w:before="180"/>
        <w:ind w:left="720" w:hanging="180"/>
        <w:jc w:val="both"/>
      </w:pPr>
      <w:bookmarkStart w:id="285" w:name="idp140710504460752"/>
      <w:bookmarkEnd w:id="284"/>
      <w:r>
        <w:rPr>
          <w:rFonts w:ascii="Arial" w:hAnsi="Arial"/>
          <w:color w:val="000000"/>
          <w:sz w:val="18"/>
        </w:rPr>
        <w:t>An optional &lt;wado:PresentationUID/&gt; element.</w:t>
      </w:r>
    </w:p>
    <w:p w14:paraId="1CDB4222" w14:textId="77777777" w:rsidR="00471B31" w:rsidRDefault="007B3700">
      <w:pPr>
        <w:numPr>
          <w:ilvl w:val="0"/>
          <w:numId w:val="25"/>
        </w:numPr>
        <w:tabs>
          <w:tab w:val="left" w:pos="720"/>
        </w:tabs>
        <w:spacing w:before="180"/>
        <w:ind w:left="720" w:hanging="180"/>
        <w:jc w:val="both"/>
      </w:pPr>
      <w:bookmarkStart w:id="286" w:name="idp140710504461632"/>
      <w:bookmarkEnd w:id="285"/>
      <w:r>
        <w:rPr>
          <w:rFonts w:ascii="Arial" w:hAnsi="Arial"/>
          <w:color w:val="000000"/>
          <w:sz w:val="18"/>
        </w:rPr>
        <w:t>An optional &lt;</w:t>
      </w:r>
      <w:r>
        <w:rPr>
          <w:rFonts w:ascii="Arial" w:hAnsi="Arial"/>
          <w:color w:val="000000"/>
          <w:sz w:val="18"/>
        </w:rPr>
        <w:t>wado:PresentationSeriesUID/&gt; element.</w:t>
      </w:r>
    </w:p>
    <w:p w14:paraId="2284C801" w14:textId="77777777" w:rsidR="00471B31" w:rsidRDefault="007B3700">
      <w:pPr>
        <w:numPr>
          <w:ilvl w:val="0"/>
          <w:numId w:val="25"/>
        </w:numPr>
        <w:tabs>
          <w:tab w:val="left" w:pos="720"/>
        </w:tabs>
        <w:spacing w:before="180"/>
        <w:ind w:left="720" w:hanging="180"/>
        <w:jc w:val="both"/>
      </w:pPr>
      <w:bookmarkStart w:id="287" w:name="idp140710504462512"/>
      <w:bookmarkEnd w:id="286"/>
      <w:r>
        <w:rPr>
          <w:rFonts w:ascii="Arial" w:hAnsi="Arial"/>
          <w:color w:val="000000"/>
          <w:sz w:val="18"/>
        </w:rPr>
        <w:t>An optional &lt;wado:Anonymize/&gt; element</w:t>
      </w:r>
    </w:p>
    <w:p w14:paraId="5AF983F0" w14:textId="77777777" w:rsidR="00471B31" w:rsidRDefault="007B3700">
      <w:pPr>
        <w:numPr>
          <w:ilvl w:val="0"/>
          <w:numId w:val="25"/>
        </w:numPr>
        <w:tabs>
          <w:tab w:val="left" w:pos="720"/>
        </w:tabs>
        <w:spacing w:before="180"/>
        <w:ind w:left="720" w:hanging="180"/>
        <w:jc w:val="both"/>
      </w:pPr>
      <w:bookmarkStart w:id="288" w:name="idp140710504463376"/>
      <w:bookmarkEnd w:id="287"/>
      <w:r>
        <w:rPr>
          <w:rFonts w:ascii="Arial" w:hAnsi="Arial"/>
          <w:color w:val="000000"/>
          <w:sz w:val="18"/>
        </w:rPr>
        <w:t>An optional &lt;wado:FrameNumber/&gt; element.</w:t>
      </w:r>
    </w:p>
    <w:p w14:paraId="31476328" w14:textId="77777777" w:rsidR="00471B31" w:rsidRDefault="007B3700">
      <w:pPr>
        <w:numPr>
          <w:ilvl w:val="0"/>
          <w:numId w:val="25"/>
        </w:numPr>
        <w:tabs>
          <w:tab w:val="left" w:pos="720"/>
        </w:tabs>
        <w:spacing w:before="180"/>
        <w:ind w:left="720" w:hanging="180"/>
        <w:jc w:val="both"/>
      </w:pPr>
      <w:bookmarkStart w:id="289" w:name="idp140710504464240"/>
      <w:bookmarkEnd w:id="288"/>
      <w:r>
        <w:rPr>
          <w:rFonts w:ascii="Arial" w:hAnsi="Arial"/>
          <w:color w:val="000000"/>
          <w:sz w:val="18"/>
        </w:rPr>
        <w:t>A required &lt;wado:ContentTypeList/&gt; element that contains a list of one or more &lt;wado:ContentType&gt; elements.</w:t>
      </w:r>
    </w:p>
    <w:p w14:paraId="1AB3CEA0" w14:textId="77777777" w:rsidR="00471B31" w:rsidRDefault="007B3700">
      <w:pPr>
        <w:numPr>
          <w:ilvl w:val="0"/>
          <w:numId w:val="25"/>
        </w:numPr>
        <w:tabs>
          <w:tab w:val="left" w:pos="720"/>
        </w:tabs>
        <w:spacing w:before="180"/>
        <w:ind w:left="720" w:hanging="180"/>
        <w:jc w:val="both"/>
      </w:pPr>
      <w:bookmarkStart w:id="290" w:name="idp140710504465328"/>
      <w:bookmarkEnd w:id="289"/>
      <w:r>
        <w:rPr>
          <w:rFonts w:ascii="Arial" w:hAnsi="Arial"/>
          <w:color w:val="000000"/>
          <w:sz w:val="18"/>
        </w:rPr>
        <w:t>An optional &lt;wado:CharsetList/&gt;</w:t>
      </w:r>
      <w:r>
        <w:rPr>
          <w:rFonts w:ascii="Arial" w:hAnsi="Arial"/>
          <w:color w:val="000000"/>
          <w:sz w:val="18"/>
        </w:rPr>
        <w:t xml:space="preserve"> element that contains a list of one or more &lt;wado:Charset&gt; elements.</w:t>
      </w:r>
    </w:p>
    <w:p w14:paraId="7F0A8279" w14:textId="77777777" w:rsidR="00471B31" w:rsidRDefault="007B3700">
      <w:pPr>
        <w:spacing w:before="180"/>
      </w:pPr>
      <w:bookmarkStart w:id="291" w:name="sect_6_4_2_2"/>
      <w:bookmarkEnd w:id="290"/>
      <w:r>
        <w:rPr>
          <w:rFonts w:ascii="Arial" w:hAnsi="Arial"/>
          <w:b/>
          <w:color w:val="000000"/>
          <w:sz w:val="26"/>
        </w:rPr>
        <w:t>6.4.2.2 Response</w:t>
      </w:r>
    </w:p>
    <w:bookmarkEnd w:id="291"/>
    <w:p w14:paraId="513C5E8E" w14:textId="77777777" w:rsidR="00471B31" w:rsidRDefault="007B3700">
      <w:pPr>
        <w:spacing w:before="180"/>
        <w:jc w:val="both"/>
      </w:pPr>
      <w:r>
        <w:rPr>
          <w:rFonts w:ascii="Arial" w:hAnsi="Arial"/>
          <w:color w:val="000000"/>
          <w:sz w:val="18"/>
        </w:rPr>
        <w:t>An Web Server shall render and then provide the document(s) indicated in the request. The Web Server shall return the rendered documents or an error code when the docume</w:t>
      </w:r>
      <w:r>
        <w:rPr>
          <w:rFonts w:ascii="Arial" w:hAnsi="Arial"/>
          <w:color w:val="000000"/>
          <w:sz w:val="18"/>
        </w:rPr>
        <w:t>nt could not be returned. The rendered forms shall be the subset specified, and in the format requested. If the Imaging Document Source cannot render the pixel data in that manner then an error status shall be returned.</w:t>
      </w:r>
    </w:p>
    <w:p w14:paraId="14045E82" w14:textId="77777777" w:rsidR="00471B31" w:rsidRDefault="007B3700">
      <w:pPr>
        <w:spacing w:before="180"/>
        <w:jc w:val="both"/>
      </w:pPr>
      <w:r>
        <w:rPr>
          <w:rFonts w:ascii="Arial" w:hAnsi="Arial"/>
          <w:color w:val="000000"/>
          <w:sz w:val="18"/>
        </w:rPr>
        <w:t>The &lt;</w:t>
      </w:r>
      <w:r>
        <w:rPr>
          <w:rFonts w:ascii="Arial" w:hAnsi="Arial"/>
          <w:color w:val="000000"/>
          <w:sz w:val="18"/>
        </w:rPr>
        <w:t>wado:RetrieveRenderedImagingDocumentResponse/&gt; element for use with the Retrieve Imaging Document Set Response Message, Retrieve Rendered Imaging Document Set Response Message and Retrieve Imaging Document Set Metadata Response Message is defined as:</w:t>
      </w:r>
    </w:p>
    <w:p w14:paraId="06AA4A71" w14:textId="77777777" w:rsidR="00471B31" w:rsidRDefault="007B3700">
      <w:pPr>
        <w:numPr>
          <w:ilvl w:val="0"/>
          <w:numId w:val="30"/>
        </w:numPr>
        <w:tabs>
          <w:tab w:val="left" w:pos="180"/>
        </w:tabs>
        <w:spacing w:before="180"/>
        <w:ind w:left="180" w:hanging="180"/>
        <w:jc w:val="both"/>
      </w:pPr>
      <w:bookmarkStart w:id="292" w:name="idp140710504470592"/>
      <w:bookmarkStart w:id="293" w:name="idp140710504470336"/>
      <w:r>
        <w:rPr>
          <w:rFonts w:ascii="Arial" w:hAnsi="Arial"/>
          <w:color w:val="000000"/>
          <w:sz w:val="18"/>
        </w:rPr>
        <w:t>A req</w:t>
      </w:r>
      <w:r>
        <w:rPr>
          <w:rFonts w:ascii="Arial" w:hAnsi="Arial"/>
          <w:color w:val="000000"/>
          <w:sz w:val="18"/>
        </w:rPr>
        <w:t>uired /ihe:RetrieveDocumentSetResponse/rs:RegistryResponse element</w:t>
      </w:r>
    </w:p>
    <w:p w14:paraId="4DF680C8" w14:textId="77777777" w:rsidR="00471B31" w:rsidRDefault="007B3700">
      <w:pPr>
        <w:numPr>
          <w:ilvl w:val="0"/>
          <w:numId w:val="30"/>
        </w:numPr>
        <w:tabs>
          <w:tab w:val="left" w:pos="180"/>
        </w:tabs>
        <w:spacing w:before="180"/>
        <w:ind w:left="180" w:hanging="180"/>
        <w:jc w:val="both"/>
      </w:pPr>
      <w:bookmarkStart w:id="294" w:name="idp140710504471440"/>
      <w:bookmarkEnd w:id="292"/>
      <w:bookmarkEnd w:id="293"/>
      <w:r>
        <w:rPr>
          <w:rFonts w:ascii="Arial" w:hAnsi="Arial"/>
          <w:color w:val="000000"/>
          <w:sz w:val="18"/>
        </w:rPr>
        <w:t>An optional sequence of &lt;wado:RenderedDocumentResponse/&gt; elements containing:</w:t>
      </w:r>
    </w:p>
    <w:p w14:paraId="04B7472F" w14:textId="77777777" w:rsidR="00471B31" w:rsidRDefault="007B3700">
      <w:pPr>
        <w:numPr>
          <w:ilvl w:val="0"/>
          <w:numId w:val="29"/>
        </w:numPr>
        <w:tabs>
          <w:tab w:val="left" w:pos="360"/>
        </w:tabs>
        <w:spacing w:before="180"/>
        <w:ind w:left="360" w:hanging="180"/>
        <w:jc w:val="both"/>
      </w:pPr>
      <w:bookmarkStart w:id="295" w:name="idp140710504472576"/>
      <w:bookmarkStart w:id="296" w:name="idp140710504472320"/>
      <w:bookmarkEnd w:id="294"/>
      <w:r>
        <w:rPr>
          <w:rFonts w:ascii="Arial" w:hAnsi="Arial"/>
          <w:color w:val="000000"/>
          <w:sz w:val="18"/>
        </w:rPr>
        <w:t>A &lt;ihe:HomeCommunityId/&gt; element. The value of this element shall be the same as the value of the StudyRequest/</w:t>
      </w:r>
      <w:r>
        <w:rPr>
          <w:rFonts w:ascii="Arial" w:hAnsi="Arial"/>
          <w:color w:val="000000"/>
          <w:sz w:val="18"/>
        </w:rPr>
        <w:t>SeriesRequest/DocumentRequest/HomeCommunityId element in the Request Message. If the &lt;ihe:HomeCommunityId/&gt; element is not present in the Request Message, this value shall not be present.</w:t>
      </w:r>
    </w:p>
    <w:p w14:paraId="06329757" w14:textId="77777777" w:rsidR="00471B31" w:rsidRDefault="007B3700">
      <w:pPr>
        <w:numPr>
          <w:ilvl w:val="0"/>
          <w:numId w:val="29"/>
        </w:numPr>
        <w:tabs>
          <w:tab w:val="left" w:pos="360"/>
        </w:tabs>
        <w:spacing w:before="180"/>
        <w:ind w:left="360" w:hanging="180"/>
        <w:jc w:val="both"/>
      </w:pPr>
      <w:bookmarkStart w:id="297" w:name="idp140710504473808"/>
      <w:bookmarkEnd w:id="295"/>
      <w:bookmarkEnd w:id="296"/>
      <w:r>
        <w:rPr>
          <w:rFonts w:ascii="Arial" w:hAnsi="Arial"/>
          <w:color w:val="000000"/>
          <w:sz w:val="18"/>
        </w:rPr>
        <w:t>A required &lt;ihe:RepositoryUniqueId/&gt; that identifies the Imaging Doc</w:t>
      </w:r>
      <w:r>
        <w:rPr>
          <w:rFonts w:ascii="Arial" w:hAnsi="Arial"/>
          <w:color w:val="000000"/>
          <w:sz w:val="18"/>
        </w:rPr>
        <w:t>ument Source from which the document was retrieved. The value of this element shall be the same as the value of the StudyRequest/SeriesRequest/DocumentRequest/RepositoryUniqueId element in the original Request Message.</w:t>
      </w:r>
    </w:p>
    <w:p w14:paraId="5DE4A019" w14:textId="77777777" w:rsidR="00471B31" w:rsidRDefault="007B3700">
      <w:pPr>
        <w:numPr>
          <w:ilvl w:val="0"/>
          <w:numId w:val="29"/>
        </w:numPr>
        <w:tabs>
          <w:tab w:val="left" w:pos="360"/>
        </w:tabs>
        <w:spacing w:before="180"/>
        <w:ind w:left="360" w:hanging="180"/>
        <w:jc w:val="both"/>
      </w:pPr>
      <w:bookmarkStart w:id="298" w:name="idp140710504475392"/>
      <w:bookmarkEnd w:id="297"/>
      <w:r>
        <w:rPr>
          <w:rFonts w:ascii="Arial" w:hAnsi="Arial"/>
          <w:color w:val="000000"/>
          <w:sz w:val="18"/>
        </w:rPr>
        <w:t>A required &lt;wado:SourceDocumentUnique</w:t>
      </w:r>
      <w:r>
        <w:rPr>
          <w:rFonts w:ascii="Arial" w:hAnsi="Arial"/>
          <w:color w:val="000000"/>
          <w:sz w:val="18"/>
        </w:rPr>
        <w:t>Id/&gt; that identifies the source document. The value of this element shall be the same as the value of the StudyRequest/SeriesRequest/DocumentRequest/DocumentUniqueId element in the original Request Message. This value identifies the source, and is not an I</w:t>
      </w:r>
      <w:r>
        <w:rPr>
          <w:rFonts w:ascii="Arial" w:hAnsi="Arial"/>
          <w:color w:val="000000"/>
          <w:sz w:val="18"/>
        </w:rPr>
        <w:t>D for the resulting rendered document.</w:t>
      </w:r>
    </w:p>
    <w:p w14:paraId="26DEC177" w14:textId="77777777" w:rsidR="00471B31" w:rsidRDefault="007B3700">
      <w:pPr>
        <w:numPr>
          <w:ilvl w:val="0"/>
          <w:numId w:val="29"/>
        </w:numPr>
        <w:tabs>
          <w:tab w:val="left" w:pos="360"/>
        </w:tabs>
        <w:spacing w:before="180"/>
        <w:ind w:left="360" w:hanging="180"/>
        <w:jc w:val="both"/>
      </w:pPr>
      <w:bookmarkStart w:id="299" w:name="idp140710504476960"/>
      <w:bookmarkEnd w:id="298"/>
      <w:r>
        <w:rPr>
          <w:rFonts w:ascii="Arial" w:hAnsi="Arial"/>
          <w:color w:val="000000"/>
          <w:sz w:val="18"/>
        </w:rPr>
        <w:t>A conditional &lt;wado:FrameNumber/&gt; that identifies the frame within the source document. It shall be present if and only if &lt;wado:FrameNumber/&gt; was in the request.</w:t>
      </w:r>
    </w:p>
    <w:p w14:paraId="4AB0B8AA" w14:textId="77777777" w:rsidR="00471B31" w:rsidRDefault="007B3700">
      <w:pPr>
        <w:numPr>
          <w:ilvl w:val="0"/>
          <w:numId w:val="29"/>
        </w:numPr>
        <w:tabs>
          <w:tab w:val="left" w:pos="360"/>
        </w:tabs>
        <w:spacing w:before="180"/>
        <w:ind w:left="360" w:hanging="180"/>
        <w:jc w:val="both"/>
      </w:pPr>
      <w:bookmarkStart w:id="300" w:name="idp140710504478112"/>
      <w:bookmarkEnd w:id="299"/>
      <w:r>
        <w:rPr>
          <w:rFonts w:ascii="Arial" w:hAnsi="Arial"/>
          <w:color w:val="000000"/>
          <w:sz w:val="18"/>
        </w:rPr>
        <w:lastRenderedPageBreak/>
        <w:t>A required &lt;wado:Annotation/&gt; element that contains th</w:t>
      </w:r>
      <w:r>
        <w:rPr>
          <w:rFonts w:ascii="Arial" w:hAnsi="Arial"/>
          <w:color w:val="000000"/>
          <w:sz w:val="18"/>
        </w:rPr>
        <w:t>e actual value used.</w:t>
      </w:r>
    </w:p>
    <w:p w14:paraId="78A921B4" w14:textId="77777777" w:rsidR="00471B31" w:rsidRDefault="007B3700">
      <w:pPr>
        <w:numPr>
          <w:ilvl w:val="0"/>
          <w:numId w:val="29"/>
        </w:numPr>
        <w:tabs>
          <w:tab w:val="left" w:pos="360"/>
        </w:tabs>
        <w:spacing w:before="180"/>
        <w:ind w:left="360" w:hanging="180"/>
        <w:jc w:val="both"/>
      </w:pPr>
      <w:bookmarkStart w:id="301" w:name="idp140710504478880"/>
      <w:bookmarkEnd w:id="300"/>
      <w:r>
        <w:rPr>
          <w:rFonts w:ascii="Arial" w:hAnsi="Arial"/>
          <w:color w:val="000000"/>
          <w:sz w:val="18"/>
        </w:rPr>
        <w:t>A required &lt;wado:Rows/&gt; element that contains the actual value used.</w:t>
      </w:r>
    </w:p>
    <w:p w14:paraId="0B7EEF54" w14:textId="77777777" w:rsidR="00471B31" w:rsidRDefault="007B3700">
      <w:pPr>
        <w:numPr>
          <w:ilvl w:val="0"/>
          <w:numId w:val="29"/>
        </w:numPr>
        <w:tabs>
          <w:tab w:val="left" w:pos="360"/>
        </w:tabs>
        <w:spacing w:before="180"/>
        <w:ind w:left="360" w:hanging="180"/>
        <w:jc w:val="both"/>
      </w:pPr>
      <w:bookmarkStart w:id="302" w:name="idp140710504479792"/>
      <w:bookmarkEnd w:id="301"/>
      <w:r>
        <w:rPr>
          <w:rFonts w:ascii="Arial" w:hAnsi="Arial"/>
          <w:color w:val="000000"/>
          <w:sz w:val="18"/>
        </w:rPr>
        <w:t>A required &lt;wado:Columns/&gt; element that contains the actual value used.</w:t>
      </w:r>
    </w:p>
    <w:p w14:paraId="1FB02396" w14:textId="77777777" w:rsidR="00471B31" w:rsidRDefault="007B3700">
      <w:pPr>
        <w:numPr>
          <w:ilvl w:val="0"/>
          <w:numId w:val="29"/>
        </w:numPr>
        <w:tabs>
          <w:tab w:val="left" w:pos="360"/>
        </w:tabs>
        <w:spacing w:before="180"/>
        <w:ind w:left="360" w:hanging="180"/>
        <w:jc w:val="both"/>
      </w:pPr>
      <w:bookmarkStart w:id="303" w:name="idp140710504480768"/>
      <w:bookmarkEnd w:id="302"/>
      <w:r>
        <w:rPr>
          <w:rFonts w:ascii="Arial" w:hAnsi="Arial"/>
          <w:color w:val="000000"/>
          <w:sz w:val="18"/>
        </w:rPr>
        <w:t>A required &lt;wado:Region/&gt; element that contains the actual value used.</w:t>
      </w:r>
    </w:p>
    <w:p w14:paraId="43520291" w14:textId="77777777" w:rsidR="00471B31" w:rsidRDefault="007B3700">
      <w:pPr>
        <w:numPr>
          <w:ilvl w:val="0"/>
          <w:numId w:val="29"/>
        </w:numPr>
        <w:tabs>
          <w:tab w:val="left" w:pos="360"/>
        </w:tabs>
        <w:spacing w:before="180"/>
        <w:ind w:left="360" w:hanging="180"/>
        <w:jc w:val="both"/>
      </w:pPr>
      <w:bookmarkStart w:id="304" w:name="idp140710504481680"/>
      <w:bookmarkEnd w:id="303"/>
      <w:r>
        <w:rPr>
          <w:rFonts w:ascii="Arial" w:hAnsi="Arial"/>
          <w:color w:val="000000"/>
          <w:sz w:val="18"/>
        </w:rPr>
        <w:t>A required &lt;wado:Window</w:t>
      </w:r>
      <w:r>
        <w:rPr>
          <w:rFonts w:ascii="Arial" w:hAnsi="Arial"/>
          <w:color w:val="000000"/>
          <w:sz w:val="18"/>
        </w:rPr>
        <w:t>Center/&gt; element that contains the actual value used.</w:t>
      </w:r>
    </w:p>
    <w:p w14:paraId="3C393CAF" w14:textId="77777777" w:rsidR="00471B31" w:rsidRDefault="007B3700">
      <w:pPr>
        <w:numPr>
          <w:ilvl w:val="0"/>
          <w:numId w:val="29"/>
        </w:numPr>
        <w:tabs>
          <w:tab w:val="left" w:pos="360"/>
        </w:tabs>
        <w:spacing w:before="180"/>
        <w:ind w:left="360" w:hanging="180"/>
        <w:jc w:val="both"/>
      </w:pPr>
      <w:bookmarkStart w:id="305" w:name="idp140710504482544"/>
      <w:bookmarkEnd w:id="304"/>
      <w:r>
        <w:rPr>
          <w:rFonts w:ascii="Arial" w:hAnsi="Arial"/>
          <w:color w:val="000000"/>
          <w:sz w:val="18"/>
        </w:rPr>
        <w:t>A required &lt;wado:WindowWidth/&gt; element that contains the actual value used.</w:t>
      </w:r>
    </w:p>
    <w:p w14:paraId="7AD9CE67" w14:textId="77777777" w:rsidR="00471B31" w:rsidRDefault="007B3700">
      <w:pPr>
        <w:numPr>
          <w:ilvl w:val="0"/>
          <w:numId w:val="29"/>
        </w:numPr>
        <w:tabs>
          <w:tab w:val="left" w:pos="360"/>
        </w:tabs>
        <w:spacing w:before="180"/>
        <w:ind w:left="360" w:hanging="180"/>
        <w:jc w:val="both"/>
      </w:pPr>
      <w:bookmarkStart w:id="306" w:name="idp140710504483408"/>
      <w:bookmarkEnd w:id="305"/>
      <w:r>
        <w:rPr>
          <w:rFonts w:ascii="Arial" w:hAnsi="Arial"/>
          <w:color w:val="000000"/>
          <w:sz w:val="18"/>
        </w:rPr>
        <w:t>A required &lt;wado:ImageQuality/&gt; element that contains the actual value used.</w:t>
      </w:r>
    </w:p>
    <w:p w14:paraId="10D0348A" w14:textId="77777777" w:rsidR="00471B31" w:rsidRDefault="007B3700">
      <w:pPr>
        <w:numPr>
          <w:ilvl w:val="0"/>
          <w:numId w:val="29"/>
        </w:numPr>
        <w:tabs>
          <w:tab w:val="left" w:pos="360"/>
        </w:tabs>
        <w:spacing w:before="180"/>
        <w:ind w:left="360" w:hanging="180"/>
        <w:jc w:val="both"/>
      </w:pPr>
      <w:bookmarkStart w:id="307" w:name="idp140710504484272"/>
      <w:bookmarkEnd w:id="306"/>
      <w:r>
        <w:rPr>
          <w:rFonts w:ascii="Arial" w:hAnsi="Arial"/>
          <w:color w:val="000000"/>
          <w:sz w:val="18"/>
        </w:rPr>
        <w:t>A required &lt;wado:PresentationUID/&gt; element that c</w:t>
      </w:r>
      <w:r>
        <w:rPr>
          <w:rFonts w:ascii="Arial" w:hAnsi="Arial"/>
          <w:color w:val="000000"/>
          <w:sz w:val="18"/>
        </w:rPr>
        <w:t>ontains the actual value used if a PresentationUID was used.</w:t>
      </w:r>
    </w:p>
    <w:p w14:paraId="1E7C53FF" w14:textId="77777777" w:rsidR="00471B31" w:rsidRDefault="007B3700">
      <w:pPr>
        <w:numPr>
          <w:ilvl w:val="0"/>
          <w:numId w:val="29"/>
        </w:numPr>
        <w:tabs>
          <w:tab w:val="left" w:pos="360"/>
        </w:tabs>
        <w:spacing w:before="180"/>
        <w:ind w:left="360" w:hanging="180"/>
        <w:jc w:val="both"/>
      </w:pPr>
      <w:bookmarkStart w:id="308" w:name="idp140710504485488"/>
      <w:bookmarkEnd w:id="307"/>
      <w:r>
        <w:rPr>
          <w:rFonts w:ascii="Arial" w:hAnsi="Arial"/>
          <w:color w:val="000000"/>
          <w:sz w:val="18"/>
        </w:rPr>
        <w:t>A required &lt;wado:PresentationSeriesUID/&gt; element that contains the actual value used if a PresentationSeriesUID was used.</w:t>
      </w:r>
    </w:p>
    <w:p w14:paraId="22AF2A84" w14:textId="77777777" w:rsidR="00471B31" w:rsidRDefault="007B3700">
      <w:pPr>
        <w:numPr>
          <w:ilvl w:val="0"/>
          <w:numId w:val="29"/>
        </w:numPr>
        <w:tabs>
          <w:tab w:val="left" w:pos="360"/>
        </w:tabs>
        <w:spacing w:before="180"/>
        <w:ind w:left="360" w:hanging="180"/>
        <w:jc w:val="both"/>
      </w:pPr>
      <w:bookmarkStart w:id="309" w:name="idp140710504486752"/>
      <w:bookmarkEnd w:id="308"/>
      <w:r>
        <w:rPr>
          <w:rFonts w:ascii="Arial" w:hAnsi="Arial"/>
          <w:color w:val="000000"/>
          <w:sz w:val="18"/>
        </w:rPr>
        <w:t>An optional &lt;wado:Anonymize/&gt; element that shall be present if the render</w:t>
      </w:r>
      <w:r>
        <w:rPr>
          <w:rFonts w:ascii="Arial" w:hAnsi="Arial"/>
          <w:color w:val="000000"/>
          <w:sz w:val="18"/>
        </w:rPr>
        <w:t>ed instance was anonymized.</w:t>
      </w:r>
    </w:p>
    <w:p w14:paraId="34FECB5E" w14:textId="77777777" w:rsidR="00471B31" w:rsidRDefault="007B3700">
      <w:pPr>
        <w:numPr>
          <w:ilvl w:val="0"/>
          <w:numId w:val="29"/>
        </w:numPr>
        <w:tabs>
          <w:tab w:val="left" w:pos="360"/>
        </w:tabs>
        <w:spacing w:before="180"/>
        <w:ind w:left="360" w:hanging="180"/>
        <w:jc w:val="both"/>
      </w:pPr>
      <w:bookmarkStart w:id="310" w:name="idp140710504487840"/>
      <w:bookmarkEnd w:id="309"/>
      <w:r>
        <w:rPr>
          <w:rFonts w:ascii="Arial" w:hAnsi="Arial"/>
          <w:color w:val="000000"/>
          <w:sz w:val="18"/>
        </w:rPr>
        <w:t>A required &lt;ihe:Document/&gt; element that contains the rendered document encoded as an XOP Infoset.</w:t>
      </w:r>
    </w:p>
    <w:p w14:paraId="2DCC9E94" w14:textId="77777777" w:rsidR="00471B31" w:rsidRDefault="007B3700">
      <w:pPr>
        <w:numPr>
          <w:ilvl w:val="0"/>
          <w:numId w:val="29"/>
        </w:numPr>
        <w:tabs>
          <w:tab w:val="left" w:pos="360"/>
        </w:tabs>
        <w:spacing w:before="180"/>
        <w:ind w:left="360" w:hanging="180"/>
        <w:jc w:val="both"/>
      </w:pPr>
      <w:bookmarkStart w:id="311" w:name="idp140710504488864"/>
      <w:bookmarkEnd w:id="310"/>
      <w:r>
        <w:rPr>
          <w:rFonts w:ascii="Arial" w:hAnsi="Arial"/>
          <w:color w:val="000000"/>
          <w:sz w:val="18"/>
        </w:rPr>
        <w:t>A required &lt;ihe:mimeType/&gt; element that indicates the MIME type of the retrieved document.</w:t>
      </w:r>
    </w:p>
    <w:bookmarkEnd w:id="311"/>
    <w:p w14:paraId="1DEC6DE8" w14:textId="77777777" w:rsidR="00471B31" w:rsidRDefault="007B3700">
      <w:pPr>
        <w:spacing w:before="180"/>
        <w:jc w:val="both"/>
      </w:pPr>
      <w:r>
        <w:rPr>
          <w:rFonts w:ascii="Arial" w:hAnsi="Arial"/>
          <w:color w:val="000000"/>
          <w:sz w:val="18"/>
        </w:rPr>
        <w:t>The /RetrieveDocumentSetResponse/rs:Reg</w:t>
      </w:r>
      <w:r>
        <w:rPr>
          <w:rFonts w:ascii="Arial" w:hAnsi="Arial"/>
          <w:color w:val="000000"/>
          <w:sz w:val="18"/>
        </w:rPr>
        <w:t>istryResponse/@status attributes provides the overall status of the request: It shall contain one of the following values:</w:t>
      </w:r>
    </w:p>
    <w:p w14:paraId="12412477" w14:textId="77777777" w:rsidR="00471B31" w:rsidRDefault="007B3700">
      <w:pPr>
        <w:numPr>
          <w:ilvl w:val="0"/>
          <w:numId w:val="31"/>
        </w:numPr>
        <w:tabs>
          <w:tab w:val="left" w:pos="180"/>
        </w:tabs>
        <w:spacing w:before="180"/>
        <w:ind w:left="180" w:hanging="180"/>
        <w:jc w:val="both"/>
      </w:pPr>
      <w:bookmarkStart w:id="312" w:name="idp140710504491072"/>
      <w:bookmarkStart w:id="313" w:name="idp140710504490816"/>
      <w:r>
        <w:rPr>
          <w:rFonts w:ascii="Arial" w:hAnsi="Arial"/>
          <w:color w:val="000000"/>
          <w:sz w:val="18"/>
        </w:rPr>
        <w:t>urn:oasis:names:tc:ebxml-regrep:ResponseStatusType:Success</w:t>
      </w:r>
    </w:p>
    <w:p w14:paraId="6820B222" w14:textId="77777777" w:rsidR="00471B31" w:rsidRDefault="007B3700">
      <w:pPr>
        <w:numPr>
          <w:ilvl w:val="0"/>
          <w:numId w:val="31"/>
        </w:numPr>
        <w:tabs>
          <w:tab w:val="left" w:pos="180"/>
        </w:tabs>
        <w:spacing w:before="180"/>
        <w:ind w:left="180" w:hanging="180"/>
        <w:jc w:val="both"/>
      </w:pPr>
      <w:bookmarkStart w:id="314" w:name="idp140710504491840"/>
      <w:bookmarkEnd w:id="312"/>
      <w:bookmarkEnd w:id="313"/>
      <w:r>
        <w:rPr>
          <w:rFonts w:ascii="Arial" w:hAnsi="Arial"/>
          <w:color w:val="000000"/>
          <w:sz w:val="18"/>
        </w:rPr>
        <w:t>urn:ihe:iti:2007:ResponseStatusType:PartialSuccess</w:t>
      </w:r>
    </w:p>
    <w:p w14:paraId="495EB870" w14:textId="77777777" w:rsidR="00471B31" w:rsidRDefault="007B3700">
      <w:pPr>
        <w:numPr>
          <w:ilvl w:val="0"/>
          <w:numId w:val="31"/>
        </w:numPr>
        <w:tabs>
          <w:tab w:val="left" w:pos="180"/>
        </w:tabs>
        <w:spacing w:before="180"/>
        <w:ind w:left="180" w:hanging="180"/>
        <w:jc w:val="both"/>
      </w:pPr>
      <w:bookmarkStart w:id="315" w:name="idp140710504492608"/>
      <w:bookmarkEnd w:id="314"/>
      <w:r>
        <w:rPr>
          <w:rFonts w:ascii="Arial" w:hAnsi="Arial"/>
          <w:color w:val="000000"/>
          <w:sz w:val="18"/>
        </w:rPr>
        <w:t>urn:oasis:names:tc:ebxml-regrep:ResponseStatusType:Failure</w:t>
      </w:r>
    </w:p>
    <w:bookmarkEnd w:id="315"/>
    <w:p w14:paraId="51D684B7" w14:textId="77777777" w:rsidR="00471B31" w:rsidRDefault="007B3700">
      <w:pPr>
        <w:spacing w:before="180"/>
        <w:jc w:val="both"/>
      </w:pPr>
      <w:r>
        <w:rPr>
          <w:rFonts w:ascii="Arial" w:hAnsi="Arial"/>
          <w:color w:val="000000"/>
          <w:sz w:val="18"/>
        </w:rPr>
        <w:t>For each document requested in a /RetrieveRenderedImagingDocumentSetRequest/StudyRequest/SeriesRequest/DocumentRequest element:</w:t>
      </w:r>
    </w:p>
    <w:p w14:paraId="2DAE4D21" w14:textId="77777777" w:rsidR="00471B31" w:rsidRDefault="007B3700">
      <w:pPr>
        <w:numPr>
          <w:ilvl w:val="0"/>
          <w:numId w:val="34"/>
        </w:numPr>
        <w:tabs>
          <w:tab w:val="left" w:pos="180"/>
        </w:tabs>
        <w:spacing w:before="180"/>
        <w:ind w:left="180" w:hanging="180"/>
        <w:jc w:val="both"/>
      </w:pPr>
      <w:bookmarkStart w:id="316" w:name="idp140710504494272"/>
      <w:bookmarkStart w:id="317" w:name="idp140710504494016"/>
      <w:r>
        <w:rPr>
          <w:rFonts w:ascii="Arial" w:hAnsi="Arial"/>
          <w:color w:val="000000"/>
          <w:sz w:val="18"/>
        </w:rPr>
        <w:t>If the document is successfully rendered (without warning) then no /R</w:t>
      </w:r>
      <w:r>
        <w:rPr>
          <w:rFonts w:ascii="Arial" w:hAnsi="Arial"/>
          <w:color w:val="000000"/>
          <w:sz w:val="18"/>
        </w:rPr>
        <w:t>etrieveRenderedImagingDocumentSetResponse/rs:RegistryResponse/rs:RegistryErrorList/ rs:RegistryError element shall be present and a /RetrieveRenderedImagingDocumentSetResponse/DocumentResponse/Document element shall be returned containing the rendered docu</w:t>
      </w:r>
      <w:r>
        <w:rPr>
          <w:rFonts w:ascii="Arial" w:hAnsi="Arial"/>
          <w:color w:val="000000"/>
          <w:sz w:val="18"/>
        </w:rPr>
        <w:t>ment as base64binary encoded data.</w:t>
      </w:r>
    </w:p>
    <w:p w14:paraId="12D1AD01" w14:textId="77777777" w:rsidR="00471B31" w:rsidRDefault="007B3700">
      <w:pPr>
        <w:numPr>
          <w:ilvl w:val="0"/>
          <w:numId w:val="34"/>
        </w:numPr>
        <w:tabs>
          <w:tab w:val="left" w:pos="180"/>
        </w:tabs>
        <w:spacing w:before="180"/>
        <w:ind w:left="180" w:hanging="180"/>
        <w:jc w:val="both"/>
      </w:pPr>
      <w:bookmarkStart w:id="318" w:name="idp140710504495408"/>
      <w:bookmarkEnd w:id="316"/>
      <w:bookmarkEnd w:id="317"/>
      <w:r>
        <w:rPr>
          <w:rFonts w:ascii="Arial" w:hAnsi="Arial"/>
          <w:color w:val="000000"/>
          <w:sz w:val="18"/>
        </w:rPr>
        <w:t>If a warning is reported when retrieving the document, then a /RetrieveRenderedImagingDocumentSetResponse/rs:RegistryResponse/rs:RegistryErrorList/ rs:RegistryError element shall be returned with:</w:t>
      </w:r>
    </w:p>
    <w:p w14:paraId="10E6B3D1" w14:textId="77777777" w:rsidR="00471B31" w:rsidRDefault="007B3700">
      <w:pPr>
        <w:numPr>
          <w:ilvl w:val="0"/>
          <w:numId w:val="32"/>
        </w:numPr>
        <w:tabs>
          <w:tab w:val="left" w:pos="360"/>
        </w:tabs>
        <w:spacing w:before="180"/>
        <w:ind w:left="360" w:hanging="180"/>
        <w:jc w:val="both"/>
      </w:pPr>
      <w:bookmarkStart w:id="319" w:name="idp140710504496512"/>
      <w:bookmarkStart w:id="320" w:name="idp140710504496256"/>
      <w:bookmarkEnd w:id="318"/>
      <w:r>
        <w:rPr>
          <w:rFonts w:ascii="Arial" w:hAnsi="Arial"/>
          <w:color w:val="000000"/>
          <w:sz w:val="18"/>
        </w:rPr>
        <w:t>@severity is urn:oasis:n</w:t>
      </w:r>
      <w:r>
        <w:rPr>
          <w:rFonts w:ascii="Arial" w:hAnsi="Arial"/>
          <w:color w:val="000000"/>
          <w:sz w:val="18"/>
        </w:rPr>
        <w:t>ames:tc:ebxml-regrep:ErrorSeverityType:Warning</w:t>
      </w:r>
    </w:p>
    <w:p w14:paraId="7D8D1218" w14:textId="77777777" w:rsidR="00471B31" w:rsidRDefault="007B3700">
      <w:pPr>
        <w:numPr>
          <w:ilvl w:val="0"/>
          <w:numId w:val="32"/>
        </w:numPr>
        <w:tabs>
          <w:tab w:val="left" w:pos="360"/>
        </w:tabs>
        <w:spacing w:before="180"/>
        <w:ind w:left="360" w:hanging="180"/>
        <w:jc w:val="both"/>
      </w:pPr>
      <w:bookmarkStart w:id="321" w:name="idp140710504497360"/>
      <w:bookmarkEnd w:id="319"/>
      <w:bookmarkEnd w:id="320"/>
      <w:r>
        <w:rPr>
          <w:rFonts w:ascii="Arial" w:hAnsi="Arial"/>
          <w:color w:val="000000"/>
          <w:sz w:val="18"/>
        </w:rPr>
        <w:t>@errorCode is specified</w:t>
      </w:r>
    </w:p>
    <w:p w14:paraId="27FC1343" w14:textId="77777777" w:rsidR="00471B31" w:rsidRDefault="007B3700">
      <w:pPr>
        <w:numPr>
          <w:ilvl w:val="0"/>
          <w:numId w:val="32"/>
        </w:numPr>
        <w:tabs>
          <w:tab w:val="left" w:pos="360"/>
        </w:tabs>
        <w:spacing w:before="180"/>
        <w:ind w:left="360" w:hanging="180"/>
        <w:jc w:val="both"/>
      </w:pPr>
      <w:bookmarkStart w:id="322" w:name="idp140710504498128"/>
      <w:bookmarkEnd w:id="321"/>
      <w:r>
        <w:rPr>
          <w:rFonts w:ascii="Arial" w:hAnsi="Arial"/>
          <w:color w:val="000000"/>
          <w:sz w:val="18"/>
        </w:rPr>
        <w:t>@codeContext contains the warning message</w:t>
      </w:r>
    </w:p>
    <w:p w14:paraId="0C7BC497" w14:textId="77777777" w:rsidR="00471B31" w:rsidRDefault="007B3700">
      <w:pPr>
        <w:numPr>
          <w:ilvl w:val="0"/>
          <w:numId w:val="32"/>
        </w:numPr>
        <w:tabs>
          <w:tab w:val="left" w:pos="360"/>
        </w:tabs>
        <w:spacing w:before="180"/>
        <w:ind w:left="360" w:hanging="180"/>
        <w:jc w:val="both"/>
      </w:pPr>
      <w:bookmarkStart w:id="323" w:name="idp140710504498896"/>
      <w:bookmarkEnd w:id="322"/>
      <w:r>
        <w:rPr>
          <w:rFonts w:ascii="Arial" w:hAnsi="Arial"/>
          <w:color w:val="000000"/>
          <w:sz w:val="18"/>
        </w:rPr>
        <w:t>@location contains the DocumentUniqueId of the document requested</w:t>
      </w:r>
    </w:p>
    <w:p w14:paraId="033180C4" w14:textId="77777777" w:rsidR="00471B31" w:rsidRDefault="007B3700">
      <w:pPr>
        <w:numPr>
          <w:ilvl w:val="0"/>
          <w:numId w:val="32"/>
        </w:numPr>
        <w:tabs>
          <w:tab w:val="left" w:pos="360"/>
        </w:tabs>
        <w:spacing w:before="180"/>
        <w:ind w:left="360" w:hanging="180"/>
        <w:jc w:val="both"/>
      </w:pPr>
      <w:bookmarkStart w:id="324" w:name="idp140710504499744"/>
      <w:bookmarkEnd w:id="323"/>
      <w:r>
        <w:rPr>
          <w:rFonts w:ascii="Arial" w:hAnsi="Arial"/>
          <w:color w:val="000000"/>
          <w:sz w:val="18"/>
        </w:rPr>
        <w:t>The rendered document shall be returned in an instance of /RetrieveRenderedIm</w:t>
      </w:r>
      <w:r>
        <w:rPr>
          <w:rFonts w:ascii="Arial" w:hAnsi="Arial"/>
          <w:color w:val="000000"/>
          <w:sz w:val="18"/>
        </w:rPr>
        <w:t>agingDocumentSetResponse/DocumentResponse/Document as base64binary encoded data. The returned document and warning are correlated via the DocumentUniqueId.</w:t>
      </w:r>
    </w:p>
    <w:p w14:paraId="1D25A39D" w14:textId="77777777" w:rsidR="00471B31" w:rsidRDefault="007B3700">
      <w:pPr>
        <w:numPr>
          <w:ilvl w:val="0"/>
          <w:numId w:val="34"/>
        </w:numPr>
        <w:tabs>
          <w:tab w:val="left" w:pos="180"/>
        </w:tabs>
        <w:spacing w:before="180"/>
        <w:ind w:left="180" w:hanging="180"/>
        <w:jc w:val="both"/>
      </w:pPr>
      <w:bookmarkStart w:id="325" w:name="idp140710504501008"/>
      <w:bookmarkEnd w:id="324"/>
      <w:r>
        <w:rPr>
          <w:rFonts w:ascii="Arial" w:hAnsi="Arial"/>
          <w:color w:val="000000"/>
          <w:sz w:val="18"/>
        </w:rPr>
        <w:t>If an error is reported when retrieving a document, then a /RetrieveRenderedImagingDocumentSetRespon</w:t>
      </w:r>
      <w:r>
        <w:rPr>
          <w:rFonts w:ascii="Arial" w:hAnsi="Arial"/>
          <w:color w:val="000000"/>
          <w:sz w:val="18"/>
        </w:rPr>
        <w:t>se/rs:RegistryResponse/rs:RegistryErrorList/ rs:RegistryError element shall be returned with:</w:t>
      </w:r>
    </w:p>
    <w:p w14:paraId="480291A8" w14:textId="77777777" w:rsidR="00471B31" w:rsidRDefault="007B3700">
      <w:pPr>
        <w:numPr>
          <w:ilvl w:val="0"/>
          <w:numId w:val="33"/>
        </w:numPr>
        <w:tabs>
          <w:tab w:val="left" w:pos="360"/>
        </w:tabs>
        <w:spacing w:before="180"/>
        <w:ind w:left="360" w:hanging="180"/>
        <w:jc w:val="both"/>
      </w:pPr>
      <w:bookmarkStart w:id="326" w:name="idp140710504502112"/>
      <w:bookmarkStart w:id="327" w:name="idp140710504501856"/>
      <w:bookmarkEnd w:id="325"/>
      <w:r>
        <w:rPr>
          <w:rFonts w:ascii="Arial" w:hAnsi="Arial"/>
          <w:color w:val="000000"/>
          <w:sz w:val="18"/>
        </w:rPr>
        <w:t>@severity is urn:oasis:names:tc:ebxml-regrep:ErrorSeverityType:Error</w:t>
      </w:r>
    </w:p>
    <w:p w14:paraId="259ABFC9" w14:textId="77777777" w:rsidR="00471B31" w:rsidRDefault="007B3700">
      <w:pPr>
        <w:numPr>
          <w:ilvl w:val="0"/>
          <w:numId w:val="33"/>
        </w:numPr>
        <w:tabs>
          <w:tab w:val="left" w:pos="360"/>
        </w:tabs>
        <w:spacing w:before="180"/>
        <w:ind w:left="360" w:hanging="180"/>
        <w:jc w:val="both"/>
      </w:pPr>
      <w:bookmarkStart w:id="328" w:name="idp140710504502960"/>
      <w:bookmarkEnd w:id="326"/>
      <w:bookmarkEnd w:id="327"/>
      <w:r>
        <w:rPr>
          <w:rFonts w:ascii="Arial" w:hAnsi="Arial"/>
          <w:color w:val="000000"/>
          <w:sz w:val="18"/>
        </w:rPr>
        <w:t>@errorCode is specified</w:t>
      </w:r>
    </w:p>
    <w:p w14:paraId="3CBC4F1F" w14:textId="77777777" w:rsidR="00471B31" w:rsidRDefault="007B3700">
      <w:pPr>
        <w:numPr>
          <w:ilvl w:val="0"/>
          <w:numId w:val="33"/>
        </w:numPr>
        <w:tabs>
          <w:tab w:val="left" w:pos="360"/>
        </w:tabs>
        <w:spacing w:before="180"/>
        <w:ind w:left="360" w:hanging="180"/>
        <w:jc w:val="both"/>
      </w:pPr>
      <w:bookmarkStart w:id="329" w:name="idp140710504503728"/>
      <w:bookmarkEnd w:id="328"/>
      <w:r>
        <w:rPr>
          <w:rFonts w:ascii="Arial" w:hAnsi="Arial"/>
          <w:color w:val="000000"/>
          <w:sz w:val="18"/>
        </w:rPr>
        <w:t>@codeContext contains the error message</w:t>
      </w:r>
    </w:p>
    <w:p w14:paraId="1F342E95" w14:textId="77777777" w:rsidR="00471B31" w:rsidRDefault="007B3700">
      <w:pPr>
        <w:numPr>
          <w:ilvl w:val="0"/>
          <w:numId w:val="33"/>
        </w:numPr>
        <w:tabs>
          <w:tab w:val="left" w:pos="360"/>
        </w:tabs>
        <w:spacing w:before="180"/>
        <w:ind w:left="360" w:hanging="180"/>
        <w:jc w:val="both"/>
      </w:pPr>
      <w:bookmarkStart w:id="330" w:name="idp140710504504496"/>
      <w:bookmarkEnd w:id="329"/>
      <w:r>
        <w:rPr>
          <w:rFonts w:ascii="Arial" w:hAnsi="Arial"/>
          <w:color w:val="000000"/>
          <w:sz w:val="18"/>
        </w:rPr>
        <w:lastRenderedPageBreak/>
        <w:t>@location contains the Docume</w:t>
      </w:r>
      <w:r>
        <w:rPr>
          <w:rFonts w:ascii="Arial" w:hAnsi="Arial"/>
          <w:color w:val="000000"/>
          <w:sz w:val="18"/>
        </w:rPr>
        <w:t>ntUniqueId of the document requested</w:t>
      </w:r>
    </w:p>
    <w:p w14:paraId="2FEBC732" w14:textId="77777777" w:rsidR="00471B31" w:rsidRDefault="007B3700">
      <w:pPr>
        <w:numPr>
          <w:ilvl w:val="0"/>
          <w:numId w:val="33"/>
        </w:numPr>
        <w:tabs>
          <w:tab w:val="left" w:pos="360"/>
        </w:tabs>
        <w:spacing w:before="180"/>
        <w:ind w:left="360" w:hanging="180"/>
        <w:jc w:val="both"/>
      </w:pPr>
      <w:bookmarkStart w:id="331" w:name="idp140710504505344"/>
      <w:bookmarkEnd w:id="330"/>
      <w:r>
        <w:rPr>
          <w:rFonts w:ascii="Arial" w:hAnsi="Arial"/>
          <w:color w:val="000000"/>
          <w:sz w:val="18"/>
        </w:rPr>
        <w:t>No corresponding RetrieveRenderedImagingDocumentSetResponse/DocumentResponse element shall be returned</w:t>
      </w:r>
    </w:p>
    <w:bookmarkEnd w:id="331"/>
    <w:p w14:paraId="0345A46E" w14:textId="77777777" w:rsidR="00471B31" w:rsidRDefault="007B3700">
      <w:pPr>
        <w:spacing w:before="180"/>
        <w:jc w:val="both"/>
      </w:pPr>
      <w:r>
        <w:rPr>
          <w:rFonts w:ascii="Arial" w:hAnsi="Arial"/>
          <w:color w:val="000000"/>
          <w:sz w:val="18"/>
        </w:rPr>
        <w:t>The error conditions for failures and associated error codes are given below in section 6.4.4. These errors shall be</w:t>
      </w:r>
      <w:r>
        <w:rPr>
          <w:rFonts w:ascii="Arial" w:hAnsi="Arial"/>
          <w:color w:val="000000"/>
          <w:sz w:val="18"/>
        </w:rPr>
        <w:t xml:space="preserve"> detected and the associated errorCode returned if that error occurs. Additional errors defined in the ebRS standard, in ITI TF-2: 4.1.13 "Error Reporting", and defined by the implementer may be returned.</w:t>
      </w:r>
    </w:p>
    <w:p w14:paraId="21C1CC95" w14:textId="77777777" w:rsidR="00471B31" w:rsidRDefault="007B3700">
      <w:pPr>
        <w:spacing w:before="180"/>
      </w:pPr>
      <w:bookmarkStart w:id="332" w:name="sect_6_4_3"/>
      <w:r>
        <w:rPr>
          <w:rFonts w:ascii="Arial" w:hAnsi="Arial"/>
          <w:b/>
          <w:color w:val="000000"/>
          <w:sz w:val="24"/>
        </w:rPr>
        <w:t>6.4.3 WS - RetrieveImagingDocumentSetMetadataReques</w:t>
      </w:r>
      <w:r>
        <w:rPr>
          <w:rFonts w:ascii="Arial" w:hAnsi="Arial"/>
          <w:b/>
          <w:color w:val="000000"/>
          <w:sz w:val="24"/>
        </w:rPr>
        <w:t>t</w:t>
      </w:r>
    </w:p>
    <w:p w14:paraId="22D22196" w14:textId="77777777" w:rsidR="00471B31" w:rsidRDefault="007B3700">
      <w:pPr>
        <w:spacing w:before="180"/>
      </w:pPr>
      <w:bookmarkStart w:id="333" w:name="sect_6_4_3_1"/>
      <w:bookmarkEnd w:id="332"/>
      <w:r>
        <w:rPr>
          <w:rFonts w:ascii="Arial" w:hAnsi="Arial"/>
          <w:b/>
          <w:color w:val="000000"/>
          <w:sz w:val="26"/>
        </w:rPr>
        <w:t>6.4.3.1 Request</w:t>
      </w:r>
    </w:p>
    <w:bookmarkEnd w:id="333"/>
    <w:p w14:paraId="725F3D79" w14:textId="77777777" w:rsidR="00471B31" w:rsidRDefault="007B3700">
      <w:pPr>
        <w:spacing w:before="180"/>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p w14:paraId="4AC63DD2" w14:textId="77777777" w:rsidR="00471B31" w:rsidRDefault="007B3700">
      <w:pPr>
        <w:numPr>
          <w:ilvl w:val="0"/>
          <w:numId w:val="36"/>
        </w:numPr>
        <w:tabs>
          <w:tab w:val="left" w:pos="180"/>
        </w:tabs>
        <w:spacing w:before="180"/>
        <w:ind w:left="180" w:hanging="180"/>
        <w:jc w:val="both"/>
      </w:pPr>
      <w:bookmarkStart w:id="334" w:name="idp140710504511040"/>
      <w:bookmarkStart w:id="335" w:name="idp140710504510784"/>
      <w:r>
        <w:rPr>
          <w:rFonts w:ascii="Arial" w:hAnsi="Arial"/>
          <w:color w:val="000000"/>
          <w:sz w:val="18"/>
        </w:rPr>
        <w:t xml:space="preserve">The following types shall be imported (xsd:import) in </w:t>
      </w:r>
      <w:r>
        <w:rPr>
          <w:rFonts w:ascii="Arial" w:hAnsi="Arial"/>
          <w:color w:val="000000"/>
          <w:sz w:val="18"/>
        </w:rPr>
        <w:t>the /definitions/types section:</w:t>
      </w:r>
    </w:p>
    <w:p w14:paraId="323E8CAA" w14:textId="77777777" w:rsidR="00471B31" w:rsidRDefault="007B3700">
      <w:pPr>
        <w:numPr>
          <w:ilvl w:val="0"/>
          <w:numId w:val="35"/>
        </w:numPr>
        <w:tabs>
          <w:tab w:val="left" w:pos="360"/>
        </w:tabs>
        <w:spacing w:before="180"/>
        <w:ind w:left="360" w:hanging="180"/>
        <w:jc w:val="both"/>
      </w:pPr>
      <w:bookmarkStart w:id="336" w:name="idp140710504512032"/>
      <w:bookmarkStart w:id="337" w:name="idp140710504511776"/>
      <w:bookmarkEnd w:id="334"/>
      <w:bookmarkEnd w:id="335"/>
      <w:r>
        <w:rPr>
          <w:rFonts w:ascii="Arial" w:hAnsi="Arial"/>
          <w:color w:val="000000"/>
          <w:sz w:val="18"/>
        </w:rPr>
        <w:t>namespace="urn:ihe:rad:xdsi-b:2009", schema="XDSI.b_ImagingDocumentSource.xsd"</w:t>
      </w:r>
    </w:p>
    <w:p w14:paraId="24A71466" w14:textId="77777777" w:rsidR="00471B31" w:rsidRDefault="007B3700">
      <w:pPr>
        <w:numPr>
          <w:ilvl w:val="0"/>
          <w:numId w:val="35"/>
        </w:numPr>
        <w:tabs>
          <w:tab w:val="left" w:pos="360"/>
        </w:tabs>
        <w:spacing w:before="180"/>
        <w:ind w:left="360" w:hanging="180"/>
        <w:jc w:val="both"/>
      </w:pPr>
      <w:bookmarkStart w:id="338" w:name="idp140710504512880"/>
      <w:bookmarkEnd w:id="336"/>
      <w:bookmarkEnd w:id="337"/>
      <w:r>
        <w:rPr>
          <w:rFonts w:ascii="Arial" w:hAnsi="Arial"/>
          <w:color w:val="000000"/>
          <w:sz w:val="18"/>
        </w:rPr>
        <w:t>The baseline XDS.b schema (namespace="urn:ihe:iti:xds-b:2007", schema="XDS.b_DocumentRepository.xsd")</w:t>
      </w:r>
    </w:p>
    <w:p w14:paraId="38C66133" w14:textId="77777777" w:rsidR="00471B31" w:rsidRDefault="007B3700">
      <w:pPr>
        <w:numPr>
          <w:ilvl w:val="0"/>
          <w:numId w:val="35"/>
        </w:numPr>
        <w:tabs>
          <w:tab w:val="left" w:pos="360"/>
        </w:tabs>
        <w:spacing w:before="180"/>
        <w:ind w:left="360" w:hanging="180"/>
        <w:jc w:val="both"/>
      </w:pPr>
      <w:bookmarkStart w:id="339" w:name="idp140710504513760"/>
      <w:bookmarkEnd w:id="338"/>
      <w:r>
        <w:rPr>
          <w:rFonts w:ascii="Arial" w:hAnsi="Arial"/>
          <w:color w:val="000000"/>
          <w:sz w:val="18"/>
        </w:rPr>
        <w:t>The baseline DICOM WADO-WS schema (namespac</w:t>
      </w:r>
      <w:r>
        <w:rPr>
          <w:rFonts w:ascii="Arial" w:hAnsi="Arial"/>
          <w:color w:val="000000"/>
          <w:sz w:val="18"/>
        </w:rPr>
        <w:t>e="urn:dicom:wado:ws:2011", schema="dicom.wado.ws.2011.xsd")</w:t>
      </w:r>
    </w:p>
    <w:p w14:paraId="2D8BBAB2" w14:textId="77777777" w:rsidR="00471B31" w:rsidRDefault="007B3700">
      <w:pPr>
        <w:numPr>
          <w:ilvl w:val="0"/>
          <w:numId w:val="36"/>
        </w:numPr>
        <w:tabs>
          <w:tab w:val="left" w:pos="180"/>
        </w:tabs>
        <w:spacing w:before="180"/>
        <w:ind w:left="180" w:hanging="180"/>
        <w:jc w:val="both"/>
      </w:pPr>
      <w:bookmarkStart w:id="340" w:name="idp140710504514896"/>
      <w:bookmarkEnd w:id="339"/>
      <w:r>
        <w:rPr>
          <w:rFonts w:ascii="Arial" w:hAnsi="Arial"/>
          <w:color w:val="000000"/>
          <w:sz w:val="18"/>
        </w:rPr>
        <w:t>The /definitions/message/part/@element attribute of the Retrieve Imaging Document Information Set Request message shall be defined an "wado:RetrieveImagingDocumentSetInformationRequest" as define</w:t>
      </w:r>
      <w:r>
        <w:rPr>
          <w:rFonts w:ascii="Arial" w:hAnsi="Arial"/>
          <w:color w:val="000000"/>
          <w:sz w:val="18"/>
        </w:rPr>
        <w:t>d below.</w:t>
      </w:r>
    </w:p>
    <w:p w14:paraId="6485F7FB" w14:textId="77777777" w:rsidR="00471B31" w:rsidRDefault="007B3700">
      <w:pPr>
        <w:numPr>
          <w:ilvl w:val="0"/>
          <w:numId w:val="36"/>
        </w:numPr>
        <w:tabs>
          <w:tab w:val="left" w:pos="180"/>
        </w:tabs>
        <w:spacing w:before="180"/>
        <w:ind w:left="180" w:hanging="180"/>
        <w:jc w:val="both"/>
      </w:pPr>
      <w:bookmarkStart w:id="341" w:name="idp140710504515872"/>
      <w:bookmarkEnd w:id="340"/>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p w14:paraId="028756AB" w14:textId="77777777" w:rsidR="00471B31" w:rsidRDefault="007B3700">
      <w:pPr>
        <w:numPr>
          <w:ilvl w:val="0"/>
          <w:numId w:val="36"/>
        </w:numPr>
        <w:tabs>
          <w:tab w:val="left" w:pos="180"/>
        </w:tabs>
        <w:spacing w:before="180"/>
        <w:ind w:left="180" w:hanging="180"/>
        <w:jc w:val="both"/>
      </w:pPr>
      <w:bookmarkStart w:id="342" w:name="idp140710504516848"/>
      <w:bookmarkEnd w:id="341"/>
      <w:r>
        <w:rPr>
          <w:rFonts w:ascii="Arial" w:hAnsi="Arial"/>
          <w:color w:val="000000"/>
          <w:sz w:val="18"/>
        </w:rPr>
        <w:t>The /definitions/portType/operation/input</w:t>
      </w:r>
      <w:r>
        <w:rPr>
          <w:rFonts w:ascii="Arial" w:hAnsi="Arial"/>
          <w:color w:val="000000"/>
          <w:sz w:val="18"/>
        </w:rPr>
        <w:t>/@wsaw:Action attribute for the Retrieve Imaging Document Set Information Request message shall be "urn:wado:2011:RetrieveImagingDocumentSetInformation".</w:t>
      </w:r>
    </w:p>
    <w:p w14:paraId="1D14829D" w14:textId="77777777" w:rsidR="00471B31" w:rsidRDefault="007B3700">
      <w:pPr>
        <w:numPr>
          <w:ilvl w:val="0"/>
          <w:numId w:val="36"/>
        </w:numPr>
        <w:tabs>
          <w:tab w:val="left" w:pos="180"/>
        </w:tabs>
        <w:spacing w:before="180"/>
        <w:ind w:left="180" w:hanging="180"/>
        <w:jc w:val="both"/>
      </w:pPr>
      <w:bookmarkStart w:id="343" w:name="idp140710504517824"/>
      <w:bookmarkEnd w:id="342"/>
      <w:r>
        <w:rPr>
          <w:rFonts w:ascii="Arial" w:hAnsi="Arial"/>
          <w:color w:val="000000"/>
          <w:sz w:val="18"/>
        </w:rPr>
        <w:t>The /definitions/portType/operation/output/@wsaw:Action attribute for the Retrieve Imaging Document Se</w:t>
      </w:r>
      <w:r>
        <w:rPr>
          <w:rFonts w:ascii="Arial" w:hAnsi="Arial"/>
          <w:color w:val="000000"/>
          <w:sz w:val="18"/>
        </w:rPr>
        <w:t>t Information Response message shall be "urn:wado:2011:RetrieveImagingDocumentSetInformationResponse".</w:t>
      </w:r>
    </w:p>
    <w:p w14:paraId="36E3861F" w14:textId="77777777" w:rsidR="00471B31" w:rsidRDefault="007B3700">
      <w:pPr>
        <w:numPr>
          <w:ilvl w:val="0"/>
          <w:numId w:val="36"/>
        </w:numPr>
        <w:tabs>
          <w:tab w:val="left" w:pos="180"/>
        </w:tabs>
        <w:spacing w:before="180"/>
        <w:ind w:left="180" w:hanging="180"/>
        <w:jc w:val="both"/>
      </w:pPr>
      <w:bookmarkStart w:id="344" w:name="idp140710504518800"/>
      <w:bookmarkEnd w:id="343"/>
      <w:r>
        <w:rPr>
          <w:rFonts w:ascii="Arial" w:hAnsi="Arial"/>
          <w:color w:val="000000"/>
          <w:sz w:val="18"/>
        </w:rPr>
        <w:t>The /definitions/binding/operation/soap12:operation/@soapAction attribute shall be "urn:wado:2011:RetrieveImagingDocumentSetInformation".</w:t>
      </w:r>
    </w:p>
    <w:bookmarkEnd w:id="344"/>
    <w:p w14:paraId="519D2FDF" w14:textId="77777777" w:rsidR="00471B31" w:rsidRDefault="007B3700">
      <w:pPr>
        <w:spacing w:before="180"/>
        <w:jc w:val="both"/>
      </w:pPr>
      <w:r>
        <w:rPr>
          <w:rFonts w:ascii="Arial" w:hAnsi="Arial"/>
          <w:color w:val="000000"/>
          <w:sz w:val="18"/>
        </w:rPr>
        <w:t>The &lt;wado:Retri</w:t>
      </w:r>
      <w:r>
        <w:rPr>
          <w:rFonts w:ascii="Arial" w:hAnsi="Arial"/>
          <w:color w:val="000000"/>
          <w:sz w:val="18"/>
        </w:rPr>
        <w:t>eveImagingDocumentSetInformationRequest/&gt; element for use with the Retrieve Imaging Document Set Request Message is defined as:</w:t>
      </w:r>
    </w:p>
    <w:p w14:paraId="16426B56" w14:textId="77777777" w:rsidR="00471B31" w:rsidRDefault="007B3700">
      <w:pPr>
        <w:numPr>
          <w:ilvl w:val="0"/>
          <w:numId w:val="40"/>
        </w:numPr>
        <w:tabs>
          <w:tab w:val="left" w:pos="180"/>
        </w:tabs>
        <w:spacing w:before="180"/>
        <w:ind w:left="180" w:hanging="180"/>
        <w:jc w:val="both"/>
      </w:pPr>
      <w:bookmarkStart w:id="345" w:name="idp140710504520912"/>
      <w:bookmarkStart w:id="346" w:name="idp140710504520656"/>
      <w:r>
        <w:rPr>
          <w:rFonts w:ascii="Arial" w:hAnsi="Arial"/>
          <w:color w:val="000000"/>
          <w:sz w:val="18"/>
        </w:rPr>
        <w:t>One or more &lt;wado:StudyRequest/&gt; elements each of which includes a "studyInstanceUID" attribute identifying the study associated</w:t>
      </w:r>
      <w:r>
        <w:rPr>
          <w:rFonts w:ascii="Arial" w:hAnsi="Arial"/>
          <w:color w:val="000000"/>
          <w:sz w:val="18"/>
        </w:rPr>
        <w:t xml:space="preserve"> with the DICOM images/objects being retrieved. Each &lt;iherad:StudyRequest/&gt; element shall contain:</w:t>
      </w:r>
    </w:p>
    <w:p w14:paraId="0D1C763F" w14:textId="77777777" w:rsidR="00471B31" w:rsidRDefault="007B3700">
      <w:pPr>
        <w:numPr>
          <w:ilvl w:val="0"/>
          <w:numId w:val="39"/>
        </w:numPr>
        <w:tabs>
          <w:tab w:val="left" w:pos="360"/>
        </w:tabs>
        <w:spacing w:before="180"/>
        <w:ind w:left="360" w:hanging="180"/>
        <w:jc w:val="both"/>
      </w:pPr>
      <w:bookmarkStart w:id="347" w:name="idp140710504522400"/>
      <w:bookmarkStart w:id="348" w:name="idp140710504522144"/>
      <w:bookmarkEnd w:id="345"/>
      <w:bookmarkEnd w:id="346"/>
      <w:r>
        <w:rPr>
          <w:rFonts w:ascii="Arial" w:hAnsi="Arial"/>
          <w:color w:val="000000"/>
          <w:sz w:val="18"/>
        </w:rPr>
        <w:t>One or more &lt;wado:SeriesRequest/&gt; elements each of which includes a "seriesInstanceUID" attribute identifying the series associated with the DICOM images/obj</w:t>
      </w:r>
      <w:r>
        <w:rPr>
          <w:rFonts w:ascii="Arial" w:hAnsi="Arial"/>
          <w:color w:val="000000"/>
          <w:sz w:val="18"/>
        </w:rPr>
        <w:t>ects being retrieved. Each &lt;iherad:SeriesRequest/&gt; element shall contain:</w:t>
      </w:r>
    </w:p>
    <w:p w14:paraId="17F1049D" w14:textId="77777777" w:rsidR="00471B31" w:rsidRDefault="007B3700">
      <w:pPr>
        <w:numPr>
          <w:ilvl w:val="0"/>
          <w:numId w:val="38"/>
        </w:numPr>
        <w:tabs>
          <w:tab w:val="left" w:pos="540"/>
        </w:tabs>
        <w:spacing w:before="180"/>
        <w:ind w:left="540" w:hanging="180"/>
        <w:jc w:val="both"/>
      </w:pPr>
      <w:bookmarkStart w:id="349" w:name="idp140710504523792"/>
      <w:bookmarkStart w:id="350" w:name="idp140710504523536"/>
      <w:bookmarkEnd w:id="347"/>
      <w:bookmarkEnd w:id="348"/>
      <w:r>
        <w:rPr>
          <w:rFonts w:ascii="Arial" w:hAnsi="Arial"/>
          <w:color w:val="000000"/>
          <w:sz w:val="18"/>
        </w:rPr>
        <w:t>One or more &lt;wado:DocumentInformationRequest/&gt; elements, each one representing an individual document that the requestor wants to retrieve from the Web Server. Each &lt; wado:DocumentIn</w:t>
      </w:r>
      <w:r>
        <w:rPr>
          <w:rFonts w:ascii="Arial" w:hAnsi="Arial"/>
          <w:color w:val="000000"/>
          <w:sz w:val="18"/>
        </w:rPr>
        <w:t>formationRequest /&gt; element contains:</w:t>
      </w:r>
    </w:p>
    <w:p w14:paraId="144AB795" w14:textId="77777777" w:rsidR="00471B31" w:rsidRDefault="007B3700">
      <w:pPr>
        <w:numPr>
          <w:ilvl w:val="0"/>
          <w:numId w:val="37"/>
        </w:numPr>
        <w:tabs>
          <w:tab w:val="left" w:pos="720"/>
        </w:tabs>
        <w:spacing w:before="180"/>
        <w:ind w:left="720" w:hanging="180"/>
        <w:jc w:val="both"/>
      </w:pPr>
      <w:bookmarkStart w:id="351" w:name="idp140710504525168"/>
      <w:bookmarkStart w:id="352" w:name="idp140710504524912"/>
      <w:bookmarkEnd w:id="349"/>
      <w:bookmarkEnd w:id="350"/>
      <w:r>
        <w:rPr>
          <w:rFonts w:ascii="Arial" w:hAnsi="Arial"/>
          <w:color w:val="000000"/>
          <w:sz w:val="18"/>
        </w:rPr>
        <w:t xml:space="preserve">· An required &lt;ihe:RepositoryUniqueId/&gt; element that identifies the Web Server from which the document is to be retrieved. This value corresponds to XDSDocumentEntry.repositoryUniqueId. The RepositoryUniqueID is </w:t>
      </w:r>
      <w:r>
        <w:rPr>
          <w:rFonts w:ascii="Arial" w:hAnsi="Arial"/>
          <w:color w:val="000000"/>
          <w:sz w:val="18"/>
        </w:rPr>
        <w:t>similar to a DICOM AE Title, but is a uniqueID assigned to the WADO-WS Web Server rather than a locally assigned string identifier. There will be a separate RepositoryUniqueID for each web service end point.</w:t>
      </w:r>
    </w:p>
    <w:p w14:paraId="1171799E" w14:textId="77777777" w:rsidR="00471B31" w:rsidRDefault="007B3700">
      <w:pPr>
        <w:numPr>
          <w:ilvl w:val="0"/>
          <w:numId w:val="37"/>
        </w:numPr>
        <w:tabs>
          <w:tab w:val="left" w:pos="720"/>
        </w:tabs>
        <w:spacing w:before="180"/>
        <w:ind w:left="720" w:hanging="180"/>
        <w:jc w:val="both"/>
      </w:pPr>
      <w:bookmarkStart w:id="353" w:name="idp140710504526928"/>
      <w:bookmarkEnd w:id="351"/>
      <w:bookmarkEnd w:id="352"/>
      <w:r>
        <w:rPr>
          <w:rFonts w:ascii="Arial" w:hAnsi="Arial"/>
          <w:color w:val="000000"/>
          <w:sz w:val="18"/>
        </w:rPr>
        <w:t xml:space="preserve">A required &lt;ihe:DocumentUniqueId/&gt; element that </w:t>
      </w:r>
      <w:r>
        <w:rPr>
          <w:rFonts w:ascii="Arial" w:hAnsi="Arial"/>
          <w:color w:val="000000"/>
          <w:sz w:val="18"/>
        </w:rPr>
        <w:t>identifies the document within the source. For example, this value could be a SOP Instance UID obtained from a Key Object Selection (KOS) instance.</w:t>
      </w:r>
    </w:p>
    <w:p w14:paraId="49535580" w14:textId="77777777" w:rsidR="00471B31" w:rsidRDefault="007B3700">
      <w:pPr>
        <w:numPr>
          <w:ilvl w:val="0"/>
          <w:numId w:val="37"/>
        </w:numPr>
        <w:tabs>
          <w:tab w:val="left" w:pos="720"/>
        </w:tabs>
        <w:spacing w:before="180"/>
        <w:ind w:left="720" w:hanging="180"/>
        <w:jc w:val="both"/>
      </w:pPr>
      <w:bookmarkStart w:id="354" w:name="idp140710504528208"/>
      <w:bookmarkEnd w:id="353"/>
      <w:r>
        <w:rPr>
          <w:rFonts w:ascii="Arial" w:hAnsi="Arial"/>
          <w:color w:val="000000"/>
          <w:sz w:val="18"/>
        </w:rPr>
        <w:t>An optional &lt;ihe:HomeCommunityId/&gt; element. See the IHE Profiles for the definition and possible uses of thi</w:t>
      </w:r>
      <w:r>
        <w:rPr>
          <w:rFonts w:ascii="Arial" w:hAnsi="Arial"/>
          <w:color w:val="000000"/>
          <w:sz w:val="18"/>
        </w:rPr>
        <w:t>s element.</w:t>
      </w:r>
    </w:p>
    <w:p w14:paraId="1D03E4B2" w14:textId="77777777" w:rsidR="00471B31" w:rsidRDefault="007B3700">
      <w:pPr>
        <w:numPr>
          <w:ilvl w:val="0"/>
          <w:numId w:val="37"/>
        </w:numPr>
        <w:tabs>
          <w:tab w:val="left" w:pos="720"/>
        </w:tabs>
        <w:spacing w:before="180"/>
        <w:ind w:left="720" w:hanging="180"/>
        <w:jc w:val="both"/>
      </w:pPr>
      <w:bookmarkStart w:id="355" w:name="idp140710504529344"/>
      <w:bookmarkEnd w:id="354"/>
      <w:r>
        <w:rPr>
          <w:rFonts w:ascii="Arial" w:hAnsi="Arial"/>
          <w:color w:val="000000"/>
          <w:sz w:val="18"/>
        </w:rPr>
        <w:t>An optional &lt;wado:Anonymize/&gt; element</w:t>
      </w:r>
    </w:p>
    <w:p w14:paraId="3969484C" w14:textId="77777777" w:rsidR="00471B31" w:rsidRDefault="007B3700">
      <w:pPr>
        <w:numPr>
          <w:ilvl w:val="0"/>
          <w:numId w:val="37"/>
        </w:numPr>
        <w:tabs>
          <w:tab w:val="left" w:pos="720"/>
        </w:tabs>
        <w:spacing w:before="180"/>
        <w:ind w:left="720" w:hanging="180"/>
        <w:jc w:val="both"/>
      </w:pPr>
      <w:bookmarkStart w:id="356" w:name="idp140710504530112"/>
      <w:bookmarkEnd w:id="355"/>
      <w:r>
        <w:rPr>
          <w:rFonts w:ascii="Arial" w:hAnsi="Arial"/>
          <w:color w:val="000000"/>
          <w:sz w:val="18"/>
        </w:rPr>
        <w:t xml:space="preserve">A required &lt;wado:XPath/&gt; that contains the text corresponding to the XPath "filter" applied to the Native DICOM Model transposition of the object, as defined in </w:t>
      </w:r>
      <w:hyperlink r:id="rId98" w:anchor="PS3.19">
        <w:r>
          <w:rPr>
            <w:rFonts w:ascii="Arial" w:hAnsi="Arial"/>
            <w:color w:val="000000"/>
            <w:sz w:val="18"/>
          </w:rPr>
          <w:t>PS3.</w:t>
        </w:r>
        <w:r>
          <w:rPr>
            <w:rFonts w:ascii="Arial" w:hAnsi="Arial"/>
            <w:color w:val="000000"/>
            <w:sz w:val="18"/>
          </w:rPr>
          <w:t>19</w:t>
        </w:r>
      </w:hyperlink>
      <w:r>
        <w:rPr>
          <w:rFonts w:ascii="Arial" w:hAnsi="Arial"/>
          <w:color w:val="000000"/>
          <w:sz w:val="18"/>
        </w:rPr>
        <w:t>.</w:t>
      </w:r>
    </w:p>
    <w:p w14:paraId="170757F7" w14:textId="77777777" w:rsidR="00471B31" w:rsidRDefault="007B3700">
      <w:pPr>
        <w:keepNext/>
        <w:spacing w:before="180"/>
        <w:ind w:left="1080" w:right="360"/>
        <w:jc w:val="both"/>
      </w:pPr>
      <w:bookmarkStart w:id="357" w:name="idp140710504532016"/>
      <w:bookmarkEnd w:id="356"/>
      <w:r>
        <w:rPr>
          <w:rFonts w:ascii="Arial" w:hAnsi="Arial"/>
          <w:color w:val="000000"/>
          <w:sz w:val="18"/>
        </w:rPr>
        <w:lastRenderedPageBreak/>
        <w:t>Note</w:t>
      </w:r>
    </w:p>
    <w:bookmarkEnd w:id="357"/>
    <w:p w14:paraId="0FC655BB" w14:textId="77777777" w:rsidR="00471B31" w:rsidRDefault="007B3700">
      <w:pPr>
        <w:spacing w:before="180"/>
        <w:ind w:left="1080" w:right="360"/>
        <w:jc w:val="both"/>
      </w:pPr>
      <w:r>
        <w:rPr>
          <w:rFonts w:ascii="Arial" w:hAnsi="Arial"/>
          <w:color w:val="000000"/>
          <w:sz w:val="18"/>
        </w:rPr>
        <w:t>If the requested filter is "/", then all of the metadata is requested.</w:t>
      </w:r>
    </w:p>
    <w:p w14:paraId="46D3A6D9" w14:textId="77777777" w:rsidR="00471B31" w:rsidRDefault="007B3700">
      <w:pPr>
        <w:spacing w:before="180"/>
      </w:pPr>
      <w:bookmarkStart w:id="358" w:name="sect_6_4_3_2"/>
      <w:r>
        <w:rPr>
          <w:rFonts w:ascii="Arial" w:hAnsi="Arial"/>
          <w:b/>
          <w:color w:val="000000"/>
          <w:sz w:val="26"/>
        </w:rPr>
        <w:t>6.4.3.2 Response</w:t>
      </w:r>
    </w:p>
    <w:bookmarkEnd w:id="358"/>
    <w:p w14:paraId="40B4AA59" w14:textId="77777777" w:rsidR="00471B31" w:rsidRDefault="007B3700">
      <w:pPr>
        <w:spacing w:before="180"/>
        <w:jc w:val="both"/>
      </w:pPr>
      <w:r>
        <w:rPr>
          <w:rFonts w:ascii="Arial" w:hAnsi="Arial"/>
          <w:color w:val="000000"/>
          <w:sz w:val="18"/>
        </w:rPr>
        <w:t>A Web Server shall extract information from each document specified in a Document Set Information Request. This shall be done by the logical equivalent of:</w:t>
      </w:r>
    </w:p>
    <w:p w14:paraId="6DF7F82A" w14:textId="77777777" w:rsidR="00471B31" w:rsidRDefault="007B3700">
      <w:pPr>
        <w:numPr>
          <w:ilvl w:val="0"/>
          <w:numId w:val="41"/>
        </w:numPr>
        <w:tabs>
          <w:tab w:val="left" w:pos="360"/>
        </w:tabs>
        <w:spacing w:before="180"/>
        <w:ind w:left="360" w:hanging="360"/>
        <w:jc w:val="both"/>
      </w:pPr>
      <w:bookmarkStart w:id="359" w:name="idp140710504536352"/>
      <w:bookmarkStart w:id="360" w:name="idp140710504535872"/>
      <w:r>
        <w:rPr>
          <w:rFonts w:ascii="Arial" w:hAnsi="Arial"/>
          <w:color w:val="000000"/>
          <w:sz w:val="18"/>
        </w:rPr>
        <w:t>con</w:t>
      </w:r>
      <w:r>
        <w:rPr>
          <w:rFonts w:ascii="Arial" w:hAnsi="Arial"/>
          <w:color w:val="000000"/>
          <w:sz w:val="18"/>
        </w:rPr>
        <w:t>vert the non-pixel data for each of the requested data into an XML encoded form</w:t>
      </w:r>
    </w:p>
    <w:p w14:paraId="5CF8494F" w14:textId="77777777" w:rsidR="00471B31" w:rsidRDefault="007B3700">
      <w:pPr>
        <w:numPr>
          <w:ilvl w:val="0"/>
          <w:numId w:val="41"/>
        </w:numPr>
        <w:tabs>
          <w:tab w:val="left" w:pos="360"/>
        </w:tabs>
        <w:spacing w:before="180"/>
        <w:ind w:left="360" w:hanging="360"/>
        <w:jc w:val="both"/>
      </w:pPr>
      <w:bookmarkStart w:id="361" w:name="idp140710504537216"/>
      <w:bookmarkEnd w:id="359"/>
      <w:bookmarkEnd w:id="360"/>
      <w:r>
        <w:rPr>
          <w:rFonts w:ascii="Arial" w:hAnsi="Arial"/>
          <w:color w:val="000000"/>
          <w:sz w:val="18"/>
        </w:rPr>
        <w:t>apply each of the wado:XPath elements to this XML encoded form</w:t>
      </w:r>
    </w:p>
    <w:p w14:paraId="3C2144D3" w14:textId="77777777" w:rsidR="00471B31" w:rsidRDefault="007B3700">
      <w:pPr>
        <w:numPr>
          <w:ilvl w:val="0"/>
          <w:numId w:val="41"/>
        </w:numPr>
        <w:tabs>
          <w:tab w:val="left" w:pos="360"/>
        </w:tabs>
        <w:spacing w:before="180"/>
        <w:ind w:left="360" w:hanging="360"/>
        <w:jc w:val="both"/>
      </w:pPr>
      <w:bookmarkStart w:id="362" w:name="idp140710504538048"/>
      <w:bookmarkEnd w:id="361"/>
      <w:r>
        <w:rPr>
          <w:rFonts w:ascii="Arial" w:hAnsi="Arial"/>
          <w:color w:val="000000"/>
          <w:sz w:val="18"/>
        </w:rPr>
        <w:t>provide the XPath response as part of the Document Set Information Response.</w:t>
      </w:r>
    </w:p>
    <w:bookmarkEnd w:id="362"/>
    <w:p w14:paraId="635A266C" w14:textId="77777777" w:rsidR="00471B31" w:rsidRDefault="007B3700">
      <w:pPr>
        <w:spacing w:before="180"/>
        <w:jc w:val="both"/>
      </w:pPr>
      <w:r>
        <w:rPr>
          <w:rFonts w:ascii="Arial" w:hAnsi="Arial"/>
          <w:color w:val="000000"/>
          <w:sz w:val="18"/>
        </w:rPr>
        <w:t xml:space="preserve">See </w:t>
      </w:r>
      <w:hyperlink r:id="rId99" w:anchor="PS3.19">
        <w:r>
          <w:rPr>
            <w:rFonts w:ascii="Arial" w:hAnsi="Arial"/>
            <w:color w:val="000000"/>
            <w:sz w:val="18"/>
          </w:rPr>
          <w:t>PS3.19</w:t>
        </w:r>
      </w:hyperlink>
      <w:r>
        <w:rPr>
          <w:rFonts w:ascii="Arial" w:hAnsi="Arial"/>
          <w:color w:val="000000"/>
          <w:sz w:val="18"/>
        </w:rPr>
        <w:t xml:space="preserve"> for details on conversion to XML encoded form.</w:t>
      </w:r>
    </w:p>
    <w:p w14:paraId="1480D9EC" w14:textId="77777777" w:rsidR="00471B31" w:rsidRDefault="007B3700">
      <w:pPr>
        <w:spacing w:before="180"/>
        <w:jc w:val="both"/>
      </w:pPr>
      <w:r>
        <w:rPr>
          <w:rFonts w:ascii="Arial" w:hAnsi="Arial"/>
          <w:color w:val="000000"/>
          <w:sz w:val="18"/>
        </w:rPr>
        <w:t>The Web Server shall return the XPath results or an error code when the document could not be processed.</w:t>
      </w:r>
    </w:p>
    <w:p w14:paraId="2E3500A9" w14:textId="77777777" w:rsidR="00471B31" w:rsidRDefault="007B3700">
      <w:pPr>
        <w:spacing w:before="180"/>
        <w:jc w:val="both"/>
      </w:pPr>
      <w:r>
        <w:rPr>
          <w:rFonts w:ascii="Arial" w:hAnsi="Arial"/>
          <w:color w:val="000000"/>
          <w:sz w:val="18"/>
        </w:rPr>
        <w:t>The &lt;wado:RetrieveImagingDocumentSetInformationResponse/&gt; element for use with the Retr</w:t>
      </w:r>
      <w:r>
        <w:rPr>
          <w:rFonts w:ascii="Arial" w:hAnsi="Arial"/>
          <w:color w:val="000000"/>
          <w:sz w:val="18"/>
        </w:rPr>
        <w:t>ieve Imaging Document Set Response Message is additionally defined as:</w:t>
      </w:r>
    </w:p>
    <w:p w14:paraId="426729A3" w14:textId="77777777" w:rsidR="00471B31" w:rsidRDefault="007B3700">
      <w:pPr>
        <w:numPr>
          <w:ilvl w:val="0"/>
          <w:numId w:val="44"/>
        </w:numPr>
        <w:tabs>
          <w:tab w:val="left" w:pos="180"/>
        </w:tabs>
        <w:spacing w:before="180"/>
        <w:ind w:left="180" w:hanging="180"/>
        <w:jc w:val="both"/>
      </w:pPr>
      <w:bookmarkStart w:id="363" w:name="idp140710504541936"/>
      <w:bookmarkStart w:id="364" w:name="idp140710504541680"/>
      <w:r>
        <w:rPr>
          <w:rFonts w:ascii="Arial" w:hAnsi="Arial"/>
          <w:color w:val="000000"/>
          <w:sz w:val="18"/>
        </w:rPr>
        <w:t>A required /wado:RetrieveImagingDocumentSetInformationResponse/rs:RegistryResponse element</w:t>
      </w:r>
    </w:p>
    <w:p w14:paraId="0AB52EAE" w14:textId="77777777" w:rsidR="00471B31" w:rsidRDefault="007B3700">
      <w:pPr>
        <w:numPr>
          <w:ilvl w:val="0"/>
          <w:numId w:val="44"/>
        </w:numPr>
        <w:tabs>
          <w:tab w:val="left" w:pos="180"/>
        </w:tabs>
        <w:spacing w:before="180"/>
        <w:ind w:left="180" w:hanging="180"/>
        <w:jc w:val="both"/>
      </w:pPr>
      <w:bookmarkStart w:id="365" w:name="idp140710504542800"/>
      <w:bookmarkEnd w:id="363"/>
      <w:bookmarkEnd w:id="364"/>
      <w:r>
        <w:rPr>
          <w:rFonts w:ascii="Arial" w:hAnsi="Arial"/>
          <w:color w:val="000000"/>
          <w:sz w:val="18"/>
        </w:rPr>
        <w:t>An optional sequence of &lt;wado:DocumentInformationResponse/&gt; elements containing:</w:t>
      </w:r>
    </w:p>
    <w:p w14:paraId="63CC823B" w14:textId="77777777" w:rsidR="00471B31" w:rsidRDefault="007B3700">
      <w:pPr>
        <w:numPr>
          <w:ilvl w:val="0"/>
          <w:numId w:val="43"/>
        </w:numPr>
        <w:tabs>
          <w:tab w:val="left" w:pos="360"/>
        </w:tabs>
        <w:spacing w:before="180"/>
        <w:ind w:left="360" w:hanging="180"/>
        <w:jc w:val="both"/>
      </w:pPr>
      <w:bookmarkStart w:id="366" w:name="idp140710504543936"/>
      <w:bookmarkStart w:id="367" w:name="idp140710504543680"/>
      <w:bookmarkEnd w:id="365"/>
      <w:r>
        <w:rPr>
          <w:rFonts w:ascii="Arial" w:hAnsi="Arial"/>
          <w:color w:val="000000"/>
          <w:sz w:val="18"/>
        </w:rPr>
        <w:t>A &lt;</w:t>
      </w:r>
      <w:r>
        <w:rPr>
          <w:rFonts w:ascii="Arial" w:hAnsi="Arial"/>
          <w:color w:val="000000"/>
          <w:sz w:val="18"/>
        </w:rPr>
        <w:t>ihe:HomeCommunityId/&gt; element. The value of this element shall be the same as the value of the StudyRequest/SeriesRequest/DocumentRequest/HomeCommunityId element in the Request Message. If the &lt;ihe:HomeCommunityId/&gt; element is not present in the Request Me</w:t>
      </w:r>
      <w:r>
        <w:rPr>
          <w:rFonts w:ascii="Arial" w:hAnsi="Arial"/>
          <w:color w:val="000000"/>
          <w:sz w:val="18"/>
        </w:rPr>
        <w:t>ssage, this value shall not be present.</w:t>
      </w:r>
    </w:p>
    <w:p w14:paraId="37ACF40A" w14:textId="77777777" w:rsidR="00471B31" w:rsidRDefault="007B3700">
      <w:pPr>
        <w:numPr>
          <w:ilvl w:val="0"/>
          <w:numId w:val="43"/>
        </w:numPr>
        <w:tabs>
          <w:tab w:val="left" w:pos="360"/>
        </w:tabs>
        <w:spacing w:before="180"/>
        <w:ind w:left="360" w:hanging="180"/>
        <w:jc w:val="both"/>
      </w:pPr>
      <w:bookmarkStart w:id="368" w:name="idp140710504545168"/>
      <w:bookmarkEnd w:id="366"/>
      <w:bookmarkEnd w:id="367"/>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w:t>
      </w:r>
      <w:r>
        <w:rPr>
          <w:rFonts w:ascii="Arial" w:hAnsi="Arial"/>
          <w:color w:val="000000"/>
          <w:sz w:val="18"/>
        </w:rPr>
        <w:t>nt in the original Request Message. This value corresponds to the SOP Instance UID.</w:t>
      </w:r>
    </w:p>
    <w:p w14:paraId="011AFEF9" w14:textId="77777777" w:rsidR="00471B31" w:rsidRDefault="007B3700">
      <w:pPr>
        <w:numPr>
          <w:ilvl w:val="0"/>
          <w:numId w:val="43"/>
        </w:numPr>
        <w:tabs>
          <w:tab w:val="left" w:pos="360"/>
        </w:tabs>
        <w:spacing w:before="180"/>
        <w:ind w:left="360" w:hanging="180"/>
        <w:jc w:val="both"/>
      </w:pPr>
      <w:bookmarkStart w:id="369" w:name="idp140710504546752"/>
      <w:bookmarkEnd w:id="368"/>
      <w:r>
        <w:rPr>
          <w:rFonts w:ascii="Arial" w:hAnsi="Arial"/>
          <w:color w:val="000000"/>
          <w:sz w:val="18"/>
        </w:rPr>
        <w:t>A conditional &lt;wado:FrameNumber/&gt; that identifies the frame within the source document. It shall be present if and only if &lt;wado:FrameNumber/&gt; was in the request.</w:t>
      </w:r>
    </w:p>
    <w:p w14:paraId="03B45A0C" w14:textId="77777777" w:rsidR="00471B31" w:rsidRDefault="007B3700">
      <w:pPr>
        <w:numPr>
          <w:ilvl w:val="0"/>
          <w:numId w:val="43"/>
        </w:numPr>
        <w:tabs>
          <w:tab w:val="left" w:pos="360"/>
        </w:tabs>
        <w:spacing w:before="180"/>
        <w:ind w:left="360" w:hanging="180"/>
        <w:jc w:val="both"/>
      </w:pPr>
      <w:bookmarkStart w:id="370" w:name="idp140710504548016"/>
      <w:bookmarkEnd w:id="369"/>
      <w:r>
        <w:rPr>
          <w:rFonts w:ascii="Arial" w:hAnsi="Arial"/>
          <w:color w:val="000000"/>
          <w:sz w:val="18"/>
        </w:rPr>
        <w:t>One &lt;</w:t>
      </w:r>
      <w:r>
        <w:rPr>
          <w:rFonts w:ascii="Arial" w:hAnsi="Arial"/>
          <w:color w:val="000000"/>
          <w:sz w:val="18"/>
        </w:rPr>
        <w:t>wado:XPathResponseList/&gt; containing:</w:t>
      </w:r>
    </w:p>
    <w:p w14:paraId="38EF2BB1" w14:textId="77777777" w:rsidR="00471B31" w:rsidRDefault="007B3700">
      <w:pPr>
        <w:numPr>
          <w:ilvl w:val="0"/>
          <w:numId w:val="42"/>
        </w:numPr>
        <w:tabs>
          <w:tab w:val="left" w:pos="540"/>
        </w:tabs>
        <w:spacing w:before="180"/>
        <w:ind w:left="540" w:hanging="180"/>
        <w:jc w:val="both"/>
      </w:pPr>
      <w:bookmarkStart w:id="371" w:name="idp140710504548912"/>
      <w:bookmarkStart w:id="372" w:name="idp140710504548656"/>
      <w:bookmarkEnd w:id="370"/>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w:t>
      </w:r>
      <w:r>
        <w:rPr>
          <w:rFonts w:ascii="Arial" w:hAnsi="Arial"/>
          <w:color w:val="000000"/>
          <w:sz w:val="18"/>
        </w:rPr>
        <w:t>atch.</w:t>
      </w:r>
    </w:p>
    <w:bookmarkEnd w:id="371"/>
    <w:bookmarkEnd w:id="372"/>
    <w:p w14:paraId="4A6C0684" w14:textId="77777777" w:rsidR="00471B31" w:rsidRDefault="007B3700">
      <w:pPr>
        <w:spacing w:before="180"/>
        <w:jc w:val="both"/>
      </w:pPr>
      <w:r>
        <w:rPr>
          <w:rFonts w:ascii="Arial" w:hAnsi="Arial"/>
          <w:color w:val="000000"/>
          <w:sz w:val="18"/>
        </w:rPr>
        <w:t>The /RetrieveImagingDocumentSetInformationResponse/rs:RegistryResponse/@status attributes provides the overall status of the request: It shall contain one of the following values:</w:t>
      </w:r>
    </w:p>
    <w:p w14:paraId="2D42CF0B" w14:textId="77777777" w:rsidR="00471B31" w:rsidRDefault="007B3700">
      <w:pPr>
        <w:numPr>
          <w:ilvl w:val="0"/>
          <w:numId w:val="45"/>
        </w:numPr>
        <w:tabs>
          <w:tab w:val="left" w:pos="180"/>
        </w:tabs>
        <w:spacing w:before="180"/>
        <w:ind w:left="180" w:hanging="180"/>
        <w:jc w:val="both"/>
      </w:pPr>
      <w:bookmarkStart w:id="373" w:name="idp140710504551616"/>
      <w:bookmarkStart w:id="374" w:name="idp140710504551360"/>
      <w:r>
        <w:rPr>
          <w:rFonts w:ascii="Arial" w:hAnsi="Arial"/>
          <w:color w:val="000000"/>
          <w:sz w:val="18"/>
        </w:rPr>
        <w:t>urn:oasis:names:tc:ebxml-regrep:ResponseStatusType:Success</w:t>
      </w:r>
    </w:p>
    <w:p w14:paraId="770DB1B5" w14:textId="77777777" w:rsidR="00471B31" w:rsidRDefault="007B3700">
      <w:pPr>
        <w:numPr>
          <w:ilvl w:val="0"/>
          <w:numId w:val="45"/>
        </w:numPr>
        <w:tabs>
          <w:tab w:val="left" w:pos="180"/>
        </w:tabs>
        <w:spacing w:before="180"/>
        <w:ind w:left="180" w:hanging="180"/>
        <w:jc w:val="both"/>
      </w:pPr>
      <w:bookmarkStart w:id="375" w:name="idp140710504552384"/>
      <w:bookmarkEnd w:id="373"/>
      <w:bookmarkEnd w:id="374"/>
      <w:r>
        <w:rPr>
          <w:rFonts w:ascii="Arial" w:hAnsi="Arial"/>
          <w:color w:val="000000"/>
          <w:sz w:val="18"/>
        </w:rPr>
        <w:t>urn:ihe:iti</w:t>
      </w:r>
      <w:r>
        <w:rPr>
          <w:rFonts w:ascii="Arial" w:hAnsi="Arial"/>
          <w:color w:val="000000"/>
          <w:sz w:val="18"/>
        </w:rPr>
        <w:t>:2007:ResponseStatusType:PartialSuccess</w:t>
      </w:r>
    </w:p>
    <w:p w14:paraId="63676F5A" w14:textId="77777777" w:rsidR="00471B31" w:rsidRDefault="007B3700">
      <w:pPr>
        <w:numPr>
          <w:ilvl w:val="0"/>
          <w:numId w:val="45"/>
        </w:numPr>
        <w:tabs>
          <w:tab w:val="left" w:pos="180"/>
        </w:tabs>
        <w:spacing w:before="180"/>
        <w:ind w:left="180" w:hanging="180"/>
        <w:jc w:val="both"/>
      </w:pPr>
      <w:bookmarkStart w:id="376" w:name="idp140710504553216"/>
      <w:bookmarkEnd w:id="375"/>
      <w:r>
        <w:rPr>
          <w:rFonts w:ascii="Arial" w:hAnsi="Arial"/>
          <w:color w:val="000000"/>
          <w:sz w:val="18"/>
        </w:rPr>
        <w:t>urn:oasis:names:tc:ebxml-regrep:ResponseStatusType:Failure</w:t>
      </w:r>
    </w:p>
    <w:bookmarkEnd w:id="376"/>
    <w:p w14:paraId="1227C09E" w14:textId="77777777" w:rsidR="00471B31" w:rsidRDefault="007B3700">
      <w:pPr>
        <w:spacing w:before="180"/>
        <w:jc w:val="both"/>
      </w:pPr>
      <w:r>
        <w:rPr>
          <w:rFonts w:ascii="Arial" w:hAnsi="Arial"/>
          <w:color w:val="000000"/>
          <w:sz w:val="18"/>
        </w:rPr>
        <w:t>For each document requested in a /RetrieveImagingDocumentSetInformationRequest/StudyRequest/SeriesRequest/DocumentRequest element:</w:t>
      </w:r>
    </w:p>
    <w:p w14:paraId="1A15169D" w14:textId="77777777" w:rsidR="00471B31" w:rsidRDefault="007B3700">
      <w:pPr>
        <w:numPr>
          <w:ilvl w:val="0"/>
          <w:numId w:val="48"/>
        </w:numPr>
        <w:tabs>
          <w:tab w:val="left" w:pos="180"/>
        </w:tabs>
        <w:spacing w:before="180"/>
        <w:ind w:left="180" w:hanging="180"/>
        <w:jc w:val="both"/>
      </w:pPr>
      <w:bookmarkStart w:id="377" w:name="idp140710504554960"/>
      <w:bookmarkStart w:id="378" w:name="idp140710504554704"/>
      <w:r>
        <w:rPr>
          <w:rFonts w:ascii="Arial" w:hAnsi="Arial"/>
          <w:color w:val="000000"/>
          <w:sz w:val="18"/>
        </w:rPr>
        <w:t>If the document is success</w:t>
      </w:r>
      <w:r>
        <w:rPr>
          <w:rFonts w:ascii="Arial" w:hAnsi="Arial"/>
          <w:color w:val="000000"/>
          <w:sz w:val="18"/>
        </w:rPr>
        <w:t>fully retrieved (without warning) then no /RetrieveImagingDocumentSetInformationResponse/rs:RegistryResponse/rs:RegistryErrorList/ rs:RegistryError element shall be present and a /RetrieveImagingDocumentSetInformationResponse/DocumentResponse/Document elem</w:t>
      </w:r>
      <w:r>
        <w:rPr>
          <w:rFonts w:ascii="Arial" w:hAnsi="Arial"/>
          <w:color w:val="000000"/>
          <w:sz w:val="18"/>
        </w:rPr>
        <w:t>ent shall be returned containing the document as base64binary encoded data.</w:t>
      </w:r>
    </w:p>
    <w:p w14:paraId="361134C4" w14:textId="77777777" w:rsidR="00471B31" w:rsidRDefault="007B3700">
      <w:pPr>
        <w:numPr>
          <w:ilvl w:val="0"/>
          <w:numId w:val="48"/>
        </w:numPr>
        <w:tabs>
          <w:tab w:val="left" w:pos="180"/>
        </w:tabs>
        <w:spacing w:before="180"/>
        <w:ind w:left="180" w:hanging="180"/>
        <w:jc w:val="both"/>
      </w:pPr>
      <w:bookmarkStart w:id="379" w:name="idp140710504556096"/>
      <w:bookmarkEnd w:id="377"/>
      <w:bookmarkEnd w:id="378"/>
      <w:r>
        <w:rPr>
          <w:rFonts w:ascii="Arial" w:hAnsi="Arial"/>
          <w:color w:val="000000"/>
          <w:sz w:val="18"/>
        </w:rPr>
        <w:t>If a warning is reported when retrieving the document, then a /RetrieveImagingDocumentSetInformationResponse/rs:RegistryResponse/rs:RegistryErrorList/ rs:RegistryError element shal</w:t>
      </w:r>
      <w:r>
        <w:rPr>
          <w:rFonts w:ascii="Arial" w:hAnsi="Arial"/>
          <w:color w:val="000000"/>
          <w:sz w:val="18"/>
        </w:rPr>
        <w:t>l be returned with:</w:t>
      </w:r>
    </w:p>
    <w:p w14:paraId="4D2211BA" w14:textId="77777777" w:rsidR="00471B31" w:rsidRDefault="007B3700">
      <w:pPr>
        <w:numPr>
          <w:ilvl w:val="0"/>
          <w:numId w:val="46"/>
        </w:numPr>
        <w:tabs>
          <w:tab w:val="left" w:pos="360"/>
        </w:tabs>
        <w:spacing w:before="180"/>
        <w:ind w:left="360" w:hanging="180"/>
        <w:jc w:val="both"/>
      </w:pPr>
      <w:bookmarkStart w:id="380" w:name="idp140710504557200"/>
      <w:bookmarkStart w:id="381" w:name="idp140710504556944"/>
      <w:bookmarkEnd w:id="379"/>
      <w:r>
        <w:rPr>
          <w:rFonts w:ascii="Arial" w:hAnsi="Arial"/>
          <w:color w:val="000000"/>
          <w:sz w:val="18"/>
        </w:rPr>
        <w:t>@severity is urn:oasis:names:tc:ebxml-regrep:ErrorSeverityType:Warning</w:t>
      </w:r>
    </w:p>
    <w:p w14:paraId="2F0EF433" w14:textId="77777777" w:rsidR="00471B31" w:rsidRDefault="007B3700">
      <w:pPr>
        <w:numPr>
          <w:ilvl w:val="0"/>
          <w:numId w:val="46"/>
        </w:numPr>
        <w:tabs>
          <w:tab w:val="left" w:pos="360"/>
        </w:tabs>
        <w:spacing w:before="180"/>
        <w:ind w:left="360" w:hanging="180"/>
        <w:jc w:val="both"/>
      </w:pPr>
      <w:bookmarkStart w:id="382" w:name="idp140710504558048"/>
      <w:bookmarkEnd w:id="380"/>
      <w:bookmarkEnd w:id="381"/>
      <w:r>
        <w:rPr>
          <w:rFonts w:ascii="Arial" w:hAnsi="Arial"/>
          <w:color w:val="000000"/>
          <w:sz w:val="18"/>
        </w:rPr>
        <w:lastRenderedPageBreak/>
        <w:t>@errorCode is specified</w:t>
      </w:r>
    </w:p>
    <w:p w14:paraId="6BBB0405" w14:textId="77777777" w:rsidR="00471B31" w:rsidRDefault="007B3700">
      <w:pPr>
        <w:numPr>
          <w:ilvl w:val="0"/>
          <w:numId w:val="46"/>
        </w:numPr>
        <w:tabs>
          <w:tab w:val="left" w:pos="360"/>
        </w:tabs>
        <w:spacing w:before="180"/>
        <w:ind w:left="360" w:hanging="180"/>
        <w:jc w:val="both"/>
      </w:pPr>
      <w:bookmarkStart w:id="383" w:name="idp140710504558816"/>
      <w:bookmarkEnd w:id="382"/>
      <w:r>
        <w:rPr>
          <w:rFonts w:ascii="Arial" w:hAnsi="Arial"/>
          <w:color w:val="000000"/>
          <w:sz w:val="18"/>
        </w:rPr>
        <w:t>@codeContext contains the warning message</w:t>
      </w:r>
    </w:p>
    <w:p w14:paraId="00961634" w14:textId="77777777" w:rsidR="00471B31" w:rsidRDefault="007B3700">
      <w:pPr>
        <w:numPr>
          <w:ilvl w:val="0"/>
          <w:numId w:val="46"/>
        </w:numPr>
        <w:tabs>
          <w:tab w:val="left" w:pos="360"/>
        </w:tabs>
        <w:spacing w:before="180"/>
        <w:ind w:left="360" w:hanging="180"/>
        <w:jc w:val="both"/>
      </w:pPr>
      <w:bookmarkStart w:id="384" w:name="idp140710504559584"/>
      <w:bookmarkEnd w:id="383"/>
      <w:r>
        <w:rPr>
          <w:rFonts w:ascii="Arial" w:hAnsi="Arial"/>
          <w:color w:val="000000"/>
          <w:sz w:val="18"/>
        </w:rPr>
        <w:t>@location contains the DocumentUniqueId of the document requested</w:t>
      </w:r>
    </w:p>
    <w:p w14:paraId="18DE690A" w14:textId="77777777" w:rsidR="00471B31" w:rsidRDefault="007B3700">
      <w:pPr>
        <w:numPr>
          <w:ilvl w:val="0"/>
          <w:numId w:val="46"/>
        </w:numPr>
        <w:tabs>
          <w:tab w:val="left" w:pos="360"/>
        </w:tabs>
        <w:spacing w:before="180"/>
        <w:ind w:left="360" w:hanging="180"/>
        <w:jc w:val="both"/>
      </w:pPr>
      <w:bookmarkStart w:id="385" w:name="idp140710504560432"/>
      <w:bookmarkEnd w:id="384"/>
      <w:r>
        <w:rPr>
          <w:rFonts w:ascii="Arial" w:hAnsi="Arial"/>
          <w:color w:val="000000"/>
          <w:sz w:val="18"/>
        </w:rPr>
        <w:t>The document shall be returned in</w:t>
      </w:r>
      <w:r>
        <w:rPr>
          <w:rFonts w:ascii="Arial" w:hAnsi="Arial"/>
          <w:color w:val="000000"/>
          <w:sz w:val="18"/>
        </w:rPr>
        <w:t xml:space="preserve"> an instance of /RetrieveDocumentSetResponse/DocumentResponse/Document as base64binary encoded data. The returned document and warning are correlated via the DocumentUniqueId.</w:t>
      </w:r>
    </w:p>
    <w:p w14:paraId="27705530" w14:textId="77777777" w:rsidR="00471B31" w:rsidRDefault="007B3700">
      <w:pPr>
        <w:numPr>
          <w:ilvl w:val="0"/>
          <w:numId w:val="48"/>
        </w:numPr>
        <w:tabs>
          <w:tab w:val="left" w:pos="180"/>
        </w:tabs>
        <w:spacing w:before="180"/>
        <w:ind w:left="180" w:hanging="180"/>
        <w:jc w:val="both"/>
      </w:pPr>
      <w:bookmarkStart w:id="386" w:name="idp140710504561680"/>
      <w:bookmarkEnd w:id="385"/>
      <w:r>
        <w:rPr>
          <w:rFonts w:ascii="Arial" w:hAnsi="Arial"/>
          <w:color w:val="000000"/>
          <w:sz w:val="18"/>
        </w:rPr>
        <w:t>If an error is reported when retrieving a document, then a /RetrieveImagingDocum</w:t>
      </w:r>
      <w:r>
        <w:rPr>
          <w:rFonts w:ascii="Arial" w:hAnsi="Arial"/>
          <w:color w:val="000000"/>
          <w:sz w:val="18"/>
        </w:rPr>
        <w:t>entSetInformationResponse/rs:RegistryResponse/rs:RegistryErrorList/ rs:RegistryError element shall be returned with:</w:t>
      </w:r>
    </w:p>
    <w:p w14:paraId="1B80EC64" w14:textId="77777777" w:rsidR="00471B31" w:rsidRDefault="007B3700">
      <w:pPr>
        <w:numPr>
          <w:ilvl w:val="0"/>
          <w:numId w:val="47"/>
        </w:numPr>
        <w:tabs>
          <w:tab w:val="left" w:pos="360"/>
        </w:tabs>
        <w:spacing w:before="180"/>
        <w:ind w:left="360" w:hanging="180"/>
        <w:jc w:val="both"/>
      </w:pPr>
      <w:bookmarkStart w:id="387" w:name="idp140710504562784"/>
      <w:bookmarkStart w:id="388" w:name="idp140710504562528"/>
      <w:bookmarkEnd w:id="386"/>
      <w:r>
        <w:rPr>
          <w:rFonts w:ascii="Arial" w:hAnsi="Arial"/>
          <w:color w:val="000000"/>
          <w:sz w:val="18"/>
        </w:rPr>
        <w:t>@severity is urn:oasis:names:tc:ebxml-regrep:ErrorSeverityType:Error</w:t>
      </w:r>
    </w:p>
    <w:p w14:paraId="3BF98145" w14:textId="77777777" w:rsidR="00471B31" w:rsidRDefault="007B3700">
      <w:pPr>
        <w:numPr>
          <w:ilvl w:val="0"/>
          <w:numId w:val="47"/>
        </w:numPr>
        <w:tabs>
          <w:tab w:val="left" w:pos="360"/>
        </w:tabs>
        <w:spacing w:before="180"/>
        <w:ind w:left="360" w:hanging="180"/>
        <w:jc w:val="both"/>
      </w:pPr>
      <w:bookmarkStart w:id="389" w:name="idp140710504563632"/>
      <w:bookmarkEnd w:id="387"/>
      <w:bookmarkEnd w:id="388"/>
      <w:r>
        <w:rPr>
          <w:rFonts w:ascii="Arial" w:hAnsi="Arial"/>
          <w:color w:val="000000"/>
          <w:sz w:val="18"/>
        </w:rPr>
        <w:t>@errorCode is specified</w:t>
      </w:r>
    </w:p>
    <w:p w14:paraId="6DE11A74" w14:textId="77777777" w:rsidR="00471B31" w:rsidRDefault="007B3700">
      <w:pPr>
        <w:numPr>
          <w:ilvl w:val="0"/>
          <w:numId w:val="47"/>
        </w:numPr>
        <w:tabs>
          <w:tab w:val="left" w:pos="360"/>
        </w:tabs>
        <w:spacing w:before="180"/>
        <w:ind w:left="360" w:hanging="180"/>
        <w:jc w:val="both"/>
      </w:pPr>
      <w:bookmarkStart w:id="390" w:name="idp140710504564400"/>
      <w:bookmarkEnd w:id="389"/>
      <w:r>
        <w:rPr>
          <w:rFonts w:ascii="Arial" w:hAnsi="Arial"/>
          <w:color w:val="000000"/>
          <w:sz w:val="18"/>
        </w:rPr>
        <w:t>@codeContext contains the error message</w:t>
      </w:r>
    </w:p>
    <w:p w14:paraId="6FC0C953" w14:textId="77777777" w:rsidR="00471B31" w:rsidRDefault="007B3700">
      <w:pPr>
        <w:numPr>
          <w:ilvl w:val="0"/>
          <w:numId w:val="47"/>
        </w:numPr>
        <w:tabs>
          <w:tab w:val="left" w:pos="360"/>
        </w:tabs>
        <w:spacing w:before="180"/>
        <w:ind w:left="360" w:hanging="180"/>
        <w:jc w:val="both"/>
      </w:pPr>
      <w:bookmarkStart w:id="391" w:name="idp140710504565168"/>
      <w:bookmarkEnd w:id="390"/>
      <w:r>
        <w:rPr>
          <w:rFonts w:ascii="Arial" w:hAnsi="Arial"/>
          <w:color w:val="000000"/>
          <w:sz w:val="18"/>
        </w:rPr>
        <w:t>@locat</w:t>
      </w:r>
      <w:r>
        <w:rPr>
          <w:rFonts w:ascii="Arial" w:hAnsi="Arial"/>
          <w:color w:val="000000"/>
          <w:sz w:val="18"/>
        </w:rPr>
        <w:t>ion contains the DocumentUniqueId of the document requested</w:t>
      </w:r>
    </w:p>
    <w:p w14:paraId="51F878A7" w14:textId="77777777" w:rsidR="00471B31" w:rsidRDefault="007B3700">
      <w:pPr>
        <w:numPr>
          <w:ilvl w:val="0"/>
          <w:numId w:val="47"/>
        </w:numPr>
        <w:tabs>
          <w:tab w:val="left" w:pos="360"/>
        </w:tabs>
        <w:spacing w:before="180"/>
        <w:ind w:left="360" w:hanging="180"/>
        <w:jc w:val="both"/>
      </w:pPr>
      <w:bookmarkStart w:id="392" w:name="idp140710504566016"/>
      <w:bookmarkEnd w:id="391"/>
      <w:r>
        <w:rPr>
          <w:rFonts w:ascii="Arial" w:hAnsi="Arial"/>
          <w:color w:val="000000"/>
          <w:sz w:val="18"/>
        </w:rPr>
        <w:t>No corresponding RetrieveDocumentSetResponse/DocumentResponse element shall be returned</w:t>
      </w:r>
    </w:p>
    <w:bookmarkEnd w:id="392"/>
    <w:p w14:paraId="4439701D" w14:textId="77777777" w:rsidR="00471B31" w:rsidRDefault="007B3700">
      <w:pPr>
        <w:spacing w:before="180"/>
        <w:jc w:val="both"/>
      </w:pPr>
      <w:r>
        <w:rPr>
          <w:rFonts w:ascii="Arial" w:hAnsi="Arial"/>
          <w:color w:val="000000"/>
          <w:sz w:val="18"/>
        </w:rPr>
        <w:t xml:space="preserve">The error conditions for failures and associated error codes are given below in section 6.4.4. These errors </w:t>
      </w:r>
      <w:r>
        <w:rPr>
          <w:rFonts w:ascii="Arial" w:hAnsi="Arial"/>
          <w:color w:val="000000"/>
          <w:sz w:val="18"/>
        </w:rPr>
        <w:t>shall be detected and the associated errorCode returned if that error occurs. Additional errors defined in the ebRS standard, in ITI TF-2: 4.1.13 "Error Reporting", and defined by the implementer may be returned.</w:t>
      </w:r>
    </w:p>
    <w:p w14:paraId="6A8EF361" w14:textId="77777777" w:rsidR="00471B31" w:rsidRDefault="007B3700">
      <w:pPr>
        <w:spacing w:before="180"/>
      </w:pPr>
      <w:bookmarkStart w:id="393" w:name="sect_6_4_4"/>
      <w:r>
        <w:rPr>
          <w:rFonts w:ascii="Arial" w:hAnsi="Arial"/>
          <w:b/>
          <w:color w:val="000000"/>
          <w:sz w:val="24"/>
        </w:rPr>
        <w:t>6.4.4 Error Codes</w:t>
      </w:r>
    </w:p>
    <w:bookmarkEnd w:id="393"/>
    <w:p w14:paraId="091BD132" w14:textId="77777777" w:rsidR="00471B31" w:rsidRDefault="007B3700">
      <w:pPr>
        <w:spacing w:before="180"/>
        <w:jc w:val="both"/>
      </w:pPr>
      <w:r>
        <w:rPr>
          <w:rFonts w:ascii="Arial" w:hAnsi="Arial"/>
          <w:color w:val="000000"/>
          <w:sz w:val="18"/>
        </w:rPr>
        <w:t xml:space="preserve">The following errorCodes </w:t>
      </w:r>
      <w:r>
        <w:rPr>
          <w:rFonts w:ascii="Arial" w:hAnsi="Arial"/>
          <w:color w:val="000000"/>
          <w:sz w:val="18"/>
        </w:rPr>
        <w:t>are defined and shall be used to report any of the associated error and warning situations. Other errorCodes may be present for other error and warning situations.</w:t>
      </w:r>
    </w:p>
    <w:p w14:paraId="0B350F6F" w14:textId="77777777" w:rsidR="00471B31" w:rsidRDefault="007B3700">
      <w:pPr>
        <w:keepNext/>
        <w:spacing w:before="216"/>
        <w:jc w:val="center"/>
      </w:pPr>
      <w:bookmarkStart w:id="394" w:name="table_6_4_1"/>
      <w:r>
        <w:rPr>
          <w:rFonts w:ascii="Arial" w:hAnsi="Arial"/>
          <w:b/>
          <w:color w:val="000000"/>
          <w:sz w:val="22"/>
        </w:rPr>
        <w:t>Table 6.4-1. Error Codes</w:t>
      </w:r>
    </w:p>
    <w:bookmarkEnd w:id="394"/>
    <w:p w14:paraId="0D9DC582"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846"/>
        <w:gridCol w:w="8594"/>
      </w:tblGrid>
      <w:tr w:rsidR="00471B31" w14:paraId="6AFB86C1" w14:textId="77777777">
        <w:tblPrEx>
          <w:tblCellMar>
            <w:top w:w="0" w:type="dxa"/>
            <w:bottom w:w="0" w:type="dxa"/>
          </w:tblCellMar>
        </w:tblPrEx>
        <w:trPr>
          <w:tblHeader/>
        </w:trPr>
        <w:tc>
          <w:tcPr>
            <w:tcW w:w="18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8AEB7D5" w14:textId="77777777" w:rsidR="00471B31" w:rsidRDefault="007B3700">
            <w:pPr>
              <w:keepNext/>
              <w:spacing w:before="180"/>
              <w:jc w:val="center"/>
            </w:pPr>
            <w:r>
              <w:rPr>
                <w:rFonts w:ascii="Arial" w:hAnsi="Arial"/>
                <w:b/>
                <w:color w:val="000000"/>
                <w:sz w:val="18"/>
              </w:rPr>
              <w:t>Error Code</w:t>
            </w:r>
          </w:p>
        </w:tc>
        <w:tc>
          <w:tcPr>
            <w:tcW w:w="8594" w:type="dxa"/>
            <w:tcBorders>
              <w:top w:val="single" w:sz="4" w:space="0" w:color="000000"/>
              <w:bottom w:val="single" w:sz="4" w:space="0" w:color="000000"/>
              <w:right w:val="single" w:sz="4" w:space="0" w:color="000000"/>
            </w:tcBorders>
            <w:tcMar>
              <w:top w:w="40" w:type="dxa"/>
              <w:left w:w="40" w:type="dxa"/>
              <w:bottom w:w="40" w:type="dxa"/>
              <w:right w:w="40" w:type="dxa"/>
            </w:tcMar>
          </w:tcPr>
          <w:p w14:paraId="61CF5BA4" w14:textId="77777777" w:rsidR="00471B31" w:rsidRDefault="007B3700">
            <w:pPr>
              <w:spacing w:before="180"/>
              <w:jc w:val="center"/>
            </w:pPr>
            <w:r>
              <w:rPr>
                <w:rFonts w:ascii="Arial" w:hAnsi="Arial"/>
                <w:b/>
                <w:color w:val="000000"/>
                <w:sz w:val="18"/>
              </w:rPr>
              <w:t>Error Situation</w:t>
            </w:r>
          </w:p>
        </w:tc>
      </w:tr>
      <w:tr w:rsidR="00471B31" w14:paraId="3D9E7DAC"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6D94B2" w14:textId="77777777" w:rsidR="00471B31" w:rsidRDefault="007B3700">
            <w:pPr>
              <w:spacing w:before="180"/>
            </w:pPr>
            <w:r>
              <w:rPr>
                <w:rFonts w:ascii="Arial" w:hAnsi="Arial"/>
                <w:color w:val="000000"/>
                <w:sz w:val="18"/>
              </w:rPr>
              <w:t>urn:dicom:wado:0001</w:t>
            </w:r>
          </w:p>
        </w:tc>
        <w:tc>
          <w:tcPr>
            <w:tcW w:w="8594" w:type="dxa"/>
            <w:tcBorders>
              <w:bottom w:val="single" w:sz="4" w:space="0" w:color="000000"/>
              <w:right w:val="single" w:sz="4" w:space="0" w:color="000000"/>
            </w:tcBorders>
            <w:tcMar>
              <w:top w:w="40" w:type="dxa"/>
              <w:left w:w="40" w:type="dxa"/>
              <w:bottom w:w="40" w:type="dxa"/>
              <w:right w:w="40" w:type="dxa"/>
            </w:tcMar>
          </w:tcPr>
          <w:p w14:paraId="5CEE50CC" w14:textId="77777777" w:rsidR="00471B31" w:rsidRDefault="007B3700">
            <w:pPr>
              <w:spacing w:before="180"/>
            </w:pPr>
            <w:r>
              <w:rPr>
                <w:rFonts w:ascii="Arial" w:hAnsi="Arial"/>
                <w:color w:val="000000"/>
                <w:sz w:val="18"/>
              </w:rPr>
              <w:t xml:space="preserve">Unable to </w:t>
            </w:r>
            <w:r>
              <w:rPr>
                <w:rFonts w:ascii="Arial" w:hAnsi="Arial"/>
                <w:color w:val="000000"/>
                <w:sz w:val="18"/>
              </w:rPr>
              <w:t>anonymize the requested instance(s).</w:t>
            </w:r>
          </w:p>
        </w:tc>
      </w:tr>
      <w:tr w:rsidR="00471B31" w14:paraId="343FB403"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4807FB" w14:textId="77777777" w:rsidR="00471B31" w:rsidRDefault="007B3700">
            <w:pPr>
              <w:spacing w:before="180"/>
            </w:pPr>
            <w:r>
              <w:rPr>
                <w:rFonts w:ascii="Arial" w:hAnsi="Arial"/>
                <w:color w:val="000000"/>
                <w:sz w:val="18"/>
              </w:rPr>
              <w:t>urn:dicom:wado:0002</w:t>
            </w:r>
          </w:p>
        </w:tc>
        <w:tc>
          <w:tcPr>
            <w:tcW w:w="8594" w:type="dxa"/>
            <w:tcBorders>
              <w:bottom w:val="single" w:sz="4" w:space="0" w:color="000000"/>
              <w:right w:val="single" w:sz="4" w:space="0" w:color="000000"/>
            </w:tcBorders>
            <w:tcMar>
              <w:top w:w="40" w:type="dxa"/>
              <w:left w:w="40" w:type="dxa"/>
              <w:bottom w:w="40" w:type="dxa"/>
              <w:right w:w="40" w:type="dxa"/>
            </w:tcMar>
          </w:tcPr>
          <w:p w14:paraId="5A66C927" w14:textId="77777777" w:rsidR="00471B31" w:rsidRDefault="007B3700">
            <w:pPr>
              <w:spacing w:before="180"/>
            </w:pPr>
            <w:r>
              <w:rPr>
                <w:rFonts w:ascii="Arial" w:hAnsi="Arial"/>
                <w:color w:val="000000"/>
                <w:sz w:val="18"/>
              </w:rPr>
              <w:t>Web Server does not support anonymization.</w:t>
            </w:r>
          </w:p>
        </w:tc>
      </w:tr>
      <w:tr w:rsidR="00471B31" w14:paraId="0D1ED688"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E99E93" w14:textId="77777777" w:rsidR="00471B31" w:rsidRDefault="007B3700">
            <w:pPr>
              <w:spacing w:before="180"/>
            </w:pPr>
            <w:r>
              <w:rPr>
                <w:rFonts w:ascii="Arial" w:hAnsi="Arial"/>
                <w:color w:val="000000"/>
                <w:sz w:val="18"/>
              </w:rPr>
              <w:t>urn:dicom:wado:0003</w:t>
            </w:r>
          </w:p>
        </w:tc>
        <w:tc>
          <w:tcPr>
            <w:tcW w:w="8594" w:type="dxa"/>
            <w:tcBorders>
              <w:bottom w:val="single" w:sz="4" w:space="0" w:color="000000"/>
              <w:right w:val="single" w:sz="4" w:space="0" w:color="000000"/>
            </w:tcBorders>
            <w:tcMar>
              <w:top w:w="40" w:type="dxa"/>
              <w:left w:w="40" w:type="dxa"/>
              <w:bottom w:w="40" w:type="dxa"/>
              <w:right w:w="40" w:type="dxa"/>
            </w:tcMar>
          </w:tcPr>
          <w:p w14:paraId="3F752BD1" w14:textId="77777777" w:rsidR="00471B31" w:rsidRDefault="007B3700">
            <w:pPr>
              <w:spacing w:before="180"/>
            </w:pPr>
            <w:r>
              <w:rPr>
                <w:rFonts w:ascii="Arial" w:hAnsi="Arial"/>
                <w:color w:val="000000"/>
                <w:sz w:val="18"/>
              </w:rPr>
              <w:t>The requested instance(s) are not immediately available, but can be made available by manual request.</w:t>
            </w:r>
          </w:p>
        </w:tc>
      </w:tr>
      <w:tr w:rsidR="00471B31" w14:paraId="7B898169"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18DE91" w14:textId="77777777" w:rsidR="00471B31" w:rsidRDefault="007B3700">
            <w:pPr>
              <w:spacing w:before="180"/>
            </w:pPr>
            <w:r>
              <w:rPr>
                <w:rFonts w:ascii="Arial" w:hAnsi="Arial"/>
                <w:color w:val="000000"/>
                <w:sz w:val="18"/>
              </w:rPr>
              <w:t>urn:dicom:wado:0004</w:t>
            </w:r>
          </w:p>
        </w:tc>
        <w:tc>
          <w:tcPr>
            <w:tcW w:w="8594" w:type="dxa"/>
            <w:tcBorders>
              <w:bottom w:val="single" w:sz="4" w:space="0" w:color="000000"/>
              <w:right w:val="single" w:sz="4" w:space="0" w:color="000000"/>
            </w:tcBorders>
            <w:tcMar>
              <w:top w:w="40" w:type="dxa"/>
              <w:left w:w="40" w:type="dxa"/>
              <w:bottom w:w="40" w:type="dxa"/>
              <w:right w:w="40" w:type="dxa"/>
            </w:tcMar>
          </w:tcPr>
          <w:p w14:paraId="1C1F659A" w14:textId="77777777" w:rsidR="00471B31" w:rsidRDefault="007B3700">
            <w:pPr>
              <w:spacing w:before="180"/>
            </w:pPr>
            <w:r>
              <w:rPr>
                <w:rFonts w:ascii="Arial" w:hAnsi="Arial"/>
                <w:color w:val="000000"/>
                <w:sz w:val="18"/>
              </w:rPr>
              <w:t>Instance is</w:t>
            </w:r>
            <w:r>
              <w:rPr>
                <w:rFonts w:ascii="Arial" w:hAnsi="Arial"/>
                <w:color w:val="000000"/>
                <w:sz w:val="18"/>
              </w:rPr>
              <w:t xml:space="preserve"> no longer available, e.g., document retention rules have caused it to be removed or relocated.</w:t>
            </w:r>
          </w:p>
        </w:tc>
      </w:tr>
      <w:tr w:rsidR="00471B31" w14:paraId="02C04DC9"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368963" w14:textId="77777777" w:rsidR="00471B31" w:rsidRDefault="007B3700">
            <w:pPr>
              <w:spacing w:before="180"/>
            </w:pPr>
            <w:r>
              <w:rPr>
                <w:rFonts w:ascii="Arial" w:hAnsi="Arial"/>
                <w:color w:val="000000"/>
                <w:sz w:val="18"/>
              </w:rPr>
              <w:t>urn:dicom:wado:0005</w:t>
            </w:r>
          </w:p>
        </w:tc>
        <w:tc>
          <w:tcPr>
            <w:tcW w:w="8594" w:type="dxa"/>
            <w:tcBorders>
              <w:bottom w:val="single" w:sz="4" w:space="0" w:color="000000"/>
              <w:right w:val="single" w:sz="4" w:space="0" w:color="000000"/>
            </w:tcBorders>
            <w:tcMar>
              <w:top w:w="40" w:type="dxa"/>
              <w:left w:w="40" w:type="dxa"/>
              <w:bottom w:w="40" w:type="dxa"/>
              <w:right w:w="40" w:type="dxa"/>
            </w:tcMar>
          </w:tcPr>
          <w:p w14:paraId="784178B2" w14:textId="77777777" w:rsidR="00471B31" w:rsidRDefault="007B3700">
            <w:pPr>
              <w:spacing w:before="180"/>
            </w:pPr>
            <w:r>
              <w:rPr>
                <w:rFonts w:ascii="Arial" w:hAnsi="Arial"/>
                <w:color w:val="000000"/>
                <w:sz w:val="18"/>
              </w:rPr>
              <w:t>The requested instance(s) cannot be returned because the size or count exceeds resource limits.</w:t>
            </w:r>
          </w:p>
        </w:tc>
      </w:tr>
      <w:tr w:rsidR="00471B31" w14:paraId="29BC36DA"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74DB15" w14:textId="77777777" w:rsidR="00471B31" w:rsidRDefault="007B3700">
            <w:pPr>
              <w:spacing w:before="180"/>
            </w:pPr>
            <w:r>
              <w:rPr>
                <w:rFonts w:ascii="Arial" w:hAnsi="Arial"/>
                <w:color w:val="000000"/>
                <w:sz w:val="18"/>
              </w:rPr>
              <w:t>urn:dicom:wado:0006</w:t>
            </w:r>
          </w:p>
        </w:tc>
        <w:tc>
          <w:tcPr>
            <w:tcW w:w="8594" w:type="dxa"/>
            <w:tcBorders>
              <w:bottom w:val="single" w:sz="4" w:space="0" w:color="000000"/>
              <w:right w:val="single" w:sz="4" w:space="0" w:color="000000"/>
            </w:tcBorders>
            <w:tcMar>
              <w:top w:w="40" w:type="dxa"/>
              <w:left w:w="40" w:type="dxa"/>
              <w:bottom w:w="40" w:type="dxa"/>
              <w:right w:w="40" w:type="dxa"/>
            </w:tcMar>
          </w:tcPr>
          <w:p w14:paraId="6C057DE9" w14:textId="77777777" w:rsidR="00471B31" w:rsidRDefault="007B3700">
            <w:pPr>
              <w:spacing w:before="180"/>
            </w:pPr>
            <w:r>
              <w:rPr>
                <w:rFonts w:ascii="Arial" w:hAnsi="Arial"/>
                <w:color w:val="000000"/>
                <w:sz w:val="18"/>
              </w:rPr>
              <w:t xml:space="preserve">Web Server does not </w:t>
            </w:r>
            <w:r>
              <w:rPr>
                <w:rFonts w:ascii="Arial" w:hAnsi="Arial"/>
                <w:color w:val="000000"/>
                <w:sz w:val="18"/>
              </w:rPr>
              <w:t>support the requested format or transfer syntax.</w:t>
            </w:r>
          </w:p>
        </w:tc>
      </w:tr>
      <w:tr w:rsidR="00471B31" w14:paraId="13DA285F"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910F8E" w14:textId="77777777" w:rsidR="00471B31" w:rsidRDefault="007B3700">
            <w:pPr>
              <w:spacing w:before="180"/>
            </w:pPr>
            <w:r>
              <w:rPr>
                <w:rFonts w:ascii="Arial" w:hAnsi="Arial"/>
                <w:color w:val="000000"/>
                <w:sz w:val="18"/>
              </w:rPr>
              <w:t>urn:dicom:wado:0007</w:t>
            </w:r>
          </w:p>
        </w:tc>
        <w:tc>
          <w:tcPr>
            <w:tcW w:w="8594" w:type="dxa"/>
            <w:tcBorders>
              <w:bottom w:val="single" w:sz="4" w:space="0" w:color="000000"/>
              <w:right w:val="single" w:sz="4" w:space="0" w:color="000000"/>
            </w:tcBorders>
            <w:tcMar>
              <w:top w:w="40" w:type="dxa"/>
              <w:left w:w="40" w:type="dxa"/>
              <w:bottom w:w="40" w:type="dxa"/>
              <w:right w:w="40" w:type="dxa"/>
            </w:tcMar>
          </w:tcPr>
          <w:p w14:paraId="3C0E8391" w14:textId="77777777" w:rsidR="00471B31" w:rsidRDefault="007B3700">
            <w:pPr>
              <w:spacing w:before="180"/>
            </w:pPr>
            <w:r>
              <w:rPr>
                <w:rFonts w:ascii="Arial" w:hAnsi="Arial"/>
                <w:color w:val="000000"/>
                <w:sz w:val="18"/>
              </w:rPr>
              <w:t>The requested instance(s) cannot be provided in the requested format or transfer syntax.</w:t>
            </w:r>
          </w:p>
        </w:tc>
      </w:tr>
      <w:tr w:rsidR="00471B31" w14:paraId="2EB60CAA"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4B7E0F" w14:textId="77777777" w:rsidR="00471B31" w:rsidRDefault="007B3700">
            <w:pPr>
              <w:spacing w:before="180"/>
            </w:pPr>
            <w:r>
              <w:rPr>
                <w:rFonts w:ascii="Arial" w:hAnsi="Arial"/>
                <w:color w:val="000000"/>
                <w:sz w:val="18"/>
              </w:rPr>
              <w:t>urn:dicom:wado:0008</w:t>
            </w:r>
          </w:p>
        </w:tc>
        <w:tc>
          <w:tcPr>
            <w:tcW w:w="8594" w:type="dxa"/>
            <w:tcBorders>
              <w:bottom w:val="single" w:sz="4" w:space="0" w:color="000000"/>
              <w:right w:val="single" w:sz="4" w:space="0" w:color="000000"/>
            </w:tcBorders>
            <w:tcMar>
              <w:top w:w="40" w:type="dxa"/>
              <w:left w:w="40" w:type="dxa"/>
              <w:bottom w:w="40" w:type="dxa"/>
              <w:right w:w="40" w:type="dxa"/>
            </w:tcMar>
          </w:tcPr>
          <w:p w14:paraId="722FCC1B" w14:textId="77777777" w:rsidR="00471B31" w:rsidRDefault="007B3700">
            <w:pPr>
              <w:spacing w:before="180"/>
            </w:pPr>
            <w:r>
              <w:rPr>
                <w:rFonts w:ascii="Arial" w:hAnsi="Arial"/>
                <w:color w:val="000000"/>
                <w:sz w:val="18"/>
              </w:rPr>
              <w:t>Single image format is not available for multi-frame images.</w:t>
            </w:r>
          </w:p>
        </w:tc>
      </w:tr>
      <w:tr w:rsidR="00471B31" w14:paraId="5635D56E"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109C1E" w14:textId="77777777" w:rsidR="00471B31" w:rsidRDefault="007B3700">
            <w:pPr>
              <w:spacing w:before="180"/>
            </w:pPr>
            <w:r>
              <w:rPr>
                <w:rFonts w:ascii="Arial" w:hAnsi="Arial"/>
                <w:color w:val="000000"/>
                <w:sz w:val="18"/>
              </w:rPr>
              <w:t>urn:dicom:wado:0009</w:t>
            </w:r>
          </w:p>
        </w:tc>
        <w:tc>
          <w:tcPr>
            <w:tcW w:w="8594" w:type="dxa"/>
            <w:tcBorders>
              <w:bottom w:val="single" w:sz="4" w:space="0" w:color="000000"/>
              <w:right w:val="single" w:sz="4" w:space="0" w:color="000000"/>
            </w:tcBorders>
            <w:tcMar>
              <w:top w:w="40" w:type="dxa"/>
              <w:left w:w="40" w:type="dxa"/>
              <w:bottom w:w="40" w:type="dxa"/>
              <w:right w:w="40" w:type="dxa"/>
            </w:tcMar>
          </w:tcPr>
          <w:p w14:paraId="2D41F3E1" w14:textId="77777777" w:rsidR="00471B31" w:rsidRDefault="007B3700">
            <w:pPr>
              <w:spacing w:before="180"/>
            </w:pPr>
            <w:r>
              <w:rPr>
                <w:rFonts w:ascii="Arial" w:hAnsi="Arial"/>
                <w:color w:val="000000"/>
                <w:sz w:val="18"/>
              </w:rPr>
              <w:t xml:space="preserve">Identifier does not match SOP Class (see </w:t>
            </w:r>
            <w:hyperlink r:id="rId100" w:anchor="PS3.7">
              <w:r>
                <w:rPr>
                  <w:rFonts w:ascii="Arial" w:hAnsi="Arial"/>
                  <w:color w:val="000000"/>
                  <w:sz w:val="18"/>
                </w:rPr>
                <w:t>PS3.7</w:t>
              </w:r>
            </w:hyperlink>
            <w:r>
              <w:rPr>
                <w:rFonts w:ascii="Arial" w:hAnsi="Arial"/>
                <w:color w:val="000000"/>
                <w:sz w:val="18"/>
              </w:rPr>
              <w:t xml:space="preserve"> C-MOVE)</w:t>
            </w:r>
          </w:p>
        </w:tc>
      </w:tr>
      <w:tr w:rsidR="00471B31" w14:paraId="7DE4EDF9"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49BCDE" w14:textId="77777777" w:rsidR="00471B31" w:rsidRDefault="007B3700">
            <w:pPr>
              <w:spacing w:before="180"/>
            </w:pPr>
            <w:r>
              <w:rPr>
                <w:rFonts w:ascii="Arial" w:hAnsi="Arial"/>
                <w:color w:val="000000"/>
                <w:sz w:val="18"/>
              </w:rPr>
              <w:t>urn:dicom:wado:0010</w:t>
            </w:r>
          </w:p>
        </w:tc>
        <w:tc>
          <w:tcPr>
            <w:tcW w:w="8594" w:type="dxa"/>
            <w:tcBorders>
              <w:bottom w:val="single" w:sz="4" w:space="0" w:color="000000"/>
              <w:right w:val="single" w:sz="4" w:space="0" w:color="000000"/>
            </w:tcBorders>
            <w:tcMar>
              <w:top w:w="40" w:type="dxa"/>
              <w:left w:w="40" w:type="dxa"/>
              <w:bottom w:w="40" w:type="dxa"/>
              <w:right w:w="40" w:type="dxa"/>
            </w:tcMar>
          </w:tcPr>
          <w:p w14:paraId="29DF7DAC" w14:textId="77777777" w:rsidR="00471B31" w:rsidRDefault="007B3700">
            <w:pPr>
              <w:spacing w:before="180"/>
            </w:pPr>
            <w:r>
              <w:rPr>
                <w:rFonts w:ascii="Arial" w:hAnsi="Arial"/>
                <w:color w:val="000000"/>
                <w:sz w:val="18"/>
              </w:rPr>
              <w:t xml:space="preserve">Inconsistent identifiers, e.g., Study and Series are correct but Series is in a different Study (see </w:t>
            </w:r>
            <w:hyperlink r:id="rId101" w:anchor="PS3.7">
              <w:r>
                <w:rPr>
                  <w:rFonts w:ascii="Arial" w:hAnsi="Arial"/>
                  <w:color w:val="000000"/>
                  <w:sz w:val="18"/>
                </w:rPr>
                <w:t>PS3.7</w:t>
              </w:r>
            </w:hyperlink>
            <w:r>
              <w:rPr>
                <w:rFonts w:ascii="Arial" w:hAnsi="Arial"/>
                <w:color w:val="000000"/>
                <w:sz w:val="18"/>
              </w:rPr>
              <w:t xml:space="preserve"> C-MOVE)</w:t>
            </w:r>
          </w:p>
        </w:tc>
      </w:tr>
      <w:tr w:rsidR="00471B31" w14:paraId="1A8CC816"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8A5607" w14:textId="77777777" w:rsidR="00471B31" w:rsidRDefault="007B3700">
            <w:pPr>
              <w:spacing w:before="180"/>
            </w:pPr>
            <w:r>
              <w:rPr>
                <w:rFonts w:ascii="Arial" w:hAnsi="Arial"/>
                <w:color w:val="000000"/>
                <w:sz w:val="18"/>
              </w:rPr>
              <w:t>urn:dicom:wado:0011</w:t>
            </w:r>
          </w:p>
        </w:tc>
        <w:tc>
          <w:tcPr>
            <w:tcW w:w="8594" w:type="dxa"/>
            <w:tcBorders>
              <w:bottom w:val="single" w:sz="4" w:space="0" w:color="000000"/>
              <w:right w:val="single" w:sz="4" w:space="0" w:color="000000"/>
            </w:tcBorders>
            <w:tcMar>
              <w:top w:w="40" w:type="dxa"/>
              <w:left w:w="40" w:type="dxa"/>
              <w:bottom w:w="40" w:type="dxa"/>
              <w:right w:w="40" w:type="dxa"/>
            </w:tcMar>
          </w:tcPr>
          <w:p w14:paraId="20132C07" w14:textId="77777777" w:rsidR="00471B31" w:rsidRDefault="007B3700">
            <w:pPr>
              <w:spacing w:before="180"/>
            </w:pPr>
            <w:r>
              <w:rPr>
                <w:rFonts w:ascii="Arial" w:hAnsi="Arial"/>
                <w:color w:val="000000"/>
                <w:sz w:val="18"/>
              </w:rPr>
              <w:t xml:space="preserve">SOP Class not supported (see </w:t>
            </w:r>
            <w:hyperlink r:id="rId102" w:anchor="PS3.7">
              <w:r>
                <w:rPr>
                  <w:rFonts w:ascii="Arial" w:hAnsi="Arial"/>
                  <w:color w:val="000000"/>
                  <w:sz w:val="18"/>
                </w:rPr>
                <w:t>PS3.7</w:t>
              </w:r>
            </w:hyperlink>
            <w:r>
              <w:rPr>
                <w:rFonts w:ascii="Arial" w:hAnsi="Arial"/>
                <w:color w:val="000000"/>
                <w:sz w:val="18"/>
              </w:rPr>
              <w:t xml:space="preserve"> C-MOVE)</w:t>
            </w:r>
          </w:p>
        </w:tc>
      </w:tr>
      <w:tr w:rsidR="00471B31" w14:paraId="14EE4059"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E4A8AB" w14:textId="77777777" w:rsidR="00471B31" w:rsidRDefault="007B3700">
            <w:pPr>
              <w:spacing w:before="180"/>
            </w:pPr>
            <w:r>
              <w:rPr>
                <w:rFonts w:ascii="Arial" w:hAnsi="Arial"/>
                <w:color w:val="000000"/>
                <w:sz w:val="18"/>
              </w:rPr>
              <w:lastRenderedPageBreak/>
              <w:t>urn:dicom:wado:0012</w:t>
            </w:r>
          </w:p>
        </w:tc>
        <w:tc>
          <w:tcPr>
            <w:tcW w:w="8594" w:type="dxa"/>
            <w:tcBorders>
              <w:bottom w:val="single" w:sz="4" w:space="0" w:color="000000"/>
              <w:right w:val="single" w:sz="4" w:space="0" w:color="000000"/>
            </w:tcBorders>
            <w:tcMar>
              <w:top w:w="40" w:type="dxa"/>
              <w:left w:w="40" w:type="dxa"/>
              <w:bottom w:w="40" w:type="dxa"/>
              <w:right w:w="40" w:type="dxa"/>
            </w:tcMar>
          </w:tcPr>
          <w:p w14:paraId="50277632" w14:textId="77777777" w:rsidR="00471B31" w:rsidRDefault="007B3700">
            <w:pPr>
              <w:spacing w:before="180"/>
            </w:pPr>
            <w:r>
              <w:rPr>
                <w:rFonts w:ascii="Arial" w:hAnsi="Arial"/>
                <w:color w:val="000000"/>
                <w:sz w:val="18"/>
              </w:rPr>
              <w:t xml:space="preserve">Invalid parameter value in request (see </w:t>
            </w:r>
            <w:hyperlink r:id="rId103" w:anchor="PS3.7">
              <w:r>
                <w:rPr>
                  <w:rFonts w:ascii="Arial" w:hAnsi="Arial"/>
                  <w:color w:val="000000"/>
                  <w:sz w:val="18"/>
                </w:rPr>
                <w:t>PS3.7</w:t>
              </w:r>
            </w:hyperlink>
            <w:r>
              <w:rPr>
                <w:rFonts w:ascii="Arial" w:hAnsi="Arial"/>
                <w:color w:val="000000"/>
                <w:sz w:val="18"/>
              </w:rPr>
              <w:t xml:space="preserve"> C-MOVE)</w:t>
            </w:r>
          </w:p>
        </w:tc>
      </w:tr>
      <w:tr w:rsidR="00471B31" w14:paraId="2EFB4D9A"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274431" w14:textId="77777777" w:rsidR="00471B31" w:rsidRDefault="007B3700">
            <w:pPr>
              <w:spacing w:before="180"/>
            </w:pPr>
            <w:r>
              <w:rPr>
                <w:rFonts w:ascii="Arial" w:hAnsi="Arial"/>
                <w:color w:val="000000"/>
                <w:sz w:val="18"/>
              </w:rPr>
              <w:t>urn:dicom:wado:0013</w:t>
            </w:r>
          </w:p>
        </w:tc>
        <w:tc>
          <w:tcPr>
            <w:tcW w:w="8594" w:type="dxa"/>
            <w:tcBorders>
              <w:bottom w:val="single" w:sz="4" w:space="0" w:color="000000"/>
              <w:right w:val="single" w:sz="4" w:space="0" w:color="000000"/>
            </w:tcBorders>
            <w:tcMar>
              <w:top w:w="40" w:type="dxa"/>
              <w:left w:w="40" w:type="dxa"/>
              <w:bottom w:w="40" w:type="dxa"/>
              <w:right w:w="40" w:type="dxa"/>
            </w:tcMar>
          </w:tcPr>
          <w:p w14:paraId="646FC592" w14:textId="77777777" w:rsidR="00471B31" w:rsidRDefault="007B3700">
            <w:pPr>
              <w:spacing w:before="180"/>
            </w:pPr>
            <w:r>
              <w:rPr>
                <w:rFonts w:ascii="Arial" w:hAnsi="Arial"/>
                <w:color w:val="000000"/>
                <w:sz w:val="18"/>
              </w:rPr>
              <w:t xml:space="preserve">Unsupported parameter in request (see </w:t>
            </w:r>
            <w:hyperlink r:id="rId104" w:anchor="PS3.7">
              <w:r>
                <w:rPr>
                  <w:rFonts w:ascii="Arial" w:hAnsi="Arial"/>
                  <w:color w:val="000000"/>
                  <w:sz w:val="18"/>
                </w:rPr>
                <w:t>PS3.7</w:t>
              </w:r>
            </w:hyperlink>
            <w:r>
              <w:rPr>
                <w:rFonts w:ascii="Arial" w:hAnsi="Arial"/>
                <w:color w:val="000000"/>
                <w:sz w:val="18"/>
              </w:rPr>
              <w:t xml:space="preserve"> C-MOVE)</w:t>
            </w:r>
          </w:p>
        </w:tc>
      </w:tr>
      <w:tr w:rsidR="00471B31" w14:paraId="76ABB3A8"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DCE56F" w14:textId="77777777" w:rsidR="00471B31" w:rsidRDefault="007B3700">
            <w:pPr>
              <w:spacing w:before="180"/>
            </w:pPr>
            <w:r>
              <w:rPr>
                <w:rFonts w:ascii="Arial" w:hAnsi="Arial"/>
                <w:color w:val="000000"/>
                <w:sz w:val="18"/>
              </w:rPr>
              <w:t>urn:dicom:wado:0014</w:t>
            </w:r>
          </w:p>
        </w:tc>
        <w:tc>
          <w:tcPr>
            <w:tcW w:w="8594" w:type="dxa"/>
            <w:tcBorders>
              <w:bottom w:val="single" w:sz="4" w:space="0" w:color="000000"/>
              <w:right w:val="single" w:sz="4" w:space="0" w:color="000000"/>
            </w:tcBorders>
            <w:tcMar>
              <w:top w:w="40" w:type="dxa"/>
              <w:left w:w="40" w:type="dxa"/>
              <w:bottom w:w="40" w:type="dxa"/>
              <w:right w:w="40" w:type="dxa"/>
            </w:tcMar>
          </w:tcPr>
          <w:p w14:paraId="2A5AC105" w14:textId="77777777" w:rsidR="00471B31" w:rsidRDefault="007B3700">
            <w:pPr>
              <w:spacing w:before="180"/>
            </w:pPr>
            <w:r>
              <w:rPr>
                <w:rFonts w:ascii="Arial" w:hAnsi="Arial"/>
                <w:color w:val="000000"/>
                <w:sz w:val="18"/>
              </w:rPr>
              <w:t xml:space="preserve">Processing Failure (see </w:t>
            </w:r>
            <w:hyperlink r:id="rId105" w:anchor="PS3.7">
              <w:r>
                <w:rPr>
                  <w:rFonts w:ascii="Arial" w:hAnsi="Arial"/>
                  <w:color w:val="000000"/>
                  <w:sz w:val="18"/>
                </w:rPr>
                <w:t>PS3.7</w:t>
              </w:r>
            </w:hyperlink>
            <w:r>
              <w:rPr>
                <w:rFonts w:ascii="Arial" w:hAnsi="Arial"/>
                <w:color w:val="000000"/>
                <w:sz w:val="18"/>
              </w:rPr>
              <w:t xml:space="preserve"> C-MOVE)</w:t>
            </w:r>
          </w:p>
        </w:tc>
      </w:tr>
      <w:tr w:rsidR="00471B31" w14:paraId="36CC4483"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1821E1" w14:textId="77777777" w:rsidR="00471B31" w:rsidRDefault="007B3700">
            <w:pPr>
              <w:spacing w:before="180"/>
            </w:pPr>
            <w:r>
              <w:rPr>
                <w:rFonts w:ascii="Arial" w:hAnsi="Arial"/>
                <w:color w:val="000000"/>
                <w:sz w:val="18"/>
              </w:rPr>
              <w:t>urn:dicom:wado:0015</w:t>
            </w:r>
          </w:p>
        </w:tc>
        <w:tc>
          <w:tcPr>
            <w:tcW w:w="8594" w:type="dxa"/>
            <w:tcBorders>
              <w:bottom w:val="single" w:sz="4" w:space="0" w:color="000000"/>
              <w:right w:val="single" w:sz="4" w:space="0" w:color="000000"/>
            </w:tcBorders>
            <w:tcMar>
              <w:top w:w="40" w:type="dxa"/>
              <w:left w:w="40" w:type="dxa"/>
              <w:bottom w:w="40" w:type="dxa"/>
              <w:right w:w="40" w:type="dxa"/>
            </w:tcMar>
          </w:tcPr>
          <w:p w14:paraId="1CD8734E" w14:textId="77777777" w:rsidR="00471B31" w:rsidRDefault="007B3700">
            <w:pPr>
              <w:spacing w:before="180"/>
            </w:pPr>
            <w:r>
              <w:rPr>
                <w:rFonts w:ascii="Arial" w:hAnsi="Arial"/>
                <w:color w:val="000000"/>
                <w:sz w:val="18"/>
              </w:rPr>
              <w:t>Study Instan</w:t>
            </w:r>
            <w:r>
              <w:rPr>
                <w:rFonts w:ascii="Arial" w:hAnsi="Arial"/>
                <w:color w:val="000000"/>
                <w:sz w:val="18"/>
              </w:rPr>
              <w:t>ce UID not known</w:t>
            </w:r>
          </w:p>
        </w:tc>
      </w:tr>
      <w:tr w:rsidR="00471B31" w14:paraId="5E4C0736"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6D32E0" w14:textId="77777777" w:rsidR="00471B31" w:rsidRDefault="007B3700">
            <w:pPr>
              <w:spacing w:before="180"/>
            </w:pPr>
            <w:r>
              <w:rPr>
                <w:rFonts w:ascii="Arial" w:hAnsi="Arial"/>
                <w:color w:val="000000"/>
                <w:sz w:val="18"/>
              </w:rPr>
              <w:t>urn:dicom:wado:0016</w:t>
            </w:r>
          </w:p>
        </w:tc>
        <w:tc>
          <w:tcPr>
            <w:tcW w:w="8594" w:type="dxa"/>
            <w:tcBorders>
              <w:bottom w:val="single" w:sz="4" w:space="0" w:color="000000"/>
              <w:right w:val="single" w:sz="4" w:space="0" w:color="000000"/>
            </w:tcBorders>
            <w:tcMar>
              <w:top w:w="40" w:type="dxa"/>
              <w:left w:w="40" w:type="dxa"/>
              <w:bottom w:w="40" w:type="dxa"/>
              <w:right w:w="40" w:type="dxa"/>
            </w:tcMar>
          </w:tcPr>
          <w:p w14:paraId="59459AAF" w14:textId="77777777" w:rsidR="00471B31" w:rsidRDefault="007B3700">
            <w:pPr>
              <w:spacing w:before="180"/>
            </w:pPr>
            <w:r>
              <w:rPr>
                <w:rFonts w:ascii="Arial" w:hAnsi="Arial"/>
                <w:color w:val="000000"/>
                <w:sz w:val="18"/>
              </w:rPr>
              <w:t>Series Instance UID not known</w:t>
            </w:r>
          </w:p>
        </w:tc>
      </w:tr>
      <w:tr w:rsidR="00471B31" w14:paraId="4F69AB89"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BD8214" w14:textId="77777777" w:rsidR="00471B31" w:rsidRDefault="007B3700">
            <w:pPr>
              <w:spacing w:before="180"/>
            </w:pPr>
            <w:r>
              <w:rPr>
                <w:rFonts w:ascii="Arial" w:hAnsi="Arial"/>
                <w:color w:val="000000"/>
                <w:sz w:val="18"/>
              </w:rPr>
              <w:t>urn:dicom:wado:0017</w:t>
            </w:r>
          </w:p>
        </w:tc>
        <w:tc>
          <w:tcPr>
            <w:tcW w:w="8594" w:type="dxa"/>
            <w:tcBorders>
              <w:bottom w:val="single" w:sz="4" w:space="0" w:color="000000"/>
              <w:right w:val="single" w:sz="4" w:space="0" w:color="000000"/>
            </w:tcBorders>
            <w:tcMar>
              <w:top w:w="40" w:type="dxa"/>
              <w:left w:w="40" w:type="dxa"/>
              <w:bottom w:w="40" w:type="dxa"/>
              <w:right w:w="40" w:type="dxa"/>
            </w:tcMar>
          </w:tcPr>
          <w:p w14:paraId="7233FC79" w14:textId="77777777" w:rsidR="00471B31" w:rsidRDefault="007B3700">
            <w:pPr>
              <w:spacing w:before="180"/>
            </w:pPr>
            <w:r>
              <w:rPr>
                <w:rFonts w:ascii="Arial" w:hAnsi="Arial"/>
                <w:color w:val="000000"/>
                <w:sz w:val="18"/>
              </w:rPr>
              <w:t>Document UID not known</w:t>
            </w:r>
          </w:p>
        </w:tc>
      </w:tr>
      <w:tr w:rsidR="00471B31" w14:paraId="77A9B34D"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E69118" w14:textId="77777777" w:rsidR="00471B31" w:rsidRDefault="007B3700">
            <w:pPr>
              <w:spacing w:before="180"/>
            </w:pPr>
            <w:r>
              <w:rPr>
                <w:rFonts w:ascii="Arial" w:hAnsi="Arial"/>
                <w:color w:val="000000"/>
                <w:sz w:val="18"/>
              </w:rPr>
              <w:t>urn:dicom:wado:0018</w:t>
            </w:r>
          </w:p>
        </w:tc>
        <w:tc>
          <w:tcPr>
            <w:tcW w:w="8594" w:type="dxa"/>
            <w:tcBorders>
              <w:bottom w:val="single" w:sz="4" w:space="0" w:color="000000"/>
              <w:right w:val="single" w:sz="4" w:space="0" w:color="000000"/>
            </w:tcBorders>
            <w:tcMar>
              <w:top w:w="40" w:type="dxa"/>
              <w:left w:w="40" w:type="dxa"/>
              <w:bottom w:w="40" w:type="dxa"/>
              <w:right w:w="40" w:type="dxa"/>
            </w:tcMar>
          </w:tcPr>
          <w:p w14:paraId="5F5915E4" w14:textId="77777777" w:rsidR="00471B31" w:rsidRDefault="007B3700">
            <w:pPr>
              <w:spacing w:before="180"/>
            </w:pPr>
            <w:r>
              <w:rPr>
                <w:rFonts w:ascii="Arial" w:hAnsi="Arial"/>
                <w:color w:val="000000"/>
                <w:sz w:val="18"/>
              </w:rPr>
              <w:t>Out of range Frame number</w:t>
            </w:r>
          </w:p>
        </w:tc>
      </w:tr>
      <w:tr w:rsidR="00471B31" w14:paraId="1E1D14D9"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508B41" w14:textId="77777777" w:rsidR="00471B31" w:rsidRDefault="007B3700">
            <w:pPr>
              <w:spacing w:before="180"/>
            </w:pPr>
            <w:r>
              <w:rPr>
                <w:rFonts w:ascii="Arial" w:hAnsi="Arial"/>
                <w:color w:val="000000"/>
                <w:sz w:val="18"/>
              </w:rPr>
              <w:t>urn:dicom:wado:0019</w:t>
            </w:r>
          </w:p>
        </w:tc>
        <w:tc>
          <w:tcPr>
            <w:tcW w:w="8594" w:type="dxa"/>
            <w:tcBorders>
              <w:bottom w:val="single" w:sz="4" w:space="0" w:color="000000"/>
              <w:right w:val="single" w:sz="4" w:space="0" w:color="000000"/>
            </w:tcBorders>
            <w:tcMar>
              <w:top w:w="40" w:type="dxa"/>
              <w:left w:w="40" w:type="dxa"/>
              <w:bottom w:w="40" w:type="dxa"/>
              <w:right w:w="40" w:type="dxa"/>
            </w:tcMar>
          </w:tcPr>
          <w:p w14:paraId="60FB273C" w14:textId="77777777" w:rsidR="00471B31" w:rsidRDefault="007B3700">
            <w:pPr>
              <w:spacing w:before="180"/>
            </w:pPr>
            <w:r>
              <w:rPr>
                <w:rFonts w:ascii="Arial" w:hAnsi="Arial"/>
                <w:color w:val="000000"/>
                <w:sz w:val="18"/>
              </w:rPr>
              <w:t>Presentation UID not known</w:t>
            </w:r>
          </w:p>
        </w:tc>
      </w:tr>
      <w:tr w:rsidR="00471B31" w14:paraId="0896C20F" w14:textId="77777777">
        <w:tblPrEx>
          <w:tblCellMar>
            <w:top w:w="0" w:type="dxa"/>
            <w:bottom w:w="0" w:type="dxa"/>
          </w:tblCellMar>
        </w:tblPrEx>
        <w:tc>
          <w:tcPr>
            <w:tcW w:w="18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B57976" w14:textId="77777777" w:rsidR="00471B31" w:rsidRDefault="007B3700">
            <w:pPr>
              <w:spacing w:before="180"/>
            </w:pPr>
            <w:r>
              <w:rPr>
                <w:rFonts w:ascii="Arial" w:hAnsi="Arial"/>
                <w:color w:val="000000"/>
                <w:sz w:val="18"/>
              </w:rPr>
              <w:t>urn:dicom:wado:0020</w:t>
            </w:r>
          </w:p>
        </w:tc>
        <w:tc>
          <w:tcPr>
            <w:tcW w:w="8594" w:type="dxa"/>
            <w:tcBorders>
              <w:bottom w:val="single" w:sz="4" w:space="0" w:color="000000"/>
              <w:right w:val="single" w:sz="4" w:space="0" w:color="000000"/>
            </w:tcBorders>
            <w:tcMar>
              <w:top w:w="40" w:type="dxa"/>
              <w:left w:w="40" w:type="dxa"/>
              <w:bottom w:w="40" w:type="dxa"/>
              <w:right w:w="40" w:type="dxa"/>
            </w:tcMar>
          </w:tcPr>
          <w:p w14:paraId="39017949" w14:textId="77777777" w:rsidR="00471B31" w:rsidRDefault="007B3700">
            <w:pPr>
              <w:spacing w:before="180"/>
            </w:pPr>
            <w:r>
              <w:rPr>
                <w:rFonts w:ascii="Arial" w:hAnsi="Arial"/>
                <w:color w:val="000000"/>
                <w:sz w:val="18"/>
              </w:rPr>
              <w:t xml:space="preserve">Presentation Series UID not </w:t>
            </w:r>
            <w:r>
              <w:rPr>
                <w:rFonts w:ascii="Arial" w:hAnsi="Arial"/>
                <w:color w:val="000000"/>
                <w:sz w:val="18"/>
              </w:rPr>
              <w:t>known</w:t>
            </w:r>
          </w:p>
        </w:tc>
      </w:tr>
    </w:tbl>
    <w:p w14:paraId="1A9F7971" w14:textId="77777777" w:rsidR="00471B31" w:rsidRDefault="007B3700">
      <w:pPr>
        <w:spacing w:before="180"/>
      </w:pPr>
      <w:bookmarkStart w:id="395" w:name="sect_6_5"/>
      <w:r>
        <w:rPr>
          <w:rFonts w:ascii="Arial" w:hAnsi="Arial"/>
          <w:b/>
          <w:color w:val="000000"/>
          <w:sz w:val="28"/>
        </w:rPr>
        <w:t>6.5 WADO-RS Request/Response</w:t>
      </w:r>
    </w:p>
    <w:bookmarkEnd w:id="395"/>
    <w:p w14:paraId="73029C2B" w14:textId="77777777" w:rsidR="00471B31" w:rsidRDefault="007B3700">
      <w:pPr>
        <w:spacing w:before="180"/>
        <w:jc w:val="both"/>
      </w:pPr>
      <w:r>
        <w:rPr>
          <w:rFonts w:ascii="Arial" w:hAnsi="Arial"/>
          <w:color w:val="000000"/>
          <w:sz w:val="18"/>
        </w:rPr>
        <w:t>The DICOM RESTful Service defines several action types. An implementation shall support all the following six action types:</w:t>
      </w:r>
    </w:p>
    <w:p w14:paraId="462E1FB2" w14:textId="77777777" w:rsidR="00471B31" w:rsidRDefault="007B3700">
      <w:pPr>
        <w:numPr>
          <w:ilvl w:val="0"/>
          <w:numId w:val="49"/>
        </w:numPr>
        <w:tabs>
          <w:tab w:val="left" w:pos="360"/>
        </w:tabs>
        <w:spacing w:before="180"/>
        <w:ind w:left="360" w:hanging="360"/>
        <w:jc w:val="both"/>
      </w:pPr>
      <w:bookmarkStart w:id="396" w:name="idp140710504654848"/>
      <w:bookmarkStart w:id="397" w:name="idp140710504654368"/>
      <w:r>
        <w:rPr>
          <w:rFonts w:ascii="Arial" w:hAnsi="Arial"/>
          <w:color w:val="000000"/>
          <w:sz w:val="18"/>
        </w:rPr>
        <w:t>RetrieveStudy</w:t>
      </w:r>
    </w:p>
    <w:bookmarkEnd w:id="396"/>
    <w:bookmarkEnd w:id="397"/>
    <w:p w14:paraId="7282D617" w14:textId="77777777" w:rsidR="00471B31" w:rsidRDefault="007B3700">
      <w:pPr>
        <w:spacing w:before="180"/>
        <w:ind w:left="360"/>
        <w:jc w:val="both"/>
      </w:pPr>
      <w:r>
        <w:rPr>
          <w:rFonts w:ascii="Arial" w:hAnsi="Arial"/>
          <w:color w:val="000000"/>
          <w:sz w:val="18"/>
        </w:rPr>
        <w:t>This action retrieves the set of DICOM instances associated with a given study uni</w:t>
      </w:r>
      <w:r>
        <w:rPr>
          <w:rFonts w:ascii="Arial" w:hAnsi="Arial"/>
          <w:color w:val="000000"/>
          <w:sz w:val="18"/>
        </w:rPr>
        <w:t>que identifier (UID). The response can be DICOM or bulk data depending on the "Accept" type, and is encapsulated in a multipart MIME response.</w:t>
      </w:r>
    </w:p>
    <w:p w14:paraId="205C15D0" w14:textId="77777777" w:rsidR="00471B31" w:rsidRDefault="007B3700">
      <w:pPr>
        <w:numPr>
          <w:ilvl w:val="0"/>
          <w:numId w:val="49"/>
        </w:numPr>
        <w:tabs>
          <w:tab w:val="left" w:pos="360"/>
        </w:tabs>
        <w:spacing w:before="180"/>
        <w:ind w:left="360" w:hanging="360"/>
        <w:jc w:val="both"/>
      </w:pPr>
      <w:bookmarkStart w:id="398" w:name="idp140710504656240"/>
      <w:r>
        <w:rPr>
          <w:rFonts w:ascii="Arial" w:hAnsi="Arial"/>
          <w:color w:val="000000"/>
          <w:sz w:val="18"/>
        </w:rPr>
        <w:t>RetrieveSeries</w:t>
      </w:r>
    </w:p>
    <w:bookmarkEnd w:id="398"/>
    <w:p w14:paraId="07BD7DF2" w14:textId="77777777" w:rsidR="00471B31" w:rsidRDefault="007B3700">
      <w:pPr>
        <w:spacing w:before="180"/>
        <w:ind w:left="360"/>
        <w:jc w:val="both"/>
      </w:pPr>
      <w:r>
        <w:rPr>
          <w:rFonts w:ascii="Arial" w:hAnsi="Arial"/>
          <w:color w:val="000000"/>
          <w:sz w:val="18"/>
        </w:rPr>
        <w:t>This action retrieves the set of DICOM instances associated with a given study and series UID. The</w:t>
      </w:r>
      <w:r>
        <w:rPr>
          <w:rFonts w:ascii="Arial" w:hAnsi="Arial"/>
          <w:color w:val="000000"/>
          <w:sz w:val="18"/>
        </w:rPr>
        <w:t xml:space="preserve"> response can be DICOM or bulk data depending on the "Accept" type, and is encapsulated in a multipart MIME response.</w:t>
      </w:r>
    </w:p>
    <w:p w14:paraId="0B9554EE" w14:textId="77777777" w:rsidR="00471B31" w:rsidRDefault="007B3700">
      <w:pPr>
        <w:numPr>
          <w:ilvl w:val="0"/>
          <w:numId w:val="49"/>
        </w:numPr>
        <w:tabs>
          <w:tab w:val="left" w:pos="360"/>
        </w:tabs>
        <w:spacing w:before="180"/>
        <w:ind w:left="360" w:hanging="360"/>
        <w:jc w:val="both"/>
      </w:pPr>
      <w:bookmarkStart w:id="399" w:name="idp140710504657616"/>
      <w:r>
        <w:rPr>
          <w:rFonts w:ascii="Arial" w:hAnsi="Arial"/>
          <w:color w:val="000000"/>
          <w:sz w:val="18"/>
        </w:rPr>
        <w:t>RetrieveInstance</w:t>
      </w:r>
    </w:p>
    <w:bookmarkEnd w:id="399"/>
    <w:p w14:paraId="7AE7E1C9" w14:textId="77777777" w:rsidR="00471B31" w:rsidRDefault="007B3700">
      <w:pPr>
        <w:spacing w:before="180"/>
        <w:ind w:left="360"/>
        <w:jc w:val="both"/>
      </w:pPr>
      <w:r>
        <w:rPr>
          <w:rFonts w:ascii="Arial" w:hAnsi="Arial"/>
          <w:color w:val="000000"/>
          <w:sz w:val="18"/>
        </w:rPr>
        <w:t xml:space="preserve">This action retrieves the DICOM instance associated with the given study, series, and SOP Instance UID. The response can </w:t>
      </w:r>
      <w:r>
        <w:rPr>
          <w:rFonts w:ascii="Arial" w:hAnsi="Arial"/>
          <w:color w:val="000000"/>
          <w:sz w:val="18"/>
        </w:rPr>
        <w:t>be DICOM or bulk data depending on the "Accept" type, and is encapsulated in a multipart MIME response.</w:t>
      </w:r>
    </w:p>
    <w:p w14:paraId="2CCDC61F" w14:textId="77777777" w:rsidR="00471B31" w:rsidRDefault="007B3700">
      <w:pPr>
        <w:numPr>
          <w:ilvl w:val="0"/>
          <w:numId w:val="49"/>
        </w:numPr>
        <w:tabs>
          <w:tab w:val="left" w:pos="360"/>
        </w:tabs>
        <w:spacing w:before="180"/>
        <w:ind w:left="360" w:hanging="360"/>
        <w:jc w:val="both"/>
      </w:pPr>
      <w:bookmarkStart w:id="400" w:name="idp140710504659008"/>
      <w:r>
        <w:rPr>
          <w:rFonts w:ascii="Arial" w:hAnsi="Arial"/>
          <w:color w:val="000000"/>
          <w:sz w:val="18"/>
        </w:rPr>
        <w:t>RetrieveFrames</w:t>
      </w:r>
    </w:p>
    <w:bookmarkEnd w:id="400"/>
    <w:p w14:paraId="6D364E87" w14:textId="77777777" w:rsidR="00471B31" w:rsidRDefault="007B3700">
      <w:pPr>
        <w:spacing w:before="180"/>
        <w:ind w:left="360"/>
        <w:jc w:val="both"/>
      </w:pPr>
      <w:r>
        <w:rPr>
          <w:rFonts w:ascii="Arial" w:hAnsi="Arial"/>
          <w:color w:val="000000"/>
          <w:sz w:val="18"/>
        </w:rPr>
        <w:t>This action retrieves the DICOM frames for a given study, series, SOP Instance UID, and frame numbers. The response is pixel data, and en</w:t>
      </w:r>
      <w:r>
        <w:rPr>
          <w:rFonts w:ascii="Arial" w:hAnsi="Arial"/>
          <w:color w:val="000000"/>
          <w:sz w:val="18"/>
        </w:rPr>
        <w:t>capsulated in a multipart MIME response.</w:t>
      </w:r>
    </w:p>
    <w:p w14:paraId="576F84E2" w14:textId="77777777" w:rsidR="00471B31" w:rsidRDefault="007B3700">
      <w:pPr>
        <w:numPr>
          <w:ilvl w:val="0"/>
          <w:numId w:val="49"/>
        </w:numPr>
        <w:tabs>
          <w:tab w:val="left" w:pos="360"/>
        </w:tabs>
        <w:spacing w:before="180"/>
        <w:ind w:left="360" w:hanging="360"/>
        <w:jc w:val="both"/>
      </w:pPr>
      <w:bookmarkStart w:id="401" w:name="idp140710504660352"/>
      <w:r>
        <w:rPr>
          <w:rFonts w:ascii="Arial" w:hAnsi="Arial"/>
          <w:color w:val="000000"/>
          <w:sz w:val="18"/>
        </w:rPr>
        <w:t>RetrieveBulkdata</w:t>
      </w:r>
    </w:p>
    <w:bookmarkEnd w:id="401"/>
    <w:p w14:paraId="6C49A50B" w14:textId="77777777" w:rsidR="00471B31" w:rsidRDefault="007B3700">
      <w:pPr>
        <w:spacing w:before="180"/>
        <w:ind w:left="360"/>
        <w:jc w:val="both"/>
      </w:pPr>
      <w:r>
        <w:rPr>
          <w:rFonts w:ascii="Arial" w:hAnsi="Arial"/>
          <w:color w:val="000000"/>
          <w:sz w:val="18"/>
        </w:rPr>
        <w:t>This action retrieves the bulk data for a given bulk data URL. The response is a single bulk data item.</w:t>
      </w:r>
    </w:p>
    <w:p w14:paraId="604D9A1E" w14:textId="77777777" w:rsidR="00471B31" w:rsidRDefault="007B3700">
      <w:pPr>
        <w:numPr>
          <w:ilvl w:val="0"/>
          <w:numId w:val="49"/>
        </w:numPr>
        <w:tabs>
          <w:tab w:val="left" w:pos="360"/>
        </w:tabs>
        <w:spacing w:before="180"/>
        <w:ind w:left="360" w:hanging="360"/>
        <w:jc w:val="both"/>
      </w:pPr>
      <w:bookmarkStart w:id="402" w:name="idp140710504661616"/>
      <w:r>
        <w:rPr>
          <w:rFonts w:ascii="Arial" w:hAnsi="Arial"/>
          <w:color w:val="000000"/>
          <w:sz w:val="18"/>
        </w:rPr>
        <w:t>RetrieveMetadata</w:t>
      </w:r>
    </w:p>
    <w:bookmarkEnd w:id="402"/>
    <w:p w14:paraId="1C1E6C4F" w14:textId="77777777" w:rsidR="00471B31" w:rsidRDefault="007B3700">
      <w:pPr>
        <w:spacing w:before="180"/>
        <w:ind w:left="360"/>
        <w:jc w:val="both"/>
      </w:pPr>
      <w:r>
        <w:rPr>
          <w:rFonts w:ascii="Arial" w:hAnsi="Arial"/>
          <w:color w:val="000000"/>
          <w:sz w:val="18"/>
        </w:rPr>
        <w:t xml:space="preserve">This action retrieves the DICOM instances presented as the study, series, or </w:t>
      </w:r>
      <w:r>
        <w:rPr>
          <w:rFonts w:ascii="Arial" w:hAnsi="Arial"/>
          <w:color w:val="000000"/>
          <w:sz w:val="18"/>
        </w:rPr>
        <w:t>instance metadata with the bulk data removed.</w:t>
      </w:r>
    </w:p>
    <w:p w14:paraId="562DCC65" w14:textId="77777777" w:rsidR="00471B31" w:rsidRDefault="007B3700">
      <w:pPr>
        <w:spacing w:before="180"/>
        <w:jc w:val="both"/>
      </w:pPr>
      <w:r>
        <w:rPr>
          <w:rFonts w:ascii="Arial" w:hAnsi="Arial"/>
          <w:color w:val="000000"/>
          <w:sz w:val="18"/>
        </w:rPr>
        <w:t xml:space="preserve">DICOM objects returned shall be </w:t>
      </w:r>
      <w:hyperlink r:id="rId106" w:anchor="PS3.10">
        <w:r>
          <w:rPr>
            <w:rFonts w:ascii="Arial" w:hAnsi="Arial"/>
            <w:color w:val="000000"/>
            <w:sz w:val="18"/>
          </w:rPr>
          <w:t>PS3.10</w:t>
        </w:r>
      </w:hyperlink>
      <w:r>
        <w:rPr>
          <w:rFonts w:ascii="Arial" w:hAnsi="Arial"/>
          <w:color w:val="000000"/>
          <w:sz w:val="18"/>
        </w:rPr>
        <w:t xml:space="preserve"> binary objects encoded in a requested Transfer Syntax (Explicit VR Little Endian by default) with one message part per DICOM Inst</w:t>
      </w:r>
      <w:r>
        <w:rPr>
          <w:rFonts w:ascii="Arial" w:hAnsi="Arial"/>
          <w:color w:val="000000"/>
          <w:sz w:val="18"/>
        </w:rPr>
        <w:t>ance.</w:t>
      </w:r>
    </w:p>
    <w:p w14:paraId="36071349" w14:textId="77777777" w:rsidR="00471B31" w:rsidRDefault="007B3700">
      <w:pPr>
        <w:spacing w:before="180"/>
        <w:jc w:val="center"/>
      </w:pPr>
      <w:bookmarkStart w:id="403" w:name="idp140710504666192"/>
      <w:bookmarkStart w:id="404" w:name="figure_6_5_1"/>
      <w:r>
        <w:rPr>
          <w:rFonts w:ascii="Arial" w:hAnsi="Arial"/>
          <w:noProof/>
          <w:color w:val="000000"/>
          <w:sz w:val="18"/>
          <w:lang w:val="en-US"/>
        </w:rPr>
        <w:lastRenderedPageBreak/>
        <w:drawing>
          <wp:inline distT="0" distB="0" distL="0" distR="0" wp14:anchorId="71B3F084" wp14:editId="1F1EDED5">
            <wp:extent cx="4781550" cy="425767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07"/>
                    <a:srcRect/>
                    <a:stretch>
                      <a:fillRect/>
                    </a:stretch>
                  </pic:blipFill>
                  <pic:spPr>
                    <a:xfrm>
                      <a:off x="0" y="0"/>
                      <a:ext cx="4781550" cy="4257675"/>
                    </a:xfrm>
                    <a:prstGeom prst="rect">
                      <a:avLst/>
                    </a:prstGeom>
                  </pic:spPr>
                </pic:pic>
              </a:graphicData>
            </a:graphic>
          </wp:inline>
        </w:drawing>
      </w:r>
    </w:p>
    <w:bookmarkEnd w:id="403"/>
    <w:bookmarkEnd w:id="404"/>
    <w:p w14:paraId="487BB421" w14:textId="77777777" w:rsidR="00471B31" w:rsidRDefault="007B3700">
      <w:pPr>
        <w:spacing w:before="216"/>
        <w:jc w:val="center"/>
      </w:pPr>
      <w:r>
        <w:rPr>
          <w:rFonts w:ascii="Arial" w:hAnsi="Arial"/>
          <w:b/>
          <w:color w:val="000000"/>
          <w:sz w:val="22"/>
        </w:rPr>
        <w:t>Figure 6.5-1. Mapping between IOD and HTTP message parts</w:t>
      </w:r>
    </w:p>
    <w:p w14:paraId="4CBA434F" w14:textId="77777777" w:rsidR="00471B31" w:rsidRDefault="007B3700">
      <w:pPr>
        <w:spacing w:before="180"/>
        <w:jc w:val="both"/>
      </w:pPr>
      <w:r>
        <w:rPr>
          <w:rFonts w:ascii="Arial" w:hAnsi="Arial"/>
          <w:color w:val="000000"/>
          <w:sz w:val="18"/>
        </w:rPr>
        <w:t xml:space="preserve">Other types of responses will be encoded in the following manner: (see </w:t>
      </w:r>
      <w:hyperlink w:anchor="figure_6_5_1">
        <w:r>
          <w:rPr>
            <w:rFonts w:ascii="Arial" w:hAnsi="Arial"/>
            <w:color w:val="000000"/>
            <w:sz w:val="18"/>
          </w:rPr>
          <w:t>Figure 6.5-1</w:t>
        </w:r>
      </w:hyperlink>
      <w:r>
        <w:rPr>
          <w:rFonts w:ascii="Arial" w:hAnsi="Arial"/>
          <w:color w:val="000000"/>
          <w:sz w:val="18"/>
        </w:rPr>
        <w:t>).</w:t>
      </w:r>
    </w:p>
    <w:p w14:paraId="20B50811" w14:textId="77777777" w:rsidR="00471B31" w:rsidRDefault="007B3700">
      <w:pPr>
        <w:numPr>
          <w:ilvl w:val="0"/>
          <w:numId w:val="51"/>
        </w:numPr>
        <w:tabs>
          <w:tab w:val="left" w:pos="180"/>
        </w:tabs>
        <w:spacing w:before="180"/>
        <w:ind w:left="180" w:hanging="180"/>
        <w:jc w:val="both"/>
      </w:pPr>
      <w:bookmarkStart w:id="405" w:name="idp140710504669504"/>
      <w:bookmarkStart w:id="406" w:name="idp140710504669248"/>
      <w:r>
        <w:rPr>
          <w:rFonts w:ascii="Arial" w:hAnsi="Arial"/>
          <w:color w:val="000000"/>
          <w:sz w:val="18"/>
        </w:rPr>
        <w:t>All XML responses shall be encoded as described in the Native DICOM Mo</w:t>
      </w:r>
      <w:r>
        <w:rPr>
          <w:rFonts w:ascii="Arial" w:hAnsi="Arial"/>
          <w:color w:val="000000"/>
          <w:sz w:val="18"/>
        </w:rPr>
        <w:t xml:space="preserve">del defined in </w:t>
      </w:r>
      <w:hyperlink r:id="rId108" w:anchor="PS3.19">
        <w:r>
          <w:rPr>
            <w:rFonts w:ascii="Arial" w:hAnsi="Arial"/>
            <w:color w:val="000000"/>
            <w:sz w:val="18"/>
          </w:rPr>
          <w:t>PS3.19</w:t>
        </w:r>
      </w:hyperlink>
      <w:r>
        <w:rPr>
          <w:rFonts w:ascii="Arial" w:hAnsi="Arial"/>
          <w:color w:val="000000"/>
          <w:sz w:val="18"/>
        </w:rPr>
        <w:t xml:space="preserve"> with one message part per XML object.</w:t>
      </w:r>
    </w:p>
    <w:p w14:paraId="5C0329E6" w14:textId="77777777" w:rsidR="00471B31" w:rsidRDefault="007B3700">
      <w:pPr>
        <w:numPr>
          <w:ilvl w:val="0"/>
          <w:numId w:val="51"/>
        </w:numPr>
        <w:tabs>
          <w:tab w:val="left" w:pos="180"/>
        </w:tabs>
        <w:spacing w:before="180"/>
        <w:ind w:left="180" w:hanging="180"/>
        <w:jc w:val="both"/>
      </w:pPr>
      <w:bookmarkStart w:id="407" w:name="idp140710504671344"/>
      <w:bookmarkEnd w:id="405"/>
      <w:bookmarkEnd w:id="406"/>
      <w:r>
        <w:rPr>
          <w:rFonts w:ascii="Arial" w:hAnsi="Arial"/>
          <w:color w:val="000000"/>
          <w:sz w:val="18"/>
        </w:rPr>
        <w:t xml:space="preserve">All JSON responses shall be encoded as a DICOM JSON Model Object as defined in </w:t>
      </w:r>
      <w:hyperlink w:anchor="chapter_F">
        <w:r>
          <w:rPr>
            <w:rFonts w:ascii="Arial" w:hAnsi="Arial"/>
            <w:color w:val="000000"/>
            <w:sz w:val="18"/>
          </w:rPr>
          <w:t>Annex F</w:t>
        </w:r>
      </w:hyperlink>
      <w:r>
        <w:rPr>
          <w:rFonts w:ascii="Arial" w:hAnsi="Arial"/>
          <w:color w:val="000000"/>
          <w:sz w:val="18"/>
        </w:rPr>
        <w:t>.</w:t>
      </w:r>
    </w:p>
    <w:p w14:paraId="006B3F77" w14:textId="77777777" w:rsidR="00471B31" w:rsidRDefault="007B3700">
      <w:pPr>
        <w:numPr>
          <w:ilvl w:val="0"/>
          <w:numId w:val="51"/>
        </w:numPr>
        <w:tabs>
          <w:tab w:val="left" w:pos="180"/>
        </w:tabs>
        <w:spacing w:before="180"/>
        <w:ind w:left="180" w:hanging="180"/>
        <w:jc w:val="both"/>
      </w:pPr>
      <w:bookmarkStart w:id="408" w:name="idp140710504672896"/>
      <w:bookmarkEnd w:id="407"/>
      <w:r>
        <w:rPr>
          <w:rFonts w:ascii="Arial" w:hAnsi="Arial"/>
          <w:color w:val="000000"/>
          <w:sz w:val="18"/>
        </w:rPr>
        <w:t>Uncompressed bulk and pixel data s</w:t>
      </w:r>
      <w:r>
        <w:rPr>
          <w:rFonts w:ascii="Arial" w:hAnsi="Arial"/>
          <w:color w:val="000000"/>
          <w:sz w:val="18"/>
        </w:rPr>
        <w:t>hall be encoded in a Little Endian format using the application/octet-stream media type with one message part per bulk data item.</w:t>
      </w:r>
    </w:p>
    <w:p w14:paraId="2D6E62B7" w14:textId="77777777" w:rsidR="00471B31" w:rsidRDefault="007B3700">
      <w:pPr>
        <w:numPr>
          <w:ilvl w:val="0"/>
          <w:numId w:val="51"/>
        </w:numPr>
        <w:tabs>
          <w:tab w:val="left" w:pos="180"/>
        </w:tabs>
        <w:spacing w:before="180"/>
        <w:ind w:left="180" w:hanging="180"/>
        <w:jc w:val="both"/>
      </w:pPr>
      <w:bookmarkStart w:id="409" w:name="idp140710504673840"/>
      <w:bookmarkEnd w:id="408"/>
      <w:r>
        <w:rPr>
          <w:rFonts w:ascii="Arial" w:hAnsi="Arial"/>
          <w:color w:val="000000"/>
          <w:sz w:val="18"/>
        </w:rPr>
        <w:t>Compressed pixel data may be encoded in one of three ways:</w:t>
      </w:r>
    </w:p>
    <w:p w14:paraId="7ECDDFF1" w14:textId="77777777" w:rsidR="00471B31" w:rsidRDefault="007B3700">
      <w:pPr>
        <w:numPr>
          <w:ilvl w:val="0"/>
          <w:numId w:val="50"/>
        </w:numPr>
        <w:tabs>
          <w:tab w:val="left" w:pos="360"/>
        </w:tabs>
        <w:spacing w:before="180"/>
        <w:ind w:left="360" w:hanging="180"/>
        <w:jc w:val="both"/>
      </w:pPr>
      <w:bookmarkStart w:id="410" w:name="idp140710504674736"/>
      <w:bookmarkStart w:id="411" w:name="idp140710504674480"/>
      <w:bookmarkEnd w:id="409"/>
      <w:r>
        <w:rPr>
          <w:rFonts w:ascii="Arial" w:hAnsi="Arial"/>
          <w:color w:val="000000"/>
          <w:sz w:val="18"/>
        </w:rPr>
        <w:t>Single-frame pixel data encoded using a single-frame media type (on</w:t>
      </w:r>
      <w:r>
        <w:rPr>
          <w:rFonts w:ascii="Arial" w:hAnsi="Arial"/>
          <w:color w:val="000000"/>
          <w:sz w:val="18"/>
        </w:rPr>
        <w:t>e message part)</w:t>
      </w:r>
    </w:p>
    <w:p w14:paraId="3B15279C" w14:textId="77777777" w:rsidR="00471B31" w:rsidRDefault="007B3700">
      <w:pPr>
        <w:numPr>
          <w:ilvl w:val="0"/>
          <w:numId w:val="50"/>
        </w:numPr>
        <w:tabs>
          <w:tab w:val="left" w:pos="360"/>
        </w:tabs>
        <w:spacing w:before="180"/>
        <w:ind w:left="360" w:hanging="180"/>
        <w:jc w:val="both"/>
      </w:pPr>
      <w:bookmarkStart w:id="412" w:name="idp140710504675600"/>
      <w:bookmarkEnd w:id="410"/>
      <w:bookmarkEnd w:id="411"/>
      <w:r>
        <w:rPr>
          <w:rFonts w:ascii="Arial" w:hAnsi="Arial"/>
          <w:color w:val="000000"/>
          <w:sz w:val="18"/>
        </w:rPr>
        <w:t>Multi-frame pixel data encoded using a single-frame media type (one frame per message part)</w:t>
      </w:r>
    </w:p>
    <w:p w14:paraId="359D6211" w14:textId="77777777" w:rsidR="00471B31" w:rsidRDefault="007B3700">
      <w:pPr>
        <w:numPr>
          <w:ilvl w:val="0"/>
          <w:numId w:val="50"/>
        </w:numPr>
        <w:tabs>
          <w:tab w:val="left" w:pos="360"/>
        </w:tabs>
        <w:spacing w:before="180"/>
        <w:ind w:left="360" w:hanging="180"/>
        <w:jc w:val="both"/>
      </w:pPr>
      <w:bookmarkStart w:id="413" w:name="idp140710504676464"/>
      <w:bookmarkEnd w:id="412"/>
      <w:r>
        <w:rPr>
          <w:rFonts w:ascii="Arial" w:hAnsi="Arial"/>
          <w:color w:val="000000"/>
          <w:sz w:val="18"/>
        </w:rPr>
        <w:t>Multi-frame or video pixel data encoded using a multi-frame media type (multiple frames in one message part)</w:t>
      </w:r>
    </w:p>
    <w:bookmarkEnd w:id="413"/>
    <w:p w14:paraId="71C7EA35" w14:textId="77777777" w:rsidR="00471B31" w:rsidRDefault="007B3700">
      <w:pPr>
        <w:spacing w:before="180"/>
        <w:jc w:val="both"/>
      </w:pPr>
      <w:r>
        <w:rPr>
          <w:rFonts w:ascii="Arial" w:hAnsi="Arial"/>
          <w:color w:val="000000"/>
          <w:sz w:val="18"/>
        </w:rPr>
        <w:t xml:space="preserve">Compressed pixel data shall be encoded </w:t>
      </w:r>
      <w:r>
        <w:rPr>
          <w:rFonts w:ascii="Arial" w:hAnsi="Arial"/>
          <w:color w:val="000000"/>
          <w:sz w:val="18"/>
        </w:rPr>
        <w:t xml:space="preserve">using the following Media Types. Media Types corresponding to several DICOM Transfer Syntax UIDs require a transfer-syntax parameter, as shown in </w:t>
      </w:r>
      <w:hyperlink w:anchor="table_6_5_1">
        <w:r>
          <w:rPr>
            <w:rFonts w:ascii="Arial" w:hAnsi="Arial"/>
            <w:color w:val="000000"/>
            <w:sz w:val="18"/>
          </w:rPr>
          <w:t>Table 6.5-1</w:t>
        </w:r>
      </w:hyperlink>
      <w:r>
        <w:rPr>
          <w:rFonts w:ascii="Arial" w:hAnsi="Arial"/>
          <w:color w:val="000000"/>
          <w:sz w:val="18"/>
        </w:rPr>
        <w:t>, to disambiguate the request.</w:t>
      </w:r>
    </w:p>
    <w:p w14:paraId="1D70F0C3" w14:textId="77777777" w:rsidR="00471B31" w:rsidRDefault="007B3700">
      <w:pPr>
        <w:keepNext/>
        <w:spacing w:before="180"/>
        <w:ind w:left="360" w:right="360"/>
        <w:jc w:val="both"/>
      </w:pPr>
      <w:bookmarkStart w:id="414" w:name="idp140710504679008"/>
      <w:r>
        <w:rPr>
          <w:rFonts w:ascii="Arial" w:hAnsi="Arial"/>
          <w:color w:val="000000"/>
          <w:sz w:val="18"/>
        </w:rPr>
        <w:t>Note</w:t>
      </w:r>
    </w:p>
    <w:bookmarkEnd w:id="414"/>
    <w:p w14:paraId="10D125E9" w14:textId="77777777" w:rsidR="00471B31" w:rsidRDefault="007B3700">
      <w:pPr>
        <w:spacing w:before="180"/>
        <w:ind w:left="360" w:right="360"/>
        <w:jc w:val="both"/>
      </w:pPr>
      <w:r>
        <w:rPr>
          <w:rFonts w:ascii="Arial" w:hAnsi="Arial"/>
          <w:color w:val="000000"/>
          <w:sz w:val="18"/>
        </w:rPr>
        <w:t>If the Transfer Syntax is not</w:t>
      </w:r>
      <w:r>
        <w:rPr>
          <w:rFonts w:ascii="Arial" w:hAnsi="Arial"/>
          <w:color w:val="000000"/>
          <w:sz w:val="18"/>
        </w:rPr>
        <w:t xml:space="preserve"> specified, then a reversible (lossless) encoding is used.</w:t>
      </w:r>
    </w:p>
    <w:p w14:paraId="42A8108B" w14:textId="77777777" w:rsidR="00471B31" w:rsidRDefault="007B3700">
      <w:pPr>
        <w:keepNext/>
        <w:spacing w:before="216"/>
        <w:jc w:val="center"/>
      </w:pPr>
      <w:bookmarkStart w:id="415" w:name="table_6_5_1"/>
      <w:r>
        <w:rPr>
          <w:rFonts w:ascii="Arial" w:hAnsi="Arial"/>
          <w:b/>
          <w:color w:val="000000"/>
          <w:sz w:val="22"/>
        </w:rPr>
        <w:t>Table 6.5-1. Media Type Mapping to Transfer Syntax</w:t>
      </w:r>
    </w:p>
    <w:bookmarkEnd w:id="415"/>
    <w:p w14:paraId="448F877A"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4004"/>
        <w:gridCol w:w="6436"/>
      </w:tblGrid>
      <w:tr w:rsidR="00471B31" w14:paraId="02EE1C05" w14:textId="77777777">
        <w:tblPrEx>
          <w:tblCellMar>
            <w:top w:w="0" w:type="dxa"/>
            <w:bottom w:w="0" w:type="dxa"/>
          </w:tblCellMar>
        </w:tblPrEx>
        <w:trPr>
          <w:tblHeader/>
        </w:trPr>
        <w:tc>
          <w:tcPr>
            <w:tcW w:w="400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14D2B23" w14:textId="77777777" w:rsidR="00471B31" w:rsidRDefault="007B3700">
            <w:pPr>
              <w:keepNext/>
              <w:spacing w:before="180"/>
              <w:jc w:val="center"/>
            </w:pPr>
            <w:r>
              <w:rPr>
                <w:rFonts w:ascii="Arial" w:hAnsi="Arial"/>
                <w:b/>
                <w:color w:val="000000"/>
                <w:sz w:val="18"/>
              </w:rPr>
              <w:lastRenderedPageBreak/>
              <w:t>DICOM Transfer Syntax UID</w:t>
            </w:r>
          </w:p>
        </w:tc>
        <w:tc>
          <w:tcPr>
            <w:tcW w:w="6436" w:type="dxa"/>
            <w:tcBorders>
              <w:top w:val="single" w:sz="4" w:space="0" w:color="000000"/>
              <w:bottom w:val="single" w:sz="4" w:space="0" w:color="000000"/>
              <w:right w:val="single" w:sz="4" w:space="0" w:color="000000"/>
            </w:tcBorders>
            <w:tcMar>
              <w:top w:w="40" w:type="dxa"/>
              <w:left w:w="40" w:type="dxa"/>
              <w:bottom w:w="40" w:type="dxa"/>
              <w:right w:w="40" w:type="dxa"/>
            </w:tcMar>
          </w:tcPr>
          <w:p w14:paraId="187CB310" w14:textId="77777777" w:rsidR="00471B31" w:rsidRDefault="007B3700">
            <w:pPr>
              <w:spacing w:before="180"/>
              <w:jc w:val="center"/>
            </w:pPr>
            <w:r>
              <w:rPr>
                <w:rFonts w:ascii="Arial" w:hAnsi="Arial"/>
                <w:b/>
                <w:color w:val="000000"/>
                <w:sz w:val="18"/>
              </w:rPr>
              <w:t>Media Type and Parameters</w:t>
            </w:r>
          </w:p>
        </w:tc>
      </w:tr>
      <w:tr w:rsidR="007B3700" w14:paraId="6C2AF535" w14:textId="77777777" w:rsidTr="007B3700">
        <w:tblPrEx>
          <w:tblCellMar>
            <w:top w:w="0" w:type="dxa"/>
            <w:bottom w:w="0" w:type="dxa"/>
          </w:tblCellMar>
        </w:tblPrEx>
        <w:tc>
          <w:tcPr>
            <w:tcW w:w="10440" w:type="dxa"/>
            <w:gridSpan w:val="2"/>
            <w:tcBorders>
              <w:left w:val="single" w:sz="4" w:space="0" w:color="000000"/>
              <w:bottom w:val="single" w:sz="4" w:space="0" w:color="000000"/>
              <w:right w:val="single" w:sz="4" w:space="0" w:color="000000"/>
            </w:tcBorders>
            <w:tcMar>
              <w:top w:w="40" w:type="dxa"/>
              <w:left w:w="40" w:type="dxa"/>
              <w:bottom w:w="40" w:type="dxa"/>
            </w:tcMar>
          </w:tcPr>
          <w:p w14:paraId="03B5AFEE" w14:textId="77777777" w:rsidR="00471B31" w:rsidRDefault="007B3700">
            <w:pPr>
              <w:spacing w:before="180"/>
            </w:pPr>
            <w:r>
              <w:rPr>
                <w:rFonts w:ascii="Arial" w:hAnsi="Arial"/>
                <w:b/>
                <w:color w:val="000000"/>
                <w:sz w:val="18"/>
              </w:rPr>
              <w:t>Single-frame media types</w:t>
            </w:r>
          </w:p>
        </w:tc>
      </w:tr>
      <w:tr w:rsidR="00471B31" w14:paraId="41BA26D5"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0DE87B" w14:textId="77777777" w:rsidR="00471B31" w:rsidRDefault="007B3700">
            <w:pPr>
              <w:spacing w:before="180"/>
            </w:pPr>
            <w:r>
              <w:rPr>
                <w:rFonts w:ascii="Arial" w:hAnsi="Arial"/>
                <w:color w:val="000000"/>
                <w:sz w:val="18"/>
              </w:rPr>
              <w:t>1.2.840.10008.1.2.4.50</w:t>
            </w:r>
          </w:p>
        </w:tc>
        <w:tc>
          <w:tcPr>
            <w:tcW w:w="6436" w:type="dxa"/>
            <w:tcBorders>
              <w:bottom w:val="single" w:sz="4" w:space="0" w:color="000000"/>
              <w:right w:val="single" w:sz="4" w:space="0" w:color="000000"/>
            </w:tcBorders>
            <w:tcMar>
              <w:top w:w="40" w:type="dxa"/>
              <w:left w:w="40" w:type="dxa"/>
              <w:bottom w:w="40" w:type="dxa"/>
              <w:right w:w="40" w:type="dxa"/>
            </w:tcMar>
          </w:tcPr>
          <w:p w14:paraId="7B9C9983" w14:textId="77777777" w:rsidR="00471B31" w:rsidRDefault="007B3700">
            <w:pPr>
              <w:spacing w:before="180"/>
            </w:pPr>
            <w:r>
              <w:rPr>
                <w:rFonts w:ascii="Arial" w:hAnsi="Arial"/>
                <w:color w:val="000000"/>
                <w:sz w:val="18"/>
              </w:rPr>
              <w:t xml:space="preserve">image/dicom+jpeg; </w:t>
            </w:r>
            <w:r>
              <w:rPr>
                <w:rFonts w:ascii="Arial" w:hAnsi="Arial"/>
                <w:color w:val="000000"/>
                <w:sz w:val="18"/>
              </w:rPr>
              <w:t>transfer-syntax=1.2.840.10008.1.2.4.50</w:t>
            </w:r>
          </w:p>
        </w:tc>
      </w:tr>
      <w:tr w:rsidR="00471B31" w14:paraId="64FDFE28"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70971E" w14:textId="77777777" w:rsidR="00471B31" w:rsidRDefault="007B3700">
            <w:pPr>
              <w:spacing w:before="180"/>
            </w:pPr>
            <w:r>
              <w:rPr>
                <w:rFonts w:ascii="Arial" w:hAnsi="Arial"/>
                <w:color w:val="000000"/>
                <w:sz w:val="18"/>
              </w:rPr>
              <w:t>1.2.840.10008.1.2.4.51</w:t>
            </w:r>
          </w:p>
        </w:tc>
        <w:tc>
          <w:tcPr>
            <w:tcW w:w="6436" w:type="dxa"/>
            <w:tcBorders>
              <w:bottom w:val="single" w:sz="4" w:space="0" w:color="000000"/>
              <w:right w:val="single" w:sz="4" w:space="0" w:color="000000"/>
            </w:tcBorders>
            <w:tcMar>
              <w:top w:w="40" w:type="dxa"/>
              <w:left w:w="40" w:type="dxa"/>
              <w:bottom w:w="40" w:type="dxa"/>
              <w:right w:w="40" w:type="dxa"/>
            </w:tcMar>
          </w:tcPr>
          <w:p w14:paraId="0362164B" w14:textId="77777777" w:rsidR="00471B31" w:rsidRDefault="007B3700">
            <w:pPr>
              <w:spacing w:before="180"/>
            </w:pPr>
            <w:r>
              <w:rPr>
                <w:rFonts w:ascii="Arial" w:hAnsi="Arial"/>
                <w:color w:val="000000"/>
                <w:sz w:val="18"/>
              </w:rPr>
              <w:t>image/dicom+jpeg; transfer-syntax=1.2.840.10008.1.2.4.51</w:t>
            </w:r>
          </w:p>
        </w:tc>
      </w:tr>
      <w:tr w:rsidR="00471B31" w14:paraId="4786F70F"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0C263C" w14:textId="77777777" w:rsidR="00471B31" w:rsidRDefault="007B3700">
            <w:pPr>
              <w:spacing w:before="180"/>
            </w:pPr>
            <w:r>
              <w:rPr>
                <w:rFonts w:ascii="Arial" w:hAnsi="Arial"/>
                <w:color w:val="000000"/>
                <w:sz w:val="18"/>
              </w:rPr>
              <w:t>1.2.840.10008.1.2.4.57</w:t>
            </w:r>
          </w:p>
        </w:tc>
        <w:tc>
          <w:tcPr>
            <w:tcW w:w="6436" w:type="dxa"/>
            <w:tcBorders>
              <w:bottom w:val="single" w:sz="4" w:space="0" w:color="000000"/>
              <w:right w:val="single" w:sz="4" w:space="0" w:color="000000"/>
            </w:tcBorders>
            <w:tcMar>
              <w:top w:w="40" w:type="dxa"/>
              <w:left w:w="40" w:type="dxa"/>
              <w:bottom w:w="40" w:type="dxa"/>
              <w:right w:w="40" w:type="dxa"/>
            </w:tcMar>
          </w:tcPr>
          <w:p w14:paraId="1023C69C" w14:textId="77777777" w:rsidR="00471B31" w:rsidRDefault="007B3700">
            <w:pPr>
              <w:spacing w:before="180"/>
            </w:pPr>
            <w:r>
              <w:rPr>
                <w:rFonts w:ascii="Arial" w:hAnsi="Arial"/>
                <w:color w:val="000000"/>
                <w:sz w:val="18"/>
              </w:rPr>
              <w:t>image/dicom+jpeg; transfer-syntax=1.2.840.10008.1.2.4.57</w:t>
            </w:r>
          </w:p>
        </w:tc>
      </w:tr>
      <w:tr w:rsidR="00471B31" w14:paraId="5AB19855"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C0D09E" w14:textId="77777777" w:rsidR="00471B31" w:rsidRDefault="007B3700">
            <w:pPr>
              <w:spacing w:before="180"/>
            </w:pPr>
            <w:r>
              <w:rPr>
                <w:rFonts w:ascii="Arial" w:hAnsi="Arial"/>
                <w:color w:val="000000"/>
                <w:sz w:val="18"/>
              </w:rPr>
              <w:t>1.2.840.10008.1.2.4.70</w:t>
            </w:r>
          </w:p>
        </w:tc>
        <w:tc>
          <w:tcPr>
            <w:tcW w:w="6436" w:type="dxa"/>
            <w:tcBorders>
              <w:bottom w:val="single" w:sz="4" w:space="0" w:color="000000"/>
              <w:right w:val="single" w:sz="4" w:space="0" w:color="000000"/>
            </w:tcBorders>
            <w:tcMar>
              <w:top w:w="40" w:type="dxa"/>
              <w:left w:w="40" w:type="dxa"/>
              <w:bottom w:w="40" w:type="dxa"/>
              <w:right w:w="40" w:type="dxa"/>
            </w:tcMar>
          </w:tcPr>
          <w:p w14:paraId="431012E4" w14:textId="77777777" w:rsidR="00471B31" w:rsidRDefault="007B3700">
            <w:pPr>
              <w:spacing w:before="180"/>
            </w:pPr>
            <w:r>
              <w:rPr>
                <w:rFonts w:ascii="Arial" w:hAnsi="Arial"/>
                <w:color w:val="000000"/>
                <w:sz w:val="18"/>
              </w:rPr>
              <w:t>image/dicom+jpeg</w:t>
            </w:r>
          </w:p>
        </w:tc>
      </w:tr>
      <w:tr w:rsidR="00471B31" w14:paraId="1780071A"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2DD71C" w14:textId="77777777" w:rsidR="00471B31" w:rsidRDefault="007B3700">
            <w:pPr>
              <w:spacing w:before="180"/>
            </w:pPr>
            <w:r>
              <w:rPr>
                <w:rFonts w:ascii="Arial" w:hAnsi="Arial"/>
                <w:color w:val="000000"/>
                <w:sz w:val="18"/>
              </w:rPr>
              <w:t>1.2.840.10008.1.2.4.70</w:t>
            </w:r>
          </w:p>
        </w:tc>
        <w:tc>
          <w:tcPr>
            <w:tcW w:w="6436" w:type="dxa"/>
            <w:tcBorders>
              <w:bottom w:val="single" w:sz="4" w:space="0" w:color="000000"/>
              <w:right w:val="single" w:sz="4" w:space="0" w:color="000000"/>
            </w:tcBorders>
            <w:tcMar>
              <w:top w:w="40" w:type="dxa"/>
              <w:left w:w="40" w:type="dxa"/>
              <w:bottom w:w="40" w:type="dxa"/>
              <w:right w:w="40" w:type="dxa"/>
            </w:tcMar>
          </w:tcPr>
          <w:p w14:paraId="7BA22C07" w14:textId="77777777" w:rsidR="00471B31" w:rsidRDefault="007B3700">
            <w:pPr>
              <w:spacing w:before="180"/>
            </w:pPr>
            <w:r>
              <w:rPr>
                <w:rFonts w:ascii="Arial" w:hAnsi="Arial"/>
                <w:color w:val="000000"/>
                <w:sz w:val="18"/>
              </w:rPr>
              <w:t>image/dicom+jpeg; transfer-syntax=1.2.840.10008.1.2.4.70</w:t>
            </w:r>
          </w:p>
        </w:tc>
      </w:tr>
      <w:tr w:rsidR="00471B31" w14:paraId="21A724C3"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9D1BFB" w14:textId="77777777" w:rsidR="00471B31" w:rsidRDefault="007B3700">
            <w:pPr>
              <w:spacing w:before="180"/>
            </w:pPr>
            <w:r>
              <w:rPr>
                <w:rFonts w:ascii="Arial" w:hAnsi="Arial"/>
                <w:color w:val="000000"/>
                <w:sz w:val="18"/>
              </w:rPr>
              <w:t>1.2.840.10008.1.2.5</w:t>
            </w:r>
          </w:p>
        </w:tc>
        <w:tc>
          <w:tcPr>
            <w:tcW w:w="6436" w:type="dxa"/>
            <w:tcBorders>
              <w:bottom w:val="single" w:sz="4" w:space="0" w:color="000000"/>
              <w:right w:val="single" w:sz="4" w:space="0" w:color="000000"/>
            </w:tcBorders>
            <w:tcMar>
              <w:top w:w="40" w:type="dxa"/>
              <w:left w:w="40" w:type="dxa"/>
              <w:bottom w:w="40" w:type="dxa"/>
              <w:right w:w="40" w:type="dxa"/>
            </w:tcMar>
          </w:tcPr>
          <w:p w14:paraId="1747341E" w14:textId="77777777" w:rsidR="00471B31" w:rsidRDefault="007B3700">
            <w:pPr>
              <w:spacing w:before="180"/>
            </w:pPr>
            <w:r>
              <w:rPr>
                <w:rFonts w:ascii="Arial" w:hAnsi="Arial"/>
                <w:color w:val="000000"/>
                <w:sz w:val="18"/>
              </w:rPr>
              <w:t>image/dicom+rle</w:t>
            </w:r>
          </w:p>
        </w:tc>
      </w:tr>
      <w:tr w:rsidR="00471B31" w14:paraId="7247D267"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3A19B8" w14:textId="77777777" w:rsidR="00471B31" w:rsidRDefault="007B3700">
            <w:pPr>
              <w:spacing w:before="180"/>
            </w:pPr>
            <w:r>
              <w:rPr>
                <w:rFonts w:ascii="Arial" w:hAnsi="Arial"/>
                <w:color w:val="000000"/>
                <w:sz w:val="18"/>
              </w:rPr>
              <w:t>1.2.840.10008.1.2.5</w:t>
            </w:r>
          </w:p>
        </w:tc>
        <w:tc>
          <w:tcPr>
            <w:tcW w:w="6436" w:type="dxa"/>
            <w:tcBorders>
              <w:bottom w:val="single" w:sz="4" w:space="0" w:color="000000"/>
              <w:right w:val="single" w:sz="4" w:space="0" w:color="000000"/>
            </w:tcBorders>
            <w:tcMar>
              <w:top w:w="40" w:type="dxa"/>
              <w:left w:w="40" w:type="dxa"/>
              <w:bottom w:w="40" w:type="dxa"/>
              <w:right w:w="40" w:type="dxa"/>
            </w:tcMar>
          </w:tcPr>
          <w:p w14:paraId="63F96941" w14:textId="77777777" w:rsidR="00471B31" w:rsidRDefault="007B3700">
            <w:pPr>
              <w:spacing w:before="180"/>
            </w:pPr>
            <w:r>
              <w:rPr>
                <w:rFonts w:ascii="Arial" w:hAnsi="Arial"/>
                <w:color w:val="000000"/>
                <w:sz w:val="18"/>
              </w:rPr>
              <w:t>image/dicom+rle; transfer-syntax=1.2.840.10008.1.2.5</w:t>
            </w:r>
          </w:p>
        </w:tc>
      </w:tr>
      <w:tr w:rsidR="00471B31" w14:paraId="26C53526"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5FB9EB" w14:textId="77777777" w:rsidR="00471B31" w:rsidRDefault="007B3700">
            <w:pPr>
              <w:spacing w:before="180"/>
            </w:pPr>
            <w:r>
              <w:rPr>
                <w:rFonts w:ascii="Arial" w:hAnsi="Arial"/>
                <w:color w:val="000000"/>
                <w:sz w:val="18"/>
              </w:rPr>
              <w:t>1.2.840.10008.1.2.4.80</w:t>
            </w:r>
          </w:p>
        </w:tc>
        <w:tc>
          <w:tcPr>
            <w:tcW w:w="6436" w:type="dxa"/>
            <w:tcBorders>
              <w:bottom w:val="single" w:sz="4" w:space="0" w:color="000000"/>
              <w:right w:val="single" w:sz="4" w:space="0" w:color="000000"/>
            </w:tcBorders>
            <w:tcMar>
              <w:top w:w="40" w:type="dxa"/>
              <w:left w:w="40" w:type="dxa"/>
              <w:bottom w:w="40" w:type="dxa"/>
              <w:right w:w="40" w:type="dxa"/>
            </w:tcMar>
          </w:tcPr>
          <w:p w14:paraId="1B6C59FE" w14:textId="77777777" w:rsidR="00471B31" w:rsidRDefault="007B3700">
            <w:pPr>
              <w:spacing w:before="180"/>
            </w:pPr>
            <w:r>
              <w:rPr>
                <w:rFonts w:ascii="Arial" w:hAnsi="Arial"/>
                <w:color w:val="000000"/>
                <w:sz w:val="18"/>
              </w:rPr>
              <w:t>image/dicom+jpeg-ls</w:t>
            </w:r>
          </w:p>
        </w:tc>
      </w:tr>
      <w:tr w:rsidR="00471B31" w14:paraId="5B977432"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94BE68" w14:textId="77777777" w:rsidR="00471B31" w:rsidRDefault="007B3700">
            <w:pPr>
              <w:spacing w:before="180"/>
            </w:pPr>
            <w:r>
              <w:rPr>
                <w:rFonts w:ascii="Arial" w:hAnsi="Arial"/>
                <w:color w:val="000000"/>
                <w:sz w:val="18"/>
              </w:rPr>
              <w:t>1.2.840.10008.1.2.4.</w:t>
            </w:r>
            <w:r>
              <w:rPr>
                <w:rFonts w:ascii="Arial" w:hAnsi="Arial"/>
                <w:color w:val="000000"/>
                <w:sz w:val="18"/>
              </w:rPr>
              <w:t>80</w:t>
            </w:r>
          </w:p>
        </w:tc>
        <w:tc>
          <w:tcPr>
            <w:tcW w:w="6436" w:type="dxa"/>
            <w:tcBorders>
              <w:bottom w:val="single" w:sz="4" w:space="0" w:color="000000"/>
              <w:right w:val="single" w:sz="4" w:space="0" w:color="000000"/>
            </w:tcBorders>
            <w:tcMar>
              <w:top w:w="40" w:type="dxa"/>
              <w:left w:w="40" w:type="dxa"/>
              <w:bottom w:w="40" w:type="dxa"/>
              <w:right w:w="40" w:type="dxa"/>
            </w:tcMar>
          </w:tcPr>
          <w:p w14:paraId="4359802F" w14:textId="77777777" w:rsidR="00471B31" w:rsidRDefault="007B3700">
            <w:pPr>
              <w:spacing w:before="180"/>
            </w:pPr>
            <w:r>
              <w:rPr>
                <w:rFonts w:ascii="Arial" w:hAnsi="Arial"/>
                <w:color w:val="000000"/>
                <w:sz w:val="18"/>
              </w:rPr>
              <w:t>image/dicom+jpeg-ls; transfer-syntax=1.2.840.10008.1.2.4.80</w:t>
            </w:r>
          </w:p>
        </w:tc>
      </w:tr>
      <w:tr w:rsidR="00471B31" w14:paraId="2CA6ED89"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519C4C" w14:textId="77777777" w:rsidR="00471B31" w:rsidRDefault="007B3700">
            <w:pPr>
              <w:spacing w:before="180"/>
            </w:pPr>
            <w:r>
              <w:rPr>
                <w:rFonts w:ascii="Arial" w:hAnsi="Arial"/>
                <w:color w:val="000000"/>
                <w:sz w:val="18"/>
              </w:rPr>
              <w:t>1.2.840.10008.1.2.4.81</w:t>
            </w:r>
          </w:p>
        </w:tc>
        <w:tc>
          <w:tcPr>
            <w:tcW w:w="6436" w:type="dxa"/>
            <w:tcBorders>
              <w:bottom w:val="single" w:sz="4" w:space="0" w:color="000000"/>
              <w:right w:val="single" w:sz="4" w:space="0" w:color="000000"/>
            </w:tcBorders>
            <w:tcMar>
              <w:top w:w="40" w:type="dxa"/>
              <w:left w:w="40" w:type="dxa"/>
              <w:bottom w:w="40" w:type="dxa"/>
              <w:right w:w="40" w:type="dxa"/>
            </w:tcMar>
          </w:tcPr>
          <w:p w14:paraId="41E5EC4C" w14:textId="77777777" w:rsidR="00471B31" w:rsidRDefault="007B3700">
            <w:pPr>
              <w:spacing w:before="180"/>
            </w:pPr>
            <w:r>
              <w:rPr>
                <w:rFonts w:ascii="Arial" w:hAnsi="Arial"/>
                <w:color w:val="000000"/>
                <w:sz w:val="18"/>
              </w:rPr>
              <w:t>image/dicom+jpeg-ls; transfer-syntax=1.2.840.10008.1.2.4.81</w:t>
            </w:r>
          </w:p>
        </w:tc>
      </w:tr>
      <w:tr w:rsidR="00471B31" w14:paraId="19B5229C"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F37704" w14:textId="77777777" w:rsidR="00471B31" w:rsidRDefault="007B3700">
            <w:pPr>
              <w:spacing w:before="180"/>
            </w:pPr>
            <w:r>
              <w:rPr>
                <w:rFonts w:ascii="Arial" w:hAnsi="Arial"/>
                <w:color w:val="000000"/>
                <w:sz w:val="18"/>
              </w:rPr>
              <w:t>1.2.840.10008.1.2.4.90</w:t>
            </w:r>
          </w:p>
        </w:tc>
        <w:tc>
          <w:tcPr>
            <w:tcW w:w="6436" w:type="dxa"/>
            <w:tcBorders>
              <w:bottom w:val="single" w:sz="4" w:space="0" w:color="000000"/>
              <w:right w:val="single" w:sz="4" w:space="0" w:color="000000"/>
            </w:tcBorders>
            <w:tcMar>
              <w:top w:w="40" w:type="dxa"/>
              <w:left w:w="40" w:type="dxa"/>
              <w:bottom w:w="40" w:type="dxa"/>
              <w:right w:w="40" w:type="dxa"/>
            </w:tcMar>
          </w:tcPr>
          <w:p w14:paraId="09298A8E" w14:textId="77777777" w:rsidR="00471B31" w:rsidRDefault="007B3700">
            <w:pPr>
              <w:spacing w:before="180"/>
            </w:pPr>
            <w:r>
              <w:rPr>
                <w:rFonts w:ascii="Arial" w:hAnsi="Arial"/>
                <w:color w:val="000000"/>
                <w:sz w:val="18"/>
              </w:rPr>
              <w:t>image/dicom+jp2</w:t>
            </w:r>
          </w:p>
        </w:tc>
      </w:tr>
      <w:tr w:rsidR="00471B31" w14:paraId="7DAA7BEA"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FD76EA" w14:textId="77777777" w:rsidR="00471B31" w:rsidRDefault="007B3700">
            <w:pPr>
              <w:spacing w:before="180"/>
            </w:pPr>
            <w:r>
              <w:rPr>
                <w:rFonts w:ascii="Arial" w:hAnsi="Arial"/>
                <w:color w:val="000000"/>
                <w:sz w:val="18"/>
              </w:rPr>
              <w:t>1.2.840.10008.1.2.4.90</w:t>
            </w:r>
          </w:p>
        </w:tc>
        <w:tc>
          <w:tcPr>
            <w:tcW w:w="6436" w:type="dxa"/>
            <w:tcBorders>
              <w:bottom w:val="single" w:sz="4" w:space="0" w:color="000000"/>
              <w:right w:val="single" w:sz="4" w:space="0" w:color="000000"/>
            </w:tcBorders>
            <w:tcMar>
              <w:top w:w="40" w:type="dxa"/>
              <w:left w:w="40" w:type="dxa"/>
              <w:bottom w:w="40" w:type="dxa"/>
              <w:right w:w="40" w:type="dxa"/>
            </w:tcMar>
          </w:tcPr>
          <w:p w14:paraId="1AC7CA59" w14:textId="77777777" w:rsidR="00471B31" w:rsidRDefault="007B3700">
            <w:pPr>
              <w:spacing w:before="180"/>
            </w:pPr>
            <w:r>
              <w:rPr>
                <w:rFonts w:ascii="Arial" w:hAnsi="Arial"/>
                <w:color w:val="000000"/>
                <w:sz w:val="18"/>
              </w:rPr>
              <w:t xml:space="preserve">image/dicom+jp2; </w:t>
            </w:r>
            <w:r>
              <w:rPr>
                <w:rFonts w:ascii="Arial" w:hAnsi="Arial"/>
                <w:color w:val="000000"/>
                <w:sz w:val="18"/>
              </w:rPr>
              <w:t>transfer-syntax=1.2.840.10008.1.2.4.90</w:t>
            </w:r>
          </w:p>
        </w:tc>
      </w:tr>
      <w:tr w:rsidR="00471B31" w14:paraId="43724A1C"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60BA12" w14:textId="77777777" w:rsidR="00471B31" w:rsidRDefault="007B3700">
            <w:pPr>
              <w:spacing w:before="180"/>
            </w:pPr>
            <w:r>
              <w:rPr>
                <w:rFonts w:ascii="Arial" w:hAnsi="Arial"/>
                <w:color w:val="000000"/>
                <w:sz w:val="18"/>
              </w:rPr>
              <w:t>1.2.840.10008.1.2.4.91</w:t>
            </w:r>
          </w:p>
        </w:tc>
        <w:tc>
          <w:tcPr>
            <w:tcW w:w="6436" w:type="dxa"/>
            <w:tcBorders>
              <w:bottom w:val="single" w:sz="4" w:space="0" w:color="000000"/>
              <w:right w:val="single" w:sz="4" w:space="0" w:color="000000"/>
            </w:tcBorders>
            <w:tcMar>
              <w:top w:w="40" w:type="dxa"/>
              <w:left w:w="40" w:type="dxa"/>
              <w:bottom w:w="40" w:type="dxa"/>
              <w:right w:w="40" w:type="dxa"/>
            </w:tcMar>
          </w:tcPr>
          <w:p w14:paraId="69CEF3F7" w14:textId="77777777" w:rsidR="00471B31" w:rsidRDefault="007B3700">
            <w:pPr>
              <w:spacing w:before="180"/>
            </w:pPr>
            <w:r>
              <w:rPr>
                <w:rFonts w:ascii="Arial" w:hAnsi="Arial"/>
                <w:color w:val="000000"/>
                <w:sz w:val="18"/>
              </w:rPr>
              <w:t>image/dicom+jp2; transfer-syntax=1.2.840.10008.1.2.4.91</w:t>
            </w:r>
          </w:p>
        </w:tc>
      </w:tr>
      <w:tr w:rsidR="00471B31" w14:paraId="44A8F80A"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91E5EC" w14:textId="77777777" w:rsidR="00471B31" w:rsidRDefault="007B3700">
            <w:pPr>
              <w:spacing w:before="180"/>
            </w:pPr>
            <w:r>
              <w:rPr>
                <w:rFonts w:ascii="Arial" w:hAnsi="Arial"/>
                <w:color w:val="000000"/>
                <w:sz w:val="18"/>
              </w:rPr>
              <w:t>1.2.840.10008.1.2.4.92</w:t>
            </w:r>
          </w:p>
        </w:tc>
        <w:tc>
          <w:tcPr>
            <w:tcW w:w="6436" w:type="dxa"/>
            <w:tcBorders>
              <w:bottom w:val="single" w:sz="4" w:space="0" w:color="000000"/>
              <w:right w:val="single" w:sz="4" w:space="0" w:color="000000"/>
            </w:tcBorders>
            <w:tcMar>
              <w:top w:w="40" w:type="dxa"/>
              <w:left w:w="40" w:type="dxa"/>
              <w:bottom w:w="40" w:type="dxa"/>
              <w:right w:w="40" w:type="dxa"/>
            </w:tcMar>
          </w:tcPr>
          <w:p w14:paraId="022E48BC" w14:textId="77777777" w:rsidR="00471B31" w:rsidRDefault="007B3700">
            <w:pPr>
              <w:spacing w:before="180"/>
            </w:pPr>
            <w:r>
              <w:rPr>
                <w:rFonts w:ascii="Arial" w:hAnsi="Arial"/>
                <w:color w:val="000000"/>
                <w:sz w:val="18"/>
              </w:rPr>
              <w:t>image/dicom+jpx</w:t>
            </w:r>
          </w:p>
        </w:tc>
      </w:tr>
      <w:tr w:rsidR="00471B31" w14:paraId="3A97C02F"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4063C4" w14:textId="77777777" w:rsidR="00471B31" w:rsidRDefault="007B3700">
            <w:pPr>
              <w:spacing w:before="180"/>
            </w:pPr>
            <w:r>
              <w:rPr>
                <w:rFonts w:ascii="Arial" w:hAnsi="Arial"/>
                <w:color w:val="000000"/>
                <w:sz w:val="18"/>
              </w:rPr>
              <w:t>1.2.840.10008.1.2.4.92</w:t>
            </w:r>
          </w:p>
        </w:tc>
        <w:tc>
          <w:tcPr>
            <w:tcW w:w="6436" w:type="dxa"/>
            <w:tcBorders>
              <w:bottom w:val="single" w:sz="4" w:space="0" w:color="000000"/>
              <w:right w:val="single" w:sz="4" w:space="0" w:color="000000"/>
            </w:tcBorders>
            <w:tcMar>
              <w:top w:w="40" w:type="dxa"/>
              <w:left w:w="40" w:type="dxa"/>
              <w:bottom w:w="40" w:type="dxa"/>
              <w:right w:w="40" w:type="dxa"/>
            </w:tcMar>
          </w:tcPr>
          <w:p w14:paraId="3E400F4D" w14:textId="77777777" w:rsidR="00471B31" w:rsidRDefault="007B3700">
            <w:pPr>
              <w:spacing w:before="180"/>
            </w:pPr>
            <w:r>
              <w:rPr>
                <w:rFonts w:ascii="Arial" w:hAnsi="Arial"/>
                <w:color w:val="000000"/>
                <w:sz w:val="18"/>
              </w:rPr>
              <w:t>image/dicom+jpx; transfer-syntax=1.2.840.10008.1.2.4.92</w:t>
            </w:r>
          </w:p>
        </w:tc>
      </w:tr>
      <w:tr w:rsidR="00471B31" w14:paraId="0460506E"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B4A24A" w14:textId="77777777" w:rsidR="00471B31" w:rsidRDefault="007B3700">
            <w:pPr>
              <w:spacing w:before="180"/>
            </w:pPr>
            <w:r>
              <w:rPr>
                <w:rFonts w:ascii="Arial" w:hAnsi="Arial"/>
                <w:color w:val="000000"/>
                <w:sz w:val="18"/>
              </w:rPr>
              <w:t>1.2.840.10008.1.</w:t>
            </w:r>
            <w:r>
              <w:rPr>
                <w:rFonts w:ascii="Arial" w:hAnsi="Arial"/>
                <w:color w:val="000000"/>
                <w:sz w:val="18"/>
              </w:rPr>
              <w:t>2.4.93</w:t>
            </w:r>
          </w:p>
        </w:tc>
        <w:tc>
          <w:tcPr>
            <w:tcW w:w="6436" w:type="dxa"/>
            <w:tcBorders>
              <w:bottom w:val="single" w:sz="4" w:space="0" w:color="000000"/>
              <w:right w:val="single" w:sz="4" w:space="0" w:color="000000"/>
            </w:tcBorders>
            <w:tcMar>
              <w:top w:w="40" w:type="dxa"/>
              <w:left w:w="40" w:type="dxa"/>
              <w:bottom w:w="40" w:type="dxa"/>
              <w:right w:w="40" w:type="dxa"/>
            </w:tcMar>
          </w:tcPr>
          <w:p w14:paraId="2EC2DB35" w14:textId="77777777" w:rsidR="00471B31" w:rsidRDefault="007B3700">
            <w:pPr>
              <w:spacing w:before="180"/>
            </w:pPr>
            <w:r>
              <w:rPr>
                <w:rFonts w:ascii="Arial" w:hAnsi="Arial"/>
                <w:color w:val="000000"/>
                <w:sz w:val="18"/>
              </w:rPr>
              <w:t>image/dicom+jpx; transfer-syntax=1.2.840.10008.1.2.4.93</w:t>
            </w:r>
          </w:p>
        </w:tc>
      </w:tr>
      <w:tr w:rsidR="007B3700" w14:paraId="066BA5D3" w14:textId="77777777" w:rsidTr="007B3700">
        <w:tblPrEx>
          <w:tblCellMar>
            <w:top w:w="0" w:type="dxa"/>
            <w:bottom w:w="0" w:type="dxa"/>
          </w:tblCellMar>
        </w:tblPrEx>
        <w:tc>
          <w:tcPr>
            <w:tcW w:w="10440" w:type="dxa"/>
            <w:gridSpan w:val="2"/>
            <w:tcBorders>
              <w:left w:val="single" w:sz="4" w:space="0" w:color="000000"/>
              <w:bottom w:val="single" w:sz="4" w:space="0" w:color="000000"/>
              <w:right w:val="single" w:sz="4" w:space="0" w:color="000000"/>
            </w:tcBorders>
            <w:tcMar>
              <w:top w:w="40" w:type="dxa"/>
              <w:left w:w="40" w:type="dxa"/>
              <w:bottom w:w="40" w:type="dxa"/>
            </w:tcMar>
          </w:tcPr>
          <w:p w14:paraId="7DFA4D12" w14:textId="77777777" w:rsidR="00471B31" w:rsidRDefault="007B3700">
            <w:pPr>
              <w:spacing w:before="180"/>
            </w:pPr>
            <w:r>
              <w:rPr>
                <w:rFonts w:ascii="Arial" w:hAnsi="Arial"/>
                <w:b/>
                <w:color w:val="000000"/>
                <w:sz w:val="18"/>
              </w:rPr>
              <w:t>Multi-frame media types</w:t>
            </w:r>
          </w:p>
        </w:tc>
      </w:tr>
      <w:tr w:rsidR="00471B31" w14:paraId="05814672"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C553E9" w14:textId="77777777" w:rsidR="00471B31" w:rsidRDefault="007B3700">
            <w:pPr>
              <w:spacing w:before="180"/>
            </w:pPr>
            <w:r>
              <w:rPr>
                <w:rFonts w:ascii="Arial" w:hAnsi="Arial"/>
                <w:color w:val="000000"/>
                <w:sz w:val="18"/>
              </w:rPr>
              <w:t>1.2.840.10008.1.2.4.92</w:t>
            </w:r>
          </w:p>
        </w:tc>
        <w:tc>
          <w:tcPr>
            <w:tcW w:w="6436" w:type="dxa"/>
            <w:tcBorders>
              <w:bottom w:val="single" w:sz="4" w:space="0" w:color="000000"/>
              <w:right w:val="single" w:sz="4" w:space="0" w:color="000000"/>
            </w:tcBorders>
            <w:tcMar>
              <w:top w:w="40" w:type="dxa"/>
              <w:left w:w="40" w:type="dxa"/>
              <w:bottom w:w="40" w:type="dxa"/>
              <w:right w:w="40" w:type="dxa"/>
            </w:tcMar>
          </w:tcPr>
          <w:p w14:paraId="2F30FDB1" w14:textId="77777777" w:rsidR="00471B31" w:rsidRDefault="007B3700">
            <w:pPr>
              <w:spacing w:before="180"/>
            </w:pPr>
            <w:r>
              <w:rPr>
                <w:rFonts w:ascii="Arial" w:hAnsi="Arial"/>
                <w:color w:val="000000"/>
                <w:sz w:val="18"/>
              </w:rPr>
              <w:t>image/dicom+jpx</w:t>
            </w:r>
          </w:p>
        </w:tc>
      </w:tr>
      <w:tr w:rsidR="00471B31" w14:paraId="74C88200"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784068" w14:textId="77777777" w:rsidR="00471B31" w:rsidRDefault="007B3700">
            <w:pPr>
              <w:spacing w:before="180"/>
            </w:pPr>
            <w:r>
              <w:rPr>
                <w:rFonts w:ascii="Arial" w:hAnsi="Arial"/>
                <w:color w:val="000000"/>
                <w:sz w:val="18"/>
              </w:rPr>
              <w:t>1.2.840.10008.1.2.4.92</w:t>
            </w:r>
          </w:p>
        </w:tc>
        <w:tc>
          <w:tcPr>
            <w:tcW w:w="6436" w:type="dxa"/>
            <w:tcBorders>
              <w:bottom w:val="single" w:sz="4" w:space="0" w:color="000000"/>
              <w:right w:val="single" w:sz="4" w:space="0" w:color="000000"/>
            </w:tcBorders>
            <w:tcMar>
              <w:top w:w="40" w:type="dxa"/>
              <w:left w:w="40" w:type="dxa"/>
              <w:bottom w:w="40" w:type="dxa"/>
              <w:right w:w="40" w:type="dxa"/>
            </w:tcMar>
          </w:tcPr>
          <w:p w14:paraId="5F4BAA13" w14:textId="77777777" w:rsidR="00471B31" w:rsidRDefault="007B3700">
            <w:pPr>
              <w:spacing w:before="180"/>
            </w:pPr>
            <w:r>
              <w:rPr>
                <w:rFonts w:ascii="Arial" w:hAnsi="Arial"/>
                <w:color w:val="000000"/>
                <w:sz w:val="18"/>
              </w:rPr>
              <w:t>image/dicom+jpx; transfer-syntax=1.2.840.10008.1.2.4.92</w:t>
            </w:r>
          </w:p>
        </w:tc>
      </w:tr>
      <w:tr w:rsidR="00471B31" w14:paraId="21AC4713"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3037CE" w14:textId="77777777" w:rsidR="00471B31" w:rsidRDefault="007B3700">
            <w:pPr>
              <w:spacing w:before="180"/>
            </w:pPr>
            <w:r>
              <w:rPr>
                <w:rFonts w:ascii="Arial" w:hAnsi="Arial"/>
                <w:color w:val="000000"/>
                <w:sz w:val="18"/>
              </w:rPr>
              <w:t>1.2.840.10008.1.2.4.93</w:t>
            </w:r>
          </w:p>
        </w:tc>
        <w:tc>
          <w:tcPr>
            <w:tcW w:w="6436" w:type="dxa"/>
            <w:tcBorders>
              <w:bottom w:val="single" w:sz="4" w:space="0" w:color="000000"/>
              <w:right w:val="single" w:sz="4" w:space="0" w:color="000000"/>
            </w:tcBorders>
            <w:tcMar>
              <w:top w:w="40" w:type="dxa"/>
              <w:left w:w="40" w:type="dxa"/>
              <w:bottom w:w="40" w:type="dxa"/>
              <w:right w:w="40" w:type="dxa"/>
            </w:tcMar>
          </w:tcPr>
          <w:p w14:paraId="13D9B2C7" w14:textId="77777777" w:rsidR="00471B31" w:rsidRDefault="007B3700">
            <w:pPr>
              <w:spacing w:before="180"/>
            </w:pPr>
            <w:r>
              <w:rPr>
                <w:rFonts w:ascii="Arial" w:hAnsi="Arial"/>
                <w:color w:val="000000"/>
                <w:sz w:val="18"/>
              </w:rPr>
              <w:t xml:space="preserve">image/dicom+jpx; </w:t>
            </w:r>
            <w:r>
              <w:rPr>
                <w:rFonts w:ascii="Arial" w:hAnsi="Arial"/>
                <w:color w:val="000000"/>
                <w:sz w:val="18"/>
              </w:rPr>
              <w:t>transfer-syntax=1.2.840.10008.1.2.4.93</w:t>
            </w:r>
          </w:p>
        </w:tc>
      </w:tr>
      <w:tr w:rsidR="00471B31" w14:paraId="20F08183"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2F6204" w14:textId="77777777" w:rsidR="00471B31" w:rsidRDefault="007B3700">
            <w:pPr>
              <w:spacing w:before="180"/>
            </w:pPr>
            <w:r>
              <w:rPr>
                <w:rFonts w:ascii="Arial" w:hAnsi="Arial"/>
                <w:color w:val="000000"/>
                <w:sz w:val="18"/>
              </w:rPr>
              <w:t>1.2.840.10008.1.2.4.100</w:t>
            </w:r>
          </w:p>
        </w:tc>
        <w:tc>
          <w:tcPr>
            <w:tcW w:w="6436" w:type="dxa"/>
            <w:tcBorders>
              <w:bottom w:val="single" w:sz="4" w:space="0" w:color="000000"/>
              <w:right w:val="single" w:sz="4" w:space="0" w:color="000000"/>
            </w:tcBorders>
            <w:tcMar>
              <w:top w:w="40" w:type="dxa"/>
              <w:left w:w="40" w:type="dxa"/>
              <w:bottom w:w="40" w:type="dxa"/>
              <w:right w:w="40" w:type="dxa"/>
            </w:tcMar>
          </w:tcPr>
          <w:p w14:paraId="59D0238B" w14:textId="77777777" w:rsidR="00471B31" w:rsidRDefault="007B3700">
            <w:pPr>
              <w:spacing w:before="180"/>
            </w:pPr>
            <w:r>
              <w:rPr>
                <w:rFonts w:ascii="Arial" w:hAnsi="Arial"/>
                <w:color w:val="000000"/>
                <w:sz w:val="18"/>
              </w:rPr>
              <w:t>video/mpeg; transfer-syntax=1.2.840.10008.1.2.4.100</w:t>
            </w:r>
          </w:p>
        </w:tc>
      </w:tr>
      <w:tr w:rsidR="00471B31" w14:paraId="30023285"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A5354A" w14:textId="77777777" w:rsidR="00471B31" w:rsidRDefault="007B3700">
            <w:pPr>
              <w:spacing w:before="180"/>
            </w:pPr>
            <w:r>
              <w:rPr>
                <w:rFonts w:ascii="Arial" w:hAnsi="Arial"/>
                <w:color w:val="000000"/>
                <w:sz w:val="18"/>
              </w:rPr>
              <w:t>1.2.840.10008.1.2.4.101</w:t>
            </w:r>
          </w:p>
        </w:tc>
        <w:tc>
          <w:tcPr>
            <w:tcW w:w="6436" w:type="dxa"/>
            <w:tcBorders>
              <w:bottom w:val="single" w:sz="4" w:space="0" w:color="000000"/>
              <w:right w:val="single" w:sz="4" w:space="0" w:color="000000"/>
            </w:tcBorders>
            <w:tcMar>
              <w:top w:w="40" w:type="dxa"/>
              <w:left w:w="40" w:type="dxa"/>
              <w:bottom w:w="40" w:type="dxa"/>
              <w:right w:w="40" w:type="dxa"/>
            </w:tcMar>
          </w:tcPr>
          <w:p w14:paraId="6DFA2249" w14:textId="77777777" w:rsidR="00471B31" w:rsidRDefault="007B3700">
            <w:pPr>
              <w:spacing w:before="180"/>
            </w:pPr>
            <w:r>
              <w:rPr>
                <w:rFonts w:ascii="Arial" w:hAnsi="Arial"/>
                <w:color w:val="000000"/>
                <w:sz w:val="18"/>
              </w:rPr>
              <w:t>video/mpeg; transfer-syntax=1.2.840.10008.1.2.4.101</w:t>
            </w:r>
          </w:p>
        </w:tc>
      </w:tr>
      <w:tr w:rsidR="00471B31" w14:paraId="29CB07B9"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58F6A6" w14:textId="77777777" w:rsidR="00471B31" w:rsidRDefault="007B3700">
            <w:pPr>
              <w:spacing w:before="180"/>
            </w:pPr>
            <w:r>
              <w:rPr>
                <w:rFonts w:ascii="Arial" w:hAnsi="Arial"/>
                <w:color w:val="000000"/>
                <w:sz w:val="18"/>
              </w:rPr>
              <w:t>1.2.840.10008.1.2.4.102</w:t>
            </w:r>
          </w:p>
        </w:tc>
        <w:tc>
          <w:tcPr>
            <w:tcW w:w="6436" w:type="dxa"/>
            <w:tcBorders>
              <w:bottom w:val="single" w:sz="4" w:space="0" w:color="000000"/>
              <w:right w:val="single" w:sz="4" w:space="0" w:color="000000"/>
            </w:tcBorders>
            <w:tcMar>
              <w:top w:w="40" w:type="dxa"/>
              <w:left w:w="40" w:type="dxa"/>
              <w:bottom w:w="40" w:type="dxa"/>
              <w:right w:w="40" w:type="dxa"/>
            </w:tcMar>
          </w:tcPr>
          <w:p w14:paraId="72FB3271" w14:textId="77777777" w:rsidR="00471B31" w:rsidRDefault="007B3700">
            <w:pPr>
              <w:spacing w:before="180"/>
            </w:pPr>
            <w:r>
              <w:rPr>
                <w:rFonts w:ascii="Arial" w:hAnsi="Arial"/>
                <w:color w:val="000000"/>
                <w:sz w:val="18"/>
              </w:rPr>
              <w:t xml:space="preserve">video/mp4; </w:t>
            </w:r>
            <w:r>
              <w:rPr>
                <w:rFonts w:ascii="Arial" w:hAnsi="Arial"/>
                <w:color w:val="000000"/>
                <w:sz w:val="18"/>
              </w:rPr>
              <w:t>transfer-syntax=1.2.840.10008.1.2.4.102</w:t>
            </w:r>
          </w:p>
        </w:tc>
      </w:tr>
      <w:tr w:rsidR="00471B31" w14:paraId="19F79C51" w14:textId="77777777">
        <w:tblPrEx>
          <w:tblCellMar>
            <w:top w:w="0" w:type="dxa"/>
            <w:bottom w:w="0" w:type="dxa"/>
          </w:tblCellMar>
        </w:tblPrEx>
        <w:tc>
          <w:tcPr>
            <w:tcW w:w="40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F4029F" w14:textId="77777777" w:rsidR="00471B31" w:rsidRDefault="007B3700">
            <w:pPr>
              <w:spacing w:before="180"/>
            </w:pPr>
            <w:r>
              <w:rPr>
                <w:rFonts w:ascii="Arial" w:hAnsi="Arial"/>
                <w:color w:val="000000"/>
                <w:sz w:val="18"/>
              </w:rPr>
              <w:t>1.2.840.10008.1.2.4.103</w:t>
            </w:r>
          </w:p>
        </w:tc>
        <w:tc>
          <w:tcPr>
            <w:tcW w:w="6436" w:type="dxa"/>
            <w:tcBorders>
              <w:bottom w:val="single" w:sz="4" w:space="0" w:color="000000"/>
              <w:right w:val="single" w:sz="4" w:space="0" w:color="000000"/>
            </w:tcBorders>
            <w:tcMar>
              <w:top w:w="40" w:type="dxa"/>
              <w:left w:w="40" w:type="dxa"/>
              <w:bottom w:w="40" w:type="dxa"/>
              <w:right w:w="40" w:type="dxa"/>
            </w:tcMar>
          </w:tcPr>
          <w:p w14:paraId="6815735D" w14:textId="77777777" w:rsidR="00471B31" w:rsidRDefault="007B3700">
            <w:pPr>
              <w:spacing w:before="180"/>
            </w:pPr>
            <w:r>
              <w:rPr>
                <w:rFonts w:ascii="Arial" w:hAnsi="Arial"/>
                <w:color w:val="000000"/>
                <w:sz w:val="18"/>
              </w:rPr>
              <w:t>video/mp4; transfer-syntax=1.2.840.10008.1.2.4.103</w:t>
            </w:r>
          </w:p>
        </w:tc>
      </w:tr>
    </w:tbl>
    <w:p w14:paraId="4B34879F" w14:textId="77777777" w:rsidR="00471B31" w:rsidRDefault="007B3700">
      <w:pPr>
        <w:keepNext/>
        <w:spacing w:before="180"/>
        <w:ind w:left="360" w:right="360"/>
        <w:jc w:val="both"/>
      </w:pPr>
      <w:bookmarkStart w:id="416" w:name="idp140710504774016"/>
      <w:r>
        <w:rPr>
          <w:rFonts w:ascii="Arial" w:hAnsi="Arial"/>
          <w:color w:val="000000"/>
          <w:sz w:val="18"/>
        </w:rPr>
        <w:lastRenderedPageBreak/>
        <w:t>Note</w:t>
      </w:r>
    </w:p>
    <w:bookmarkEnd w:id="416"/>
    <w:p w14:paraId="3943C171" w14:textId="77777777" w:rsidR="00471B31" w:rsidRDefault="007B3700">
      <w:pPr>
        <w:spacing w:before="180"/>
        <w:ind w:left="360" w:right="360"/>
        <w:jc w:val="both"/>
      </w:pPr>
      <w:r>
        <w:rPr>
          <w:rFonts w:ascii="Arial" w:hAnsi="Arial"/>
          <w:color w:val="000000"/>
          <w:sz w:val="18"/>
        </w:rPr>
        <w:t>For the media type image/dicom+jp2 Transfer Syntaxes, 1.2.840.10008.1.2.4.90 and 1.2.840.10008.1.2.4.91, the image does not include th</w:t>
      </w:r>
      <w:r>
        <w:rPr>
          <w:rFonts w:ascii="Arial" w:hAnsi="Arial"/>
          <w:color w:val="000000"/>
          <w:sz w:val="18"/>
        </w:rPr>
        <w:t>e jp2 wrapper.</w:t>
      </w:r>
    </w:p>
    <w:p w14:paraId="7760EE5B" w14:textId="77777777" w:rsidR="00471B31" w:rsidRDefault="007B3700">
      <w:pPr>
        <w:spacing w:before="180"/>
        <w:jc w:val="both"/>
      </w:pPr>
      <w:r>
        <w:rPr>
          <w:rFonts w:ascii="Arial" w:hAnsi="Arial"/>
          <w:color w:val="000000"/>
          <w:sz w:val="18"/>
        </w:rPr>
        <w:t>HTTP Request field Accept is used in the header lines by the client in a HTTP protocol transaction to indicate the data responses that are acceptable from the server. HTTP Response fields Content-Type and parameters are used in the header li</w:t>
      </w:r>
      <w:r>
        <w:rPr>
          <w:rFonts w:ascii="Arial" w:hAnsi="Arial"/>
          <w:color w:val="000000"/>
          <w:sz w:val="18"/>
        </w:rPr>
        <w:t xml:space="preserve">nes by the server in a HTTP protocol transaction to indicate the type and encoding of data returning to the client. All lines are RFC822 format headers. All HTTP header fields whose use is not defined by WADO-RS are presumed to have the meaning defined by </w:t>
      </w:r>
      <w:r>
        <w:rPr>
          <w:rFonts w:ascii="Arial" w:hAnsi="Arial"/>
          <w:color w:val="000000"/>
          <w:sz w:val="18"/>
        </w:rPr>
        <w:t>the HTTP standard.</w:t>
      </w:r>
    </w:p>
    <w:p w14:paraId="5CA4FEE2" w14:textId="77777777" w:rsidR="00471B31" w:rsidRDefault="007B3700">
      <w:pPr>
        <w:spacing w:before="180"/>
        <w:jc w:val="both"/>
      </w:pPr>
      <w:r>
        <w:rPr>
          <w:rFonts w:ascii="Arial" w:hAnsi="Arial"/>
          <w:color w:val="000000"/>
          <w:sz w:val="18"/>
        </w:rPr>
        <w:t>The server is required to support uncompressed bulk and pixel data (application/octet-stream) and must be able to deliver all bulk data in that form unless it is available only in a lossy-compressed format.</w:t>
      </w:r>
    </w:p>
    <w:p w14:paraId="40D31E9C" w14:textId="77777777" w:rsidR="00471B31" w:rsidRDefault="007B3700">
      <w:pPr>
        <w:spacing w:before="180"/>
      </w:pPr>
      <w:bookmarkStart w:id="417" w:name="sect_6_5_1"/>
      <w:r>
        <w:rPr>
          <w:rFonts w:ascii="Arial" w:hAnsi="Arial"/>
          <w:b/>
          <w:color w:val="000000"/>
          <w:sz w:val="24"/>
        </w:rPr>
        <w:t>6.5.1 WADO-RS - RetrieveStudy</w:t>
      </w:r>
    </w:p>
    <w:bookmarkEnd w:id="417"/>
    <w:p w14:paraId="7E4A1FD5" w14:textId="77777777" w:rsidR="00471B31" w:rsidRDefault="007B3700">
      <w:pPr>
        <w:spacing w:before="18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p w14:paraId="7CB4346C" w14:textId="77777777" w:rsidR="00471B31" w:rsidRDefault="007B3700">
      <w:pPr>
        <w:spacing w:before="180"/>
      </w:pPr>
      <w:bookmarkStart w:id="418" w:name="sect_6_5_1_1"/>
      <w:r>
        <w:rPr>
          <w:rFonts w:ascii="Arial" w:hAnsi="Arial"/>
          <w:b/>
          <w:color w:val="000000"/>
          <w:sz w:val="26"/>
        </w:rPr>
        <w:t>6.5.1.1 Request</w:t>
      </w:r>
    </w:p>
    <w:bookmarkEnd w:id="418"/>
    <w:p w14:paraId="284C11CA" w14:textId="77777777" w:rsidR="00471B31" w:rsidRDefault="007B3700">
      <w:pPr>
        <w:spacing w:before="180"/>
        <w:jc w:val="both"/>
      </w:pPr>
      <w:r>
        <w:rPr>
          <w:rFonts w:ascii="Arial" w:hAnsi="Arial"/>
          <w:color w:val="000000"/>
          <w:sz w:val="18"/>
        </w:rPr>
        <w:t xml:space="preserve">The specific </w:t>
      </w:r>
      <w:r>
        <w:rPr>
          <w:rFonts w:ascii="Arial" w:hAnsi="Arial"/>
          <w:color w:val="000000"/>
          <w:sz w:val="18"/>
        </w:rPr>
        <w:t>Services resource to be used for the RetrieveStudy action shall be as follows:</w:t>
      </w:r>
    </w:p>
    <w:p w14:paraId="09534448" w14:textId="77777777" w:rsidR="00471B31" w:rsidRDefault="007B3700">
      <w:pPr>
        <w:numPr>
          <w:ilvl w:val="0"/>
          <w:numId w:val="57"/>
        </w:numPr>
        <w:tabs>
          <w:tab w:val="left" w:pos="180"/>
        </w:tabs>
        <w:spacing w:before="180"/>
        <w:ind w:left="180" w:hanging="180"/>
        <w:jc w:val="both"/>
      </w:pPr>
      <w:bookmarkStart w:id="419" w:name="idp140710504780560"/>
      <w:bookmarkStart w:id="420" w:name="idp140710504780304"/>
      <w:r>
        <w:rPr>
          <w:rFonts w:ascii="Arial" w:hAnsi="Arial"/>
          <w:color w:val="000000"/>
          <w:sz w:val="18"/>
        </w:rPr>
        <w:t>Resource</w:t>
      </w:r>
    </w:p>
    <w:p w14:paraId="5A6F4616" w14:textId="77777777" w:rsidR="00471B31" w:rsidRDefault="007B3700">
      <w:pPr>
        <w:numPr>
          <w:ilvl w:val="0"/>
          <w:numId w:val="53"/>
        </w:numPr>
        <w:tabs>
          <w:tab w:val="left" w:pos="360"/>
        </w:tabs>
        <w:spacing w:before="180"/>
        <w:ind w:left="360" w:hanging="180"/>
        <w:jc w:val="both"/>
      </w:pPr>
      <w:bookmarkStart w:id="421" w:name="idp140710504781456"/>
      <w:bookmarkStart w:id="422" w:name="idp140710504781200"/>
      <w:bookmarkEnd w:id="419"/>
      <w:bookmarkEnd w:id="420"/>
      <w:r>
        <w:rPr>
          <w:rFonts w:ascii="Arial" w:hAnsi="Arial"/>
          <w:color w:val="000000"/>
          <w:sz w:val="18"/>
        </w:rPr>
        <w:t>{SERVICE}/studies/{StudyInstanceUID}, where</w:t>
      </w:r>
    </w:p>
    <w:p w14:paraId="79E0A237" w14:textId="77777777" w:rsidR="00471B31" w:rsidRDefault="007B3700">
      <w:pPr>
        <w:numPr>
          <w:ilvl w:val="0"/>
          <w:numId w:val="52"/>
        </w:numPr>
        <w:tabs>
          <w:tab w:val="left" w:pos="540"/>
        </w:tabs>
        <w:spacing w:before="180"/>
        <w:ind w:left="540" w:hanging="180"/>
        <w:jc w:val="both"/>
      </w:pPr>
      <w:bookmarkStart w:id="423" w:name="idp140710504782400"/>
      <w:bookmarkStart w:id="424" w:name="idp140710504782144"/>
      <w:bookmarkEnd w:id="421"/>
      <w:bookmarkEnd w:id="422"/>
      <w:r>
        <w:rPr>
          <w:rFonts w:ascii="Arial" w:hAnsi="Arial"/>
          <w:color w:val="000000"/>
          <w:sz w:val="18"/>
        </w:rPr>
        <w:t>{SERVICE} is the base URL for the service. This may be a combination of protocol (either http or https), host, port, and app</w:t>
      </w:r>
      <w:r>
        <w:rPr>
          <w:rFonts w:ascii="Arial" w:hAnsi="Arial"/>
          <w:color w:val="000000"/>
          <w:sz w:val="18"/>
        </w:rPr>
        <w:t>lication.</w:t>
      </w:r>
    </w:p>
    <w:p w14:paraId="39BC0B39" w14:textId="77777777" w:rsidR="00471B31" w:rsidRDefault="007B3700">
      <w:pPr>
        <w:numPr>
          <w:ilvl w:val="0"/>
          <w:numId w:val="52"/>
        </w:numPr>
        <w:tabs>
          <w:tab w:val="left" w:pos="540"/>
        </w:tabs>
        <w:spacing w:before="180"/>
        <w:ind w:left="540" w:hanging="180"/>
        <w:jc w:val="both"/>
      </w:pPr>
      <w:bookmarkStart w:id="425" w:name="idp140710504783312"/>
      <w:bookmarkEnd w:id="423"/>
      <w:bookmarkEnd w:id="424"/>
      <w:r>
        <w:rPr>
          <w:rFonts w:ascii="Arial" w:hAnsi="Arial"/>
          <w:color w:val="000000"/>
          <w:sz w:val="18"/>
        </w:rPr>
        <w:t>{StudyInstanceUID} is the study instance UID for a single study.</w:t>
      </w:r>
    </w:p>
    <w:p w14:paraId="7E074B44" w14:textId="77777777" w:rsidR="00471B31" w:rsidRDefault="007B3700">
      <w:pPr>
        <w:numPr>
          <w:ilvl w:val="0"/>
          <w:numId w:val="57"/>
        </w:numPr>
        <w:tabs>
          <w:tab w:val="left" w:pos="180"/>
        </w:tabs>
        <w:spacing w:before="180"/>
        <w:ind w:left="180" w:hanging="180"/>
        <w:jc w:val="both"/>
      </w:pPr>
      <w:bookmarkStart w:id="426" w:name="idp140710504784672"/>
      <w:bookmarkEnd w:id="425"/>
      <w:r>
        <w:rPr>
          <w:rFonts w:ascii="Arial" w:hAnsi="Arial"/>
          <w:color w:val="000000"/>
          <w:sz w:val="18"/>
        </w:rPr>
        <w:t>Method</w:t>
      </w:r>
    </w:p>
    <w:p w14:paraId="78DF6D6E" w14:textId="77777777" w:rsidR="00471B31" w:rsidRDefault="007B3700">
      <w:pPr>
        <w:numPr>
          <w:ilvl w:val="0"/>
          <w:numId w:val="54"/>
        </w:numPr>
        <w:tabs>
          <w:tab w:val="left" w:pos="360"/>
        </w:tabs>
        <w:spacing w:before="180"/>
        <w:ind w:left="360" w:hanging="180"/>
        <w:jc w:val="both"/>
      </w:pPr>
      <w:bookmarkStart w:id="427" w:name="idp140710504785568"/>
      <w:bookmarkStart w:id="428" w:name="idp140710504785312"/>
      <w:bookmarkEnd w:id="426"/>
      <w:r>
        <w:rPr>
          <w:rFonts w:ascii="Arial" w:hAnsi="Arial"/>
          <w:color w:val="000000"/>
          <w:sz w:val="18"/>
        </w:rPr>
        <w:t>GET</w:t>
      </w:r>
    </w:p>
    <w:p w14:paraId="2E760D5F" w14:textId="77777777" w:rsidR="00471B31" w:rsidRDefault="007B3700">
      <w:pPr>
        <w:numPr>
          <w:ilvl w:val="0"/>
          <w:numId w:val="57"/>
        </w:numPr>
        <w:tabs>
          <w:tab w:val="left" w:pos="180"/>
        </w:tabs>
        <w:spacing w:before="180"/>
        <w:ind w:left="180" w:hanging="180"/>
        <w:jc w:val="both"/>
      </w:pPr>
      <w:bookmarkStart w:id="429" w:name="idp140710504786592"/>
      <w:bookmarkEnd w:id="427"/>
      <w:bookmarkEnd w:id="428"/>
      <w:r>
        <w:rPr>
          <w:rFonts w:ascii="Arial" w:hAnsi="Arial"/>
          <w:color w:val="000000"/>
          <w:sz w:val="18"/>
        </w:rPr>
        <w:t>Headers</w:t>
      </w:r>
    </w:p>
    <w:p w14:paraId="01EBCB75" w14:textId="77777777" w:rsidR="00471B31" w:rsidRDefault="007B3700">
      <w:pPr>
        <w:numPr>
          <w:ilvl w:val="0"/>
          <w:numId w:val="56"/>
        </w:numPr>
        <w:tabs>
          <w:tab w:val="left" w:pos="360"/>
        </w:tabs>
        <w:spacing w:before="180"/>
        <w:ind w:left="360" w:hanging="180"/>
        <w:jc w:val="both"/>
      </w:pPr>
      <w:bookmarkStart w:id="430" w:name="idp140710504787488"/>
      <w:bookmarkStart w:id="431" w:name="idp140710504787232"/>
      <w:bookmarkEnd w:id="429"/>
      <w:r>
        <w:rPr>
          <w:rFonts w:ascii="Arial" w:hAnsi="Arial"/>
          <w:color w:val="000000"/>
          <w:sz w:val="18"/>
        </w:rPr>
        <w:t>Accept - A comma-separated list of representation schemes, in preference order, which will be accepted by the service in the response to this request. The types a</w:t>
      </w:r>
      <w:r>
        <w:rPr>
          <w:rFonts w:ascii="Arial" w:hAnsi="Arial"/>
          <w:color w:val="000000"/>
          <w:sz w:val="18"/>
        </w:rPr>
        <w:t>llowed for this request header are as follows:</w:t>
      </w:r>
    </w:p>
    <w:p w14:paraId="4DE90817" w14:textId="77777777" w:rsidR="00471B31" w:rsidRDefault="007B3700">
      <w:pPr>
        <w:numPr>
          <w:ilvl w:val="0"/>
          <w:numId w:val="55"/>
        </w:numPr>
        <w:tabs>
          <w:tab w:val="left" w:pos="540"/>
        </w:tabs>
        <w:spacing w:before="180"/>
        <w:ind w:left="540" w:hanging="180"/>
        <w:jc w:val="both"/>
      </w:pPr>
      <w:bookmarkStart w:id="432" w:name="idp140710504788608"/>
      <w:bookmarkStart w:id="433" w:name="idp140710504788352"/>
      <w:bookmarkEnd w:id="430"/>
      <w:bookmarkEnd w:id="431"/>
      <w:r>
        <w:rPr>
          <w:rFonts w:ascii="Arial" w:hAnsi="Arial"/>
          <w:color w:val="000000"/>
          <w:sz w:val="18"/>
        </w:rPr>
        <w:t>multipart/related; type=application/dicom; [transfer-syntax={TransferSyntaxUID}]</w:t>
      </w:r>
    </w:p>
    <w:bookmarkEnd w:id="432"/>
    <w:bookmarkEnd w:id="433"/>
    <w:p w14:paraId="7FE84A39" w14:textId="77777777" w:rsidR="00471B31" w:rsidRDefault="007B3700">
      <w:pPr>
        <w:spacing w:before="180"/>
        <w:ind w:left="540"/>
        <w:jc w:val="both"/>
      </w:pPr>
      <w:r>
        <w:rPr>
          <w:rFonts w:ascii="Arial" w:hAnsi="Arial"/>
          <w:color w:val="000000"/>
          <w:sz w:val="18"/>
        </w:rPr>
        <w:t xml:space="preserve">Specifies that the response can be DICOM Instances encoded in </w:t>
      </w:r>
      <w:hyperlink r:id="rId109" w:anchor="PS3.10">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p w14:paraId="0D7464D2" w14:textId="77777777" w:rsidR="00471B31" w:rsidRDefault="007B3700">
      <w:pPr>
        <w:numPr>
          <w:ilvl w:val="0"/>
          <w:numId w:val="55"/>
        </w:numPr>
        <w:tabs>
          <w:tab w:val="left" w:pos="540"/>
        </w:tabs>
        <w:spacing w:before="180"/>
        <w:ind w:left="540" w:hanging="180"/>
        <w:jc w:val="both"/>
      </w:pPr>
      <w:bookmarkStart w:id="434" w:name="idp140710504791584"/>
      <w:r>
        <w:rPr>
          <w:rFonts w:ascii="Arial" w:hAnsi="Arial"/>
          <w:color w:val="000000"/>
          <w:sz w:val="18"/>
        </w:rPr>
        <w:t>multipart/related; type=application/octet-stream</w:t>
      </w:r>
    </w:p>
    <w:bookmarkEnd w:id="434"/>
    <w:p w14:paraId="454C865C" w14:textId="77777777" w:rsidR="00471B31" w:rsidRDefault="007B3700">
      <w:pPr>
        <w:spacing w:before="180"/>
        <w:ind w:left="540"/>
        <w:jc w:val="both"/>
      </w:pPr>
      <w:r>
        <w:rPr>
          <w:rFonts w:ascii="Arial" w:hAnsi="Arial"/>
          <w:color w:val="000000"/>
          <w:sz w:val="18"/>
        </w:rPr>
        <w:t>Specifies that the response can be Little Endian uncompressed bulk data.</w:t>
      </w:r>
    </w:p>
    <w:p w14:paraId="23CB487F" w14:textId="77777777" w:rsidR="00471B31" w:rsidRDefault="007B3700">
      <w:pPr>
        <w:numPr>
          <w:ilvl w:val="0"/>
          <w:numId w:val="55"/>
        </w:numPr>
        <w:tabs>
          <w:tab w:val="left" w:pos="540"/>
        </w:tabs>
        <w:spacing w:before="180"/>
        <w:ind w:left="540" w:hanging="180"/>
        <w:jc w:val="both"/>
      </w:pPr>
      <w:bookmarkStart w:id="435" w:name="idp140710504792880"/>
      <w:r>
        <w:rPr>
          <w:rFonts w:ascii="Arial" w:hAnsi="Arial"/>
          <w:color w:val="000000"/>
          <w:sz w:val="18"/>
        </w:rPr>
        <w:t>multipart/related; type=</w:t>
      </w:r>
      <w:r>
        <w:rPr>
          <w:rFonts w:ascii="Arial" w:hAnsi="Arial"/>
          <w:color w:val="000000"/>
          <w:sz w:val="18"/>
        </w:rPr>
        <w:t>{MediaType}</w:t>
      </w:r>
    </w:p>
    <w:bookmarkEnd w:id="435"/>
    <w:p w14:paraId="48A8F825" w14:textId="77777777" w:rsidR="00471B31" w:rsidRDefault="007B3700">
      <w:pPr>
        <w:spacing w:before="180"/>
        <w:ind w:left="54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p w14:paraId="15446C46" w14:textId="77777777" w:rsidR="00471B31" w:rsidRDefault="007B3700">
      <w:pPr>
        <w:keepNext/>
        <w:spacing w:before="180"/>
        <w:ind w:left="360" w:right="360"/>
        <w:jc w:val="both"/>
      </w:pPr>
      <w:bookmarkStart w:id="436" w:name="idp140710504795552"/>
      <w:r>
        <w:rPr>
          <w:rFonts w:ascii="Arial" w:hAnsi="Arial"/>
          <w:color w:val="000000"/>
          <w:sz w:val="18"/>
        </w:rPr>
        <w:t>Note</w:t>
      </w:r>
    </w:p>
    <w:bookmarkEnd w:id="436"/>
    <w:p w14:paraId="7CFA822F" w14:textId="77777777" w:rsidR="00471B31" w:rsidRDefault="007B3700">
      <w:pPr>
        <w:spacing w:before="180"/>
        <w:ind w:left="360" w:right="360"/>
        <w:jc w:val="both"/>
      </w:pPr>
      <w:r>
        <w:rPr>
          <w:rFonts w:ascii="Arial" w:hAnsi="Arial"/>
          <w:color w:val="000000"/>
          <w:sz w:val="18"/>
        </w:rPr>
        <w:t>An example of a more complicated accept header with multiple transfer syntaxes:</w:t>
      </w:r>
    </w:p>
    <w:p w14:paraId="31612D3A" w14:textId="77777777" w:rsidR="00471B31" w:rsidRDefault="007B3700">
      <w:pPr>
        <w:tabs>
          <w:tab w:val="left" w:pos="540"/>
        </w:tabs>
        <w:spacing w:before="180"/>
        <w:ind w:left="540" w:right="360" w:hanging="540"/>
        <w:jc w:val="both"/>
      </w:pPr>
      <w:bookmarkStart w:id="437" w:name="idp140710504796752"/>
      <w:bookmarkStart w:id="438" w:name="idp140710504796272"/>
      <w:r>
        <w:rPr>
          <w:rFonts w:ascii="Arial" w:hAnsi="Arial"/>
          <w:color w:val="000000"/>
          <w:sz w:val="18"/>
        </w:rPr>
        <w:t xml:space="preserve">User </w:t>
      </w:r>
      <w:r>
        <w:rPr>
          <w:rFonts w:ascii="Arial" w:hAnsi="Arial"/>
          <w:color w:val="000000"/>
          <w:sz w:val="18"/>
        </w:rPr>
        <w:t>is interested in receiving JPEG2000 pixel data in lossless or compressed format but is willing to accept JPEG as well.</w:t>
      </w:r>
    </w:p>
    <w:p w14:paraId="7810D020" w14:textId="77777777" w:rsidR="00471B31" w:rsidRDefault="007B3700">
      <w:pPr>
        <w:tabs>
          <w:tab w:val="left" w:pos="720"/>
        </w:tabs>
        <w:spacing w:before="180"/>
        <w:ind w:left="720" w:right="360" w:hanging="720"/>
        <w:jc w:val="both"/>
      </w:pPr>
      <w:bookmarkStart w:id="439" w:name="idp140710504798000"/>
      <w:bookmarkStart w:id="440" w:name="idp140710504797520"/>
      <w:bookmarkEnd w:id="437"/>
      <w:bookmarkEnd w:id="438"/>
      <w:r>
        <w:rPr>
          <w:rFonts w:ascii="Arial" w:hAnsi="Arial"/>
          <w:color w:val="000000"/>
          <w:sz w:val="18"/>
        </w:rPr>
        <w:t>The Accept request would contain the following comma-separated parameters:</w:t>
      </w:r>
    </w:p>
    <w:p w14:paraId="380D5576" w14:textId="77777777" w:rsidR="00471B31" w:rsidRDefault="007B3700">
      <w:pPr>
        <w:tabs>
          <w:tab w:val="left" w:pos="900"/>
        </w:tabs>
        <w:spacing w:before="180"/>
        <w:ind w:left="900" w:right="360" w:hanging="900"/>
        <w:jc w:val="both"/>
      </w:pPr>
      <w:bookmarkStart w:id="441" w:name="idp140710504799200"/>
      <w:bookmarkStart w:id="442" w:name="idp140710504798720"/>
      <w:bookmarkEnd w:id="439"/>
      <w:bookmarkEnd w:id="440"/>
      <w:r>
        <w:rPr>
          <w:rFonts w:ascii="Arial" w:hAnsi="Arial"/>
          <w:color w:val="000000"/>
          <w:sz w:val="18"/>
        </w:rPr>
        <w:t>Accept: multipart/related=image/dicom+jpx; transfer-syntax=1.2</w:t>
      </w:r>
      <w:r>
        <w:rPr>
          <w:rFonts w:ascii="Arial" w:hAnsi="Arial"/>
          <w:color w:val="000000"/>
          <w:sz w:val="18"/>
        </w:rPr>
        <w:t>.840.10008.1.2.4.92,, multipart/related=image/dicom+jpx; transfer-syntax=1.2.840.10008.1.2.4.93, multipart/related=image/dicom+jpeg</w:t>
      </w:r>
    </w:p>
    <w:p w14:paraId="729450D4" w14:textId="77777777" w:rsidR="00471B31" w:rsidRDefault="007B3700">
      <w:pPr>
        <w:tabs>
          <w:tab w:val="left" w:pos="720"/>
        </w:tabs>
        <w:spacing w:before="180"/>
        <w:ind w:left="720" w:right="360" w:hanging="720"/>
        <w:jc w:val="both"/>
      </w:pPr>
      <w:bookmarkStart w:id="443" w:name="idp140710504800432"/>
      <w:bookmarkEnd w:id="441"/>
      <w:bookmarkEnd w:id="442"/>
      <w:r>
        <w:rPr>
          <w:rFonts w:ascii="Arial" w:hAnsi="Arial"/>
          <w:color w:val="000000"/>
          <w:sz w:val="18"/>
        </w:rPr>
        <w:lastRenderedPageBreak/>
        <w:t>or alternatively, multiple Accept headers:</w:t>
      </w:r>
    </w:p>
    <w:p w14:paraId="3EEDC15D" w14:textId="77777777" w:rsidR="00471B31" w:rsidRDefault="007B3700">
      <w:pPr>
        <w:tabs>
          <w:tab w:val="left" w:pos="900"/>
        </w:tabs>
        <w:spacing w:before="180"/>
        <w:ind w:left="900" w:right="360" w:hanging="900"/>
        <w:jc w:val="both"/>
      </w:pPr>
      <w:bookmarkStart w:id="444" w:name="idp140710504801600"/>
      <w:bookmarkStart w:id="445" w:name="idp140710504801120"/>
      <w:bookmarkEnd w:id="443"/>
      <w:r>
        <w:rPr>
          <w:rFonts w:ascii="Arial" w:hAnsi="Arial"/>
          <w:color w:val="000000"/>
          <w:sz w:val="18"/>
        </w:rPr>
        <w:t>Accept: multipart/related=image/dicom+jpx; transfer-syntax=1.2.840.10008.1.2.4.92</w:t>
      </w:r>
      <w:r>
        <w:rPr>
          <w:rFonts w:ascii="Arial" w:hAnsi="Arial"/>
          <w:color w:val="000000"/>
          <w:sz w:val="18"/>
        </w:rPr>
        <w:t>,</w:t>
      </w:r>
    </w:p>
    <w:p w14:paraId="421FD970" w14:textId="77777777" w:rsidR="00471B31" w:rsidRDefault="007B3700">
      <w:pPr>
        <w:tabs>
          <w:tab w:val="left" w:pos="900"/>
        </w:tabs>
        <w:spacing w:before="180"/>
        <w:ind w:left="900" w:right="360" w:hanging="900"/>
        <w:jc w:val="both"/>
      </w:pPr>
      <w:bookmarkStart w:id="446" w:name="idp140710504802464"/>
      <w:bookmarkEnd w:id="444"/>
      <w:bookmarkEnd w:id="445"/>
      <w:r>
        <w:rPr>
          <w:rFonts w:ascii="Arial" w:hAnsi="Arial"/>
          <w:color w:val="000000"/>
          <w:sz w:val="18"/>
        </w:rPr>
        <w:t>Accept: multipart/related=image/dicom+jpx; transfer-syntax=1.2.840.10008.1.2.4.93</w:t>
      </w:r>
    </w:p>
    <w:p w14:paraId="5AE5708F" w14:textId="77777777" w:rsidR="00471B31" w:rsidRDefault="007B3700">
      <w:pPr>
        <w:tabs>
          <w:tab w:val="left" w:pos="900"/>
        </w:tabs>
        <w:spacing w:before="180"/>
        <w:ind w:left="900" w:right="360" w:hanging="900"/>
        <w:jc w:val="both"/>
      </w:pPr>
      <w:bookmarkStart w:id="447" w:name="idp140710504803328"/>
      <w:bookmarkEnd w:id="446"/>
      <w:r>
        <w:rPr>
          <w:rFonts w:ascii="Arial" w:hAnsi="Arial"/>
          <w:color w:val="000000"/>
          <w:sz w:val="18"/>
        </w:rPr>
        <w:t>Accept: multipart/related=application/dicom+jpeg</w:t>
      </w:r>
    </w:p>
    <w:p w14:paraId="2F1BF3BE" w14:textId="77777777" w:rsidR="00471B31" w:rsidRDefault="007B3700">
      <w:pPr>
        <w:spacing w:before="180"/>
      </w:pPr>
      <w:bookmarkStart w:id="448" w:name="sect_6_5_1_2"/>
      <w:bookmarkEnd w:id="447"/>
      <w:r>
        <w:rPr>
          <w:rFonts w:ascii="Arial" w:hAnsi="Arial"/>
          <w:b/>
          <w:color w:val="000000"/>
          <w:sz w:val="26"/>
        </w:rPr>
        <w:t>6.5.1.2 Response</w:t>
      </w:r>
    </w:p>
    <w:bookmarkEnd w:id="448"/>
    <w:p w14:paraId="5E629909" w14:textId="77777777" w:rsidR="00471B31" w:rsidRDefault="007B3700">
      <w:pPr>
        <w:spacing w:before="180"/>
        <w:jc w:val="both"/>
      </w:pPr>
      <w:r>
        <w:rPr>
          <w:rFonts w:ascii="Arial" w:hAnsi="Arial"/>
          <w:color w:val="000000"/>
          <w:sz w:val="18"/>
        </w:rPr>
        <w:t xml:space="preserve">The Server shall provide the document(s) indicated in the request. In order to parse the bulk data items </w:t>
      </w:r>
      <w:r>
        <w:rPr>
          <w:rFonts w:ascii="Arial" w:hAnsi="Arial"/>
          <w:color w:val="000000"/>
          <w:sz w:val="18"/>
        </w:rPr>
        <w:t>it is necessary to also retrieve the metadata for the Study.</w:t>
      </w:r>
    </w:p>
    <w:p w14:paraId="0795E662" w14:textId="77777777" w:rsidR="00471B31" w:rsidRDefault="007B3700">
      <w:pPr>
        <w:spacing w:before="180"/>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w:t>
      </w:r>
      <w:r>
        <w:rPr>
          <w:rFonts w:ascii="Arial" w:hAnsi="Arial"/>
          <w:color w:val="000000"/>
          <w:sz w:val="18"/>
        </w:rPr>
        <w:t>es, then an error code shall be returned, either a "Not Acceptable" response if no data is returned or a "Partial Content" response if only some data is returned.</w:t>
      </w:r>
    </w:p>
    <w:p w14:paraId="1CB3F799" w14:textId="77777777" w:rsidR="00471B31" w:rsidRDefault="007B3700">
      <w:pPr>
        <w:spacing w:before="180"/>
        <w:jc w:val="both"/>
      </w:pPr>
      <w:r>
        <w:rPr>
          <w:rFonts w:ascii="Arial" w:hAnsi="Arial"/>
          <w:color w:val="000000"/>
          <w:sz w:val="18"/>
        </w:rPr>
        <w:t>The client can compare the SOP Instance UIDs or bulk data URLs in the metadata and the messag</w:t>
      </w:r>
      <w:r>
        <w:rPr>
          <w:rFonts w:ascii="Arial" w:hAnsi="Arial"/>
          <w:color w:val="000000"/>
          <w:sz w:val="18"/>
        </w:rPr>
        <w:t>e response to determine which bulk data elements have been returned.</w:t>
      </w:r>
    </w:p>
    <w:p w14:paraId="3F2E72B0" w14:textId="77777777" w:rsidR="00471B31" w:rsidRDefault="007B3700">
      <w:pPr>
        <w:spacing w:before="180"/>
        <w:jc w:val="both"/>
      </w:pPr>
      <w:r>
        <w:rPr>
          <w:rFonts w:ascii="Arial" w:hAnsi="Arial"/>
          <w:color w:val="000000"/>
          <w:sz w:val="18"/>
        </w:rPr>
        <w:t>All response formats have a content type of multipart/related with a message boundary separator. The response format depends on the Accept header specified in the request.</w:t>
      </w:r>
    </w:p>
    <w:p w14:paraId="73F29610" w14:textId="77777777" w:rsidR="00471B31" w:rsidRDefault="007B3700">
      <w:pPr>
        <w:spacing w:before="180"/>
      </w:pPr>
      <w:bookmarkStart w:id="449" w:name="sect_6_5_1_2_1"/>
      <w:r>
        <w:rPr>
          <w:rFonts w:ascii="Arial" w:hAnsi="Arial"/>
          <w:b/>
          <w:color w:val="000000"/>
          <w:sz w:val="22"/>
        </w:rPr>
        <w:t>6.5.1.2.1 DICOM</w:t>
      </w:r>
      <w:r>
        <w:rPr>
          <w:rFonts w:ascii="Arial" w:hAnsi="Arial"/>
          <w:b/>
          <w:color w:val="000000"/>
          <w:sz w:val="22"/>
        </w:rPr>
        <w:t xml:space="preserve"> Response</w:t>
      </w:r>
    </w:p>
    <w:p w14:paraId="3C73D2A2" w14:textId="77777777" w:rsidR="00471B31" w:rsidRDefault="007B3700">
      <w:pPr>
        <w:numPr>
          <w:ilvl w:val="0"/>
          <w:numId w:val="60"/>
        </w:numPr>
        <w:tabs>
          <w:tab w:val="left" w:pos="180"/>
        </w:tabs>
        <w:spacing w:before="180"/>
        <w:ind w:left="180" w:hanging="180"/>
        <w:jc w:val="both"/>
      </w:pPr>
      <w:bookmarkStart w:id="450" w:name="idp140710504810464"/>
      <w:bookmarkStart w:id="451" w:name="idp140710504810208"/>
      <w:bookmarkEnd w:id="449"/>
      <w:r>
        <w:rPr>
          <w:rFonts w:ascii="Arial" w:hAnsi="Arial"/>
          <w:color w:val="000000"/>
          <w:sz w:val="18"/>
        </w:rPr>
        <w:t>Content-Type:</w:t>
      </w:r>
    </w:p>
    <w:p w14:paraId="42645D34" w14:textId="77777777" w:rsidR="00471B31" w:rsidRDefault="007B3700">
      <w:pPr>
        <w:numPr>
          <w:ilvl w:val="0"/>
          <w:numId w:val="58"/>
        </w:numPr>
        <w:tabs>
          <w:tab w:val="left" w:pos="360"/>
        </w:tabs>
        <w:spacing w:before="180"/>
        <w:ind w:left="360" w:hanging="180"/>
        <w:jc w:val="both"/>
      </w:pPr>
      <w:bookmarkStart w:id="452" w:name="idp140710504811360"/>
      <w:bookmarkStart w:id="453" w:name="idp140710504811104"/>
      <w:bookmarkEnd w:id="450"/>
      <w:bookmarkEnd w:id="451"/>
      <w:r>
        <w:rPr>
          <w:rFonts w:ascii="Arial" w:hAnsi="Arial"/>
          <w:color w:val="000000"/>
          <w:sz w:val="18"/>
        </w:rPr>
        <w:t>multipart/related; type=application/dicom; boundary={MessageBoundary}</w:t>
      </w:r>
    </w:p>
    <w:p w14:paraId="1F587141" w14:textId="77777777" w:rsidR="00471B31" w:rsidRDefault="007B3700">
      <w:pPr>
        <w:numPr>
          <w:ilvl w:val="0"/>
          <w:numId w:val="60"/>
        </w:numPr>
        <w:tabs>
          <w:tab w:val="left" w:pos="180"/>
        </w:tabs>
        <w:spacing w:before="180"/>
        <w:ind w:left="180" w:hanging="180"/>
        <w:jc w:val="both"/>
      </w:pPr>
      <w:bookmarkStart w:id="454" w:name="idp140710504812464"/>
      <w:bookmarkEnd w:id="452"/>
      <w:bookmarkEnd w:id="453"/>
      <w:r>
        <w:rPr>
          <w:rFonts w:ascii="Arial" w:hAnsi="Arial"/>
          <w:color w:val="000000"/>
          <w:sz w:val="18"/>
        </w:rPr>
        <w:t>The entire multipart response contains every instance for the specified Study that can be converted to one of the requested Transfer Syntaxes.</w:t>
      </w:r>
    </w:p>
    <w:p w14:paraId="1EFD8A88" w14:textId="77777777" w:rsidR="00471B31" w:rsidRDefault="007B3700">
      <w:pPr>
        <w:numPr>
          <w:ilvl w:val="0"/>
          <w:numId w:val="60"/>
        </w:numPr>
        <w:tabs>
          <w:tab w:val="left" w:pos="180"/>
        </w:tabs>
        <w:spacing w:before="180"/>
        <w:ind w:left="180" w:hanging="180"/>
        <w:jc w:val="both"/>
      </w:pPr>
      <w:bookmarkStart w:id="455" w:name="idp140710504813376"/>
      <w:bookmarkEnd w:id="454"/>
      <w:r>
        <w:rPr>
          <w:rFonts w:ascii="Arial" w:hAnsi="Arial"/>
          <w:color w:val="000000"/>
          <w:sz w:val="18"/>
        </w:rPr>
        <w:t>Each item in the mu</w:t>
      </w:r>
      <w:r>
        <w:rPr>
          <w:rFonts w:ascii="Arial" w:hAnsi="Arial"/>
          <w:color w:val="000000"/>
          <w:sz w:val="18"/>
        </w:rPr>
        <w:t>ltipart response represents a DICOM SOP Instance with the following http headers:</w:t>
      </w:r>
    </w:p>
    <w:p w14:paraId="7FB8348E" w14:textId="77777777" w:rsidR="00471B31" w:rsidRDefault="007B3700">
      <w:pPr>
        <w:numPr>
          <w:ilvl w:val="0"/>
          <w:numId w:val="59"/>
        </w:numPr>
        <w:tabs>
          <w:tab w:val="left" w:pos="360"/>
        </w:tabs>
        <w:spacing w:before="180"/>
        <w:ind w:left="360" w:hanging="180"/>
        <w:jc w:val="both"/>
      </w:pPr>
      <w:bookmarkStart w:id="456" w:name="idp140710504814384"/>
      <w:bookmarkStart w:id="457" w:name="idp140710504814128"/>
      <w:bookmarkEnd w:id="455"/>
      <w:r>
        <w:rPr>
          <w:rFonts w:ascii="Arial" w:hAnsi="Arial"/>
          <w:color w:val="000000"/>
          <w:sz w:val="18"/>
        </w:rPr>
        <w:t>Content-Type: application/dicom</w:t>
      </w:r>
    </w:p>
    <w:p w14:paraId="58C531C8" w14:textId="77777777" w:rsidR="00471B31" w:rsidRDefault="007B3700">
      <w:pPr>
        <w:spacing w:before="180"/>
      </w:pPr>
      <w:bookmarkStart w:id="458" w:name="sect_6_5_1_2_2"/>
      <w:bookmarkEnd w:id="456"/>
      <w:bookmarkEnd w:id="457"/>
      <w:r>
        <w:rPr>
          <w:rFonts w:ascii="Arial" w:hAnsi="Arial"/>
          <w:b/>
          <w:color w:val="000000"/>
          <w:sz w:val="22"/>
        </w:rPr>
        <w:t>6.5.1.2.2 Bulk Data Response</w:t>
      </w:r>
    </w:p>
    <w:p w14:paraId="2013ABC9" w14:textId="77777777" w:rsidR="00471B31" w:rsidRDefault="007B3700">
      <w:pPr>
        <w:numPr>
          <w:ilvl w:val="0"/>
          <w:numId w:val="68"/>
        </w:numPr>
        <w:tabs>
          <w:tab w:val="left" w:pos="180"/>
        </w:tabs>
        <w:spacing w:before="180"/>
        <w:ind w:left="180" w:hanging="180"/>
        <w:jc w:val="both"/>
      </w:pPr>
      <w:bookmarkStart w:id="459" w:name="idp140710504817344"/>
      <w:bookmarkStart w:id="460" w:name="idp140710504817088"/>
      <w:bookmarkEnd w:id="458"/>
      <w:r>
        <w:rPr>
          <w:rFonts w:ascii="Arial" w:hAnsi="Arial"/>
          <w:color w:val="000000"/>
          <w:sz w:val="18"/>
        </w:rPr>
        <w:t>Content-Type:</w:t>
      </w:r>
    </w:p>
    <w:p w14:paraId="2DB2079A" w14:textId="77777777" w:rsidR="00471B31" w:rsidRDefault="007B3700">
      <w:pPr>
        <w:numPr>
          <w:ilvl w:val="0"/>
          <w:numId w:val="61"/>
        </w:numPr>
        <w:tabs>
          <w:tab w:val="left" w:pos="360"/>
        </w:tabs>
        <w:spacing w:before="180"/>
        <w:ind w:left="360" w:hanging="180"/>
        <w:jc w:val="both"/>
      </w:pPr>
      <w:bookmarkStart w:id="461" w:name="idp140710504818240"/>
      <w:bookmarkStart w:id="462" w:name="idp140710504817984"/>
      <w:bookmarkEnd w:id="459"/>
      <w:bookmarkEnd w:id="460"/>
      <w:r>
        <w:rPr>
          <w:rFonts w:ascii="Arial" w:hAnsi="Arial"/>
          <w:color w:val="000000"/>
          <w:sz w:val="18"/>
        </w:rPr>
        <w:t>multipart/related; type=application/octet-stream; boundary={MessageBoundary}</w:t>
      </w:r>
    </w:p>
    <w:p w14:paraId="21DA60A9" w14:textId="77777777" w:rsidR="00471B31" w:rsidRDefault="007B3700">
      <w:pPr>
        <w:numPr>
          <w:ilvl w:val="0"/>
          <w:numId w:val="61"/>
        </w:numPr>
        <w:tabs>
          <w:tab w:val="left" w:pos="360"/>
        </w:tabs>
        <w:spacing w:before="180"/>
        <w:ind w:left="360" w:hanging="180"/>
        <w:jc w:val="both"/>
      </w:pPr>
      <w:bookmarkStart w:id="463" w:name="idp140710504819088"/>
      <w:bookmarkEnd w:id="461"/>
      <w:bookmarkEnd w:id="462"/>
      <w:r>
        <w:rPr>
          <w:rFonts w:ascii="Arial" w:hAnsi="Arial"/>
          <w:color w:val="000000"/>
          <w:sz w:val="18"/>
        </w:rPr>
        <w:t>multipart/related; typ</w:t>
      </w:r>
      <w:r>
        <w:rPr>
          <w:rFonts w:ascii="Arial" w:hAnsi="Arial"/>
          <w:color w:val="000000"/>
          <w:sz w:val="18"/>
        </w:rPr>
        <w:t>e={MediaType}; boundary={MessageBoundary}</w:t>
      </w:r>
    </w:p>
    <w:p w14:paraId="51BAF255" w14:textId="77777777" w:rsidR="00471B31" w:rsidRDefault="007B3700">
      <w:pPr>
        <w:numPr>
          <w:ilvl w:val="0"/>
          <w:numId w:val="68"/>
        </w:numPr>
        <w:tabs>
          <w:tab w:val="left" w:pos="180"/>
        </w:tabs>
        <w:spacing w:before="180"/>
        <w:ind w:left="180" w:hanging="180"/>
        <w:jc w:val="both"/>
      </w:pPr>
      <w:bookmarkStart w:id="464" w:name="idp140710504820176"/>
      <w:bookmarkEnd w:id="463"/>
      <w:r>
        <w:rPr>
          <w:rFonts w:ascii="Arial" w:hAnsi="Arial"/>
          <w:color w:val="000000"/>
          <w:sz w:val="18"/>
        </w:rPr>
        <w:t>The entire multipart response contains all bulk data for the specified Study that can be converted to one of the requested media types.</w:t>
      </w:r>
    </w:p>
    <w:p w14:paraId="0BEF96E6" w14:textId="77777777" w:rsidR="00471B31" w:rsidRDefault="007B3700">
      <w:pPr>
        <w:numPr>
          <w:ilvl w:val="0"/>
          <w:numId w:val="68"/>
        </w:numPr>
        <w:tabs>
          <w:tab w:val="left" w:pos="180"/>
        </w:tabs>
        <w:spacing w:before="180"/>
        <w:ind w:left="180" w:hanging="180"/>
        <w:jc w:val="both"/>
      </w:pPr>
      <w:bookmarkStart w:id="465" w:name="idp140710504821088"/>
      <w:bookmarkEnd w:id="464"/>
      <w:r>
        <w:rPr>
          <w:rFonts w:ascii="Arial" w:hAnsi="Arial"/>
          <w:color w:val="000000"/>
          <w:sz w:val="18"/>
        </w:rPr>
        <w:t>Each item in the response is one of:</w:t>
      </w:r>
    </w:p>
    <w:p w14:paraId="017CBE3D" w14:textId="77777777" w:rsidR="00471B31" w:rsidRDefault="007B3700">
      <w:pPr>
        <w:numPr>
          <w:ilvl w:val="0"/>
          <w:numId w:val="67"/>
        </w:numPr>
        <w:tabs>
          <w:tab w:val="left" w:pos="360"/>
        </w:tabs>
        <w:spacing w:before="180"/>
        <w:ind w:left="360" w:hanging="180"/>
        <w:jc w:val="both"/>
      </w:pPr>
      <w:bookmarkStart w:id="466" w:name="idp140710504822032"/>
      <w:bookmarkStart w:id="467" w:name="idp140710504821776"/>
      <w:bookmarkEnd w:id="465"/>
      <w:r>
        <w:rPr>
          <w:rFonts w:ascii="Arial" w:hAnsi="Arial"/>
          <w:color w:val="000000"/>
          <w:sz w:val="18"/>
        </w:rPr>
        <w:t>an uncompressed bulk data element encoded</w:t>
      </w:r>
      <w:r>
        <w:rPr>
          <w:rFonts w:ascii="Arial" w:hAnsi="Arial"/>
          <w:color w:val="000000"/>
          <w:sz w:val="18"/>
        </w:rPr>
        <w:t xml:space="preserve"> in Little Endian binary format with the following headers:</w:t>
      </w:r>
    </w:p>
    <w:p w14:paraId="299AE4FB" w14:textId="77777777" w:rsidR="00471B31" w:rsidRDefault="007B3700">
      <w:pPr>
        <w:numPr>
          <w:ilvl w:val="0"/>
          <w:numId w:val="62"/>
        </w:numPr>
        <w:tabs>
          <w:tab w:val="left" w:pos="540"/>
        </w:tabs>
        <w:spacing w:before="180"/>
        <w:ind w:left="540" w:hanging="180"/>
        <w:jc w:val="both"/>
      </w:pPr>
      <w:bookmarkStart w:id="468" w:name="idp140710504823040"/>
      <w:bookmarkStart w:id="469" w:name="idp140710504822784"/>
      <w:bookmarkEnd w:id="466"/>
      <w:bookmarkEnd w:id="467"/>
      <w:r>
        <w:rPr>
          <w:rFonts w:ascii="Arial" w:hAnsi="Arial"/>
          <w:color w:val="000000"/>
          <w:sz w:val="18"/>
        </w:rPr>
        <w:t>Content-Type: application/octet-stream</w:t>
      </w:r>
    </w:p>
    <w:p w14:paraId="364F3B37" w14:textId="77777777" w:rsidR="00471B31" w:rsidRDefault="007B3700">
      <w:pPr>
        <w:numPr>
          <w:ilvl w:val="0"/>
          <w:numId w:val="62"/>
        </w:numPr>
        <w:tabs>
          <w:tab w:val="left" w:pos="540"/>
        </w:tabs>
        <w:spacing w:before="180"/>
        <w:ind w:left="540" w:hanging="180"/>
        <w:jc w:val="both"/>
      </w:pPr>
      <w:bookmarkStart w:id="470" w:name="idp140710504823856"/>
      <w:bookmarkEnd w:id="468"/>
      <w:bookmarkEnd w:id="469"/>
      <w:r>
        <w:rPr>
          <w:rFonts w:ascii="Arial" w:hAnsi="Arial"/>
          <w:color w:val="000000"/>
          <w:sz w:val="18"/>
        </w:rPr>
        <w:t>Content-Location: {BulkDataURL}</w:t>
      </w:r>
    </w:p>
    <w:p w14:paraId="189F7DA5" w14:textId="77777777" w:rsidR="00471B31" w:rsidRDefault="007B3700">
      <w:pPr>
        <w:numPr>
          <w:ilvl w:val="0"/>
          <w:numId w:val="67"/>
        </w:numPr>
        <w:tabs>
          <w:tab w:val="left" w:pos="360"/>
        </w:tabs>
        <w:spacing w:before="180"/>
        <w:ind w:left="360" w:hanging="180"/>
        <w:jc w:val="both"/>
      </w:pPr>
      <w:bookmarkStart w:id="471" w:name="idp140710504824912"/>
      <w:bookmarkEnd w:id="470"/>
      <w:r>
        <w:rPr>
          <w:rFonts w:ascii="Arial" w:hAnsi="Arial"/>
          <w:color w:val="000000"/>
          <w:sz w:val="18"/>
        </w:rPr>
        <w:t>a compressed bulk data element from a SOP Instance in the Study encoded in a single-frame compression {MediaType} with the fo</w:t>
      </w:r>
      <w:r>
        <w:rPr>
          <w:rFonts w:ascii="Arial" w:hAnsi="Arial"/>
          <w:color w:val="000000"/>
          <w:sz w:val="18"/>
        </w:rPr>
        <w:t>llowing headers:</w:t>
      </w:r>
    </w:p>
    <w:p w14:paraId="39A3D7D7" w14:textId="77777777" w:rsidR="00471B31" w:rsidRDefault="007B3700">
      <w:pPr>
        <w:numPr>
          <w:ilvl w:val="0"/>
          <w:numId w:val="63"/>
        </w:numPr>
        <w:tabs>
          <w:tab w:val="left" w:pos="540"/>
        </w:tabs>
        <w:spacing w:before="180"/>
        <w:ind w:left="540" w:hanging="180"/>
        <w:jc w:val="both"/>
      </w:pPr>
      <w:bookmarkStart w:id="472" w:name="idp140710504825952"/>
      <w:bookmarkStart w:id="473" w:name="idp140710504825696"/>
      <w:bookmarkEnd w:id="471"/>
      <w:r>
        <w:rPr>
          <w:rFonts w:ascii="Arial" w:hAnsi="Arial"/>
          <w:color w:val="000000"/>
          <w:sz w:val="18"/>
        </w:rPr>
        <w:t>Content-Type: {MediaType}</w:t>
      </w:r>
    </w:p>
    <w:p w14:paraId="5D9C3616" w14:textId="77777777" w:rsidR="00471B31" w:rsidRDefault="007B3700">
      <w:pPr>
        <w:numPr>
          <w:ilvl w:val="0"/>
          <w:numId w:val="63"/>
        </w:numPr>
        <w:tabs>
          <w:tab w:val="left" w:pos="540"/>
        </w:tabs>
        <w:spacing w:before="180"/>
        <w:ind w:left="540" w:hanging="180"/>
        <w:jc w:val="both"/>
      </w:pPr>
      <w:bookmarkStart w:id="474" w:name="idp140710504826752"/>
      <w:bookmarkEnd w:id="472"/>
      <w:bookmarkEnd w:id="473"/>
      <w:r>
        <w:rPr>
          <w:rFonts w:ascii="Arial" w:hAnsi="Arial"/>
          <w:color w:val="000000"/>
          <w:sz w:val="18"/>
        </w:rPr>
        <w:t>Content-Location: {BulkDataURL}</w:t>
      </w:r>
    </w:p>
    <w:p w14:paraId="4CD3C1CF" w14:textId="77777777" w:rsidR="00471B31" w:rsidRDefault="007B3700">
      <w:pPr>
        <w:numPr>
          <w:ilvl w:val="0"/>
          <w:numId w:val="67"/>
        </w:numPr>
        <w:tabs>
          <w:tab w:val="left" w:pos="360"/>
        </w:tabs>
        <w:spacing w:before="180"/>
        <w:ind w:left="360" w:hanging="180"/>
        <w:jc w:val="both"/>
      </w:pPr>
      <w:bookmarkStart w:id="475" w:name="idp140710504827808"/>
      <w:bookmarkEnd w:id="474"/>
      <w:r>
        <w:rPr>
          <w:rFonts w:ascii="Arial" w:hAnsi="Arial"/>
          <w:color w:val="000000"/>
          <w:sz w:val="18"/>
        </w:rPr>
        <w:t>a compressed frame from a multi-frame SOP Instance in the Study encoded in a single-frame media type with the following headers:</w:t>
      </w:r>
    </w:p>
    <w:p w14:paraId="72BEF78A" w14:textId="77777777" w:rsidR="00471B31" w:rsidRDefault="007B3700">
      <w:pPr>
        <w:numPr>
          <w:ilvl w:val="0"/>
          <w:numId w:val="64"/>
        </w:numPr>
        <w:tabs>
          <w:tab w:val="left" w:pos="540"/>
        </w:tabs>
        <w:spacing w:before="180"/>
        <w:ind w:left="540" w:hanging="180"/>
        <w:jc w:val="both"/>
      </w:pPr>
      <w:bookmarkStart w:id="476" w:name="idp140710504828848"/>
      <w:bookmarkStart w:id="477" w:name="idp140710504828592"/>
      <w:bookmarkEnd w:id="475"/>
      <w:r>
        <w:rPr>
          <w:rFonts w:ascii="Arial" w:hAnsi="Arial"/>
          <w:color w:val="000000"/>
          <w:sz w:val="18"/>
        </w:rPr>
        <w:lastRenderedPageBreak/>
        <w:t>Content-Type: {MediaType}</w:t>
      </w:r>
    </w:p>
    <w:p w14:paraId="232B6511" w14:textId="77777777" w:rsidR="00471B31" w:rsidRDefault="007B3700">
      <w:pPr>
        <w:numPr>
          <w:ilvl w:val="0"/>
          <w:numId w:val="64"/>
        </w:numPr>
        <w:tabs>
          <w:tab w:val="left" w:pos="540"/>
        </w:tabs>
        <w:spacing w:before="180"/>
        <w:ind w:left="540" w:hanging="180"/>
        <w:jc w:val="both"/>
      </w:pPr>
      <w:bookmarkStart w:id="478" w:name="idp140710504829648"/>
      <w:bookmarkEnd w:id="476"/>
      <w:bookmarkEnd w:id="477"/>
      <w:r>
        <w:rPr>
          <w:rFonts w:ascii="Arial" w:hAnsi="Arial"/>
          <w:color w:val="000000"/>
          <w:sz w:val="18"/>
        </w:rPr>
        <w:t>Content-Location: {BulkDat</w:t>
      </w:r>
      <w:r>
        <w:rPr>
          <w:rFonts w:ascii="Arial" w:hAnsi="Arial"/>
          <w:color w:val="000000"/>
          <w:sz w:val="18"/>
        </w:rPr>
        <w:t>aURL}/frames/{FrameNumber}</w:t>
      </w:r>
    </w:p>
    <w:p w14:paraId="52D1016F" w14:textId="77777777" w:rsidR="00471B31" w:rsidRDefault="007B3700">
      <w:pPr>
        <w:keepNext/>
        <w:spacing w:before="180"/>
        <w:ind w:left="900" w:right="360"/>
        <w:jc w:val="both"/>
      </w:pPr>
      <w:bookmarkStart w:id="479" w:name="idp140710504830352"/>
      <w:bookmarkEnd w:id="478"/>
      <w:r>
        <w:rPr>
          <w:rFonts w:ascii="Arial" w:hAnsi="Arial"/>
          <w:color w:val="000000"/>
          <w:sz w:val="18"/>
        </w:rPr>
        <w:t>Note</w:t>
      </w:r>
    </w:p>
    <w:bookmarkEnd w:id="479"/>
    <w:p w14:paraId="3730EB5F" w14:textId="77777777" w:rsidR="00471B31" w:rsidRDefault="007B3700">
      <w:pPr>
        <w:spacing w:before="180"/>
        <w:ind w:left="900" w:right="360"/>
        <w:jc w:val="both"/>
      </w:pPr>
      <w:r>
        <w:rPr>
          <w:rFonts w:ascii="Arial" w:hAnsi="Arial"/>
          <w:color w:val="000000"/>
          <w:sz w:val="18"/>
        </w:rPr>
        <w:t>Each frame will come in a separate part.</w:t>
      </w:r>
    </w:p>
    <w:p w14:paraId="6AC27280" w14:textId="77777777" w:rsidR="00471B31" w:rsidRDefault="007B3700">
      <w:pPr>
        <w:numPr>
          <w:ilvl w:val="0"/>
          <w:numId w:val="67"/>
        </w:numPr>
        <w:tabs>
          <w:tab w:val="left" w:pos="360"/>
        </w:tabs>
        <w:spacing w:before="180"/>
        <w:ind w:left="360" w:hanging="180"/>
        <w:jc w:val="both"/>
      </w:pPr>
      <w:bookmarkStart w:id="480" w:name="idp140710504831552"/>
      <w:r>
        <w:rPr>
          <w:rFonts w:ascii="Arial" w:hAnsi="Arial"/>
          <w:color w:val="000000"/>
          <w:sz w:val="18"/>
        </w:rPr>
        <w:t>a set of compressed frames from a SOP Instance in the Study encoded in a multi-frame media type with the following headers:</w:t>
      </w:r>
    </w:p>
    <w:p w14:paraId="40AF9448" w14:textId="77777777" w:rsidR="00471B31" w:rsidRDefault="007B3700">
      <w:pPr>
        <w:numPr>
          <w:ilvl w:val="0"/>
          <w:numId w:val="66"/>
        </w:numPr>
        <w:tabs>
          <w:tab w:val="left" w:pos="540"/>
        </w:tabs>
        <w:spacing w:before="180"/>
        <w:ind w:left="540" w:hanging="180"/>
        <w:jc w:val="both"/>
      </w:pPr>
      <w:bookmarkStart w:id="481" w:name="idp140710504832576"/>
      <w:bookmarkStart w:id="482" w:name="idp140710504832320"/>
      <w:bookmarkEnd w:id="480"/>
      <w:r>
        <w:rPr>
          <w:rFonts w:ascii="Arial" w:hAnsi="Arial"/>
          <w:color w:val="000000"/>
          <w:sz w:val="18"/>
        </w:rPr>
        <w:t>Content-Type: {MediaType}</w:t>
      </w:r>
    </w:p>
    <w:p w14:paraId="2AD86AB2" w14:textId="77777777" w:rsidR="00471B31" w:rsidRDefault="007B3700">
      <w:pPr>
        <w:numPr>
          <w:ilvl w:val="0"/>
          <w:numId w:val="66"/>
        </w:numPr>
        <w:tabs>
          <w:tab w:val="left" w:pos="540"/>
        </w:tabs>
        <w:spacing w:before="180"/>
        <w:ind w:left="540" w:hanging="180"/>
        <w:jc w:val="both"/>
      </w:pPr>
      <w:bookmarkStart w:id="483" w:name="idp140710504833376"/>
      <w:bookmarkEnd w:id="481"/>
      <w:bookmarkEnd w:id="482"/>
      <w:r>
        <w:rPr>
          <w:rFonts w:ascii="Arial" w:hAnsi="Arial"/>
          <w:color w:val="000000"/>
          <w:sz w:val="18"/>
        </w:rPr>
        <w:t xml:space="preserve">Content-Location: </w:t>
      </w:r>
      <w:r>
        <w:rPr>
          <w:rFonts w:ascii="Arial" w:hAnsi="Arial"/>
          <w:color w:val="000000"/>
          <w:sz w:val="18"/>
        </w:rPr>
        <w:t>{BulkDataURL}[/frames/{FrameList}]</w:t>
      </w:r>
    </w:p>
    <w:p w14:paraId="4B81EEA7" w14:textId="77777777" w:rsidR="00471B31" w:rsidRDefault="007B3700">
      <w:pPr>
        <w:numPr>
          <w:ilvl w:val="0"/>
          <w:numId w:val="65"/>
        </w:numPr>
        <w:tabs>
          <w:tab w:val="left" w:pos="720"/>
        </w:tabs>
        <w:spacing w:before="180"/>
        <w:ind w:left="720" w:hanging="180"/>
        <w:jc w:val="both"/>
      </w:pPr>
      <w:bookmarkStart w:id="484" w:name="idp140710504834336"/>
      <w:bookmarkStart w:id="485" w:name="idp140710504834080"/>
      <w:bookmarkEnd w:id="483"/>
      <w:r>
        <w:rPr>
          <w:rFonts w:ascii="Arial" w:hAnsi="Arial"/>
          <w:color w:val="000000"/>
          <w:sz w:val="18"/>
        </w:rPr>
        <w:t>{FrameList} is a list of frames separated by %2C (comma). It may be omitted if the message part includes all frames for the specified bulk pixel data object.</w:t>
      </w:r>
    </w:p>
    <w:p w14:paraId="52AD5B27" w14:textId="77777777" w:rsidR="00471B31" w:rsidRDefault="007B3700">
      <w:pPr>
        <w:spacing w:before="180"/>
      </w:pPr>
      <w:bookmarkStart w:id="486" w:name="sect_6_5_2"/>
      <w:bookmarkEnd w:id="484"/>
      <w:bookmarkEnd w:id="485"/>
      <w:r>
        <w:rPr>
          <w:rFonts w:ascii="Arial" w:hAnsi="Arial"/>
          <w:b/>
          <w:color w:val="000000"/>
          <w:sz w:val="24"/>
        </w:rPr>
        <w:t>6.5.2 WADO-RS - RetrieveSeries</w:t>
      </w:r>
    </w:p>
    <w:bookmarkEnd w:id="486"/>
    <w:p w14:paraId="5F8EC2E1" w14:textId="77777777" w:rsidR="00471B31" w:rsidRDefault="007B3700">
      <w:pPr>
        <w:spacing w:before="180"/>
        <w:jc w:val="both"/>
      </w:pPr>
      <w:r>
        <w:rPr>
          <w:rFonts w:ascii="Arial" w:hAnsi="Arial"/>
          <w:color w:val="000000"/>
          <w:sz w:val="18"/>
        </w:rPr>
        <w:t>This action retrieves the set of</w:t>
      </w:r>
      <w:r>
        <w:rPr>
          <w:rFonts w:ascii="Arial" w:hAnsi="Arial"/>
          <w:color w:val="000000"/>
          <w:sz w:val="18"/>
        </w:rPr>
        <w:t xml:space="preserve"> DICOM instances associated with a given study and series UID. The response can be DICOM or bulk data depending on the "Accept" type, and is encapsulated in a multipart MIME response.</w:t>
      </w:r>
    </w:p>
    <w:p w14:paraId="02D7182B" w14:textId="77777777" w:rsidR="00471B31" w:rsidRDefault="007B3700">
      <w:pPr>
        <w:spacing w:before="180"/>
      </w:pPr>
      <w:bookmarkStart w:id="487" w:name="sect_6_5_2_1"/>
      <w:r>
        <w:rPr>
          <w:rFonts w:ascii="Arial" w:hAnsi="Arial"/>
          <w:b/>
          <w:color w:val="000000"/>
          <w:sz w:val="26"/>
        </w:rPr>
        <w:t>6.5.2.1 Request</w:t>
      </w:r>
    </w:p>
    <w:bookmarkEnd w:id="487"/>
    <w:p w14:paraId="10C6E8B7" w14:textId="77777777" w:rsidR="00471B31" w:rsidRDefault="007B3700">
      <w:pPr>
        <w:spacing w:before="180"/>
        <w:jc w:val="both"/>
      </w:pPr>
      <w:r>
        <w:rPr>
          <w:rFonts w:ascii="Arial" w:hAnsi="Arial"/>
          <w:color w:val="000000"/>
          <w:sz w:val="18"/>
        </w:rPr>
        <w:t xml:space="preserve">The specific resource to be used for the RetrieveSeries </w:t>
      </w:r>
      <w:r>
        <w:rPr>
          <w:rFonts w:ascii="Arial" w:hAnsi="Arial"/>
          <w:color w:val="000000"/>
          <w:sz w:val="18"/>
        </w:rPr>
        <w:t>action shall be as follows:</w:t>
      </w:r>
    </w:p>
    <w:p w14:paraId="39DA65B6" w14:textId="77777777" w:rsidR="00471B31" w:rsidRDefault="007B3700">
      <w:pPr>
        <w:numPr>
          <w:ilvl w:val="0"/>
          <w:numId w:val="74"/>
        </w:numPr>
        <w:tabs>
          <w:tab w:val="left" w:pos="180"/>
        </w:tabs>
        <w:spacing w:before="180"/>
        <w:ind w:left="180" w:hanging="180"/>
        <w:jc w:val="both"/>
      </w:pPr>
      <w:bookmarkStart w:id="488" w:name="idp140710504840672"/>
      <w:bookmarkStart w:id="489" w:name="idp140710504840416"/>
      <w:r>
        <w:rPr>
          <w:rFonts w:ascii="Arial" w:hAnsi="Arial"/>
          <w:color w:val="000000"/>
          <w:sz w:val="18"/>
        </w:rPr>
        <w:t>Resource</w:t>
      </w:r>
    </w:p>
    <w:p w14:paraId="0A7CCE90" w14:textId="77777777" w:rsidR="00471B31" w:rsidRDefault="007B3700">
      <w:pPr>
        <w:numPr>
          <w:ilvl w:val="0"/>
          <w:numId w:val="70"/>
        </w:numPr>
        <w:tabs>
          <w:tab w:val="left" w:pos="360"/>
        </w:tabs>
        <w:spacing w:before="180"/>
        <w:ind w:left="360" w:hanging="180"/>
        <w:jc w:val="both"/>
      </w:pPr>
      <w:bookmarkStart w:id="490" w:name="idp140710504841568"/>
      <w:bookmarkStart w:id="491" w:name="idp140710504841312"/>
      <w:bookmarkEnd w:id="488"/>
      <w:bookmarkEnd w:id="489"/>
      <w:r>
        <w:rPr>
          <w:rFonts w:ascii="Arial" w:hAnsi="Arial"/>
          <w:color w:val="000000"/>
          <w:sz w:val="18"/>
        </w:rPr>
        <w:t>{SERVICE}/studies/{StudyInstanceUID}/series/{SeriesInstanceUID}, where</w:t>
      </w:r>
    </w:p>
    <w:p w14:paraId="710D1CD0" w14:textId="77777777" w:rsidR="00471B31" w:rsidRDefault="007B3700">
      <w:pPr>
        <w:numPr>
          <w:ilvl w:val="0"/>
          <w:numId w:val="69"/>
        </w:numPr>
        <w:tabs>
          <w:tab w:val="left" w:pos="540"/>
        </w:tabs>
        <w:spacing w:before="180"/>
        <w:ind w:left="540" w:hanging="180"/>
        <w:jc w:val="both"/>
      </w:pPr>
      <w:bookmarkStart w:id="492" w:name="idp140710504842544"/>
      <w:bookmarkStart w:id="493" w:name="idp140710504842288"/>
      <w:bookmarkEnd w:id="490"/>
      <w:bookmarkEnd w:id="491"/>
      <w:r>
        <w:rPr>
          <w:rFonts w:ascii="Arial" w:hAnsi="Arial"/>
          <w:color w:val="000000"/>
          <w:sz w:val="18"/>
        </w:rPr>
        <w:t>{SERVICE} is the base URL for the service. This may be a combination of protocol (either http or https), host, port, and application.</w:t>
      </w:r>
    </w:p>
    <w:p w14:paraId="1F1741BD" w14:textId="77777777" w:rsidR="00471B31" w:rsidRDefault="007B3700">
      <w:pPr>
        <w:numPr>
          <w:ilvl w:val="0"/>
          <w:numId w:val="69"/>
        </w:numPr>
        <w:tabs>
          <w:tab w:val="left" w:pos="540"/>
        </w:tabs>
        <w:spacing w:before="180"/>
        <w:ind w:left="540" w:hanging="180"/>
        <w:jc w:val="both"/>
      </w:pPr>
      <w:bookmarkStart w:id="494" w:name="idp140710504843456"/>
      <w:bookmarkEnd w:id="492"/>
      <w:bookmarkEnd w:id="493"/>
      <w:r>
        <w:rPr>
          <w:rFonts w:ascii="Arial" w:hAnsi="Arial"/>
          <w:color w:val="000000"/>
          <w:sz w:val="18"/>
        </w:rPr>
        <w:t>{StudyInstanceUID} is the study instance UID for a single study.</w:t>
      </w:r>
    </w:p>
    <w:p w14:paraId="5A41B1F8" w14:textId="77777777" w:rsidR="00471B31" w:rsidRDefault="007B3700">
      <w:pPr>
        <w:numPr>
          <w:ilvl w:val="0"/>
          <w:numId w:val="69"/>
        </w:numPr>
        <w:tabs>
          <w:tab w:val="left" w:pos="540"/>
        </w:tabs>
        <w:spacing w:before="180"/>
        <w:ind w:left="540" w:hanging="180"/>
        <w:jc w:val="both"/>
      </w:pPr>
      <w:bookmarkStart w:id="495" w:name="idp140710504844304"/>
      <w:bookmarkEnd w:id="494"/>
      <w:r>
        <w:rPr>
          <w:rFonts w:ascii="Arial" w:hAnsi="Arial"/>
          <w:color w:val="000000"/>
          <w:sz w:val="18"/>
        </w:rPr>
        <w:t>{SeriesInstanceUID} is the series instance UID for a single series.</w:t>
      </w:r>
    </w:p>
    <w:p w14:paraId="25556DC8" w14:textId="77777777" w:rsidR="00471B31" w:rsidRDefault="007B3700">
      <w:pPr>
        <w:numPr>
          <w:ilvl w:val="0"/>
          <w:numId w:val="74"/>
        </w:numPr>
        <w:tabs>
          <w:tab w:val="left" w:pos="180"/>
        </w:tabs>
        <w:spacing w:before="180"/>
        <w:ind w:left="180" w:hanging="180"/>
        <w:jc w:val="both"/>
      </w:pPr>
      <w:bookmarkStart w:id="496" w:name="idp140710504845664"/>
      <w:bookmarkEnd w:id="495"/>
      <w:r>
        <w:rPr>
          <w:rFonts w:ascii="Arial" w:hAnsi="Arial"/>
          <w:color w:val="000000"/>
          <w:sz w:val="18"/>
        </w:rPr>
        <w:t>Method</w:t>
      </w:r>
    </w:p>
    <w:p w14:paraId="596160B4" w14:textId="77777777" w:rsidR="00471B31" w:rsidRDefault="007B3700">
      <w:pPr>
        <w:numPr>
          <w:ilvl w:val="0"/>
          <w:numId w:val="71"/>
        </w:numPr>
        <w:tabs>
          <w:tab w:val="left" w:pos="360"/>
        </w:tabs>
        <w:spacing w:before="180"/>
        <w:ind w:left="360" w:hanging="180"/>
        <w:jc w:val="both"/>
      </w:pPr>
      <w:bookmarkStart w:id="497" w:name="idp140710504846560"/>
      <w:bookmarkStart w:id="498" w:name="idp140710504846304"/>
      <w:bookmarkEnd w:id="496"/>
      <w:r>
        <w:rPr>
          <w:rFonts w:ascii="Arial" w:hAnsi="Arial"/>
          <w:color w:val="000000"/>
          <w:sz w:val="18"/>
        </w:rPr>
        <w:t>GET</w:t>
      </w:r>
    </w:p>
    <w:p w14:paraId="07C7CB6F" w14:textId="77777777" w:rsidR="00471B31" w:rsidRDefault="007B3700">
      <w:pPr>
        <w:numPr>
          <w:ilvl w:val="0"/>
          <w:numId w:val="74"/>
        </w:numPr>
        <w:tabs>
          <w:tab w:val="left" w:pos="180"/>
        </w:tabs>
        <w:spacing w:before="180"/>
        <w:ind w:left="180" w:hanging="180"/>
        <w:jc w:val="both"/>
      </w:pPr>
      <w:bookmarkStart w:id="499" w:name="idp140710504847584"/>
      <w:bookmarkEnd w:id="497"/>
      <w:bookmarkEnd w:id="498"/>
      <w:r>
        <w:rPr>
          <w:rFonts w:ascii="Arial" w:hAnsi="Arial"/>
          <w:color w:val="000000"/>
          <w:sz w:val="18"/>
        </w:rPr>
        <w:t>Headers</w:t>
      </w:r>
    </w:p>
    <w:p w14:paraId="16D42656" w14:textId="77777777" w:rsidR="00471B31" w:rsidRDefault="007B3700">
      <w:pPr>
        <w:numPr>
          <w:ilvl w:val="0"/>
          <w:numId w:val="73"/>
        </w:numPr>
        <w:tabs>
          <w:tab w:val="left" w:pos="360"/>
        </w:tabs>
        <w:spacing w:before="180"/>
        <w:ind w:left="360" w:hanging="180"/>
        <w:jc w:val="both"/>
      </w:pPr>
      <w:bookmarkStart w:id="500" w:name="idp140710504848480"/>
      <w:bookmarkStart w:id="501" w:name="idp140710504848224"/>
      <w:bookmarkEnd w:id="499"/>
      <w:r>
        <w:rPr>
          <w:rFonts w:ascii="Arial" w:hAnsi="Arial"/>
          <w:color w:val="000000"/>
          <w:sz w:val="18"/>
        </w:rPr>
        <w:t xml:space="preserve">Accept - A comma-separated list of representation schemes, in preference order, which will be accepted </w:t>
      </w:r>
      <w:r>
        <w:rPr>
          <w:rFonts w:ascii="Arial" w:hAnsi="Arial"/>
          <w:color w:val="000000"/>
          <w:sz w:val="18"/>
        </w:rPr>
        <w:t>by the service in the response to this request. The types allowed for this request header are as follows:</w:t>
      </w:r>
    </w:p>
    <w:p w14:paraId="63CF6FE1" w14:textId="77777777" w:rsidR="00471B31" w:rsidRDefault="007B3700">
      <w:pPr>
        <w:numPr>
          <w:ilvl w:val="0"/>
          <w:numId w:val="72"/>
        </w:numPr>
        <w:tabs>
          <w:tab w:val="left" w:pos="540"/>
        </w:tabs>
        <w:spacing w:before="180"/>
        <w:ind w:left="540" w:hanging="180"/>
        <w:jc w:val="both"/>
      </w:pPr>
      <w:bookmarkStart w:id="502" w:name="idp140710504849600"/>
      <w:bookmarkStart w:id="503" w:name="idp140710504849344"/>
      <w:bookmarkEnd w:id="500"/>
      <w:bookmarkEnd w:id="501"/>
      <w:r>
        <w:rPr>
          <w:rFonts w:ascii="Arial" w:hAnsi="Arial"/>
          <w:color w:val="000000"/>
          <w:sz w:val="18"/>
        </w:rPr>
        <w:t>multipart/related; type=application/dicom; [transfer-syntax={TransferSyntaxUID}]</w:t>
      </w:r>
    </w:p>
    <w:bookmarkEnd w:id="502"/>
    <w:bookmarkEnd w:id="503"/>
    <w:p w14:paraId="2804053F" w14:textId="77777777" w:rsidR="00471B31" w:rsidRDefault="007B3700">
      <w:pPr>
        <w:spacing w:before="180"/>
        <w:ind w:left="540"/>
        <w:jc w:val="both"/>
      </w:pPr>
      <w:r>
        <w:rPr>
          <w:rFonts w:ascii="Arial" w:hAnsi="Arial"/>
          <w:color w:val="000000"/>
          <w:sz w:val="18"/>
        </w:rPr>
        <w:t xml:space="preserve">Specifies that the response can be DICOM Instances encoded in </w:t>
      </w:r>
      <w:hyperlink r:id="rId110" w:anchor="PS3.10">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p w14:paraId="3D4A1B0D" w14:textId="77777777" w:rsidR="00471B31" w:rsidRDefault="007B3700">
      <w:pPr>
        <w:numPr>
          <w:ilvl w:val="0"/>
          <w:numId w:val="72"/>
        </w:numPr>
        <w:tabs>
          <w:tab w:val="left" w:pos="540"/>
        </w:tabs>
        <w:spacing w:before="180"/>
        <w:ind w:left="540" w:hanging="180"/>
        <w:jc w:val="both"/>
      </w:pPr>
      <w:bookmarkStart w:id="504" w:name="idp140710504852576"/>
      <w:r>
        <w:rPr>
          <w:rFonts w:ascii="Arial" w:hAnsi="Arial"/>
          <w:color w:val="000000"/>
          <w:sz w:val="18"/>
        </w:rPr>
        <w:t>multipart/related; type=application/octet-stream;</w:t>
      </w:r>
    </w:p>
    <w:bookmarkEnd w:id="504"/>
    <w:p w14:paraId="5EFCA168" w14:textId="77777777" w:rsidR="00471B31" w:rsidRDefault="007B3700">
      <w:pPr>
        <w:spacing w:before="180"/>
        <w:ind w:left="540"/>
        <w:jc w:val="both"/>
      </w:pPr>
      <w:r>
        <w:rPr>
          <w:rFonts w:ascii="Arial" w:hAnsi="Arial"/>
          <w:color w:val="000000"/>
          <w:sz w:val="18"/>
        </w:rPr>
        <w:t>Specifies that the response can be Little E</w:t>
      </w:r>
      <w:r>
        <w:rPr>
          <w:rFonts w:ascii="Arial" w:hAnsi="Arial"/>
          <w:color w:val="000000"/>
          <w:sz w:val="18"/>
        </w:rPr>
        <w:t>ndian uncompressed bulk data.</w:t>
      </w:r>
    </w:p>
    <w:p w14:paraId="1CC8EAE6" w14:textId="77777777" w:rsidR="00471B31" w:rsidRDefault="007B3700">
      <w:pPr>
        <w:numPr>
          <w:ilvl w:val="0"/>
          <w:numId w:val="72"/>
        </w:numPr>
        <w:tabs>
          <w:tab w:val="left" w:pos="540"/>
        </w:tabs>
        <w:spacing w:before="180"/>
        <w:ind w:left="540" w:hanging="180"/>
        <w:jc w:val="both"/>
      </w:pPr>
      <w:bookmarkStart w:id="505" w:name="idp140710504853872"/>
      <w:r>
        <w:rPr>
          <w:rFonts w:ascii="Arial" w:hAnsi="Arial"/>
          <w:color w:val="000000"/>
          <w:sz w:val="18"/>
        </w:rPr>
        <w:t>multipart/related; type={MediaType}</w:t>
      </w:r>
    </w:p>
    <w:bookmarkEnd w:id="505"/>
    <w:p w14:paraId="62E84468" w14:textId="77777777" w:rsidR="00471B31" w:rsidRDefault="007B3700">
      <w:pPr>
        <w:spacing w:before="180"/>
        <w:ind w:left="54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p w14:paraId="0395353C" w14:textId="77777777" w:rsidR="00471B31" w:rsidRDefault="007B3700">
      <w:pPr>
        <w:spacing w:before="180"/>
      </w:pPr>
      <w:bookmarkStart w:id="506" w:name="sect_6_5_2_2"/>
      <w:r>
        <w:rPr>
          <w:rFonts w:ascii="Arial" w:hAnsi="Arial"/>
          <w:b/>
          <w:color w:val="000000"/>
          <w:sz w:val="26"/>
        </w:rPr>
        <w:t>6.5.2.2 Response</w:t>
      </w:r>
    </w:p>
    <w:bookmarkEnd w:id="506"/>
    <w:p w14:paraId="0E27DE0C" w14:textId="77777777" w:rsidR="00471B31" w:rsidRDefault="007B3700">
      <w:pPr>
        <w:spacing w:before="180"/>
        <w:jc w:val="both"/>
      </w:pPr>
      <w:r>
        <w:rPr>
          <w:rFonts w:ascii="Arial" w:hAnsi="Arial"/>
          <w:color w:val="000000"/>
          <w:sz w:val="18"/>
        </w:rPr>
        <w:t>The Server shall pr</w:t>
      </w:r>
      <w:r>
        <w:rPr>
          <w:rFonts w:ascii="Arial" w:hAnsi="Arial"/>
          <w:color w:val="000000"/>
          <w:sz w:val="18"/>
        </w:rPr>
        <w:t>ovide the document(s) indicated in the request. In order to parse the bulk data items it is necessary to also retrieve the corresponding metadata for the specified Study, Series, or Instance.</w:t>
      </w:r>
    </w:p>
    <w:p w14:paraId="2A7E1C05" w14:textId="77777777" w:rsidR="00471B31" w:rsidRDefault="007B3700">
      <w:pPr>
        <w:spacing w:before="180"/>
        <w:jc w:val="both"/>
      </w:pPr>
      <w:r>
        <w:rPr>
          <w:rFonts w:ascii="Arial" w:hAnsi="Arial"/>
          <w:color w:val="000000"/>
          <w:sz w:val="18"/>
        </w:rPr>
        <w:lastRenderedPageBreak/>
        <w:t>The Server shall return the document(s), or an error code when t</w:t>
      </w:r>
      <w:r>
        <w:rPr>
          <w:rFonts w:ascii="Arial" w:hAnsi="Arial"/>
          <w:color w:val="000000"/>
          <w:sz w:val="18"/>
        </w:rPr>
        <w:t>he document(s) cannot be returned. If the server cannot convert all of the data to any of the requested media types/Transfer Syntaxes, then an error code shall be returned, either a "Not Acceptable" response if no data is returned or a "Partial Content" re</w:t>
      </w:r>
      <w:r>
        <w:rPr>
          <w:rFonts w:ascii="Arial" w:hAnsi="Arial"/>
          <w:color w:val="000000"/>
          <w:sz w:val="18"/>
        </w:rPr>
        <w:t>sponse if only some data is returned.</w:t>
      </w:r>
    </w:p>
    <w:p w14:paraId="4305C55B" w14:textId="77777777" w:rsidR="00471B31" w:rsidRDefault="007B3700">
      <w:pPr>
        <w:spacing w:before="180"/>
        <w:jc w:val="both"/>
      </w:pPr>
      <w:r>
        <w:rPr>
          <w:rFonts w:ascii="Arial" w:hAnsi="Arial"/>
          <w:color w:val="000000"/>
          <w:sz w:val="18"/>
        </w:rPr>
        <w:t>The client can compare the SOP Instance UIDs or bulk data URLs in the metadata and the message response to determine which bulk data elements have been returned.</w:t>
      </w:r>
    </w:p>
    <w:p w14:paraId="4F711038" w14:textId="77777777" w:rsidR="00471B31" w:rsidRDefault="007B3700">
      <w:pPr>
        <w:spacing w:before="180"/>
        <w:jc w:val="both"/>
      </w:pPr>
      <w:r>
        <w:rPr>
          <w:rFonts w:ascii="Arial" w:hAnsi="Arial"/>
          <w:color w:val="000000"/>
          <w:sz w:val="18"/>
        </w:rPr>
        <w:t xml:space="preserve">All response formats have a content type of </w:t>
      </w:r>
      <w:r>
        <w:rPr>
          <w:rFonts w:ascii="Arial" w:hAnsi="Arial"/>
          <w:color w:val="000000"/>
          <w:sz w:val="18"/>
        </w:rPr>
        <w:t>multipart/related with a message boundary separator. The response format depends on the Accept header specified in the request.</w:t>
      </w:r>
    </w:p>
    <w:p w14:paraId="3F881E38" w14:textId="77777777" w:rsidR="00471B31" w:rsidRDefault="007B3700">
      <w:pPr>
        <w:spacing w:before="180"/>
      </w:pPr>
      <w:bookmarkStart w:id="507" w:name="sect_6_5_2_2_1"/>
      <w:r>
        <w:rPr>
          <w:rFonts w:ascii="Arial" w:hAnsi="Arial"/>
          <w:b/>
          <w:color w:val="000000"/>
          <w:sz w:val="22"/>
        </w:rPr>
        <w:t>6.5.2.2.1 DICOM Response</w:t>
      </w:r>
    </w:p>
    <w:p w14:paraId="63FC1712" w14:textId="77777777" w:rsidR="00471B31" w:rsidRDefault="007B3700">
      <w:pPr>
        <w:numPr>
          <w:ilvl w:val="0"/>
          <w:numId w:val="77"/>
        </w:numPr>
        <w:tabs>
          <w:tab w:val="left" w:pos="180"/>
        </w:tabs>
        <w:spacing w:before="180"/>
        <w:ind w:left="180" w:hanging="180"/>
        <w:jc w:val="both"/>
      </w:pPr>
      <w:bookmarkStart w:id="508" w:name="idp140710504862160"/>
      <w:bookmarkStart w:id="509" w:name="idp140710504861904"/>
      <w:bookmarkEnd w:id="507"/>
      <w:r>
        <w:rPr>
          <w:rFonts w:ascii="Arial" w:hAnsi="Arial"/>
          <w:color w:val="000000"/>
          <w:sz w:val="18"/>
        </w:rPr>
        <w:t>Content-Type:</w:t>
      </w:r>
    </w:p>
    <w:p w14:paraId="590DE760" w14:textId="77777777" w:rsidR="00471B31" w:rsidRDefault="007B3700">
      <w:pPr>
        <w:numPr>
          <w:ilvl w:val="0"/>
          <w:numId w:val="75"/>
        </w:numPr>
        <w:tabs>
          <w:tab w:val="left" w:pos="360"/>
        </w:tabs>
        <w:spacing w:before="180"/>
        <w:ind w:left="360" w:hanging="180"/>
        <w:jc w:val="both"/>
      </w:pPr>
      <w:bookmarkStart w:id="510" w:name="idp140710504863056"/>
      <w:bookmarkStart w:id="511" w:name="idp140710504862800"/>
      <w:bookmarkEnd w:id="508"/>
      <w:bookmarkEnd w:id="509"/>
      <w:r>
        <w:rPr>
          <w:rFonts w:ascii="Arial" w:hAnsi="Arial"/>
          <w:color w:val="000000"/>
          <w:sz w:val="18"/>
        </w:rPr>
        <w:t>multipart/related; type=application/dicom; boundary={MessageBoundary}</w:t>
      </w:r>
    </w:p>
    <w:p w14:paraId="057245EA" w14:textId="77777777" w:rsidR="00471B31" w:rsidRDefault="007B3700">
      <w:pPr>
        <w:numPr>
          <w:ilvl w:val="0"/>
          <w:numId w:val="77"/>
        </w:numPr>
        <w:tabs>
          <w:tab w:val="left" w:pos="180"/>
        </w:tabs>
        <w:spacing w:before="180"/>
        <w:ind w:left="180" w:hanging="180"/>
        <w:jc w:val="both"/>
      </w:pPr>
      <w:bookmarkStart w:id="512" w:name="idp140710504864160"/>
      <w:bookmarkEnd w:id="510"/>
      <w:bookmarkEnd w:id="511"/>
      <w:r>
        <w:rPr>
          <w:rFonts w:ascii="Arial" w:hAnsi="Arial"/>
          <w:color w:val="000000"/>
          <w:sz w:val="18"/>
        </w:rPr>
        <w:t>The entire multipar</w:t>
      </w:r>
      <w:r>
        <w:rPr>
          <w:rFonts w:ascii="Arial" w:hAnsi="Arial"/>
          <w:color w:val="000000"/>
          <w:sz w:val="18"/>
        </w:rPr>
        <w:t>t response contains every instance for the specified Series that can be converted to one of the requested Transfer Syntaxes.</w:t>
      </w:r>
    </w:p>
    <w:p w14:paraId="0BF0D50A" w14:textId="77777777" w:rsidR="00471B31" w:rsidRDefault="007B3700">
      <w:pPr>
        <w:numPr>
          <w:ilvl w:val="0"/>
          <w:numId w:val="77"/>
        </w:numPr>
        <w:tabs>
          <w:tab w:val="left" w:pos="180"/>
        </w:tabs>
        <w:spacing w:before="180"/>
        <w:ind w:left="180" w:hanging="180"/>
        <w:jc w:val="both"/>
      </w:pPr>
      <w:bookmarkStart w:id="513" w:name="idp140710504865072"/>
      <w:bookmarkEnd w:id="512"/>
      <w:r>
        <w:rPr>
          <w:rFonts w:ascii="Arial" w:hAnsi="Arial"/>
          <w:color w:val="000000"/>
          <w:sz w:val="18"/>
        </w:rPr>
        <w:t>Each item in the multipart response represents a DICOM SOP Instance with the following http headers:</w:t>
      </w:r>
    </w:p>
    <w:p w14:paraId="3129887F" w14:textId="77777777" w:rsidR="00471B31" w:rsidRDefault="007B3700">
      <w:pPr>
        <w:numPr>
          <w:ilvl w:val="0"/>
          <w:numId w:val="76"/>
        </w:numPr>
        <w:tabs>
          <w:tab w:val="left" w:pos="360"/>
        </w:tabs>
        <w:spacing w:before="180"/>
        <w:ind w:left="360" w:hanging="180"/>
        <w:jc w:val="both"/>
      </w:pPr>
      <w:bookmarkStart w:id="514" w:name="idp140710504866080"/>
      <w:bookmarkStart w:id="515" w:name="idp140710504865824"/>
      <w:bookmarkEnd w:id="513"/>
      <w:r>
        <w:rPr>
          <w:rFonts w:ascii="Arial" w:hAnsi="Arial"/>
          <w:color w:val="000000"/>
          <w:sz w:val="18"/>
        </w:rPr>
        <w:t>Content-Type: application/dico</w:t>
      </w:r>
      <w:r>
        <w:rPr>
          <w:rFonts w:ascii="Arial" w:hAnsi="Arial"/>
          <w:color w:val="000000"/>
          <w:sz w:val="18"/>
        </w:rPr>
        <w:t>m</w:t>
      </w:r>
    </w:p>
    <w:p w14:paraId="21663BE4" w14:textId="77777777" w:rsidR="00471B31" w:rsidRDefault="007B3700">
      <w:pPr>
        <w:spacing w:before="180"/>
      </w:pPr>
      <w:bookmarkStart w:id="516" w:name="sect_6_5_2_2_2"/>
      <w:bookmarkEnd w:id="514"/>
      <w:bookmarkEnd w:id="515"/>
      <w:r>
        <w:rPr>
          <w:rFonts w:ascii="Arial" w:hAnsi="Arial"/>
          <w:b/>
          <w:color w:val="000000"/>
          <w:sz w:val="22"/>
        </w:rPr>
        <w:t>6.5.2.2.2 Bulk Data Response</w:t>
      </w:r>
    </w:p>
    <w:p w14:paraId="6A1465CE" w14:textId="77777777" w:rsidR="00471B31" w:rsidRDefault="007B3700">
      <w:pPr>
        <w:numPr>
          <w:ilvl w:val="0"/>
          <w:numId w:val="85"/>
        </w:numPr>
        <w:tabs>
          <w:tab w:val="left" w:pos="180"/>
        </w:tabs>
        <w:spacing w:before="180"/>
        <w:ind w:left="180" w:hanging="180"/>
        <w:jc w:val="both"/>
      </w:pPr>
      <w:bookmarkStart w:id="517" w:name="idp140710504869072"/>
      <w:bookmarkStart w:id="518" w:name="idp140710504868816"/>
      <w:bookmarkEnd w:id="516"/>
      <w:r>
        <w:rPr>
          <w:rFonts w:ascii="Arial" w:hAnsi="Arial"/>
          <w:color w:val="000000"/>
          <w:sz w:val="18"/>
        </w:rPr>
        <w:t>Content-Type:</w:t>
      </w:r>
    </w:p>
    <w:p w14:paraId="2B9270B8" w14:textId="77777777" w:rsidR="00471B31" w:rsidRDefault="007B3700">
      <w:pPr>
        <w:numPr>
          <w:ilvl w:val="0"/>
          <w:numId w:val="78"/>
        </w:numPr>
        <w:tabs>
          <w:tab w:val="left" w:pos="360"/>
        </w:tabs>
        <w:spacing w:before="180"/>
        <w:ind w:left="360" w:hanging="180"/>
        <w:jc w:val="both"/>
      </w:pPr>
      <w:bookmarkStart w:id="519" w:name="idp140710504869968"/>
      <w:bookmarkStart w:id="520" w:name="idp140710504869712"/>
      <w:bookmarkEnd w:id="517"/>
      <w:bookmarkEnd w:id="518"/>
      <w:r>
        <w:rPr>
          <w:rFonts w:ascii="Arial" w:hAnsi="Arial"/>
          <w:color w:val="000000"/>
          <w:sz w:val="18"/>
        </w:rPr>
        <w:t>multipart/related; type= application/octet-stream; boundary={MessageBoundary}</w:t>
      </w:r>
    </w:p>
    <w:p w14:paraId="2BFB175D" w14:textId="77777777" w:rsidR="00471B31" w:rsidRDefault="007B3700">
      <w:pPr>
        <w:numPr>
          <w:ilvl w:val="0"/>
          <w:numId w:val="78"/>
        </w:numPr>
        <w:tabs>
          <w:tab w:val="left" w:pos="360"/>
        </w:tabs>
        <w:spacing w:before="180"/>
        <w:ind w:left="360" w:hanging="180"/>
        <w:jc w:val="both"/>
      </w:pPr>
      <w:bookmarkStart w:id="521" w:name="idp140710504870816"/>
      <w:bookmarkEnd w:id="519"/>
      <w:bookmarkEnd w:id="520"/>
      <w:r>
        <w:rPr>
          <w:rFonts w:ascii="Arial" w:hAnsi="Arial"/>
          <w:color w:val="000000"/>
          <w:sz w:val="18"/>
        </w:rPr>
        <w:t>multipart/related; type={MediaType}; boundary={MessageBoundary}</w:t>
      </w:r>
    </w:p>
    <w:p w14:paraId="5ABC206D" w14:textId="77777777" w:rsidR="00471B31" w:rsidRDefault="007B3700">
      <w:pPr>
        <w:numPr>
          <w:ilvl w:val="0"/>
          <w:numId w:val="85"/>
        </w:numPr>
        <w:tabs>
          <w:tab w:val="left" w:pos="180"/>
        </w:tabs>
        <w:spacing w:before="180"/>
        <w:ind w:left="180" w:hanging="180"/>
        <w:jc w:val="both"/>
      </w:pPr>
      <w:bookmarkStart w:id="522" w:name="idp140710504871904"/>
      <w:bookmarkEnd w:id="521"/>
      <w:r>
        <w:rPr>
          <w:rFonts w:ascii="Arial" w:hAnsi="Arial"/>
          <w:color w:val="000000"/>
          <w:sz w:val="18"/>
        </w:rPr>
        <w:t>The entire multipart response contains all bulk data for the specifie</w:t>
      </w:r>
      <w:r>
        <w:rPr>
          <w:rFonts w:ascii="Arial" w:hAnsi="Arial"/>
          <w:color w:val="000000"/>
          <w:sz w:val="18"/>
        </w:rPr>
        <w:t>d Series that can be converted to one of the requested media types.</w:t>
      </w:r>
    </w:p>
    <w:p w14:paraId="7E34E709" w14:textId="77777777" w:rsidR="00471B31" w:rsidRDefault="007B3700">
      <w:pPr>
        <w:numPr>
          <w:ilvl w:val="0"/>
          <w:numId w:val="85"/>
        </w:numPr>
        <w:tabs>
          <w:tab w:val="left" w:pos="180"/>
        </w:tabs>
        <w:spacing w:before="180"/>
        <w:ind w:left="180" w:hanging="180"/>
        <w:jc w:val="both"/>
      </w:pPr>
      <w:bookmarkStart w:id="523" w:name="idp140710504872816"/>
      <w:bookmarkEnd w:id="522"/>
      <w:r>
        <w:rPr>
          <w:rFonts w:ascii="Arial" w:hAnsi="Arial"/>
          <w:color w:val="000000"/>
          <w:sz w:val="18"/>
        </w:rPr>
        <w:t>Each item in the response is one of:</w:t>
      </w:r>
    </w:p>
    <w:p w14:paraId="4E90449F" w14:textId="77777777" w:rsidR="00471B31" w:rsidRDefault="007B3700">
      <w:pPr>
        <w:numPr>
          <w:ilvl w:val="0"/>
          <w:numId w:val="84"/>
        </w:numPr>
        <w:tabs>
          <w:tab w:val="left" w:pos="360"/>
        </w:tabs>
        <w:spacing w:before="180"/>
        <w:ind w:left="360" w:hanging="180"/>
        <w:jc w:val="both"/>
      </w:pPr>
      <w:bookmarkStart w:id="524" w:name="idp140710504873760"/>
      <w:bookmarkStart w:id="525" w:name="idp140710504873504"/>
      <w:bookmarkEnd w:id="523"/>
      <w:r>
        <w:rPr>
          <w:rFonts w:ascii="Arial" w:hAnsi="Arial"/>
          <w:color w:val="000000"/>
          <w:sz w:val="18"/>
        </w:rPr>
        <w:t>an uncompressed bulk data element encoded in Little Endian binary format with the following headers:</w:t>
      </w:r>
    </w:p>
    <w:p w14:paraId="0FA56773" w14:textId="77777777" w:rsidR="00471B31" w:rsidRDefault="007B3700">
      <w:pPr>
        <w:numPr>
          <w:ilvl w:val="0"/>
          <w:numId w:val="79"/>
        </w:numPr>
        <w:tabs>
          <w:tab w:val="left" w:pos="540"/>
        </w:tabs>
        <w:spacing w:before="180"/>
        <w:ind w:left="540" w:hanging="180"/>
        <w:jc w:val="both"/>
      </w:pPr>
      <w:bookmarkStart w:id="526" w:name="idp140710504874768"/>
      <w:bookmarkStart w:id="527" w:name="idp140710504874512"/>
      <w:bookmarkEnd w:id="524"/>
      <w:bookmarkEnd w:id="525"/>
      <w:r>
        <w:rPr>
          <w:rFonts w:ascii="Arial" w:hAnsi="Arial"/>
          <w:color w:val="000000"/>
          <w:sz w:val="18"/>
        </w:rPr>
        <w:t>Content-Type: application/octet-stream</w:t>
      </w:r>
    </w:p>
    <w:p w14:paraId="577E5887" w14:textId="77777777" w:rsidR="00471B31" w:rsidRDefault="007B3700">
      <w:pPr>
        <w:numPr>
          <w:ilvl w:val="0"/>
          <w:numId w:val="79"/>
        </w:numPr>
        <w:tabs>
          <w:tab w:val="left" w:pos="540"/>
        </w:tabs>
        <w:spacing w:before="180"/>
        <w:ind w:left="540" w:hanging="180"/>
        <w:jc w:val="both"/>
      </w:pPr>
      <w:bookmarkStart w:id="528" w:name="idp140710504875584"/>
      <w:bookmarkEnd w:id="526"/>
      <w:bookmarkEnd w:id="527"/>
      <w:r>
        <w:rPr>
          <w:rFonts w:ascii="Arial" w:hAnsi="Arial"/>
          <w:color w:val="000000"/>
          <w:sz w:val="18"/>
        </w:rPr>
        <w:t>Content-Location: {BulkDataURL}</w:t>
      </w:r>
    </w:p>
    <w:p w14:paraId="25172443" w14:textId="77777777" w:rsidR="00471B31" w:rsidRDefault="007B3700">
      <w:pPr>
        <w:numPr>
          <w:ilvl w:val="0"/>
          <w:numId w:val="84"/>
        </w:numPr>
        <w:tabs>
          <w:tab w:val="left" w:pos="360"/>
        </w:tabs>
        <w:spacing w:before="180"/>
        <w:ind w:left="360" w:hanging="180"/>
        <w:jc w:val="both"/>
      </w:pPr>
      <w:bookmarkStart w:id="529" w:name="idp140710504876640"/>
      <w:bookmarkEnd w:id="528"/>
      <w:r>
        <w:rPr>
          <w:rFonts w:ascii="Arial" w:hAnsi="Arial"/>
          <w:color w:val="000000"/>
          <w:sz w:val="18"/>
        </w:rPr>
        <w:t>a compressed bulk data element from a SOP Instance in the Series encoded in a single-frame media type with the following headers:</w:t>
      </w:r>
    </w:p>
    <w:p w14:paraId="03D6E36D" w14:textId="77777777" w:rsidR="00471B31" w:rsidRDefault="007B3700">
      <w:pPr>
        <w:numPr>
          <w:ilvl w:val="0"/>
          <w:numId w:val="80"/>
        </w:numPr>
        <w:tabs>
          <w:tab w:val="left" w:pos="540"/>
        </w:tabs>
        <w:spacing w:before="180"/>
        <w:ind w:left="540" w:hanging="180"/>
        <w:jc w:val="both"/>
      </w:pPr>
      <w:bookmarkStart w:id="530" w:name="idp140710504877680"/>
      <w:bookmarkStart w:id="531" w:name="idp140710504877424"/>
      <w:bookmarkEnd w:id="529"/>
      <w:r>
        <w:rPr>
          <w:rFonts w:ascii="Arial" w:hAnsi="Arial"/>
          <w:color w:val="000000"/>
          <w:sz w:val="18"/>
        </w:rPr>
        <w:t>Content-Type: {MediaType}</w:t>
      </w:r>
    </w:p>
    <w:p w14:paraId="65DF9234" w14:textId="77777777" w:rsidR="00471B31" w:rsidRDefault="007B3700">
      <w:pPr>
        <w:numPr>
          <w:ilvl w:val="0"/>
          <w:numId w:val="80"/>
        </w:numPr>
        <w:tabs>
          <w:tab w:val="left" w:pos="540"/>
        </w:tabs>
        <w:spacing w:before="180"/>
        <w:ind w:left="540" w:hanging="180"/>
        <w:jc w:val="both"/>
      </w:pPr>
      <w:bookmarkStart w:id="532" w:name="idp140710504878480"/>
      <w:bookmarkEnd w:id="530"/>
      <w:bookmarkEnd w:id="531"/>
      <w:r>
        <w:rPr>
          <w:rFonts w:ascii="Arial" w:hAnsi="Arial"/>
          <w:color w:val="000000"/>
          <w:sz w:val="18"/>
        </w:rPr>
        <w:t>Content-Location: {BulkDataURL}</w:t>
      </w:r>
    </w:p>
    <w:p w14:paraId="4CF8CB47" w14:textId="77777777" w:rsidR="00471B31" w:rsidRDefault="007B3700">
      <w:pPr>
        <w:numPr>
          <w:ilvl w:val="0"/>
          <w:numId w:val="84"/>
        </w:numPr>
        <w:tabs>
          <w:tab w:val="left" w:pos="360"/>
        </w:tabs>
        <w:spacing w:before="180"/>
        <w:ind w:left="360" w:hanging="180"/>
        <w:jc w:val="both"/>
      </w:pPr>
      <w:bookmarkStart w:id="533" w:name="idp140710504879536"/>
      <w:bookmarkEnd w:id="532"/>
      <w:r>
        <w:rPr>
          <w:rFonts w:ascii="Arial" w:hAnsi="Arial"/>
          <w:color w:val="000000"/>
          <w:sz w:val="18"/>
        </w:rPr>
        <w:t xml:space="preserve">a compressed frame from a </w:t>
      </w:r>
      <w:r>
        <w:rPr>
          <w:rFonts w:ascii="Arial" w:hAnsi="Arial"/>
          <w:color w:val="000000"/>
          <w:sz w:val="18"/>
        </w:rPr>
        <w:t>multi-frame SOP Instance in the Series encoded in a single-frame media type with the following headers:</w:t>
      </w:r>
    </w:p>
    <w:p w14:paraId="7F9B3C54" w14:textId="77777777" w:rsidR="00471B31" w:rsidRDefault="007B3700">
      <w:pPr>
        <w:numPr>
          <w:ilvl w:val="0"/>
          <w:numId w:val="81"/>
        </w:numPr>
        <w:tabs>
          <w:tab w:val="left" w:pos="540"/>
        </w:tabs>
        <w:spacing w:before="180"/>
        <w:ind w:left="540" w:hanging="180"/>
        <w:jc w:val="both"/>
      </w:pPr>
      <w:bookmarkStart w:id="534" w:name="idp140710504880576"/>
      <w:bookmarkStart w:id="535" w:name="idp140710504880320"/>
      <w:bookmarkEnd w:id="533"/>
      <w:r>
        <w:rPr>
          <w:rFonts w:ascii="Arial" w:hAnsi="Arial"/>
          <w:color w:val="000000"/>
          <w:sz w:val="18"/>
        </w:rPr>
        <w:t>Content-Type: {MediaType}</w:t>
      </w:r>
    </w:p>
    <w:p w14:paraId="0166650B" w14:textId="77777777" w:rsidR="00471B31" w:rsidRDefault="007B3700">
      <w:pPr>
        <w:numPr>
          <w:ilvl w:val="0"/>
          <w:numId w:val="81"/>
        </w:numPr>
        <w:tabs>
          <w:tab w:val="left" w:pos="540"/>
        </w:tabs>
        <w:spacing w:before="180"/>
        <w:ind w:left="540" w:hanging="180"/>
        <w:jc w:val="both"/>
      </w:pPr>
      <w:bookmarkStart w:id="536" w:name="idp140710504881376"/>
      <w:bookmarkEnd w:id="534"/>
      <w:bookmarkEnd w:id="535"/>
      <w:r>
        <w:rPr>
          <w:rFonts w:ascii="Arial" w:hAnsi="Arial"/>
          <w:color w:val="000000"/>
          <w:sz w:val="18"/>
        </w:rPr>
        <w:t>Content-Location: {BulkDataURL}/frames/{FrameNumber}</w:t>
      </w:r>
    </w:p>
    <w:p w14:paraId="503F1AA8" w14:textId="77777777" w:rsidR="00471B31" w:rsidRDefault="007B3700">
      <w:pPr>
        <w:numPr>
          <w:ilvl w:val="0"/>
          <w:numId w:val="84"/>
        </w:numPr>
        <w:tabs>
          <w:tab w:val="left" w:pos="360"/>
        </w:tabs>
        <w:spacing w:before="180"/>
        <w:ind w:left="360" w:hanging="180"/>
        <w:jc w:val="both"/>
      </w:pPr>
      <w:bookmarkStart w:id="537" w:name="idp140710504882464"/>
      <w:bookmarkEnd w:id="536"/>
      <w:r>
        <w:rPr>
          <w:rFonts w:ascii="Arial" w:hAnsi="Arial"/>
          <w:color w:val="000000"/>
          <w:sz w:val="18"/>
        </w:rPr>
        <w:t xml:space="preserve">a set of compressed frames from a multi-frame SOP Instance in the Series </w:t>
      </w:r>
      <w:r>
        <w:rPr>
          <w:rFonts w:ascii="Arial" w:hAnsi="Arial"/>
          <w:color w:val="000000"/>
          <w:sz w:val="18"/>
        </w:rPr>
        <w:t>encoded in a multi-frame media type with the following headers:</w:t>
      </w:r>
    </w:p>
    <w:p w14:paraId="1FEE79B3" w14:textId="77777777" w:rsidR="00471B31" w:rsidRDefault="007B3700">
      <w:pPr>
        <w:numPr>
          <w:ilvl w:val="0"/>
          <w:numId w:val="83"/>
        </w:numPr>
        <w:tabs>
          <w:tab w:val="left" w:pos="540"/>
        </w:tabs>
        <w:spacing w:before="180"/>
        <w:ind w:left="540" w:hanging="180"/>
        <w:jc w:val="both"/>
      </w:pPr>
      <w:bookmarkStart w:id="538" w:name="idp140710504883504"/>
      <w:bookmarkStart w:id="539" w:name="idp140710504883248"/>
      <w:bookmarkEnd w:id="537"/>
      <w:r>
        <w:rPr>
          <w:rFonts w:ascii="Arial" w:hAnsi="Arial"/>
          <w:color w:val="000000"/>
          <w:sz w:val="18"/>
        </w:rPr>
        <w:t>Content-Type: {MediaType}</w:t>
      </w:r>
    </w:p>
    <w:p w14:paraId="1ABF7EBA" w14:textId="77777777" w:rsidR="00471B31" w:rsidRDefault="007B3700">
      <w:pPr>
        <w:numPr>
          <w:ilvl w:val="0"/>
          <w:numId w:val="83"/>
        </w:numPr>
        <w:tabs>
          <w:tab w:val="left" w:pos="540"/>
        </w:tabs>
        <w:spacing w:before="180"/>
        <w:ind w:left="540" w:hanging="180"/>
        <w:jc w:val="both"/>
      </w:pPr>
      <w:bookmarkStart w:id="540" w:name="idp140710504884304"/>
      <w:bookmarkEnd w:id="538"/>
      <w:bookmarkEnd w:id="539"/>
      <w:r>
        <w:rPr>
          <w:rFonts w:ascii="Arial" w:hAnsi="Arial"/>
          <w:color w:val="000000"/>
          <w:sz w:val="18"/>
        </w:rPr>
        <w:t>Content-Location: {BulkDataURL}[/frames/{FrameList}]</w:t>
      </w:r>
    </w:p>
    <w:p w14:paraId="3F6D6FF9" w14:textId="77777777" w:rsidR="00471B31" w:rsidRDefault="007B3700">
      <w:pPr>
        <w:numPr>
          <w:ilvl w:val="0"/>
          <w:numId w:val="82"/>
        </w:numPr>
        <w:tabs>
          <w:tab w:val="left" w:pos="720"/>
        </w:tabs>
        <w:spacing w:before="180"/>
        <w:ind w:left="720" w:hanging="180"/>
        <w:jc w:val="both"/>
      </w:pPr>
      <w:bookmarkStart w:id="541" w:name="idp140710504885264"/>
      <w:bookmarkStart w:id="542" w:name="idp140710504885008"/>
      <w:bookmarkEnd w:id="540"/>
      <w:r>
        <w:rPr>
          <w:rFonts w:ascii="Arial" w:hAnsi="Arial"/>
          <w:color w:val="000000"/>
          <w:sz w:val="18"/>
        </w:rPr>
        <w:t>{FrameList} is a list of frames separated by %2C (comma). It may be omitted if the message part includes all fram</w:t>
      </w:r>
      <w:r>
        <w:rPr>
          <w:rFonts w:ascii="Arial" w:hAnsi="Arial"/>
          <w:color w:val="000000"/>
          <w:sz w:val="18"/>
        </w:rPr>
        <w:t>es for the specified bulk pixel data object.</w:t>
      </w:r>
    </w:p>
    <w:p w14:paraId="646D8B75" w14:textId="77777777" w:rsidR="00471B31" w:rsidRDefault="007B3700">
      <w:pPr>
        <w:spacing w:before="180"/>
      </w:pPr>
      <w:bookmarkStart w:id="543" w:name="sect_6_5_3"/>
      <w:bookmarkEnd w:id="541"/>
      <w:bookmarkEnd w:id="542"/>
      <w:r>
        <w:rPr>
          <w:rFonts w:ascii="Arial" w:hAnsi="Arial"/>
          <w:b/>
          <w:color w:val="000000"/>
          <w:sz w:val="24"/>
        </w:rPr>
        <w:lastRenderedPageBreak/>
        <w:t>6.5.3 WADO-RS - RetrieveInstance</w:t>
      </w:r>
    </w:p>
    <w:bookmarkEnd w:id="543"/>
    <w:p w14:paraId="598BE5D6" w14:textId="77777777" w:rsidR="00471B31" w:rsidRDefault="007B3700">
      <w:pPr>
        <w:spacing w:before="180"/>
        <w:jc w:val="both"/>
      </w:pPr>
      <w:r>
        <w:rPr>
          <w:rFonts w:ascii="Arial" w:hAnsi="Arial"/>
          <w:color w:val="000000"/>
          <w:sz w:val="18"/>
        </w:rPr>
        <w:t>This action retrieves the DICOM instance associated with the given study, series, and SOP Instance UID. The response can be DICOM or bulk data depending on the "Accept" type, and</w:t>
      </w:r>
      <w:r>
        <w:rPr>
          <w:rFonts w:ascii="Arial" w:hAnsi="Arial"/>
          <w:color w:val="000000"/>
          <w:sz w:val="18"/>
        </w:rPr>
        <w:t xml:space="preserve"> is encapsulated in a multipart MIME response.</w:t>
      </w:r>
    </w:p>
    <w:p w14:paraId="66FD36E1" w14:textId="77777777" w:rsidR="00471B31" w:rsidRDefault="007B3700">
      <w:pPr>
        <w:spacing w:before="180"/>
      </w:pPr>
      <w:bookmarkStart w:id="544" w:name="sect_6_5_3_1"/>
      <w:r>
        <w:rPr>
          <w:rFonts w:ascii="Arial" w:hAnsi="Arial"/>
          <w:b/>
          <w:color w:val="000000"/>
          <w:sz w:val="26"/>
        </w:rPr>
        <w:t>6.5.3.1 Request</w:t>
      </w:r>
    </w:p>
    <w:bookmarkEnd w:id="544"/>
    <w:p w14:paraId="1B2F4469" w14:textId="77777777" w:rsidR="00471B31" w:rsidRDefault="007B3700">
      <w:pPr>
        <w:spacing w:before="180"/>
        <w:jc w:val="both"/>
      </w:pPr>
      <w:r>
        <w:rPr>
          <w:rFonts w:ascii="Arial" w:hAnsi="Arial"/>
          <w:color w:val="000000"/>
          <w:sz w:val="18"/>
        </w:rPr>
        <w:t>The specific resource to be used for the RetrieveInstance action shall be as follows:</w:t>
      </w:r>
    </w:p>
    <w:p w14:paraId="7F602E7B" w14:textId="77777777" w:rsidR="00471B31" w:rsidRDefault="007B3700">
      <w:pPr>
        <w:numPr>
          <w:ilvl w:val="0"/>
          <w:numId w:val="91"/>
        </w:numPr>
        <w:tabs>
          <w:tab w:val="left" w:pos="180"/>
        </w:tabs>
        <w:spacing w:before="180"/>
        <w:ind w:left="180" w:hanging="180"/>
        <w:jc w:val="both"/>
      </w:pPr>
      <w:bookmarkStart w:id="545" w:name="idp140710504891664"/>
      <w:bookmarkStart w:id="546" w:name="idp140710504891408"/>
      <w:r>
        <w:rPr>
          <w:rFonts w:ascii="Arial" w:hAnsi="Arial"/>
          <w:color w:val="000000"/>
          <w:sz w:val="18"/>
        </w:rPr>
        <w:t>Resource</w:t>
      </w:r>
    </w:p>
    <w:p w14:paraId="27E429AF" w14:textId="77777777" w:rsidR="00471B31" w:rsidRDefault="007B3700">
      <w:pPr>
        <w:numPr>
          <w:ilvl w:val="0"/>
          <w:numId w:val="87"/>
        </w:numPr>
        <w:tabs>
          <w:tab w:val="left" w:pos="360"/>
        </w:tabs>
        <w:spacing w:before="180"/>
        <w:ind w:left="360" w:hanging="180"/>
        <w:jc w:val="both"/>
      </w:pPr>
      <w:bookmarkStart w:id="547" w:name="idp140710504892560"/>
      <w:bookmarkStart w:id="548" w:name="idp140710504892304"/>
      <w:bookmarkEnd w:id="545"/>
      <w:bookmarkEnd w:id="546"/>
      <w:r>
        <w:rPr>
          <w:rFonts w:ascii="Arial" w:hAnsi="Arial"/>
          <w:color w:val="000000"/>
          <w:sz w:val="18"/>
        </w:rPr>
        <w:t>{SERVICE}/studies/{StudyInstanceUID}/series/{SeriesInstanceUID}/instances/{SOPInstanceUID}, where</w:t>
      </w:r>
    </w:p>
    <w:p w14:paraId="771FE1EF" w14:textId="77777777" w:rsidR="00471B31" w:rsidRDefault="007B3700">
      <w:pPr>
        <w:numPr>
          <w:ilvl w:val="0"/>
          <w:numId w:val="86"/>
        </w:numPr>
        <w:tabs>
          <w:tab w:val="left" w:pos="540"/>
        </w:tabs>
        <w:spacing w:before="180"/>
        <w:ind w:left="540" w:hanging="180"/>
        <w:jc w:val="both"/>
      </w:pPr>
      <w:bookmarkStart w:id="549" w:name="idp140710504893568"/>
      <w:bookmarkStart w:id="550" w:name="idp140710504893312"/>
      <w:bookmarkEnd w:id="547"/>
      <w:bookmarkEnd w:id="548"/>
      <w:r>
        <w:rPr>
          <w:rFonts w:ascii="Arial" w:hAnsi="Arial"/>
          <w:color w:val="000000"/>
          <w:sz w:val="18"/>
        </w:rPr>
        <w:t>{SERVICE} is the base URL for the service. This may be a combination of protocol (either http or https), host, port, and application.</w:t>
      </w:r>
    </w:p>
    <w:p w14:paraId="1D2B72FB" w14:textId="77777777" w:rsidR="00471B31" w:rsidRDefault="007B3700">
      <w:pPr>
        <w:numPr>
          <w:ilvl w:val="0"/>
          <w:numId w:val="86"/>
        </w:numPr>
        <w:tabs>
          <w:tab w:val="left" w:pos="540"/>
        </w:tabs>
        <w:spacing w:before="180"/>
        <w:ind w:left="540" w:hanging="180"/>
        <w:jc w:val="both"/>
      </w:pPr>
      <w:bookmarkStart w:id="551" w:name="idp140710504894480"/>
      <w:bookmarkEnd w:id="549"/>
      <w:bookmarkEnd w:id="550"/>
      <w:r>
        <w:rPr>
          <w:rFonts w:ascii="Arial" w:hAnsi="Arial"/>
          <w:color w:val="000000"/>
          <w:sz w:val="18"/>
        </w:rPr>
        <w:t>{StudyInstanceUID} is the study instance UID for a single study.</w:t>
      </w:r>
    </w:p>
    <w:p w14:paraId="26E6C30E" w14:textId="77777777" w:rsidR="00471B31" w:rsidRDefault="007B3700">
      <w:pPr>
        <w:numPr>
          <w:ilvl w:val="0"/>
          <w:numId w:val="86"/>
        </w:numPr>
        <w:tabs>
          <w:tab w:val="left" w:pos="540"/>
        </w:tabs>
        <w:spacing w:before="180"/>
        <w:ind w:left="540" w:hanging="180"/>
        <w:jc w:val="both"/>
      </w:pPr>
      <w:bookmarkStart w:id="552" w:name="idp140710504895328"/>
      <w:bookmarkEnd w:id="551"/>
      <w:r>
        <w:rPr>
          <w:rFonts w:ascii="Arial" w:hAnsi="Arial"/>
          <w:color w:val="000000"/>
          <w:sz w:val="18"/>
        </w:rPr>
        <w:t>{SeriesInstanceUID} is the series instance UID for a sing</w:t>
      </w:r>
      <w:r>
        <w:rPr>
          <w:rFonts w:ascii="Arial" w:hAnsi="Arial"/>
          <w:color w:val="000000"/>
          <w:sz w:val="18"/>
        </w:rPr>
        <w:t>le series.</w:t>
      </w:r>
    </w:p>
    <w:p w14:paraId="7DD5A894" w14:textId="77777777" w:rsidR="00471B31" w:rsidRDefault="007B3700">
      <w:pPr>
        <w:numPr>
          <w:ilvl w:val="0"/>
          <w:numId w:val="86"/>
        </w:numPr>
        <w:tabs>
          <w:tab w:val="left" w:pos="540"/>
        </w:tabs>
        <w:spacing w:before="180"/>
        <w:ind w:left="540" w:hanging="180"/>
        <w:jc w:val="both"/>
      </w:pPr>
      <w:bookmarkStart w:id="553" w:name="idp140710504896176"/>
      <w:bookmarkEnd w:id="552"/>
      <w:r>
        <w:rPr>
          <w:rFonts w:ascii="Arial" w:hAnsi="Arial"/>
          <w:color w:val="000000"/>
          <w:sz w:val="18"/>
        </w:rPr>
        <w:t>{SOPInstanceUID} is the SOP Instance UID for a single SOP Instance.</w:t>
      </w:r>
    </w:p>
    <w:p w14:paraId="08B13453" w14:textId="77777777" w:rsidR="00471B31" w:rsidRDefault="007B3700">
      <w:pPr>
        <w:numPr>
          <w:ilvl w:val="0"/>
          <w:numId w:val="91"/>
        </w:numPr>
        <w:tabs>
          <w:tab w:val="left" w:pos="180"/>
        </w:tabs>
        <w:spacing w:before="180"/>
        <w:ind w:left="180" w:hanging="180"/>
        <w:jc w:val="both"/>
      </w:pPr>
      <w:bookmarkStart w:id="554" w:name="idp140710504897536"/>
      <w:bookmarkEnd w:id="553"/>
      <w:r>
        <w:rPr>
          <w:rFonts w:ascii="Arial" w:hAnsi="Arial"/>
          <w:color w:val="000000"/>
          <w:sz w:val="18"/>
        </w:rPr>
        <w:t>Method</w:t>
      </w:r>
    </w:p>
    <w:p w14:paraId="1130FFB0" w14:textId="77777777" w:rsidR="00471B31" w:rsidRDefault="007B3700">
      <w:pPr>
        <w:numPr>
          <w:ilvl w:val="0"/>
          <w:numId w:val="88"/>
        </w:numPr>
        <w:tabs>
          <w:tab w:val="left" w:pos="360"/>
        </w:tabs>
        <w:spacing w:before="180"/>
        <w:ind w:left="360" w:hanging="180"/>
        <w:jc w:val="both"/>
      </w:pPr>
      <w:bookmarkStart w:id="555" w:name="idp140710504898432"/>
      <w:bookmarkStart w:id="556" w:name="idp140710504898176"/>
      <w:bookmarkEnd w:id="554"/>
      <w:r>
        <w:rPr>
          <w:rFonts w:ascii="Arial" w:hAnsi="Arial"/>
          <w:color w:val="000000"/>
          <w:sz w:val="18"/>
        </w:rPr>
        <w:t>GET</w:t>
      </w:r>
    </w:p>
    <w:p w14:paraId="1FCDCADF" w14:textId="77777777" w:rsidR="00471B31" w:rsidRDefault="007B3700">
      <w:pPr>
        <w:numPr>
          <w:ilvl w:val="0"/>
          <w:numId w:val="91"/>
        </w:numPr>
        <w:tabs>
          <w:tab w:val="left" w:pos="180"/>
        </w:tabs>
        <w:spacing w:before="180"/>
        <w:ind w:left="180" w:hanging="180"/>
        <w:jc w:val="both"/>
      </w:pPr>
      <w:bookmarkStart w:id="557" w:name="idp140710504899456"/>
      <w:bookmarkEnd w:id="555"/>
      <w:bookmarkEnd w:id="556"/>
      <w:r>
        <w:rPr>
          <w:rFonts w:ascii="Arial" w:hAnsi="Arial"/>
          <w:color w:val="000000"/>
          <w:sz w:val="18"/>
        </w:rPr>
        <w:t>Headers</w:t>
      </w:r>
    </w:p>
    <w:p w14:paraId="34EC8EE0" w14:textId="77777777" w:rsidR="00471B31" w:rsidRDefault="007B3700">
      <w:pPr>
        <w:numPr>
          <w:ilvl w:val="0"/>
          <w:numId w:val="90"/>
        </w:numPr>
        <w:tabs>
          <w:tab w:val="left" w:pos="360"/>
        </w:tabs>
        <w:spacing w:before="180"/>
        <w:ind w:left="360" w:hanging="180"/>
        <w:jc w:val="both"/>
      </w:pPr>
      <w:bookmarkStart w:id="558" w:name="idp140710504900352"/>
      <w:bookmarkStart w:id="559" w:name="idp140710504900096"/>
      <w:bookmarkEnd w:id="557"/>
      <w:r>
        <w:rPr>
          <w:rFonts w:ascii="Arial" w:hAnsi="Arial"/>
          <w:color w:val="000000"/>
          <w:sz w:val="18"/>
        </w:rPr>
        <w:t>Accept - A comma-separated list of representation schemes, in preference order, which will be accepted by the service in the response to this request. The typ</w:t>
      </w:r>
      <w:r>
        <w:rPr>
          <w:rFonts w:ascii="Arial" w:hAnsi="Arial"/>
          <w:color w:val="000000"/>
          <w:sz w:val="18"/>
        </w:rPr>
        <w:t>es allowed for this request header are as follows:</w:t>
      </w:r>
    </w:p>
    <w:p w14:paraId="7231F440" w14:textId="77777777" w:rsidR="00471B31" w:rsidRDefault="007B3700">
      <w:pPr>
        <w:numPr>
          <w:ilvl w:val="0"/>
          <w:numId w:val="89"/>
        </w:numPr>
        <w:tabs>
          <w:tab w:val="left" w:pos="540"/>
        </w:tabs>
        <w:spacing w:before="180"/>
        <w:ind w:left="540" w:hanging="180"/>
        <w:jc w:val="both"/>
      </w:pPr>
      <w:bookmarkStart w:id="560" w:name="idp140710504901472"/>
      <w:bookmarkStart w:id="561" w:name="idp140710504901216"/>
      <w:bookmarkEnd w:id="558"/>
      <w:bookmarkEnd w:id="559"/>
      <w:r>
        <w:rPr>
          <w:rFonts w:ascii="Arial" w:hAnsi="Arial"/>
          <w:color w:val="000000"/>
          <w:sz w:val="18"/>
        </w:rPr>
        <w:t>multipart/related; type=application/dicom; [transfer-syntax={TransferSyntaxUID}]</w:t>
      </w:r>
    </w:p>
    <w:bookmarkEnd w:id="560"/>
    <w:bookmarkEnd w:id="561"/>
    <w:p w14:paraId="01742308" w14:textId="77777777" w:rsidR="00471B31" w:rsidRDefault="007B3700">
      <w:pPr>
        <w:spacing w:before="180"/>
        <w:ind w:left="540"/>
        <w:jc w:val="both"/>
      </w:pPr>
      <w:r>
        <w:rPr>
          <w:rFonts w:ascii="Arial" w:hAnsi="Arial"/>
          <w:color w:val="000000"/>
          <w:sz w:val="18"/>
        </w:rPr>
        <w:t xml:space="preserve">Specifies that the response can be DICOM Instances encoded in </w:t>
      </w:r>
      <w:hyperlink r:id="rId111" w:anchor="PS3.10">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p w14:paraId="5F708D0C" w14:textId="77777777" w:rsidR="00471B31" w:rsidRDefault="007B3700">
      <w:pPr>
        <w:numPr>
          <w:ilvl w:val="0"/>
          <w:numId w:val="89"/>
        </w:numPr>
        <w:tabs>
          <w:tab w:val="left" w:pos="540"/>
        </w:tabs>
        <w:spacing w:before="180"/>
        <w:ind w:left="540" w:hanging="180"/>
        <w:jc w:val="both"/>
      </w:pPr>
      <w:bookmarkStart w:id="562" w:name="idp140710504904448"/>
      <w:r>
        <w:rPr>
          <w:rFonts w:ascii="Arial" w:hAnsi="Arial"/>
          <w:color w:val="000000"/>
          <w:sz w:val="18"/>
        </w:rPr>
        <w:t>multipart/related; type=application/octet-stream;</w:t>
      </w:r>
    </w:p>
    <w:bookmarkEnd w:id="562"/>
    <w:p w14:paraId="7BDFE677" w14:textId="77777777" w:rsidR="00471B31" w:rsidRDefault="007B3700">
      <w:pPr>
        <w:spacing w:before="180"/>
        <w:ind w:left="540"/>
        <w:jc w:val="both"/>
      </w:pPr>
      <w:r>
        <w:rPr>
          <w:rFonts w:ascii="Arial" w:hAnsi="Arial"/>
          <w:color w:val="000000"/>
          <w:sz w:val="18"/>
        </w:rPr>
        <w:t>Specifies that the response can be Little Endian uncompressed bulk data.</w:t>
      </w:r>
    </w:p>
    <w:p w14:paraId="5799581E" w14:textId="77777777" w:rsidR="00471B31" w:rsidRDefault="007B3700">
      <w:pPr>
        <w:numPr>
          <w:ilvl w:val="0"/>
          <w:numId w:val="89"/>
        </w:numPr>
        <w:tabs>
          <w:tab w:val="left" w:pos="540"/>
        </w:tabs>
        <w:spacing w:before="180"/>
        <w:ind w:left="540" w:hanging="180"/>
        <w:jc w:val="both"/>
      </w:pPr>
      <w:bookmarkStart w:id="563" w:name="idp140710504905744"/>
      <w:r>
        <w:rPr>
          <w:rFonts w:ascii="Arial" w:hAnsi="Arial"/>
          <w:color w:val="000000"/>
          <w:sz w:val="18"/>
        </w:rPr>
        <w:t>multipart/related; type</w:t>
      </w:r>
      <w:r>
        <w:rPr>
          <w:rFonts w:ascii="Arial" w:hAnsi="Arial"/>
          <w:color w:val="000000"/>
          <w:sz w:val="18"/>
        </w:rPr>
        <w:t>={MediaType}</w:t>
      </w:r>
    </w:p>
    <w:bookmarkEnd w:id="563"/>
    <w:p w14:paraId="30D65E87" w14:textId="77777777" w:rsidR="00471B31" w:rsidRDefault="007B3700">
      <w:pPr>
        <w:spacing w:before="180"/>
        <w:ind w:left="54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p w14:paraId="2AF51C8A" w14:textId="77777777" w:rsidR="00471B31" w:rsidRDefault="007B3700">
      <w:pPr>
        <w:spacing w:before="180"/>
      </w:pPr>
      <w:bookmarkStart w:id="564" w:name="sect_6_5_3_2"/>
      <w:r>
        <w:rPr>
          <w:rFonts w:ascii="Arial" w:hAnsi="Arial"/>
          <w:b/>
          <w:color w:val="000000"/>
          <w:sz w:val="26"/>
        </w:rPr>
        <w:t>6.5.3.2 Response</w:t>
      </w:r>
    </w:p>
    <w:bookmarkEnd w:id="564"/>
    <w:p w14:paraId="18549627" w14:textId="77777777" w:rsidR="00471B31" w:rsidRDefault="007B3700">
      <w:pPr>
        <w:spacing w:before="180"/>
        <w:jc w:val="both"/>
      </w:pPr>
      <w:r>
        <w:rPr>
          <w:rFonts w:ascii="Arial" w:hAnsi="Arial"/>
          <w:color w:val="000000"/>
          <w:sz w:val="18"/>
        </w:rPr>
        <w:t xml:space="preserve">The Server shall provide either a single DICOM </w:t>
      </w:r>
      <w:hyperlink r:id="rId112" w:anchor="PS3.10">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p w14:paraId="00111C9B" w14:textId="77777777" w:rsidR="00471B31" w:rsidRDefault="007B3700">
      <w:pPr>
        <w:spacing w:before="180"/>
        <w:jc w:val="both"/>
      </w:pPr>
      <w:r>
        <w:rPr>
          <w:rFonts w:ascii="Arial" w:hAnsi="Arial"/>
          <w:color w:val="000000"/>
          <w:sz w:val="18"/>
        </w:rPr>
        <w:t xml:space="preserve">The Server shall return the </w:t>
      </w:r>
      <w:r>
        <w:rPr>
          <w:rFonts w:ascii="Arial" w:hAnsi="Arial"/>
          <w:color w:val="000000"/>
          <w:sz w:val="18"/>
        </w:rPr>
        <w:t>document(s), or an error code when the document(s) cannot be returned. If the server cannot convert all of the bulk data to any of the requested media types, then an error code shall be returned, either a "Not Acceptable" response if no data is returned or</w:t>
      </w:r>
      <w:r>
        <w:rPr>
          <w:rFonts w:ascii="Arial" w:hAnsi="Arial"/>
          <w:color w:val="000000"/>
          <w:sz w:val="18"/>
        </w:rPr>
        <w:t xml:space="preserve"> a "Partial Content" response if only some data is returned.</w:t>
      </w:r>
    </w:p>
    <w:p w14:paraId="2B830FE5" w14:textId="77777777" w:rsidR="00471B31" w:rsidRDefault="007B3700">
      <w:pPr>
        <w:spacing w:before="180"/>
        <w:jc w:val="both"/>
      </w:pPr>
      <w:r>
        <w:rPr>
          <w:rFonts w:ascii="Arial" w:hAnsi="Arial"/>
          <w:color w:val="000000"/>
          <w:sz w:val="18"/>
        </w:rPr>
        <w:t>The client can compare the bulk data URLs in the metadata and the message response to determine which bulk data elements have been returned.</w:t>
      </w:r>
    </w:p>
    <w:p w14:paraId="5E0596C3" w14:textId="77777777" w:rsidR="00471B31" w:rsidRDefault="007B3700">
      <w:pPr>
        <w:spacing w:before="180"/>
        <w:jc w:val="both"/>
      </w:pPr>
      <w:r>
        <w:rPr>
          <w:rFonts w:ascii="Arial" w:hAnsi="Arial"/>
          <w:color w:val="000000"/>
          <w:sz w:val="18"/>
        </w:rPr>
        <w:t xml:space="preserve">All response formats have a content type of </w:t>
      </w:r>
      <w:r>
        <w:rPr>
          <w:rFonts w:ascii="Arial" w:hAnsi="Arial"/>
          <w:color w:val="000000"/>
          <w:sz w:val="18"/>
        </w:rPr>
        <w:t>multipart/related with a message boundary separator. The response format depends on the Accept header specified in the request.</w:t>
      </w:r>
    </w:p>
    <w:p w14:paraId="1775A4C3" w14:textId="77777777" w:rsidR="00471B31" w:rsidRDefault="007B3700">
      <w:pPr>
        <w:spacing w:before="180"/>
      </w:pPr>
      <w:bookmarkStart w:id="565" w:name="sect_6_5_3_2_1"/>
      <w:r>
        <w:rPr>
          <w:rFonts w:ascii="Arial" w:hAnsi="Arial"/>
          <w:b/>
          <w:color w:val="000000"/>
          <w:sz w:val="22"/>
        </w:rPr>
        <w:t>6.5.3.2.1 DICOM Response</w:t>
      </w:r>
    </w:p>
    <w:p w14:paraId="173E923A" w14:textId="77777777" w:rsidR="00471B31" w:rsidRDefault="007B3700">
      <w:pPr>
        <w:numPr>
          <w:ilvl w:val="0"/>
          <w:numId w:val="94"/>
        </w:numPr>
        <w:tabs>
          <w:tab w:val="left" w:pos="180"/>
        </w:tabs>
        <w:spacing w:before="180"/>
        <w:ind w:left="180" w:hanging="180"/>
        <w:jc w:val="both"/>
      </w:pPr>
      <w:bookmarkStart w:id="566" w:name="idp140710504914976"/>
      <w:bookmarkStart w:id="567" w:name="idp140710504914720"/>
      <w:bookmarkEnd w:id="565"/>
      <w:r>
        <w:rPr>
          <w:rFonts w:ascii="Arial" w:hAnsi="Arial"/>
          <w:color w:val="000000"/>
          <w:sz w:val="18"/>
        </w:rPr>
        <w:t>Content-Type:</w:t>
      </w:r>
    </w:p>
    <w:p w14:paraId="567C7630" w14:textId="77777777" w:rsidR="00471B31" w:rsidRDefault="007B3700">
      <w:pPr>
        <w:numPr>
          <w:ilvl w:val="0"/>
          <w:numId w:val="92"/>
        </w:numPr>
        <w:tabs>
          <w:tab w:val="left" w:pos="360"/>
        </w:tabs>
        <w:spacing w:before="180"/>
        <w:ind w:left="360" w:hanging="180"/>
        <w:jc w:val="both"/>
      </w:pPr>
      <w:bookmarkStart w:id="568" w:name="idp140710504915872"/>
      <w:bookmarkStart w:id="569" w:name="idp140710504915616"/>
      <w:bookmarkEnd w:id="566"/>
      <w:bookmarkEnd w:id="567"/>
      <w:r>
        <w:rPr>
          <w:rFonts w:ascii="Arial" w:hAnsi="Arial"/>
          <w:color w:val="000000"/>
          <w:sz w:val="18"/>
        </w:rPr>
        <w:t>multipart/related; type=application/dicom; boundary={MessageBoundary}</w:t>
      </w:r>
    </w:p>
    <w:p w14:paraId="7FCEF556" w14:textId="77777777" w:rsidR="00471B31" w:rsidRDefault="007B3700">
      <w:pPr>
        <w:numPr>
          <w:ilvl w:val="0"/>
          <w:numId w:val="94"/>
        </w:numPr>
        <w:tabs>
          <w:tab w:val="left" w:pos="180"/>
        </w:tabs>
        <w:spacing w:before="180"/>
        <w:ind w:left="180" w:hanging="180"/>
        <w:jc w:val="both"/>
      </w:pPr>
      <w:bookmarkStart w:id="570" w:name="idp140710504916976"/>
      <w:bookmarkEnd w:id="568"/>
      <w:bookmarkEnd w:id="569"/>
      <w:r>
        <w:rPr>
          <w:rFonts w:ascii="Arial" w:hAnsi="Arial"/>
          <w:color w:val="000000"/>
          <w:sz w:val="18"/>
        </w:rPr>
        <w:lastRenderedPageBreak/>
        <w:t>The multipart respo</w:t>
      </w:r>
      <w:r>
        <w:rPr>
          <w:rFonts w:ascii="Arial" w:hAnsi="Arial"/>
          <w:color w:val="000000"/>
          <w:sz w:val="18"/>
        </w:rPr>
        <w:t>nse contains a single item representing the specified DICOM SOP Instance with the following http headers:</w:t>
      </w:r>
    </w:p>
    <w:p w14:paraId="41A6E5A5" w14:textId="77777777" w:rsidR="00471B31" w:rsidRDefault="007B3700">
      <w:pPr>
        <w:numPr>
          <w:ilvl w:val="0"/>
          <w:numId w:val="93"/>
        </w:numPr>
        <w:tabs>
          <w:tab w:val="left" w:pos="360"/>
        </w:tabs>
        <w:spacing w:before="180"/>
        <w:ind w:left="360" w:hanging="180"/>
        <w:jc w:val="both"/>
      </w:pPr>
      <w:bookmarkStart w:id="571" w:name="idp140710504918000"/>
      <w:bookmarkStart w:id="572" w:name="idp140710504917744"/>
      <w:bookmarkEnd w:id="570"/>
      <w:r>
        <w:rPr>
          <w:rFonts w:ascii="Arial" w:hAnsi="Arial"/>
          <w:color w:val="000000"/>
          <w:sz w:val="18"/>
        </w:rPr>
        <w:t>Content-Type: application/dicom</w:t>
      </w:r>
    </w:p>
    <w:p w14:paraId="3AC4B918" w14:textId="77777777" w:rsidR="00471B31" w:rsidRDefault="007B3700">
      <w:pPr>
        <w:spacing w:before="180"/>
      </w:pPr>
      <w:bookmarkStart w:id="573" w:name="sect_6_5_3_2_2"/>
      <w:bookmarkEnd w:id="571"/>
      <w:bookmarkEnd w:id="572"/>
      <w:r>
        <w:rPr>
          <w:rFonts w:ascii="Arial" w:hAnsi="Arial"/>
          <w:b/>
          <w:color w:val="000000"/>
          <w:sz w:val="22"/>
        </w:rPr>
        <w:t>6.5.3.2.2 Bulk Data Response</w:t>
      </w:r>
    </w:p>
    <w:p w14:paraId="27FD9281" w14:textId="77777777" w:rsidR="00471B31" w:rsidRDefault="007B3700">
      <w:pPr>
        <w:numPr>
          <w:ilvl w:val="0"/>
          <w:numId w:val="102"/>
        </w:numPr>
        <w:tabs>
          <w:tab w:val="left" w:pos="180"/>
        </w:tabs>
        <w:spacing w:before="180"/>
        <w:ind w:left="180" w:hanging="180"/>
        <w:jc w:val="both"/>
      </w:pPr>
      <w:bookmarkStart w:id="574" w:name="idp140710504920960"/>
      <w:bookmarkStart w:id="575" w:name="idp140710504920704"/>
      <w:bookmarkEnd w:id="573"/>
      <w:r>
        <w:rPr>
          <w:rFonts w:ascii="Arial" w:hAnsi="Arial"/>
          <w:color w:val="000000"/>
          <w:sz w:val="18"/>
        </w:rPr>
        <w:t>Content-Type:</w:t>
      </w:r>
    </w:p>
    <w:p w14:paraId="45EA2EF6" w14:textId="77777777" w:rsidR="00471B31" w:rsidRDefault="007B3700">
      <w:pPr>
        <w:numPr>
          <w:ilvl w:val="0"/>
          <w:numId w:val="95"/>
        </w:numPr>
        <w:tabs>
          <w:tab w:val="left" w:pos="360"/>
        </w:tabs>
        <w:spacing w:before="180"/>
        <w:ind w:left="360" w:hanging="180"/>
        <w:jc w:val="both"/>
      </w:pPr>
      <w:bookmarkStart w:id="576" w:name="idp140710504921856"/>
      <w:bookmarkStart w:id="577" w:name="idp140710504921600"/>
      <w:bookmarkEnd w:id="574"/>
      <w:bookmarkEnd w:id="575"/>
      <w:r>
        <w:rPr>
          <w:rFonts w:ascii="Arial" w:hAnsi="Arial"/>
          <w:color w:val="000000"/>
          <w:sz w:val="18"/>
        </w:rPr>
        <w:t xml:space="preserve">multipart/related; type=application/octet-stream; </w:t>
      </w:r>
      <w:r>
        <w:rPr>
          <w:rFonts w:ascii="Arial" w:hAnsi="Arial"/>
          <w:color w:val="000000"/>
          <w:sz w:val="18"/>
        </w:rPr>
        <w:t>boundary={MessageBoundary}</w:t>
      </w:r>
    </w:p>
    <w:p w14:paraId="441873E0" w14:textId="77777777" w:rsidR="00471B31" w:rsidRDefault="007B3700">
      <w:pPr>
        <w:numPr>
          <w:ilvl w:val="0"/>
          <w:numId w:val="95"/>
        </w:numPr>
        <w:tabs>
          <w:tab w:val="left" w:pos="360"/>
        </w:tabs>
        <w:spacing w:before="180"/>
        <w:ind w:left="360" w:hanging="180"/>
        <w:jc w:val="both"/>
      </w:pPr>
      <w:bookmarkStart w:id="578" w:name="idp140710504922704"/>
      <w:bookmarkEnd w:id="576"/>
      <w:bookmarkEnd w:id="577"/>
      <w:r>
        <w:rPr>
          <w:rFonts w:ascii="Arial" w:hAnsi="Arial"/>
          <w:color w:val="000000"/>
          <w:sz w:val="18"/>
        </w:rPr>
        <w:t>multipart/related; type={MediaType}; boundary={MessageBoundary}</w:t>
      </w:r>
    </w:p>
    <w:p w14:paraId="7922306A" w14:textId="77777777" w:rsidR="00471B31" w:rsidRDefault="007B3700">
      <w:pPr>
        <w:numPr>
          <w:ilvl w:val="0"/>
          <w:numId w:val="102"/>
        </w:numPr>
        <w:tabs>
          <w:tab w:val="left" w:pos="180"/>
        </w:tabs>
        <w:spacing w:before="180"/>
        <w:ind w:left="180" w:hanging="180"/>
        <w:jc w:val="both"/>
      </w:pPr>
      <w:bookmarkStart w:id="579" w:name="idp140710504923792"/>
      <w:bookmarkEnd w:id="578"/>
      <w:r>
        <w:rPr>
          <w:rFonts w:ascii="Arial" w:hAnsi="Arial"/>
          <w:color w:val="000000"/>
          <w:sz w:val="18"/>
        </w:rPr>
        <w:t>The entire multipart response contains all bulk data for the specified Instance that can be converted to one of the requested media types.</w:t>
      </w:r>
    </w:p>
    <w:p w14:paraId="2FA83CC2" w14:textId="77777777" w:rsidR="00471B31" w:rsidRDefault="007B3700">
      <w:pPr>
        <w:numPr>
          <w:ilvl w:val="0"/>
          <w:numId w:val="102"/>
        </w:numPr>
        <w:tabs>
          <w:tab w:val="left" w:pos="180"/>
        </w:tabs>
        <w:spacing w:before="180"/>
        <w:ind w:left="180" w:hanging="180"/>
        <w:jc w:val="both"/>
      </w:pPr>
      <w:bookmarkStart w:id="580" w:name="idp140710504924704"/>
      <w:bookmarkEnd w:id="579"/>
      <w:r>
        <w:rPr>
          <w:rFonts w:ascii="Arial" w:hAnsi="Arial"/>
          <w:color w:val="000000"/>
          <w:sz w:val="18"/>
        </w:rPr>
        <w:t xml:space="preserve">Each item in the response </w:t>
      </w:r>
      <w:r>
        <w:rPr>
          <w:rFonts w:ascii="Arial" w:hAnsi="Arial"/>
          <w:color w:val="000000"/>
          <w:sz w:val="18"/>
        </w:rPr>
        <w:t>is one of:</w:t>
      </w:r>
    </w:p>
    <w:p w14:paraId="642FA7D4" w14:textId="77777777" w:rsidR="00471B31" w:rsidRDefault="007B3700">
      <w:pPr>
        <w:numPr>
          <w:ilvl w:val="0"/>
          <w:numId w:val="101"/>
        </w:numPr>
        <w:tabs>
          <w:tab w:val="left" w:pos="360"/>
        </w:tabs>
        <w:spacing w:before="180"/>
        <w:ind w:left="360" w:hanging="180"/>
        <w:jc w:val="both"/>
      </w:pPr>
      <w:bookmarkStart w:id="581" w:name="idp140710504925648"/>
      <w:bookmarkStart w:id="582" w:name="idp140710504925392"/>
      <w:bookmarkEnd w:id="580"/>
      <w:r>
        <w:rPr>
          <w:rFonts w:ascii="Arial" w:hAnsi="Arial"/>
          <w:color w:val="000000"/>
          <w:sz w:val="18"/>
        </w:rPr>
        <w:t>an uncompressed bulk data element encoded in Little Endian binary format with the following headers:</w:t>
      </w:r>
    </w:p>
    <w:p w14:paraId="1346698D" w14:textId="77777777" w:rsidR="00471B31" w:rsidRDefault="007B3700">
      <w:pPr>
        <w:numPr>
          <w:ilvl w:val="0"/>
          <w:numId w:val="96"/>
        </w:numPr>
        <w:tabs>
          <w:tab w:val="left" w:pos="540"/>
        </w:tabs>
        <w:spacing w:before="180"/>
        <w:ind w:left="540" w:hanging="180"/>
        <w:jc w:val="both"/>
      </w:pPr>
      <w:bookmarkStart w:id="583" w:name="idp140710504926656"/>
      <w:bookmarkStart w:id="584" w:name="idp140710504926400"/>
      <w:bookmarkEnd w:id="581"/>
      <w:bookmarkEnd w:id="582"/>
      <w:r>
        <w:rPr>
          <w:rFonts w:ascii="Arial" w:hAnsi="Arial"/>
          <w:color w:val="000000"/>
          <w:sz w:val="18"/>
        </w:rPr>
        <w:t>Content-Type: application/octet-stream</w:t>
      </w:r>
    </w:p>
    <w:p w14:paraId="0F4C1187" w14:textId="77777777" w:rsidR="00471B31" w:rsidRDefault="007B3700">
      <w:pPr>
        <w:numPr>
          <w:ilvl w:val="0"/>
          <w:numId w:val="96"/>
        </w:numPr>
        <w:tabs>
          <w:tab w:val="left" w:pos="540"/>
        </w:tabs>
        <w:spacing w:before="180"/>
        <w:ind w:left="540" w:hanging="180"/>
        <w:jc w:val="both"/>
      </w:pPr>
      <w:bookmarkStart w:id="585" w:name="idp140710504927472"/>
      <w:bookmarkEnd w:id="583"/>
      <w:bookmarkEnd w:id="584"/>
      <w:r>
        <w:rPr>
          <w:rFonts w:ascii="Arial" w:hAnsi="Arial"/>
          <w:color w:val="000000"/>
          <w:sz w:val="18"/>
        </w:rPr>
        <w:t>Content-Location: {BulkDataURL}</w:t>
      </w:r>
    </w:p>
    <w:p w14:paraId="74493092" w14:textId="77777777" w:rsidR="00471B31" w:rsidRDefault="007B3700">
      <w:pPr>
        <w:numPr>
          <w:ilvl w:val="0"/>
          <w:numId w:val="101"/>
        </w:numPr>
        <w:tabs>
          <w:tab w:val="left" w:pos="360"/>
        </w:tabs>
        <w:spacing w:before="180"/>
        <w:ind w:left="360" w:hanging="180"/>
        <w:jc w:val="both"/>
      </w:pPr>
      <w:bookmarkStart w:id="586" w:name="idp140710504928528"/>
      <w:bookmarkEnd w:id="585"/>
      <w:r>
        <w:rPr>
          <w:rFonts w:ascii="Arial" w:hAnsi="Arial"/>
          <w:color w:val="000000"/>
          <w:sz w:val="18"/>
        </w:rPr>
        <w:t>a compressed bulk data element from a SOP Instance encoded in a single-fr</w:t>
      </w:r>
      <w:r>
        <w:rPr>
          <w:rFonts w:ascii="Arial" w:hAnsi="Arial"/>
          <w:color w:val="000000"/>
          <w:sz w:val="18"/>
        </w:rPr>
        <w:t>ame media type with the following headers:</w:t>
      </w:r>
    </w:p>
    <w:p w14:paraId="36D94AA6" w14:textId="77777777" w:rsidR="00471B31" w:rsidRDefault="007B3700">
      <w:pPr>
        <w:numPr>
          <w:ilvl w:val="0"/>
          <w:numId w:val="97"/>
        </w:numPr>
        <w:tabs>
          <w:tab w:val="left" w:pos="540"/>
        </w:tabs>
        <w:spacing w:before="180"/>
        <w:ind w:left="540" w:hanging="180"/>
        <w:jc w:val="both"/>
      </w:pPr>
      <w:bookmarkStart w:id="587" w:name="idp140710504929552"/>
      <w:bookmarkStart w:id="588" w:name="idp140710504929296"/>
      <w:bookmarkEnd w:id="586"/>
      <w:r>
        <w:rPr>
          <w:rFonts w:ascii="Arial" w:hAnsi="Arial"/>
          <w:color w:val="000000"/>
          <w:sz w:val="18"/>
        </w:rPr>
        <w:t>Content-Type: {MediaType}</w:t>
      </w:r>
    </w:p>
    <w:p w14:paraId="491194A7" w14:textId="77777777" w:rsidR="00471B31" w:rsidRDefault="007B3700">
      <w:pPr>
        <w:numPr>
          <w:ilvl w:val="0"/>
          <w:numId w:val="97"/>
        </w:numPr>
        <w:tabs>
          <w:tab w:val="left" w:pos="540"/>
        </w:tabs>
        <w:spacing w:before="180"/>
        <w:ind w:left="540" w:hanging="180"/>
        <w:jc w:val="both"/>
      </w:pPr>
      <w:bookmarkStart w:id="589" w:name="idp140710504930352"/>
      <w:bookmarkEnd w:id="587"/>
      <w:bookmarkEnd w:id="588"/>
      <w:r>
        <w:rPr>
          <w:rFonts w:ascii="Arial" w:hAnsi="Arial"/>
          <w:color w:val="000000"/>
          <w:sz w:val="18"/>
        </w:rPr>
        <w:t>Content-Location: {BulkDataURL}</w:t>
      </w:r>
    </w:p>
    <w:p w14:paraId="4280960C" w14:textId="77777777" w:rsidR="00471B31" w:rsidRDefault="007B3700">
      <w:pPr>
        <w:numPr>
          <w:ilvl w:val="0"/>
          <w:numId w:val="101"/>
        </w:numPr>
        <w:tabs>
          <w:tab w:val="left" w:pos="360"/>
        </w:tabs>
        <w:spacing w:before="180"/>
        <w:ind w:left="360" w:hanging="180"/>
        <w:jc w:val="both"/>
      </w:pPr>
      <w:bookmarkStart w:id="590" w:name="idp140710504931408"/>
      <w:bookmarkEnd w:id="589"/>
      <w:r>
        <w:rPr>
          <w:rFonts w:ascii="Arial" w:hAnsi="Arial"/>
          <w:color w:val="000000"/>
          <w:sz w:val="18"/>
        </w:rPr>
        <w:t>a compressed frame from a multi-frame SOP Instance encoded in a single-frame media type with the following headers:</w:t>
      </w:r>
    </w:p>
    <w:p w14:paraId="5A0919DB" w14:textId="77777777" w:rsidR="00471B31" w:rsidRDefault="007B3700">
      <w:pPr>
        <w:numPr>
          <w:ilvl w:val="0"/>
          <w:numId w:val="98"/>
        </w:numPr>
        <w:tabs>
          <w:tab w:val="left" w:pos="540"/>
        </w:tabs>
        <w:spacing w:before="180"/>
        <w:ind w:left="540" w:hanging="180"/>
        <w:jc w:val="both"/>
      </w:pPr>
      <w:bookmarkStart w:id="591" w:name="idp140710504932432"/>
      <w:bookmarkStart w:id="592" w:name="idp140710504932176"/>
      <w:bookmarkEnd w:id="590"/>
      <w:r>
        <w:rPr>
          <w:rFonts w:ascii="Arial" w:hAnsi="Arial"/>
          <w:color w:val="000000"/>
          <w:sz w:val="18"/>
        </w:rPr>
        <w:t>Content-Type: {MediaType}</w:t>
      </w:r>
    </w:p>
    <w:p w14:paraId="2A31DC0C" w14:textId="77777777" w:rsidR="00471B31" w:rsidRDefault="007B3700">
      <w:pPr>
        <w:numPr>
          <w:ilvl w:val="0"/>
          <w:numId w:val="98"/>
        </w:numPr>
        <w:tabs>
          <w:tab w:val="left" w:pos="540"/>
        </w:tabs>
        <w:spacing w:before="180"/>
        <w:ind w:left="540" w:hanging="180"/>
        <w:jc w:val="both"/>
      </w:pPr>
      <w:bookmarkStart w:id="593" w:name="idp140710504933232"/>
      <w:bookmarkEnd w:id="591"/>
      <w:bookmarkEnd w:id="592"/>
      <w:r>
        <w:rPr>
          <w:rFonts w:ascii="Arial" w:hAnsi="Arial"/>
          <w:color w:val="000000"/>
          <w:sz w:val="18"/>
        </w:rPr>
        <w:t>Content-Location: {BulkDataURL}/frames/{FrameNumber}</w:t>
      </w:r>
    </w:p>
    <w:p w14:paraId="55D38B01" w14:textId="77777777" w:rsidR="00471B31" w:rsidRDefault="007B3700">
      <w:pPr>
        <w:numPr>
          <w:ilvl w:val="0"/>
          <w:numId w:val="101"/>
        </w:numPr>
        <w:tabs>
          <w:tab w:val="left" w:pos="360"/>
        </w:tabs>
        <w:spacing w:before="180"/>
        <w:ind w:left="360" w:hanging="180"/>
        <w:jc w:val="both"/>
      </w:pPr>
      <w:bookmarkStart w:id="594" w:name="idp140710504934320"/>
      <w:bookmarkEnd w:id="593"/>
      <w:r>
        <w:rPr>
          <w:rFonts w:ascii="Arial" w:hAnsi="Arial"/>
          <w:color w:val="000000"/>
          <w:sz w:val="18"/>
        </w:rPr>
        <w:t>a set of compressed frames from a multi-frame SOP Instance encoded in a multi-frame media type with the following headers:</w:t>
      </w:r>
    </w:p>
    <w:p w14:paraId="2F888C9E" w14:textId="77777777" w:rsidR="00471B31" w:rsidRDefault="007B3700">
      <w:pPr>
        <w:numPr>
          <w:ilvl w:val="0"/>
          <w:numId w:val="100"/>
        </w:numPr>
        <w:tabs>
          <w:tab w:val="left" w:pos="540"/>
        </w:tabs>
        <w:spacing w:before="180"/>
        <w:ind w:left="540" w:hanging="180"/>
        <w:jc w:val="both"/>
      </w:pPr>
      <w:bookmarkStart w:id="595" w:name="idp140710504935344"/>
      <w:bookmarkStart w:id="596" w:name="idp140710504935088"/>
      <w:bookmarkEnd w:id="594"/>
      <w:r>
        <w:rPr>
          <w:rFonts w:ascii="Arial" w:hAnsi="Arial"/>
          <w:color w:val="000000"/>
          <w:sz w:val="18"/>
        </w:rPr>
        <w:t>Content-Type: {MediaType}</w:t>
      </w:r>
    </w:p>
    <w:p w14:paraId="2487486A" w14:textId="77777777" w:rsidR="00471B31" w:rsidRDefault="007B3700">
      <w:pPr>
        <w:numPr>
          <w:ilvl w:val="0"/>
          <w:numId w:val="100"/>
        </w:numPr>
        <w:tabs>
          <w:tab w:val="left" w:pos="540"/>
        </w:tabs>
        <w:spacing w:before="180"/>
        <w:ind w:left="540" w:hanging="180"/>
        <w:jc w:val="both"/>
      </w:pPr>
      <w:bookmarkStart w:id="597" w:name="idp140710504936144"/>
      <w:bookmarkEnd w:id="595"/>
      <w:bookmarkEnd w:id="596"/>
      <w:r>
        <w:rPr>
          <w:rFonts w:ascii="Arial" w:hAnsi="Arial"/>
          <w:color w:val="000000"/>
          <w:sz w:val="18"/>
        </w:rPr>
        <w:t>Content-Location: {BulkDataURL}[/frames/{FrameList}]</w:t>
      </w:r>
    </w:p>
    <w:p w14:paraId="74F1DB21" w14:textId="77777777" w:rsidR="00471B31" w:rsidRDefault="007B3700">
      <w:pPr>
        <w:numPr>
          <w:ilvl w:val="0"/>
          <w:numId w:val="99"/>
        </w:numPr>
        <w:tabs>
          <w:tab w:val="left" w:pos="720"/>
        </w:tabs>
        <w:spacing w:before="180"/>
        <w:ind w:left="720" w:hanging="180"/>
        <w:jc w:val="both"/>
      </w:pPr>
      <w:bookmarkStart w:id="598" w:name="idp140710504937104"/>
      <w:bookmarkStart w:id="599" w:name="idp140710504936848"/>
      <w:bookmarkEnd w:id="597"/>
      <w:r>
        <w:rPr>
          <w:rFonts w:ascii="Arial" w:hAnsi="Arial"/>
          <w:color w:val="000000"/>
          <w:sz w:val="18"/>
        </w:rPr>
        <w:t>{</w:t>
      </w:r>
      <w:r>
        <w:rPr>
          <w:rFonts w:ascii="Arial" w:hAnsi="Arial"/>
          <w:color w:val="000000"/>
          <w:sz w:val="18"/>
        </w:rPr>
        <w:t>FrameList} is a list of frames separated by %2C (comma). It may be omitted if the message part includes all frames for the specified bulk pixel data object.</w:t>
      </w:r>
    </w:p>
    <w:p w14:paraId="7D706BE8" w14:textId="77777777" w:rsidR="00471B31" w:rsidRDefault="007B3700">
      <w:pPr>
        <w:spacing w:before="180"/>
      </w:pPr>
      <w:bookmarkStart w:id="600" w:name="sect_6_5_4"/>
      <w:bookmarkEnd w:id="598"/>
      <w:bookmarkEnd w:id="599"/>
      <w:r>
        <w:rPr>
          <w:rFonts w:ascii="Arial" w:hAnsi="Arial"/>
          <w:b/>
          <w:color w:val="000000"/>
          <w:sz w:val="24"/>
        </w:rPr>
        <w:t>6.5.4 WADO-RS - RetrieveFrames</w:t>
      </w:r>
    </w:p>
    <w:bookmarkEnd w:id="600"/>
    <w:p w14:paraId="5CE8AB46" w14:textId="77777777" w:rsidR="00471B31" w:rsidRDefault="007B3700">
      <w:pPr>
        <w:spacing w:before="180"/>
        <w:jc w:val="both"/>
      </w:pPr>
      <w:r>
        <w:rPr>
          <w:rFonts w:ascii="Arial" w:hAnsi="Arial"/>
          <w:color w:val="000000"/>
          <w:sz w:val="18"/>
        </w:rPr>
        <w:t>This action retrieves the DICOM frames for a given study, series, SO</w:t>
      </w:r>
      <w:r>
        <w:rPr>
          <w:rFonts w:ascii="Arial" w:hAnsi="Arial"/>
          <w:color w:val="000000"/>
          <w:sz w:val="18"/>
        </w:rPr>
        <w:t>P Instance UID, and frame numbers. The response is pixel data, and is encapsulated in a multipart MIME response.</w:t>
      </w:r>
    </w:p>
    <w:p w14:paraId="64FF9058" w14:textId="77777777" w:rsidR="00471B31" w:rsidRDefault="007B3700">
      <w:pPr>
        <w:spacing w:before="180"/>
      </w:pPr>
      <w:bookmarkStart w:id="601" w:name="sect_6_5_4_1"/>
      <w:r>
        <w:rPr>
          <w:rFonts w:ascii="Arial" w:hAnsi="Arial"/>
          <w:b/>
          <w:color w:val="000000"/>
          <w:sz w:val="26"/>
        </w:rPr>
        <w:t>6.5.4.1 Request</w:t>
      </w:r>
    </w:p>
    <w:bookmarkEnd w:id="601"/>
    <w:p w14:paraId="3B5159BC" w14:textId="77777777" w:rsidR="00471B31" w:rsidRDefault="007B3700">
      <w:pPr>
        <w:spacing w:before="180"/>
        <w:jc w:val="both"/>
      </w:pPr>
      <w:r>
        <w:rPr>
          <w:rFonts w:ascii="Arial" w:hAnsi="Arial"/>
          <w:color w:val="000000"/>
          <w:sz w:val="18"/>
        </w:rPr>
        <w:t>The specific Services resources to be used for the RetrieveFrames action shall be as follows:</w:t>
      </w:r>
    </w:p>
    <w:p w14:paraId="3AEC4C00" w14:textId="77777777" w:rsidR="00471B31" w:rsidRDefault="007B3700">
      <w:pPr>
        <w:numPr>
          <w:ilvl w:val="0"/>
          <w:numId w:val="108"/>
        </w:numPr>
        <w:tabs>
          <w:tab w:val="left" w:pos="180"/>
        </w:tabs>
        <w:spacing w:before="180"/>
        <w:ind w:left="180" w:hanging="180"/>
        <w:jc w:val="both"/>
      </w:pPr>
      <w:bookmarkStart w:id="602" w:name="idp140710504943376"/>
      <w:bookmarkStart w:id="603" w:name="idp140710504943120"/>
      <w:r>
        <w:rPr>
          <w:rFonts w:ascii="Arial" w:hAnsi="Arial"/>
          <w:color w:val="000000"/>
          <w:sz w:val="18"/>
        </w:rPr>
        <w:t>Resource</w:t>
      </w:r>
    </w:p>
    <w:p w14:paraId="162C7983" w14:textId="77777777" w:rsidR="00471B31" w:rsidRDefault="007B3700">
      <w:pPr>
        <w:numPr>
          <w:ilvl w:val="0"/>
          <w:numId w:val="104"/>
        </w:numPr>
        <w:tabs>
          <w:tab w:val="left" w:pos="360"/>
        </w:tabs>
        <w:spacing w:before="180"/>
        <w:ind w:left="360" w:hanging="180"/>
        <w:jc w:val="both"/>
      </w:pPr>
      <w:bookmarkStart w:id="604" w:name="idp140710504944272"/>
      <w:bookmarkStart w:id="605" w:name="idp140710504944016"/>
      <w:bookmarkEnd w:id="602"/>
      <w:bookmarkEnd w:id="603"/>
      <w:r>
        <w:rPr>
          <w:rFonts w:ascii="Arial" w:hAnsi="Arial"/>
          <w:color w:val="000000"/>
          <w:sz w:val="18"/>
        </w:rPr>
        <w:t>{SERVICE}/studies/{Study</w:t>
      </w:r>
      <w:r>
        <w:rPr>
          <w:rFonts w:ascii="Arial" w:hAnsi="Arial"/>
          <w:color w:val="000000"/>
          <w:sz w:val="18"/>
        </w:rPr>
        <w:t>InstanceUID}/series/{SeriesInstanceUID}/instances/{SOPInstanceUID}/frames/{FrameList}, where</w:t>
      </w:r>
    </w:p>
    <w:p w14:paraId="433E6471" w14:textId="77777777" w:rsidR="00471B31" w:rsidRDefault="007B3700">
      <w:pPr>
        <w:numPr>
          <w:ilvl w:val="0"/>
          <w:numId w:val="103"/>
        </w:numPr>
        <w:tabs>
          <w:tab w:val="left" w:pos="540"/>
        </w:tabs>
        <w:spacing w:before="180"/>
        <w:ind w:left="540" w:hanging="180"/>
        <w:jc w:val="both"/>
      </w:pPr>
      <w:bookmarkStart w:id="606" w:name="idp140710504945296"/>
      <w:bookmarkStart w:id="607" w:name="idp140710504945040"/>
      <w:bookmarkEnd w:id="604"/>
      <w:bookmarkEnd w:id="605"/>
      <w:r>
        <w:rPr>
          <w:rFonts w:ascii="Arial" w:hAnsi="Arial"/>
          <w:color w:val="000000"/>
          <w:sz w:val="18"/>
        </w:rPr>
        <w:t>{SERVICE} is the base URL for the service. This may be a combination of protocol (either http or https), host, port, and application.</w:t>
      </w:r>
    </w:p>
    <w:p w14:paraId="4BA01253" w14:textId="77777777" w:rsidR="00471B31" w:rsidRDefault="007B3700">
      <w:pPr>
        <w:numPr>
          <w:ilvl w:val="0"/>
          <w:numId w:val="103"/>
        </w:numPr>
        <w:tabs>
          <w:tab w:val="left" w:pos="540"/>
        </w:tabs>
        <w:spacing w:before="180"/>
        <w:ind w:left="540" w:hanging="180"/>
        <w:jc w:val="both"/>
      </w:pPr>
      <w:bookmarkStart w:id="608" w:name="idp140710504946208"/>
      <w:bookmarkEnd w:id="606"/>
      <w:bookmarkEnd w:id="607"/>
      <w:r>
        <w:rPr>
          <w:rFonts w:ascii="Arial" w:hAnsi="Arial"/>
          <w:color w:val="000000"/>
          <w:sz w:val="18"/>
        </w:rPr>
        <w:t xml:space="preserve">{StudyInstanceUID} is the </w:t>
      </w:r>
      <w:r>
        <w:rPr>
          <w:rFonts w:ascii="Arial" w:hAnsi="Arial"/>
          <w:color w:val="000000"/>
          <w:sz w:val="18"/>
        </w:rPr>
        <w:t>study instance UID for a single study.</w:t>
      </w:r>
    </w:p>
    <w:p w14:paraId="56EBDABC" w14:textId="77777777" w:rsidR="00471B31" w:rsidRDefault="007B3700">
      <w:pPr>
        <w:numPr>
          <w:ilvl w:val="0"/>
          <w:numId w:val="103"/>
        </w:numPr>
        <w:tabs>
          <w:tab w:val="left" w:pos="540"/>
        </w:tabs>
        <w:spacing w:before="180"/>
        <w:ind w:left="540" w:hanging="180"/>
        <w:jc w:val="both"/>
      </w:pPr>
      <w:bookmarkStart w:id="609" w:name="idp140710504947056"/>
      <w:bookmarkEnd w:id="608"/>
      <w:r>
        <w:rPr>
          <w:rFonts w:ascii="Arial" w:hAnsi="Arial"/>
          <w:color w:val="000000"/>
          <w:sz w:val="18"/>
        </w:rPr>
        <w:t>{SeriesInstanceUID} is the series instance UID for a single series.</w:t>
      </w:r>
    </w:p>
    <w:p w14:paraId="31333D4F" w14:textId="77777777" w:rsidR="00471B31" w:rsidRDefault="007B3700">
      <w:pPr>
        <w:numPr>
          <w:ilvl w:val="0"/>
          <w:numId w:val="103"/>
        </w:numPr>
        <w:tabs>
          <w:tab w:val="left" w:pos="540"/>
        </w:tabs>
        <w:spacing w:before="180"/>
        <w:ind w:left="540" w:hanging="180"/>
        <w:jc w:val="both"/>
      </w:pPr>
      <w:bookmarkStart w:id="610" w:name="idp140710504947904"/>
      <w:bookmarkEnd w:id="609"/>
      <w:r>
        <w:rPr>
          <w:rFonts w:ascii="Arial" w:hAnsi="Arial"/>
          <w:color w:val="000000"/>
          <w:sz w:val="18"/>
        </w:rPr>
        <w:t>{SOPInstanceUID} is the SOP Instance UID for a single SOP Instance.</w:t>
      </w:r>
    </w:p>
    <w:p w14:paraId="15C3BF77" w14:textId="77777777" w:rsidR="00471B31" w:rsidRDefault="007B3700">
      <w:pPr>
        <w:numPr>
          <w:ilvl w:val="0"/>
          <w:numId w:val="103"/>
        </w:numPr>
        <w:tabs>
          <w:tab w:val="left" w:pos="540"/>
        </w:tabs>
        <w:spacing w:before="180"/>
        <w:ind w:left="540" w:hanging="180"/>
        <w:jc w:val="both"/>
      </w:pPr>
      <w:bookmarkStart w:id="611" w:name="idp140710504948752"/>
      <w:bookmarkEnd w:id="610"/>
      <w:r>
        <w:rPr>
          <w:rFonts w:ascii="Arial" w:hAnsi="Arial"/>
          <w:color w:val="000000"/>
          <w:sz w:val="18"/>
        </w:rPr>
        <w:lastRenderedPageBreak/>
        <w:t>{FrameList} is a comma or %2C separated list of one or more non duplicate frame n</w:t>
      </w:r>
      <w:r>
        <w:rPr>
          <w:rFonts w:ascii="Arial" w:hAnsi="Arial"/>
          <w:color w:val="000000"/>
          <w:sz w:val="18"/>
        </w:rPr>
        <w:t>umbers. These may be in any order (e.g., ../frames/1,2,4,3).</w:t>
      </w:r>
    </w:p>
    <w:p w14:paraId="119501D0" w14:textId="77777777" w:rsidR="00471B31" w:rsidRDefault="007B3700">
      <w:pPr>
        <w:numPr>
          <w:ilvl w:val="0"/>
          <w:numId w:val="108"/>
        </w:numPr>
        <w:tabs>
          <w:tab w:val="left" w:pos="180"/>
        </w:tabs>
        <w:spacing w:before="180"/>
        <w:ind w:left="180" w:hanging="180"/>
        <w:jc w:val="both"/>
      </w:pPr>
      <w:bookmarkStart w:id="612" w:name="idp140710504950176"/>
      <w:bookmarkEnd w:id="611"/>
      <w:r>
        <w:rPr>
          <w:rFonts w:ascii="Arial" w:hAnsi="Arial"/>
          <w:color w:val="000000"/>
          <w:sz w:val="18"/>
        </w:rPr>
        <w:t>Method</w:t>
      </w:r>
    </w:p>
    <w:p w14:paraId="1C734A47" w14:textId="77777777" w:rsidR="00471B31" w:rsidRDefault="007B3700">
      <w:pPr>
        <w:numPr>
          <w:ilvl w:val="0"/>
          <w:numId w:val="105"/>
        </w:numPr>
        <w:tabs>
          <w:tab w:val="left" w:pos="360"/>
        </w:tabs>
        <w:spacing w:before="180"/>
        <w:ind w:left="360" w:hanging="180"/>
        <w:jc w:val="both"/>
      </w:pPr>
      <w:bookmarkStart w:id="613" w:name="idp140710504951072"/>
      <w:bookmarkStart w:id="614" w:name="idp140710504950816"/>
      <w:bookmarkEnd w:id="612"/>
      <w:r>
        <w:rPr>
          <w:rFonts w:ascii="Arial" w:hAnsi="Arial"/>
          <w:color w:val="000000"/>
          <w:sz w:val="18"/>
        </w:rPr>
        <w:t>GET</w:t>
      </w:r>
    </w:p>
    <w:p w14:paraId="0DF544BC" w14:textId="77777777" w:rsidR="00471B31" w:rsidRDefault="007B3700">
      <w:pPr>
        <w:numPr>
          <w:ilvl w:val="0"/>
          <w:numId w:val="108"/>
        </w:numPr>
        <w:tabs>
          <w:tab w:val="left" w:pos="180"/>
        </w:tabs>
        <w:spacing w:before="180"/>
        <w:ind w:left="180" w:hanging="180"/>
        <w:jc w:val="both"/>
      </w:pPr>
      <w:bookmarkStart w:id="615" w:name="idp140710504952096"/>
      <w:bookmarkEnd w:id="613"/>
      <w:bookmarkEnd w:id="614"/>
      <w:r>
        <w:rPr>
          <w:rFonts w:ascii="Arial" w:hAnsi="Arial"/>
          <w:color w:val="000000"/>
          <w:sz w:val="18"/>
        </w:rPr>
        <w:t>Headers</w:t>
      </w:r>
    </w:p>
    <w:p w14:paraId="155AA9F4" w14:textId="77777777" w:rsidR="00471B31" w:rsidRDefault="007B3700">
      <w:pPr>
        <w:numPr>
          <w:ilvl w:val="0"/>
          <w:numId w:val="107"/>
        </w:numPr>
        <w:tabs>
          <w:tab w:val="left" w:pos="360"/>
        </w:tabs>
        <w:spacing w:before="180"/>
        <w:ind w:left="360" w:hanging="180"/>
        <w:jc w:val="both"/>
      </w:pPr>
      <w:bookmarkStart w:id="616" w:name="idp140710504952992"/>
      <w:bookmarkStart w:id="617" w:name="idp140710504952736"/>
      <w:bookmarkEnd w:id="615"/>
      <w:r>
        <w:rPr>
          <w:rFonts w:ascii="Arial" w:hAnsi="Arial"/>
          <w:color w:val="000000"/>
          <w:sz w:val="18"/>
        </w:rPr>
        <w:t>Accept</w:t>
      </w:r>
    </w:p>
    <w:p w14:paraId="5236BE52" w14:textId="77777777" w:rsidR="00471B31" w:rsidRDefault="007B3700">
      <w:pPr>
        <w:numPr>
          <w:ilvl w:val="0"/>
          <w:numId w:val="106"/>
        </w:numPr>
        <w:tabs>
          <w:tab w:val="left" w:pos="540"/>
        </w:tabs>
        <w:spacing w:before="180"/>
        <w:ind w:left="540" w:hanging="180"/>
        <w:jc w:val="both"/>
      </w:pPr>
      <w:bookmarkStart w:id="618" w:name="idp140710504953888"/>
      <w:bookmarkStart w:id="619" w:name="idp140710504953632"/>
      <w:bookmarkEnd w:id="616"/>
      <w:bookmarkEnd w:id="617"/>
      <w:r>
        <w:rPr>
          <w:rFonts w:ascii="Arial" w:hAnsi="Arial"/>
          <w:color w:val="000000"/>
          <w:sz w:val="18"/>
        </w:rPr>
        <w:t>multipart/related; type=application/octet-stream</w:t>
      </w:r>
    </w:p>
    <w:bookmarkEnd w:id="618"/>
    <w:bookmarkEnd w:id="619"/>
    <w:p w14:paraId="193030F9" w14:textId="77777777" w:rsidR="00471B31" w:rsidRDefault="007B3700">
      <w:pPr>
        <w:spacing w:before="180"/>
        <w:ind w:left="540"/>
        <w:jc w:val="both"/>
      </w:pPr>
      <w:r>
        <w:rPr>
          <w:rFonts w:ascii="Arial" w:hAnsi="Arial"/>
          <w:color w:val="000000"/>
          <w:sz w:val="18"/>
        </w:rPr>
        <w:t>Specifies that the response can be Little Endian uncompressed pixel data</w:t>
      </w:r>
    </w:p>
    <w:p w14:paraId="68D38A7C" w14:textId="77777777" w:rsidR="00471B31" w:rsidRDefault="007B3700">
      <w:pPr>
        <w:numPr>
          <w:ilvl w:val="0"/>
          <w:numId w:val="106"/>
        </w:numPr>
        <w:tabs>
          <w:tab w:val="left" w:pos="540"/>
        </w:tabs>
        <w:spacing w:before="180"/>
        <w:ind w:left="540" w:hanging="180"/>
        <w:jc w:val="both"/>
      </w:pPr>
      <w:bookmarkStart w:id="620" w:name="idp140710504955184"/>
      <w:r>
        <w:rPr>
          <w:rFonts w:ascii="Arial" w:hAnsi="Arial"/>
          <w:color w:val="000000"/>
          <w:sz w:val="18"/>
        </w:rPr>
        <w:t>multipart/related; type={MediaType}</w:t>
      </w:r>
    </w:p>
    <w:bookmarkEnd w:id="620"/>
    <w:p w14:paraId="1674A292" w14:textId="77777777" w:rsidR="00471B31" w:rsidRDefault="007B3700">
      <w:pPr>
        <w:spacing w:before="180"/>
        <w:ind w:left="540"/>
        <w:jc w:val="both"/>
      </w:pPr>
      <w:r>
        <w:rPr>
          <w:rFonts w:ascii="Arial" w:hAnsi="Arial"/>
          <w:color w:val="000000"/>
          <w:sz w:val="18"/>
        </w:rPr>
        <w:t xml:space="preserve">Specifies that the response can be pixel data encoded using a {MediaType} and {TransferSyntaxUID} listed in </w:t>
      </w:r>
      <w:hyperlink w:anchor="table_6_5_1">
        <w:r>
          <w:rPr>
            <w:rFonts w:ascii="Arial" w:hAnsi="Arial"/>
            <w:color w:val="000000"/>
            <w:sz w:val="18"/>
          </w:rPr>
          <w:t>Table 6.5-1</w:t>
        </w:r>
      </w:hyperlink>
      <w:r>
        <w:rPr>
          <w:rFonts w:ascii="Arial" w:hAnsi="Arial"/>
          <w:color w:val="000000"/>
          <w:sz w:val="18"/>
        </w:rPr>
        <w:t xml:space="preserve"> (including parameters).</w:t>
      </w:r>
    </w:p>
    <w:p w14:paraId="138D879E" w14:textId="77777777" w:rsidR="00471B31" w:rsidRDefault="007B3700">
      <w:pPr>
        <w:spacing w:before="180"/>
      </w:pPr>
      <w:bookmarkStart w:id="621" w:name="sect_6_5_4_2"/>
      <w:r>
        <w:rPr>
          <w:rFonts w:ascii="Arial" w:hAnsi="Arial"/>
          <w:b/>
          <w:color w:val="000000"/>
          <w:sz w:val="26"/>
        </w:rPr>
        <w:t>6.5.4.2 Response</w:t>
      </w:r>
    </w:p>
    <w:bookmarkEnd w:id="621"/>
    <w:p w14:paraId="3798844D" w14:textId="77777777" w:rsidR="00471B31" w:rsidRDefault="007B3700">
      <w:pPr>
        <w:spacing w:before="180"/>
        <w:jc w:val="both"/>
      </w:pPr>
      <w:r>
        <w:rPr>
          <w:rFonts w:ascii="Arial" w:hAnsi="Arial"/>
          <w:color w:val="000000"/>
          <w:sz w:val="18"/>
        </w:rPr>
        <w:t xml:space="preserve">The Server shall provide the document(s) indicated in the </w:t>
      </w:r>
      <w:r>
        <w:rPr>
          <w:rFonts w:ascii="Arial" w:hAnsi="Arial"/>
          <w:color w:val="000000"/>
          <w:sz w:val="18"/>
        </w:rPr>
        <w:t>request. In order to parse the bulk data items it is necessary to also retrieve the corresponding metadata for the specified Study, Series, or Instance.</w:t>
      </w:r>
    </w:p>
    <w:p w14:paraId="711857E2" w14:textId="77777777" w:rsidR="00471B31" w:rsidRDefault="007B3700">
      <w:pPr>
        <w:spacing w:before="180"/>
        <w:jc w:val="both"/>
      </w:pPr>
      <w:r>
        <w:rPr>
          <w:rFonts w:ascii="Arial" w:hAnsi="Arial"/>
          <w:color w:val="000000"/>
          <w:sz w:val="18"/>
        </w:rPr>
        <w:t>The Server shall return the document(s) or an error code when the document(s) cannot be returned. If th</w:t>
      </w:r>
      <w:r>
        <w:rPr>
          <w:rFonts w:ascii="Arial" w:hAnsi="Arial"/>
          <w:color w:val="000000"/>
          <w:sz w:val="18"/>
        </w:rPr>
        <w:t>e server cannot encode the pixel data using any of the requested media types, then an error status shall be returned.</w:t>
      </w:r>
    </w:p>
    <w:p w14:paraId="4DF0781B" w14:textId="77777777" w:rsidR="00471B31" w:rsidRDefault="007B3700">
      <w:pPr>
        <w:spacing w:before="180"/>
        <w:jc w:val="both"/>
      </w:pPr>
      <w:r>
        <w:rPr>
          <w:rFonts w:ascii="Arial" w:hAnsi="Arial"/>
          <w:color w:val="000000"/>
          <w:sz w:val="18"/>
        </w:rPr>
        <w:t>All response formats has a content type of multipart/related with a message boundary separator.</w:t>
      </w:r>
    </w:p>
    <w:p w14:paraId="1D3C7928" w14:textId="77777777" w:rsidR="00471B31" w:rsidRDefault="007B3700">
      <w:pPr>
        <w:spacing w:before="180"/>
      </w:pPr>
      <w:bookmarkStart w:id="622" w:name="sect_6_5_4_2_1"/>
      <w:r>
        <w:rPr>
          <w:rFonts w:ascii="Arial" w:hAnsi="Arial"/>
          <w:b/>
          <w:color w:val="000000"/>
          <w:sz w:val="22"/>
        </w:rPr>
        <w:t>6.5.4.2.1 Pixel Data Response</w:t>
      </w:r>
    </w:p>
    <w:p w14:paraId="3400A2BD" w14:textId="77777777" w:rsidR="00471B31" w:rsidRDefault="007B3700">
      <w:pPr>
        <w:numPr>
          <w:ilvl w:val="0"/>
          <w:numId w:val="115"/>
        </w:numPr>
        <w:tabs>
          <w:tab w:val="left" w:pos="180"/>
        </w:tabs>
        <w:spacing w:before="180"/>
        <w:ind w:left="180" w:hanging="180"/>
        <w:jc w:val="both"/>
      </w:pPr>
      <w:bookmarkStart w:id="623" w:name="idp140710504962784"/>
      <w:bookmarkStart w:id="624" w:name="idp140710504962528"/>
      <w:bookmarkEnd w:id="622"/>
      <w:r>
        <w:rPr>
          <w:rFonts w:ascii="Arial" w:hAnsi="Arial"/>
          <w:color w:val="000000"/>
          <w:sz w:val="18"/>
        </w:rPr>
        <w:t>Content-Type</w:t>
      </w:r>
      <w:r>
        <w:rPr>
          <w:rFonts w:ascii="Arial" w:hAnsi="Arial"/>
          <w:color w:val="000000"/>
          <w:sz w:val="18"/>
        </w:rPr>
        <w:t>:</w:t>
      </w:r>
    </w:p>
    <w:p w14:paraId="176FF0C6" w14:textId="77777777" w:rsidR="00471B31" w:rsidRDefault="007B3700">
      <w:pPr>
        <w:numPr>
          <w:ilvl w:val="0"/>
          <w:numId w:val="109"/>
        </w:numPr>
        <w:tabs>
          <w:tab w:val="left" w:pos="360"/>
        </w:tabs>
        <w:spacing w:before="180"/>
        <w:ind w:left="360" w:hanging="180"/>
        <w:jc w:val="both"/>
      </w:pPr>
      <w:bookmarkStart w:id="625" w:name="idp140710504963680"/>
      <w:bookmarkStart w:id="626" w:name="idp140710504963424"/>
      <w:bookmarkEnd w:id="623"/>
      <w:bookmarkEnd w:id="624"/>
      <w:r>
        <w:rPr>
          <w:rFonts w:ascii="Arial" w:hAnsi="Arial"/>
          <w:color w:val="000000"/>
          <w:sz w:val="18"/>
        </w:rPr>
        <w:t>multipart/related; type=application/octet-stream; boundary={MessageBoundary}</w:t>
      </w:r>
    </w:p>
    <w:p w14:paraId="3C7493AD" w14:textId="77777777" w:rsidR="00471B31" w:rsidRDefault="007B3700">
      <w:pPr>
        <w:numPr>
          <w:ilvl w:val="0"/>
          <w:numId w:val="109"/>
        </w:numPr>
        <w:tabs>
          <w:tab w:val="left" w:pos="360"/>
        </w:tabs>
        <w:spacing w:before="180"/>
        <w:ind w:left="360" w:hanging="180"/>
        <w:jc w:val="both"/>
      </w:pPr>
      <w:bookmarkStart w:id="627" w:name="idp140710504964528"/>
      <w:bookmarkEnd w:id="625"/>
      <w:bookmarkEnd w:id="626"/>
      <w:r>
        <w:rPr>
          <w:rFonts w:ascii="Arial" w:hAnsi="Arial"/>
          <w:color w:val="000000"/>
          <w:sz w:val="18"/>
        </w:rPr>
        <w:t>multipart/related; type={MediaType}; boundary={MessageBoundary}</w:t>
      </w:r>
    </w:p>
    <w:p w14:paraId="5F523314" w14:textId="77777777" w:rsidR="00471B31" w:rsidRDefault="007B3700">
      <w:pPr>
        <w:numPr>
          <w:ilvl w:val="0"/>
          <w:numId w:val="115"/>
        </w:numPr>
        <w:tabs>
          <w:tab w:val="left" w:pos="180"/>
        </w:tabs>
        <w:spacing w:before="180"/>
        <w:ind w:left="180" w:hanging="180"/>
        <w:jc w:val="both"/>
      </w:pPr>
      <w:bookmarkStart w:id="628" w:name="idp140710504965616"/>
      <w:bookmarkEnd w:id="627"/>
      <w:r>
        <w:rPr>
          <w:rFonts w:ascii="Arial" w:hAnsi="Arial"/>
          <w:color w:val="000000"/>
          <w:sz w:val="18"/>
        </w:rPr>
        <w:t>The entire multipart response contains all requested Frames for the specified Instance.</w:t>
      </w:r>
    </w:p>
    <w:p w14:paraId="6F7E814C" w14:textId="77777777" w:rsidR="00471B31" w:rsidRDefault="007B3700">
      <w:pPr>
        <w:numPr>
          <w:ilvl w:val="0"/>
          <w:numId w:val="115"/>
        </w:numPr>
        <w:tabs>
          <w:tab w:val="left" w:pos="180"/>
        </w:tabs>
        <w:spacing w:before="180"/>
        <w:ind w:left="180" w:hanging="180"/>
        <w:jc w:val="both"/>
      </w:pPr>
      <w:bookmarkStart w:id="629" w:name="idp140710504966480"/>
      <w:bookmarkEnd w:id="628"/>
      <w:r>
        <w:rPr>
          <w:rFonts w:ascii="Arial" w:hAnsi="Arial"/>
          <w:color w:val="000000"/>
          <w:sz w:val="18"/>
        </w:rPr>
        <w:t>Each item in the response</w:t>
      </w:r>
      <w:r>
        <w:rPr>
          <w:rFonts w:ascii="Arial" w:hAnsi="Arial"/>
          <w:color w:val="000000"/>
          <w:sz w:val="18"/>
        </w:rPr>
        <w:t xml:space="preserve"> is one of:</w:t>
      </w:r>
    </w:p>
    <w:p w14:paraId="63332430" w14:textId="77777777" w:rsidR="00471B31" w:rsidRDefault="007B3700">
      <w:pPr>
        <w:numPr>
          <w:ilvl w:val="0"/>
          <w:numId w:val="114"/>
        </w:numPr>
        <w:tabs>
          <w:tab w:val="left" w:pos="360"/>
        </w:tabs>
        <w:spacing w:before="180"/>
        <w:ind w:left="360" w:hanging="180"/>
        <w:jc w:val="both"/>
      </w:pPr>
      <w:bookmarkStart w:id="630" w:name="idp140710504967424"/>
      <w:bookmarkStart w:id="631" w:name="idp140710504967168"/>
      <w:bookmarkEnd w:id="629"/>
      <w:r>
        <w:rPr>
          <w:rFonts w:ascii="Arial" w:hAnsi="Arial"/>
          <w:color w:val="000000"/>
          <w:sz w:val="18"/>
        </w:rPr>
        <w:t>an uncompressed frame encoded in Little Endian binary format with the following headers:</w:t>
      </w:r>
    </w:p>
    <w:p w14:paraId="3C002EB6" w14:textId="77777777" w:rsidR="00471B31" w:rsidRDefault="007B3700">
      <w:pPr>
        <w:numPr>
          <w:ilvl w:val="0"/>
          <w:numId w:val="110"/>
        </w:numPr>
        <w:tabs>
          <w:tab w:val="left" w:pos="540"/>
        </w:tabs>
        <w:spacing w:before="180"/>
        <w:ind w:left="540" w:hanging="180"/>
        <w:jc w:val="both"/>
      </w:pPr>
      <w:bookmarkStart w:id="632" w:name="idp140710504968416"/>
      <w:bookmarkStart w:id="633" w:name="idp140710504968160"/>
      <w:bookmarkEnd w:id="630"/>
      <w:bookmarkEnd w:id="631"/>
      <w:r>
        <w:rPr>
          <w:rFonts w:ascii="Arial" w:hAnsi="Arial"/>
          <w:color w:val="000000"/>
          <w:sz w:val="18"/>
        </w:rPr>
        <w:t>Content-Type: application/octet-stream</w:t>
      </w:r>
    </w:p>
    <w:p w14:paraId="6E0CDDD2" w14:textId="77777777" w:rsidR="00471B31" w:rsidRDefault="007B3700">
      <w:pPr>
        <w:numPr>
          <w:ilvl w:val="0"/>
          <w:numId w:val="110"/>
        </w:numPr>
        <w:tabs>
          <w:tab w:val="left" w:pos="540"/>
        </w:tabs>
        <w:spacing w:before="180"/>
        <w:ind w:left="540" w:hanging="180"/>
        <w:jc w:val="both"/>
      </w:pPr>
      <w:bookmarkStart w:id="634" w:name="idp140710504969232"/>
      <w:bookmarkEnd w:id="632"/>
      <w:bookmarkEnd w:id="633"/>
      <w:r>
        <w:rPr>
          <w:rFonts w:ascii="Arial" w:hAnsi="Arial"/>
          <w:color w:val="000000"/>
          <w:sz w:val="18"/>
        </w:rPr>
        <w:t>Content-Location: {BulkDataURL}[/frames/{FrameNumber}]</w:t>
      </w:r>
    </w:p>
    <w:p w14:paraId="7EA6BC18" w14:textId="77777777" w:rsidR="00471B31" w:rsidRDefault="007B3700">
      <w:pPr>
        <w:numPr>
          <w:ilvl w:val="0"/>
          <w:numId w:val="114"/>
        </w:numPr>
        <w:tabs>
          <w:tab w:val="left" w:pos="360"/>
        </w:tabs>
        <w:spacing w:before="180"/>
        <w:ind w:left="360" w:hanging="180"/>
        <w:jc w:val="both"/>
      </w:pPr>
      <w:bookmarkStart w:id="635" w:name="idp140710504970320"/>
      <w:bookmarkEnd w:id="634"/>
      <w:r>
        <w:rPr>
          <w:rFonts w:ascii="Arial" w:hAnsi="Arial"/>
          <w:color w:val="000000"/>
          <w:sz w:val="18"/>
        </w:rPr>
        <w:t xml:space="preserve">a compressed frame encoded in a single-frame media type with </w:t>
      </w:r>
      <w:r>
        <w:rPr>
          <w:rFonts w:ascii="Arial" w:hAnsi="Arial"/>
          <w:color w:val="000000"/>
          <w:sz w:val="18"/>
        </w:rPr>
        <w:t>the following headers:</w:t>
      </w:r>
    </w:p>
    <w:p w14:paraId="5D8AD9D5" w14:textId="77777777" w:rsidR="00471B31" w:rsidRDefault="007B3700">
      <w:pPr>
        <w:numPr>
          <w:ilvl w:val="0"/>
          <w:numId w:val="111"/>
        </w:numPr>
        <w:tabs>
          <w:tab w:val="left" w:pos="540"/>
        </w:tabs>
        <w:spacing w:before="180"/>
        <w:ind w:left="540" w:hanging="180"/>
        <w:jc w:val="both"/>
      </w:pPr>
      <w:bookmarkStart w:id="636" w:name="idp140710504971312"/>
      <w:bookmarkStart w:id="637" w:name="idp140710504971056"/>
      <w:bookmarkEnd w:id="635"/>
      <w:r>
        <w:rPr>
          <w:rFonts w:ascii="Arial" w:hAnsi="Arial"/>
          <w:color w:val="000000"/>
          <w:sz w:val="18"/>
        </w:rPr>
        <w:t>Content-Type: {MediaType}</w:t>
      </w:r>
    </w:p>
    <w:p w14:paraId="32D3969F" w14:textId="77777777" w:rsidR="00471B31" w:rsidRDefault="007B3700">
      <w:pPr>
        <w:numPr>
          <w:ilvl w:val="0"/>
          <w:numId w:val="111"/>
        </w:numPr>
        <w:tabs>
          <w:tab w:val="left" w:pos="540"/>
        </w:tabs>
        <w:spacing w:before="180"/>
        <w:ind w:left="540" w:hanging="180"/>
        <w:jc w:val="both"/>
      </w:pPr>
      <w:bookmarkStart w:id="638" w:name="idp140710504972112"/>
      <w:bookmarkEnd w:id="636"/>
      <w:bookmarkEnd w:id="637"/>
      <w:r>
        <w:rPr>
          <w:rFonts w:ascii="Arial" w:hAnsi="Arial"/>
          <w:color w:val="000000"/>
          <w:sz w:val="18"/>
        </w:rPr>
        <w:t>Content-Location: {BulkDataURL}/frames/{FrameNumber}</w:t>
      </w:r>
    </w:p>
    <w:p w14:paraId="7A462E38" w14:textId="77777777" w:rsidR="00471B31" w:rsidRDefault="007B3700">
      <w:pPr>
        <w:numPr>
          <w:ilvl w:val="0"/>
          <w:numId w:val="114"/>
        </w:numPr>
        <w:tabs>
          <w:tab w:val="left" w:pos="360"/>
        </w:tabs>
        <w:spacing w:before="180"/>
        <w:ind w:left="360" w:hanging="180"/>
        <w:jc w:val="both"/>
      </w:pPr>
      <w:bookmarkStart w:id="639" w:name="idp140710504973200"/>
      <w:bookmarkEnd w:id="638"/>
      <w:r>
        <w:rPr>
          <w:rFonts w:ascii="Arial" w:hAnsi="Arial"/>
          <w:color w:val="000000"/>
          <w:sz w:val="18"/>
        </w:rPr>
        <w:t>a set of compressed frames encoded in a multi-frame media type with the following headers:</w:t>
      </w:r>
    </w:p>
    <w:p w14:paraId="71682017" w14:textId="77777777" w:rsidR="00471B31" w:rsidRDefault="007B3700">
      <w:pPr>
        <w:numPr>
          <w:ilvl w:val="0"/>
          <w:numId w:val="113"/>
        </w:numPr>
        <w:tabs>
          <w:tab w:val="left" w:pos="540"/>
        </w:tabs>
        <w:spacing w:before="180"/>
        <w:ind w:left="540" w:hanging="180"/>
        <w:jc w:val="both"/>
      </w:pPr>
      <w:bookmarkStart w:id="640" w:name="idp140710504974192"/>
      <w:bookmarkStart w:id="641" w:name="idp140710504973936"/>
      <w:bookmarkEnd w:id="639"/>
      <w:r>
        <w:rPr>
          <w:rFonts w:ascii="Arial" w:hAnsi="Arial"/>
          <w:color w:val="000000"/>
          <w:sz w:val="18"/>
        </w:rPr>
        <w:t>Content-Type: {MediaType}</w:t>
      </w:r>
    </w:p>
    <w:p w14:paraId="42A3F509" w14:textId="77777777" w:rsidR="00471B31" w:rsidRDefault="007B3700">
      <w:pPr>
        <w:numPr>
          <w:ilvl w:val="0"/>
          <w:numId w:val="113"/>
        </w:numPr>
        <w:tabs>
          <w:tab w:val="left" w:pos="540"/>
        </w:tabs>
        <w:spacing w:before="180"/>
        <w:ind w:left="540" w:hanging="180"/>
        <w:jc w:val="both"/>
      </w:pPr>
      <w:bookmarkStart w:id="642" w:name="idp140710504974992"/>
      <w:bookmarkEnd w:id="640"/>
      <w:bookmarkEnd w:id="641"/>
      <w:r>
        <w:rPr>
          <w:rFonts w:ascii="Arial" w:hAnsi="Arial"/>
          <w:color w:val="000000"/>
          <w:sz w:val="18"/>
        </w:rPr>
        <w:t xml:space="preserve">Content-Location: </w:t>
      </w:r>
      <w:r>
        <w:rPr>
          <w:rFonts w:ascii="Arial" w:hAnsi="Arial"/>
          <w:color w:val="000000"/>
          <w:sz w:val="18"/>
        </w:rPr>
        <w:t>{BulkDataURL}[/frames/{FrameList}]</w:t>
      </w:r>
    </w:p>
    <w:p w14:paraId="26FC3CA7" w14:textId="77777777" w:rsidR="00471B31" w:rsidRDefault="007B3700">
      <w:pPr>
        <w:numPr>
          <w:ilvl w:val="0"/>
          <w:numId w:val="112"/>
        </w:numPr>
        <w:tabs>
          <w:tab w:val="left" w:pos="720"/>
        </w:tabs>
        <w:spacing w:before="180"/>
        <w:ind w:left="720" w:hanging="180"/>
        <w:jc w:val="both"/>
      </w:pPr>
      <w:bookmarkStart w:id="643" w:name="idp140710504975952"/>
      <w:bookmarkStart w:id="644" w:name="idp140710504975696"/>
      <w:bookmarkEnd w:id="642"/>
      <w:r>
        <w:rPr>
          <w:rFonts w:ascii="Arial" w:hAnsi="Arial"/>
          <w:color w:val="000000"/>
          <w:sz w:val="18"/>
        </w:rPr>
        <w:t>{FrameList} is a list of frames separated by %2C (comma). It may be omitted if the message part includes all frames for the specified bulk pixel data object.</w:t>
      </w:r>
    </w:p>
    <w:p w14:paraId="35AF991A" w14:textId="77777777" w:rsidR="00471B31" w:rsidRDefault="007B3700">
      <w:pPr>
        <w:numPr>
          <w:ilvl w:val="0"/>
          <w:numId w:val="115"/>
        </w:numPr>
        <w:tabs>
          <w:tab w:val="left" w:pos="180"/>
        </w:tabs>
        <w:spacing w:before="180"/>
        <w:ind w:left="180" w:hanging="180"/>
        <w:jc w:val="both"/>
      </w:pPr>
      <w:bookmarkStart w:id="645" w:name="idp140710504977648"/>
      <w:bookmarkEnd w:id="643"/>
      <w:bookmarkEnd w:id="644"/>
      <w:r>
        <w:rPr>
          <w:rFonts w:ascii="Arial" w:hAnsi="Arial"/>
          <w:color w:val="000000"/>
          <w:sz w:val="18"/>
        </w:rPr>
        <w:t>The frames will be returned in the order specified by the Frame</w:t>
      </w:r>
      <w:r>
        <w:rPr>
          <w:rFonts w:ascii="Arial" w:hAnsi="Arial"/>
          <w:color w:val="000000"/>
          <w:sz w:val="18"/>
        </w:rPr>
        <w:t xml:space="preserve"> List.</w:t>
      </w:r>
    </w:p>
    <w:p w14:paraId="2C914A65" w14:textId="77777777" w:rsidR="00471B31" w:rsidRDefault="007B3700">
      <w:pPr>
        <w:spacing w:before="180"/>
      </w:pPr>
      <w:bookmarkStart w:id="646" w:name="sect_6_5_5"/>
      <w:bookmarkEnd w:id="645"/>
      <w:r>
        <w:rPr>
          <w:rFonts w:ascii="Arial" w:hAnsi="Arial"/>
          <w:b/>
          <w:color w:val="000000"/>
          <w:sz w:val="24"/>
        </w:rPr>
        <w:lastRenderedPageBreak/>
        <w:t>6.5.5 WADO-RS - RetrieveBulkdata</w:t>
      </w:r>
    </w:p>
    <w:bookmarkEnd w:id="646"/>
    <w:p w14:paraId="5CDFD743" w14:textId="77777777" w:rsidR="00471B31" w:rsidRDefault="007B3700">
      <w:pPr>
        <w:spacing w:before="180"/>
        <w:jc w:val="both"/>
      </w:pPr>
      <w:r>
        <w:rPr>
          <w:rFonts w:ascii="Arial" w:hAnsi="Arial"/>
          <w:color w:val="000000"/>
          <w:sz w:val="18"/>
        </w:rPr>
        <w:t>This action retrieves the bulk data for a given bulk data URL. The response is a single bulk data item.</w:t>
      </w:r>
    </w:p>
    <w:p w14:paraId="125205A0" w14:textId="77777777" w:rsidR="00471B31" w:rsidRDefault="007B3700">
      <w:pPr>
        <w:spacing w:before="180"/>
      </w:pPr>
      <w:bookmarkStart w:id="647" w:name="sect_6_5_5_1"/>
      <w:r>
        <w:rPr>
          <w:rFonts w:ascii="Arial" w:hAnsi="Arial"/>
          <w:b/>
          <w:color w:val="000000"/>
          <w:sz w:val="26"/>
        </w:rPr>
        <w:t>6.5.5.1 Request</w:t>
      </w:r>
    </w:p>
    <w:bookmarkEnd w:id="647"/>
    <w:p w14:paraId="6FAE8E42" w14:textId="77777777" w:rsidR="00471B31" w:rsidRDefault="007B3700">
      <w:pPr>
        <w:spacing w:before="180"/>
        <w:jc w:val="both"/>
      </w:pPr>
      <w:r>
        <w:rPr>
          <w:rFonts w:ascii="Arial" w:hAnsi="Arial"/>
          <w:color w:val="000000"/>
          <w:sz w:val="18"/>
        </w:rPr>
        <w:t>The specific Services resource to be used for the RetrieveBulkdata action shall be as follows:</w:t>
      </w:r>
    </w:p>
    <w:p w14:paraId="16947097" w14:textId="77777777" w:rsidR="00471B31" w:rsidRDefault="007B3700">
      <w:pPr>
        <w:numPr>
          <w:ilvl w:val="0"/>
          <w:numId w:val="123"/>
        </w:numPr>
        <w:tabs>
          <w:tab w:val="left" w:pos="180"/>
        </w:tabs>
        <w:spacing w:before="180"/>
        <w:ind w:left="180" w:hanging="180"/>
        <w:jc w:val="both"/>
      </w:pPr>
      <w:bookmarkStart w:id="648" w:name="idp140710504983120"/>
      <w:bookmarkStart w:id="649" w:name="idp140710504982864"/>
      <w:r>
        <w:rPr>
          <w:rFonts w:ascii="Arial" w:hAnsi="Arial"/>
          <w:color w:val="000000"/>
          <w:sz w:val="18"/>
        </w:rPr>
        <w:t>R</w:t>
      </w:r>
      <w:r>
        <w:rPr>
          <w:rFonts w:ascii="Arial" w:hAnsi="Arial"/>
          <w:color w:val="000000"/>
          <w:sz w:val="18"/>
        </w:rPr>
        <w:t>esource</w:t>
      </w:r>
    </w:p>
    <w:p w14:paraId="57B01903" w14:textId="77777777" w:rsidR="00471B31" w:rsidRDefault="007B3700">
      <w:pPr>
        <w:numPr>
          <w:ilvl w:val="0"/>
          <w:numId w:val="118"/>
        </w:numPr>
        <w:tabs>
          <w:tab w:val="left" w:pos="360"/>
        </w:tabs>
        <w:spacing w:before="180"/>
        <w:ind w:left="360" w:hanging="180"/>
        <w:jc w:val="both"/>
      </w:pPr>
      <w:bookmarkStart w:id="650" w:name="idp140710504984016"/>
      <w:bookmarkStart w:id="651" w:name="idp140710504983760"/>
      <w:bookmarkEnd w:id="648"/>
      <w:bookmarkEnd w:id="649"/>
      <w:r>
        <w:rPr>
          <w:rFonts w:ascii="Arial" w:hAnsi="Arial"/>
          <w:color w:val="000000"/>
          <w:sz w:val="18"/>
        </w:rPr>
        <w:t>{BulkDataURL}, where</w:t>
      </w:r>
    </w:p>
    <w:p w14:paraId="19BC5EDC" w14:textId="77777777" w:rsidR="00471B31" w:rsidRDefault="007B3700">
      <w:pPr>
        <w:numPr>
          <w:ilvl w:val="0"/>
          <w:numId w:val="117"/>
        </w:numPr>
        <w:tabs>
          <w:tab w:val="left" w:pos="540"/>
        </w:tabs>
        <w:spacing w:before="180"/>
        <w:ind w:left="540" w:hanging="180"/>
        <w:jc w:val="both"/>
      </w:pPr>
      <w:bookmarkStart w:id="652" w:name="idp140710504984944"/>
      <w:bookmarkStart w:id="653" w:name="idp140710504984688"/>
      <w:bookmarkEnd w:id="650"/>
      <w:bookmarkEnd w:id="651"/>
      <w:r>
        <w:rPr>
          <w:rFonts w:ascii="Arial" w:hAnsi="Arial"/>
          <w:color w:val="000000"/>
          <w:sz w:val="18"/>
        </w:rPr>
        <w:t>{BulkDataURL} is the URL of a bulk data element. This may be the URL attribute of a BulkData element received in response to a WADO-RS RetrieveMetadataRequest.</w:t>
      </w:r>
    </w:p>
    <w:p w14:paraId="6A8FDE6F" w14:textId="77777777" w:rsidR="00471B31" w:rsidRDefault="007B3700">
      <w:pPr>
        <w:numPr>
          <w:ilvl w:val="0"/>
          <w:numId w:val="117"/>
        </w:numPr>
        <w:tabs>
          <w:tab w:val="left" w:pos="540"/>
        </w:tabs>
        <w:spacing w:before="180"/>
        <w:ind w:left="540" w:hanging="180"/>
        <w:jc w:val="both"/>
      </w:pPr>
      <w:bookmarkStart w:id="654" w:name="idp140710504985872"/>
      <w:bookmarkEnd w:id="652"/>
      <w:bookmarkEnd w:id="653"/>
      <w:r>
        <w:rPr>
          <w:rFonts w:ascii="Arial" w:hAnsi="Arial"/>
          <w:color w:val="000000"/>
          <w:sz w:val="18"/>
        </w:rPr>
        <w:t xml:space="preserve">The server shall always return the same bulk data for a specified </w:t>
      </w:r>
      <w:r>
        <w:rPr>
          <w:rFonts w:ascii="Arial" w:hAnsi="Arial"/>
          <w:color w:val="000000"/>
          <w:sz w:val="18"/>
        </w:rPr>
        <w:t>BulkData URL if the data is available.</w:t>
      </w:r>
    </w:p>
    <w:p w14:paraId="2C55313A" w14:textId="77777777" w:rsidR="00471B31" w:rsidRDefault="007B3700">
      <w:pPr>
        <w:numPr>
          <w:ilvl w:val="0"/>
          <w:numId w:val="117"/>
        </w:numPr>
        <w:tabs>
          <w:tab w:val="left" w:pos="540"/>
        </w:tabs>
        <w:spacing w:before="180"/>
        <w:ind w:left="540" w:hanging="180"/>
        <w:jc w:val="both"/>
      </w:pPr>
      <w:bookmarkStart w:id="655" w:name="idp140710504986752"/>
      <w:bookmarkEnd w:id="654"/>
      <w:r>
        <w:rPr>
          <w:rFonts w:ascii="Arial" w:hAnsi="Arial"/>
          <w:color w:val="000000"/>
          <w:sz w:val="18"/>
        </w:rPr>
        <w:t>If the resource specified by the BulkData URL is not available, the server shall return:</w:t>
      </w:r>
    </w:p>
    <w:p w14:paraId="5B4E3CEF" w14:textId="77777777" w:rsidR="00471B31" w:rsidRDefault="007B3700">
      <w:pPr>
        <w:numPr>
          <w:ilvl w:val="0"/>
          <w:numId w:val="116"/>
        </w:numPr>
        <w:tabs>
          <w:tab w:val="left" w:pos="720"/>
        </w:tabs>
        <w:spacing w:before="180"/>
        <w:ind w:left="720" w:hanging="180"/>
        <w:jc w:val="both"/>
      </w:pPr>
      <w:bookmarkStart w:id="656" w:name="idp140710504987744"/>
      <w:bookmarkStart w:id="657" w:name="idp140710504987488"/>
      <w:bookmarkEnd w:id="655"/>
      <w:r>
        <w:rPr>
          <w:rFonts w:ascii="Arial" w:hAnsi="Arial"/>
          <w:color w:val="000000"/>
          <w:sz w:val="18"/>
        </w:rPr>
        <w:t>404 - Not Found, if the server expects to be able to return the resource again in the future</w:t>
      </w:r>
    </w:p>
    <w:p w14:paraId="638485DF" w14:textId="77777777" w:rsidR="00471B31" w:rsidRDefault="007B3700">
      <w:pPr>
        <w:numPr>
          <w:ilvl w:val="0"/>
          <w:numId w:val="116"/>
        </w:numPr>
        <w:tabs>
          <w:tab w:val="left" w:pos="720"/>
        </w:tabs>
        <w:spacing w:before="180"/>
        <w:ind w:left="720" w:hanging="180"/>
        <w:jc w:val="both"/>
      </w:pPr>
      <w:bookmarkStart w:id="658" w:name="idp140710504988608"/>
      <w:bookmarkEnd w:id="656"/>
      <w:bookmarkEnd w:id="657"/>
      <w:r>
        <w:rPr>
          <w:rFonts w:ascii="Arial" w:hAnsi="Arial"/>
          <w:color w:val="000000"/>
          <w:sz w:val="18"/>
        </w:rPr>
        <w:t xml:space="preserve">410 - Gone, if the server does not </w:t>
      </w:r>
      <w:r>
        <w:rPr>
          <w:rFonts w:ascii="Arial" w:hAnsi="Arial"/>
          <w:color w:val="000000"/>
          <w:sz w:val="18"/>
        </w:rPr>
        <w:t>expect the resource to be valid in the future</w:t>
      </w:r>
    </w:p>
    <w:p w14:paraId="6E10AF2D" w14:textId="77777777" w:rsidR="00471B31" w:rsidRDefault="007B3700">
      <w:pPr>
        <w:numPr>
          <w:ilvl w:val="0"/>
          <w:numId w:val="117"/>
        </w:numPr>
        <w:tabs>
          <w:tab w:val="left" w:pos="540"/>
        </w:tabs>
        <w:spacing w:before="180"/>
        <w:ind w:left="540" w:hanging="180"/>
        <w:jc w:val="both"/>
      </w:pPr>
      <w:bookmarkStart w:id="659" w:name="idp140710504989728"/>
      <w:bookmarkEnd w:id="658"/>
      <w:r>
        <w:rPr>
          <w:rFonts w:ascii="Arial" w:hAnsi="Arial"/>
          <w:color w:val="000000"/>
          <w:sz w:val="18"/>
        </w:rPr>
        <w:t>The server determines the period of time a BulkData URL resource is available.</w:t>
      </w:r>
    </w:p>
    <w:p w14:paraId="111D3228" w14:textId="77777777" w:rsidR="00471B31" w:rsidRDefault="007B3700">
      <w:pPr>
        <w:numPr>
          <w:ilvl w:val="0"/>
          <w:numId w:val="123"/>
        </w:numPr>
        <w:tabs>
          <w:tab w:val="left" w:pos="180"/>
        </w:tabs>
        <w:spacing w:before="180"/>
        <w:ind w:left="180" w:hanging="180"/>
        <w:jc w:val="both"/>
      </w:pPr>
      <w:bookmarkStart w:id="660" w:name="idp140710504991088"/>
      <w:bookmarkEnd w:id="659"/>
      <w:r>
        <w:rPr>
          <w:rFonts w:ascii="Arial" w:hAnsi="Arial"/>
          <w:color w:val="000000"/>
          <w:sz w:val="18"/>
        </w:rPr>
        <w:t>Method</w:t>
      </w:r>
    </w:p>
    <w:p w14:paraId="2819F615" w14:textId="77777777" w:rsidR="00471B31" w:rsidRDefault="007B3700">
      <w:pPr>
        <w:numPr>
          <w:ilvl w:val="0"/>
          <w:numId w:val="119"/>
        </w:numPr>
        <w:tabs>
          <w:tab w:val="left" w:pos="360"/>
        </w:tabs>
        <w:spacing w:before="180"/>
        <w:ind w:left="360" w:hanging="180"/>
        <w:jc w:val="both"/>
      </w:pPr>
      <w:bookmarkStart w:id="661" w:name="idp140710504991984"/>
      <w:bookmarkStart w:id="662" w:name="idp140710504991728"/>
      <w:bookmarkEnd w:id="660"/>
      <w:r>
        <w:rPr>
          <w:rFonts w:ascii="Arial" w:hAnsi="Arial"/>
          <w:color w:val="000000"/>
          <w:sz w:val="18"/>
        </w:rPr>
        <w:t>GET</w:t>
      </w:r>
    </w:p>
    <w:p w14:paraId="07025D66" w14:textId="77777777" w:rsidR="00471B31" w:rsidRDefault="007B3700">
      <w:pPr>
        <w:numPr>
          <w:ilvl w:val="0"/>
          <w:numId w:val="123"/>
        </w:numPr>
        <w:tabs>
          <w:tab w:val="left" w:pos="180"/>
        </w:tabs>
        <w:spacing w:before="180"/>
        <w:ind w:left="180" w:hanging="180"/>
        <w:jc w:val="both"/>
      </w:pPr>
      <w:bookmarkStart w:id="663" w:name="idp140710504993008"/>
      <w:bookmarkEnd w:id="661"/>
      <w:bookmarkEnd w:id="662"/>
      <w:r>
        <w:rPr>
          <w:rFonts w:ascii="Arial" w:hAnsi="Arial"/>
          <w:color w:val="000000"/>
          <w:sz w:val="18"/>
        </w:rPr>
        <w:t>Headers</w:t>
      </w:r>
    </w:p>
    <w:p w14:paraId="00C5B666" w14:textId="77777777" w:rsidR="00471B31" w:rsidRDefault="007B3700">
      <w:pPr>
        <w:numPr>
          <w:ilvl w:val="0"/>
          <w:numId w:val="122"/>
        </w:numPr>
        <w:tabs>
          <w:tab w:val="left" w:pos="360"/>
        </w:tabs>
        <w:spacing w:before="180"/>
        <w:ind w:left="360" w:hanging="180"/>
        <w:jc w:val="both"/>
      </w:pPr>
      <w:bookmarkStart w:id="664" w:name="idp140710504993904"/>
      <w:bookmarkStart w:id="665" w:name="idp140710504993648"/>
      <w:bookmarkEnd w:id="663"/>
      <w:r>
        <w:rPr>
          <w:rFonts w:ascii="Arial" w:hAnsi="Arial"/>
          <w:color w:val="000000"/>
          <w:sz w:val="18"/>
        </w:rPr>
        <w:t>Accept</w:t>
      </w:r>
    </w:p>
    <w:p w14:paraId="3BF31E34" w14:textId="77777777" w:rsidR="00471B31" w:rsidRDefault="007B3700">
      <w:pPr>
        <w:numPr>
          <w:ilvl w:val="0"/>
          <w:numId w:val="120"/>
        </w:numPr>
        <w:tabs>
          <w:tab w:val="left" w:pos="540"/>
        </w:tabs>
        <w:spacing w:before="180"/>
        <w:ind w:left="540" w:hanging="180"/>
        <w:jc w:val="both"/>
      </w:pPr>
      <w:bookmarkStart w:id="666" w:name="idp140710504994800"/>
      <w:bookmarkStart w:id="667" w:name="idp140710504994544"/>
      <w:bookmarkEnd w:id="664"/>
      <w:bookmarkEnd w:id="665"/>
      <w:r>
        <w:rPr>
          <w:rFonts w:ascii="Arial" w:hAnsi="Arial"/>
          <w:color w:val="000000"/>
          <w:sz w:val="18"/>
        </w:rPr>
        <w:t>multipart/related; type=application/octet-stream</w:t>
      </w:r>
    </w:p>
    <w:bookmarkEnd w:id="666"/>
    <w:bookmarkEnd w:id="667"/>
    <w:p w14:paraId="78DA7EBD" w14:textId="77777777" w:rsidR="00471B31" w:rsidRDefault="007B3700">
      <w:pPr>
        <w:spacing w:before="180"/>
        <w:ind w:left="540"/>
        <w:jc w:val="both"/>
      </w:pPr>
      <w:r>
        <w:rPr>
          <w:rFonts w:ascii="Arial" w:hAnsi="Arial"/>
          <w:color w:val="000000"/>
          <w:sz w:val="18"/>
        </w:rPr>
        <w:t xml:space="preserve">Specifies that the response can be Little Endian </w:t>
      </w:r>
      <w:r>
        <w:rPr>
          <w:rFonts w:ascii="Arial" w:hAnsi="Arial"/>
          <w:color w:val="000000"/>
          <w:sz w:val="18"/>
        </w:rPr>
        <w:t>uncompressed bulk data.</w:t>
      </w:r>
    </w:p>
    <w:p w14:paraId="713D19C2" w14:textId="77777777" w:rsidR="00471B31" w:rsidRDefault="007B3700">
      <w:pPr>
        <w:numPr>
          <w:ilvl w:val="0"/>
          <w:numId w:val="120"/>
        </w:numPr>
        <w:tabs>
          <w:tab w:val="left" w:pos="540"/>
        </w:tabs>
        <w:spacing w:before="180"/>
        <w:ind w:left="540" w:hanging="180"/>
        <w:jc w:val="both"/>
      </w:pPr>
      <w:bookmarkStart w:id="668" w:name="idp140710504996096"/>
      <w:r>
        <w:rPr>
          <w:rFonts w:ascii="Arial" w:hAnsi="Arial"/>
          <w:color w:val="000000"/>
          <w:sz w:val="18"/>
        </w:rPr>
        <w:t>multipart/related; type={MediaType}</w:t>
      </w:r>
    </w:p>
    <w:bookmarkEnd w:id="668"/>
    <w:p w14:paraId="5012267B" w14:textId="77777777" w:rsidR="00471B31" w:rsidRDefault="007B3700">
      <w:pPr>
        <w:spacing w:before="180"/>
        <w:ind w:left="54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p w14:paraId="635B1206" w14:textId="77777777" w:rsidR="00471B31" w:rsidRDefault="007B3700">
      <w:pPr>
        <w:numPr>
          <w:ilvl w:val="0"/>
          <w:numId w:val="122"/>
        </w:numPr>
        <w:tabs>
          <w:tab w:val="left" w:pos="360"/>
        </w:tabs>
        <w:spacing w:before="180"/>
        <w:ind w:left="360" w:hanging="180"/>
        <w:jc w:val="both"/>
      </w:pPr>
      <w:bookmarkStart w:id="669" w:name="idp140710504998384"/>
      <w:r>
        <w:rPr>
          <w:rFonts w:ascii="Arial" w:hAnsi="Arial"/>
          <w:color w:val="000000"/>
          <w:sz w:val="18"/>
        </w:rPr>
        <w:t>Range</w:t>
      </w:r>
    </w:p>
    <w:p w14:paraId="37CF6C1D" w14:textId="77777777" w:rsidR="00471B31" w:rsidRDefault="007B3700">
      <w:pPr>
        <w:numPr>
          <w:ilvl w:val="0"/>
          <w:numId w:val="121"/>
        </w:numPr>
        <w:tabs>
          <w:tab w:val="left" w:pos="540"/>
        </w:tabs>
        <w:spacing w:before="180"/>
        <w:ind w:left="540" w:hanging="180"/>
        <w:jc w:val="both"/>
      </w:pPr>
      <w:bookmarkStart w:id="670" w:name="idp140710504999280"/>
      <w:bookmarkStart w:id="671" w:name="idp140710504999024"/>
      <w:bookmarkEnd w:id="669"/>
      <w:r>
        <w:rPr>
          <w:rFonts w:ascii="Arial" w:hAnsi="Arial"/>
          <w:color w:val="000000"/>
          <w:sz w:val="18"/>
        </w:rPr>
        <w:t xml:space="preserve">See RFC 7230 Section 14.35. If </w:t>
      </w:r>
      <w:r>
        <w:rPr>
          <w:rFonts w:ascii="Arial" w:hAnsi="Arial"/>
          <w:color w:val="000000"/>
          <w:sz w:val="18"/>
        </w:rPr>
        <w:t>omitted in the request the server shall return the entire bulk data object.</w:t>
      </w:r>
    </w:p>
    <w:p w14:paraId="2B7358A6" w14:textId="77777777" w:rsidR="00471B31" w:rsidRDefault="007B3700">
      <w:pPr>
        <w:spacing w:before="180"/>
      </w:pPr>
      <w:bookmarkStart w:id="672" w:name="sect_6_5_5_2"/>
      <w:bookmarkEnd w:id="670"/>
      <w:bookmarkEnd w:id="671"/>
      <w:r>
        <w:rPr>
          <w:rFonts w:ascii="Arial" w:hAnsi="Arial"/>
          <w:b/>
          <w:color w:val="000000"/>
          <w:sz w:val="26"/>
        </w:rPr>
        <w:t>6.5.5.2 Response</w:t>
      </w:r>
    </w:p>
    <w:bookmarkEnd w:id="672"/>
    <w:p w14:paraId="031C900E" w14:textId="77777777" w:rsidR="00471B31" w:rsidRDefault="007B3700">
      <w:pPr>
        <w:spacing w:before="180"/>
        <w:jc w:val="both"/>
      </w:pPr>
      <w:r>
        <w:rPr>
          <w:rFonts w:ascii="Arial" w:hAnsi="Arial"/>
          <w:color w:val="000000"/>
          <w:sz w:val="18"/>
        </w:rPr>
        <w:t>The Server shall provide the document(s) indicated in the request. In order to parse the bulk data items it is necessary to also retrieve the corresponding metadat</w:t>
      </w:r>
      <w:r>
        <w:rPr>
          <w:rFonts w:ascii="Arial" w:hAnsi="Arial"/>
          <w:color w:val="000000"/>
          <w:sz w:val="18"/>
        </w:rPr>
        <w:t>a for the specified Study, Series, or Instance.</w:t>
      </w:r>
    </w:p>
    <w:p w14:paraId="79CF21F4" w14:textId="77777777" w:rsidR="00471B31" w:rsidRDefault="007B3700">
      <w:pPr>
        <w:spacing w:before="180"/>
        <w:jc w:val="both"/>
      </w:pPr>
      <w:r>
        <w:rPr>
          <w:rFonts w:ascii="Arial" w:hAnsi="Arial"/>
          <w:color w:val="000000"/>
          <w:sz w:val="18"/>
        </w:rPr>
        <w:t xml:space="preserve">The Server shall return the document(s) or an error code when the document(s) cannot be returned. If the server cannot encode the pixel data using any of the requested media types, then an error status shall </w:t>
      </w:r>
      <w:r>
        <w:rPr>
          <w:rFonts w:ascii="Arial" w:hAnsi="Arial"/>
          <w:color w:val="000000"/>
          <w:sz w:val="18"/>
        </w:rPr>
        <w:t>be returned.</w:t>
      </w:r>
    </w:p>
    <w:p w14:paraId="1A5688AE" w14:textId="77777777" w:rsidR="00471B31" w:rsidRDefault="007B3700">
      <w:pPr>
        <w:spacing w:before="180"/>
        <w:jc w:val="both"/>
      </w:pPr>
      <w:r>
        <w:rPr>
          <w:rFonts w:ascii="Arial" w:hAnsi="Arial"/>
          <w:color w:val="000000"/>
          <w:sz w:val="18"/>
        </w:rPr>
        <w:t>All response formats have a content type of multipart/related with a message boundary separator. The response format depends on the Accept header specified in the request.</w:t>
      </w:r>
    </w:p>
    <w:p w14:paraId="04C62925" w14:textId="77777777" w:rsidR="00471B31" w:rsidRDefault="007B3700">
      <w:pPr>
        <w:spacing w:before="180"/>
      </w:pPr>
      <w:bookmarkStart w:id="673" w:name="sect_6_5_5_2_1"/>
      <w:r>
        <w:rPr>
          <w:rFonts w:ascii="Arial" w:hAnsi="Arial"/>
          <w:b/>
          <w:color w:val="000000"/>
          <w:sz w:val="22"/>
        </w:rPr>
        <w:t>6.5.5.2.1 Bulk Data Response</w:t>
      </w:r>
    </w:p>
    <w:p w14:paraId="4125312E" w14:textId="77777777" w:rsidR="00471B31" w:rsidRDefault="007B3700">
      <w:pPr>
        <w:numPr>
          <w:ilvl w:val="0"/>
          <w:numId w:val="128"/>
        </w:numPr>
        <w:tabs>
          <w:tab w:val="left" w:pos="180"/>
        </w:tabs>
        <w:spacing w:before="180"/>
        <w:ind w:left="180" w:hanging="180"/>
        <w:jc w:val="both"/>
      </w:pPr>
      <w:bookmarkStart w:id="674" w:name="idp140710505005712"/>
      <w:bookmarkStart w:id="675" w:name="idp140710505005456"/>
      <w:bookmarkEnd w:id="673"/>
      <w:r>
        <w:rPr>
          <w:rFonts w:ascii="Arial" w:hAnsi="Arial"/>
          <w:color w:val="000000"/>
          <w:sz w:val="18"/>
        </w:rPr>
        <w:t>Content-Type:</w:t>
      </w:r>
    </w:p>
    <w:p w14:paraId="4ADC8927" w14:textId="77777777" w:rsidR="00471B31" w:rsidRDefault="007B3700">
      <w:pPr>
        <w:numPr>
          <w:ilvl w:val="0"/>
          <w:numId w:val="124"/>
        </w:numPr>
        <w:tabs>
          <w:tab w:val="left" w:pos="360"/>
        </w:tabs>
        <w:spacing w:before="180"/>
        <w:ind w:left="360" w:hanging="180"/>
        <w:jc w:val="both"/>
      </w:pPr>
      <w:bookmarkStart w:id="676" w:name="idp140710505006608"/>
      <w:bookmarkStart w:id="677" w:name="idp140710505006352"/>
      <w:bookmarkEnd w:id="674"/>
      <w:bookmarkEnd w:id="675"/>
      <w:r>
        <w:rPr>
          <w:rFonts w:ascii="Arial" w:hAnsi="Arial"/>
          <w:color w:val="000000"/>
          <w:sz w:val="18"/>
        </w:rPr>
        <w:t>multipart/related; type=appl</w:t>
      </w:r>
      <w:r>
        <w:rPr>
          <w:rFonts w:ascii="Arial" w:hAnsi="Arial"/>
          <w:color w:val="000000"/>
          <w:sz w:val="18"/>
        </w:rPr>
        <w:t>ication/octet-stream; boundary={MessageBoundary}</w:t>
      </w:r>
    </w:p>
    <w:p w14:paraId="09867609" w14:textId="77777777" w:rsidR="00471B31" w:rsidRDefault="007B3700">
      <w:pPr>
        <w:numPr>
          <w:ilvl w:val="0"/>
          <w:numId w:val="128"/>
        </w:numPr>
        <w:tabs>
          <w:tab w:val="left" w:pos="180"/>
        </w:tabs>
        <w:spacing w:before="180"/>
        <w:ind w:left="180" w:hanging="180"/>
        <w:jc w:val="both"/>
      </w:pPr>
      <w:bookmarkStart w:id="678" w:name="idp140710505007712"/>
      <w:bookmarkEnd w:id="676"/>
      <w:bookmarkEnd w:id="677"/>
      <w:r>
        <w:rPr>
          <w:rFonts w:ascii="Arial" w:hAnsi="Arial"/>
          <w:color w:val="000000"/>
          <w:sz w:val="18"/>
        </w:rPr>
        <w:t>The single item in the response is one of:</w:t>
      </w:r>
    </w:p>
    <w:p w14:paraId="066AFB15" w14:textId="77777777" w:rsidR="00471B31" w:rsidRDefault="007B3700">
      <w:pPr>
        <w:numPr>
          <w:ilvl w:val="0"/>
          <w:numId w:val="127"/>
        </w:numPr>
        <w:tabs>
          <w:tab w:val="left" w:pos="360"/>
        </w:tabs>
        <w:spacing w:before="180"/>
        <w:ind w:left="360" w:hanging="180"/>
        <w:jc w:val="both"/>
      </w:pPr>
      <w:bookmarkStart w:id="679" w:name="idp140710505008656"/>
      <w:bookmarkStart w:id="680" w:name="idp140710505008400"/>
      <w:bookmarkEnd w:id="678"/>
      <w:r>
        <w:rPr>
          <w:rFonts w:ascii="Arial" w:hAnsi="Arial"/>
          <w:color w:val="000000"/>
          <w:sz w:val="18"/>
        </w:rPr>
        <w:t>an uncompressed bulk data element encoded in Little Endian binary format with the following headers:</w:t>
      </w:r>
    </w:p>
    <w:p w14:paraId="512F16DD" w14:textId="77777777" w:rsidR="00471B31" w:rsidRDefault="007B3700">
      <w:pPr>
        <w:numPr>
          <w:ilvl w:val="0"/>
          <w:numId w:val="125"/>
        </w:numPr>
        <w:tabs>
          <w:tab w:val="left" w:pos="540"/>
        </w:tabs>
        <w:spacing w:before="180"/>
        <w:ind w:left="540" w:hanging="180"/>
        <w:jc w:val="both"/>
      </w:pPr>
      <w:bookmarkStart w:id="681" w:name="idp140710505009664"/>
      <w:bookmarkStart w:id="682" w:name="idp140710505009408"/>
      <w:bookmarkEnd w:id="679"/>
      <w:bookmarkEnd w:id="680"/>
      <w:r>
        <w:rPr>
          <w:rFonts w:ascii="Arial" w:hAnsi="Arial"/>
          <w:color w:val="000000"/>
          <w:sz w:val="18"/>
        </w:rPr>
        <w:lastRenderedPageBreak/>
        <w:t>Content-Type: application/octet-stream</w:t>
      </w:r>
    </w:p>
    <w:p w14:paraId="168D0C02" w14:textId="77777777" w:rsidR="00471B31" w:rsidRDefault="007B3700">
      <w:pPr>
        <w:numPr>
          <w:ilvl w:val="0"/>
          <w:numId w:val="125"/>
        </w:numPr>
        <w:tabs>
          <w:tab w:val="left" w:pos="540"/>
        </w:tabs>
        <w:spacing w:before="180"/>
        <w:ind w:left="540" w:hanging="180"/>
        <w:jc w:val="both"/>
      </w:pPr>
      <w:bookmarkStart w:id="683" w:name="idp140710505010480"/>
      <w:bookmarkEnd w:id="681"/>
      <w:bookmarkEnd w:id="682"/>
      <w:r>
        <w:rPr>
          <w:rFonts w:ascii="Arial" w:hAnsi="Arial"/>
          <w:color w:val="000000"/>
          <w:sz w:val="18"/>
        </w:rPr>
        <w:t xml:space="preserve">Content-Location: </w:t>
      </w:r>
      <w:r>
        <w:rPr>
          <w:rFonts w:ascii="Arial" w:hAnsi="Arial"/>
          <w:color w:val="000000"/>
          <w:sz w:val="18"/>
        </w:rPr>
        <w:t>{BulkDataURL}</w:t>
      </w:r>
    </w:p>
    <w:p w14:paraId="3C125589" w14:textId="77777777" w:rsidR="00471B31" w:rsidRDefault="007B3700">
      <w:pPr>
        <w:numPr>
          <w:ilvl w:val="0"/>
          <w:numId w:val="127"/>
        </w:numPr>
        <w:tabs>
          <w:tab w:val="left" w:pos="360"/>
        </w:tabs>
        <w:spacing w:before="180"/>
        <w:ind w:left="360" w:hanging="180"/>
        <w:jc w:val="both"/>
      </w:pPr>
      <w:bookmarkStart w:id="684" w:name="idp140710505011536"/>
      <w:bookmarkEnd w:id="683"/>
      <w:r>
        <w:rPr>
          <w:rFonts w:ascii="Arial" w:hAnsi="Arial"/>
          <w:color w:val="000000"/>
          <w:sz w:val="18"/>
        </w:rPr>
        <w:t>a compressed bulk data element from a SOP Instance encoded in a single-frame media type with the following headers:</w:t>
      </w:r>
    </w:p>
    <w:p w14:paraId="26683413" w14:textId="77777777" w:rsidR="00471B31" w:rsidRDefault="007B3700">
      <w:pPr>
        <w:numPr>
          <w:ilvl w:val="0"/>
          <w:numId w:val="126"/>
        </w:numPr>
        <w:tabs>
          <w:tab w:val="left" w:pos="540"/>
        </w:tabs>
        <w:spacing w:before="180"/>
        <w:ind w:left="540" w:hanging="180"/>
        <w:jc w:val="both"/>
      </w:pPr>
      <w:bookmarkStart w:id="685" w:name="idp140710505012560"/>
      <w:bookmarkStart w:id="686" w:name="idp140710505012304"/>
      <w:bookmarkEnd w:id="684"/>
      <w:r>
        <w:rPr>
          <w:rFonts w:ascii="Arial" w:hAnsi="Arial"/>
          <w:color w:val="000000"/>
          <w:sz w:val="18"/>
        </w:rPr>
        <w:t>Content-Type: {MediaType}</w:t>
      </w:r>
    </w:p>
    <w:p w14:paraId="06A28570" w14:textId="77777777" w:rsidR="00471B31" w:rsidRDefault="007B3700">
      <w:pPr>
        <w:numPr>
          <w:ilvl w:val="0"/>
          <w:numId w:val="126"/>
        </w:numPr>
        <w:tabs>
          <w:tab w:val="left" w:pos="540"/>
        </w:tabs>
        <w:spacing w:before="180"/>
        <w:ind w:left="540" w:hanging="180"/>
        <w:jc w:val="both"/>
      </w:pPr>
      <w:bookmarkStart w:id="687" w:name="idp140710505013360"/>
      <w:bookmarkEnd w:id="685"/>
      <w:bookmarkEnd w:id="686"/>
      <w:r>
        <w:rPr>
          <w:rFonts w:ascii="Arial" w:hAnsi="Arial"/>
          <w:color w:val="000000"/>
          <w:sz w:val="18"/>
        </w:rPr>
        <w:t>Content-Location: {BulkDataURL}</w:t>
      </w:r>
    </w:p>
    <w:p w14:paraId="23E5C692" w14:textId="77777777" w:rsidR="00471B31" w:rsidRDefault="007B3700">
      <w:pPr>
        <w:numPr>
          <w:ilvl w:val="0"/>
          <w:numId w:val="128"/>
        </w:numPr>
        <w:tabs>
          <w:tab w:val="left" w:pos="180"/>
        </w:tabs>
        <w:spacing w:before="180"/>
        <w:ind w:left="180" w:hanging="180"/>
        <w:jc w:val="both"/>
      </w:pPr>
      <w:bookmarkStart w:id="688" w:name="idp140710505014672"/>
      <w:bookmarkEnd w:id="687"/>
      <w:r>
        <w:rPr>
          <w:rFonts w:ascii="Arial" w:hAnsi="Arial"/>
          <w:color w:val="000000"/>
          <w:sz w:val="18"/>
        </w:rPr>
        <w:t>If the Range header is specified in the request, the server shall re</w:t>
      </w:r>
      <w:r>
        <w:rPr>
          <w:rFonts w:ascii="Arial" w:hAnsi="Arial"/>
          <w:color w:val="000000"/>
          <w:sz w:val="18"/>
        </w:rPr>
        <w:t>turn only the specified bytes of the bulk data object. See RFC 7230 Section 14.35.</w:t>
      </w:r>
    </w:p>
    <w:p w14:paraId="40FFA150" w14:textId="77777777" w:rsidR="00471B31" w:rsidRDefault="007B3700">
      <w:pPr>
        <w:spacing w:before="180"/>
      </w:pPr>
      <w:bookmarkStart w:id="689" w:name="sect_6_5_6"/>
      <w:bookmarkEnd w:id="688"/>
      <w:r>
        <w:rPr>
          <w:rFonts w:ascii="Arial" w:hAnsi="Arial"/>
          <w:b/>
          <w:color w:val="000000"/>
          <w:sz w:val="24"/>
        </w:rPr>
        <w:t>6.5.6 WADO-RS - RetrieveMetadata</w:t>
      </w:r>
    </w:p>
    <w:bookmarkEnd w:id="689"/>
    <w:p w14:paraId="29DC3E79" w14:textId="77777777" w:rsidR="00471B31" w:rsidRDefault="007B3700">
      <w:pPr>
        <w:spacing w:before="180"/>
        <w:jc w:val="both"/>
      </w:pPr>
      <w:r>
        <w:rPr>
          <w:rFonts w:ascii="Arial" w:hAnsi="Arial"/>
          <w:color w:val="000000"/>
          <w:sz w:val="18"/>
        </w:rPr>
        <w:t>This action retrieves the DICOM instances presented as the study, series, or instance metadata with the bulk data removed. The response is m</w:t>
      </w:r>
      <w:r>
        <w:rPr>
          <w:rFonts w:ascii="Arial" w:hAnsi="Arial"/>
          <w:color w:val="000000"/>
          <w:sz w:val="18"/>
        </w:rPr>
        <w:t>etadata for the DICOM attributes.</w:t>
      </w:r>
    </w:p>
    <w:p w14:paraId="01557B95" w14:textId="77777777" w:rsidR="00471B31" w:rsidRDefault="007B3700">
      <w:pPr>
        <w:spacing w:before="180"/>
        <w:jc w:val="both"/>
      </w:pPr>
      <w:r>
        <w:rPr>
          <w:rFonts w:ascii="Arial" w:hAnsi="Arial"/>
          <w:color w:val="000000"/>
          <w:sz w:val="18"/>
        </w:rPr>
        <w:t>The study, series, or instance metadata includes all attributes; however, a RESTful Service is permitted to replace the Value Field of an attribute with a BulkDataURL for attributes with Value Representations (VR) of FL, F</w:t>
      </w:r>
      <w:r>
        <w:rPr>
          <w:rFonts w:ascii="Arial" w:hAnsi="Arial"/>
          <w:color w:val="000000"/>
          <w:sz w:val="18"/>
        </w:rPr>
        <w:t>D, IS, LT, OB, OD, OF, OW, SL, SS, ST, UL, UN, US, and UT. The client can use the BulkDataURL with the RetrieveBulkData action to retrieve the original Value Field of that attribute.</w:t>
      </w:r>
    </w:p>
    <w:p w14:paraId="4772AB84" w14:textId="77777777" w:rsidR="00471B31" w:rsidRDefault="007B3700">
      <w:pPr>
        <w:keepNext/>
        <w:spacing w:before="180"/>
        <w:ind w:left="360" w:right="360"/>
        <w:jc w:val="both"/>
      </w:pPr>
      <w:bookmarkStart w:id="690" w:name="idp140710505018896"/>
      <w:r>
        <w:rPr>
          <w:rFonts w:ascii="Arial" w:hAnsi="Arial"/>
          <w:color w:val="000000"/>
          <w:sz w:val="18"/>
        </w:rPr>
        <w:t>Note</w:t>
      </w:r>
    </w:p>
    <w:p w14:paraId="152ABD20" w14:textId="77777777" w:rsidR="00471B31" w:rsidRDefault="007B3700">
      <w:pPr>
        <w:numPr>
          <w:ilvl w:val="0"/>
          <w:numId w:val="129"/>
        </w:numPr>
        <w:tabs>
          <w:tab w:val="left" w:pos="720"/>
        </w:tabs>
        <w:spacing w:before="180"/>
        <w:ind w:left="720" w:right="360" w:hanging="360"/>
        <w:jc w:val="both"/>
      </w:pPr>
      <w:bookmarkStart w:id="691" w:name="idp140710505019632"/>
      <w:bookmarkStart w:id="692" w:name="idp140710505019152"/>
      <w:bookmarkEnd w:id="690"/>
      <w:r>
        <w:rPr>
          <w:rFonts w:ascii="Arial" w:hAnsi="Arial"/>
          <w:color w:val="000000"/>
          <w:sz w:val="18"/>
        </w:rPr>
        <w:t>The server is not required to replace any attribute with a BulkDataU</w:t>
      </w:r>
      <w:r>
        <w:rPr>
          <w:rFonts w:ascii="Arial" w:hAnsi="Arial"/>
          <w:color w:val="000000"/>
          <w:sz w:val="18"/>
        </w:rPr>
        <w:t>RL; this is intended to allow the server to provide clients with metadata of a reasonably small size by leaving out large data Value Fields.</w:t>
      </w:r>
    </w:p>
    <w:p w14:paraId="23A62F39" w14:textId="77777777" w:rsidR="00471B31" w:rsidRDefault="007B3700">
      <w:pPr>
        <w:numPr>
          <w:ilvl w:val="0"/>
          <w:numId w:val="129"/>
        </w:numPr>
        <w:tabs>
          <w:tab w:val="left" w:pos="720"/>
        </w:tabs>
        <w:spacing w:before="180"/>
        <w:ind w:left="720" w:right="360" w:hanging="360"/>
        <w:jc w:val="both"/>
      </w:pPr>
      <w:bookmarkStart w:id="693" w:name="idp140710505020624"/>
      <w:bookmarkEnd w:id="691"/>
      <w:bookmarkEnd w:id="692"/>
      <w:r>
        <w:rPr>
          <w:rFonts w:ascii="Arial" w:hAnsi="Arial"/>
          <w:color w:val="000000"/>
          <w:sz w:val="18"/>
        </w:rPr>
        <w:t>Attributes with binary Value Fields are encoded as XML Base64 binary values.</w:t>
      </w:r>
    </w:p>
    <w:p w14:paraId="396E52D5" w14:textId="77777777" w:rsidR="00471B31" w:rsidRDefault="007B3700">
      <w:pPr>
        <w:numPr>
          <w:ilvl w:val="0"/>
          <w:numId w:val="129"/>
        </w:numPr>
        <w:tabs>
          <w:tab w:val="left" w:pos="720"/>
        </w:tabs>
        <w:spacing w:before="180"/>
        <w:ind w:left="720" w:right="360" w:hanging="360"/>
        <w:jc w:val="both"/>
      </w:pPr>
      <w:bookmarkStart w:id="694" w:name="idp140710505021472"/>
      <w:bookmarkEnd w:id="693"/>
      <w:r>
        <w:rPr>
          <w:rFonts w:ascii="Arial" w:hAnsi="Arial"/>
          <w:color w:val="000000"/>
          <w:sz w:val="18"/>
        </w:rPr>
        <w:t xml:space="preserve">Some DICOM instances, such as SR </w:t>
      </w:r>
      <w:r>
        <w:rPr>
          <w:rFonts w:ascii="Arial" w:hAnsi="Arial"/>
          <w:color w:val="000000"/>
          <w:sz w:val="18"/>
        </w:rPr>
        <w:t>documents, may be entirely described in the metadata.</w:t>
      </w:r>
    </w:p>
    <w:p w14:paraId="586C86E6" w14:textId="77777777" w:rsidR="00471B31" w:rsidRDefault="007B3700">
      <w:pPr>
        <w:spacing w:before="180"/>
      </w:pPr>
      <w:bookmarkStart w:id="695" w:name="sect_6_5_6_1"/>
      <w:bookmarkEnd w:id="694"/>
      <w:r>
        <w:rPr>
          <w:rFonts w:ascii="Arial" w:hAnsi="Arial"/>
          <w:b/>
          <w:color w:val="000000"/>
          <w:sz w:val="26"/>
        </w:rPr>
        <w:t>6.5.6.1 Request</w:t>
      </w:r>
    </w:p>
    <w:bookmarkEnd w:id="695"/>
    <w:p w14:paraId="5680175F" w14:textId="77777777" w:rsidR="00471B31" w:rsidRDefault="007B3700">
      <w:pPr>
        <w:spacing w:before="180"/>
        <w:jc w:val="both"/>
      </w:pPr>
      <w:r>
        <w:rPr>
          <w:rFonts w:ascii="Arial" w:hAnsi="Arial"/>
          <w:color w:val="000000"/>
          <w:sz w:val="18"/>
        </w:rPr>
        <w:t>The specific Services resources to be used for the RetrieveMetadata action shall be as follows:</w:t>
      </w:r>
    </w:p>
    <w:p w14:paraId="0B0D6DFC" w14:textId="77777777" w:rsidR="00471B31" w:rsidRDefault="007B3700">
      <w:pPr>
        <w:numPr>
          <w:ilvl w:val="0"/>
          <w:numId w:val="135"/>
        </w:numPr>
        <w:tabs>
          <w:tab w:val="left" w:pos="180"/>
        </w:tabs>
        <w:spacing w:before="180"/>
        <w:ind w:left="180" w:hanging="180"/>
        <w:jc w:val="both"/>
      </w:pPr>
      <w:bookmarkStart w:id="696" w:name="idp140710505024736"/>
      <w:bookmarkStart w:id="697" w:name="idp140710505024480"/>
      <w:r>
        <w:rPr>
          <w:rFonts w:ascii="Arial" w:hAnsi="Arial"/>
          <w:color w:val="000000"/>
          <w:sz w:val="18"/>
        </w:rPr>
        <w:t>Resources</w:t>
      </w:r>
    </w:p>
    <w:p w14:paraId="1D410130" w14:textId="77777777" w:rsidR="00471B31" w:rsidRDefault="007B3700">
      <w:pPr>
        <w:numPr>
          <w:ilvl w:val="0"/>
          <w:numId w:val="130"/>
        </w:numPr>
        <w:tabs>
          <w:tab w:val="left" w:pos="360"/>
        </w:tabs>
        <w:spacing w:before="180"/>
        <w:ind w:left="360" w:hanging="180"/>
        <w:jc w:val="both"/>
      </w:pPr>
      <w:bookmarkStart w:id="698" w:name="idp140710505025632"/>
      <w:bookmarkStart w:id="699" w:name="idp140710505025376"/>
      <w:bookmarkEnd w:id="696"/>
      <w:bookmarkEnd w:id="697"/>
      <w:r>
        <w:rPr>
          <w:rFonts w:ascii="Arial" w:hAnsi="Arial"/>
          <w:color w:val="000000"/>
          <w:sz w:val="18"/>
        </w:rPr>
        <w:t>{SERVICE}/studies/{StudyInstanceUID}/metadata</w:t>
      </w:r>
    </w:p>
    <w:p w14:paraId="61D76175" w14:textId="77777777" w:rsidR="00471B31" w:rsidRDefault="007B3700">
      <w:pPr>
        <w:numPr>
          <w:ilvl w:val="0"/>
          <w:numId w:val="130"/>
        </w:numPr>
        <w:tabs>
          <w:tab w:val="left" w:pos="360"/>
        </w:tabs>
        <w:spacing w:before="180"/>
        <w:ind w:left="360" w:hanging="180"/>
        <w:jc w:val="both"/>
      </w:pPr>
      <w:bookmarkStart w:id="700" w:name="idp140710505026448"/>
      <w:bookmarkEnd w:id="698"/>
      <w:bookmarkEnd w:id="699"/>
      <w:r>
        <w:rPr>
          <w:rFonts w:ascii="Arial" w:hAnsi="Arial"/>
          <w:color w:val="000000"/>
          <w:sz w:val="18"/>
        </w:rPr>
        <w:t>{SERVICE}/studies/{StudyInstanceUID}/series/{SeriesInstanceUID}/metadata</w:t>
      </w:r>
    </w:p>
    <w:p w14:paraId="1EC2A93C" w14:textId="77777777" w:rsidR="00471B31" w:rsidRDefault="007B3700">
      <w:pPr>
        <w:numPr>
          <w:ilvl w:val="0"/>
          <w:numId w:val="130"/>
        </w:numPr>
        <w:tabs>
          <w:tab w:val="left" w:pos="360"/>
        </w:tabs>
        <w:spacing w:before="180"/>
        <w:ind w:left="360" w:hanging="180"/>
        <w:jc w:val="both"/>
      </w:pPr>
      <w:bookmarkStart w:id="701" w:name="idp140710505027296"/>
      <w:bookmarkEnd w:id="700"/>
      <w:r>
        <w:rPr>
          <w:rFonts w:ascii="Arial" w:hAnsi="Arial"/>
          <w:color w:val="000000"/>
          <w:sz w:val="18"/>
        </w:rPr>
        <w:t>{SERVICE}/studies/{StudyInstanceUID}/series/{SeriesInstanceUID}/instances/{SOPInstanceUID}/metadata</w:t>
      </w:r>
    </w:p>
    <w:bookmarkEnd w:id="701"/>
    <w:p w14:paraId="2CE33392" w14:textId="77777777" w:rsidR="00471B31" w:rsidRDefault="007B3700">
      <w:pPr>
        <w:spacing w:before="180"/>
        <w:ind w:left="180"/>
        <w:jc w:val="both"/>
      </w:pPr>
      <w:r>
        <w:rPr>
          <w:rFonts w:ascii="Arial" w:hAnsi="Arial"/>
          <w:color w:val="000000"/>
          <w:sz w:val="18"/>
        </w:rPr>
        <w:t>where</w:t>
      </w:r>
    </w:p>
    <w:p w14:paraId="233E3A8A" w14:textId="77777777" w:rsidR="00471B31" w:rsidRDefault="007B3700">
      <w:pPr>
        <w:numPr>
          <w:ilvl w:val="0"/>
          <w:numId w:val="131"/>
        </w:numPr>
        <w:tabs>
          <w:tab w:val="left" w:pos="360"/>
        </w:tabs>
        <w:spacing w:before="180"/>
        <w:ind w:left="360" w:hanging="180"/>
        <w:jc w:val="both"/>
      </w:pPr>
      <w:bookmarkStart w:id="702" w:name="idp140710505028944"/>
      <w:bookmarkStart w:id="703" w:name="idp140710505028688"/>
      <w:r>
        <w:rPr>
          <w:rFonts w:ascii="Arial" w:hAnsi="Arial"/>
          <w:color w:val="000000"/>
          <w:sz w:val="18"/>
        </w:rPr>
        <w:t>{SERVICE} is the base URL for the service. This may be a combination of proto</w:t>
      </w:r>
      <w:r>
        <w:rPr>
          <w:rFonts w:ascii="Arial" w:hAnsi="Arial"/>
          <w:color w:val="000000"/>
          <w:sz w:val="18"/>
        </w:rPr>
        <w:t>col (either http or https), host, port, and application.</w:t>
      </w:r>
    </w:p>
    <w:p w14:paraId="25587316" w14:textId="77777777" w:rsidR="00471B31" w:rsidRDefault="007B3700">
      <w:pPr>
        <w:numPr>
          <w:ilvl w:val="0"/>
          <w:numId w:val="131"/>
        </w:numPr>
        <w:tabs>
          <w:tab w:val="left" w:pos="360"/>
        </w:tabs>
        <w:spacing w:before="180"/>
        <w:ind w:left="360" w:hanging="180"/>
        <w:jc w:val="both"/>
      </w:pPr>
      <w:bookmarkStart w:id="704" w:name="idp140710505029856"/>
      <w:bookmarkEnd w:id="702"/>
      <w:bookmarkEnd w:id="703"/>
      <w:r>
        <w:rPr>
          <w:rFonts w:ascii="Arial" w:hAnsi="Arial"/>
          <w:color w:val="000000"/>
          <w:sz w:val="18"/>
        </w:rPr>
        <w:t>{StudyInstanceUID} is the study instance UID for a single study.</w:t>
      </w:r>
    </w:p>
    <w:p w14:paraId="4D43DA40" w14:textId="77777777" w:rsidR="00471B31" w:rsidRDefault="007B3700">
      <w:pPr>
        <w:numPr>
          <w:ilvl w:val="0"/>
          <w:numId w:val="131"/>
        </w:numPr>
        <w:tabs>
          <w:tab w:val="left" w:pos="360"/>
        </w:tabs>
        <w:spacing w:before="180"/>
        <w:ind w:left="360" w:hanging="180"/>
        <w:jc w:val="both"/>
      </w:pPr>
      <w:bookmarkStart w:id="705" w:name="idp140710505030704"/>
      <w:bookmarkEnd w:id="704"/>
      <w:r>
        <w:rPr>
          <w:rFonts w:ascii="Arial" w:hAnsi="Arial"/>
          <w:color w:val="000000"/>
          <w:sz w:val="18"/>
        </w:rPr>
        <w:t>{SeriesInstanceUID} is the series instance UID for a single series.</w:t>
      </w:r>
    </w:p>
    <w:p w14:paraId="3F189920" w14:textId="77777777" w:rsidR="00471B31" w:rsidRDefault="007B3700">
      <w:pPr>
        <w:numPr>
          <w:ilvl w:val="0"/>
          <w:numId w:val="131"/>
        </w:numPr>
        <w:tabs>
          <w:tab w:val="left" w:pos="360"/>
        </w:tabs>
        <w:spacing w:before="180"/>
        <w:ind w:left="360" w:hanging="180"/>
        <w:jc w:val="both"/>
      </w:pPr>
      <w:bookmarkStart w:id="706" w:name="idp140710505031552"/>
      <w:bookmarkEnd w:id="705"/>
      <w:r>
        <w:rPr>
          <w:rFonts w:ascii="Arial" w:hAnsi="Arial"/>
          <w:color w:val="000000"/>
          <w:sz w:val="18"/>
        </w:rPr>
        <w:t>{SOPInstanceUID} is the SOP Instance UID for a single SOP Instance</w:t>
      </w:r>
      <w:r>
        <w:rPr>
          <w:rFonts w:ascii="Arial" w:hAnsi="Arial"/>
          <w:color w:val="000000"/>
          <w:sz w:val="18"/>
        </w:rPr>
        <w:t>.</w:t>
      </w:r>
    </w:p>
    <w:p w14:paraId="2DB72C3B" w14:textId="77777777" w:rsidR="00471B31" w:rsidRDefault="007B3700">
      <w:pPr>
        <w:numPr>
          <w:ilvl w:val="0"/>
          <w:numId w:val="135"/>
        </w:numPr>
        <w:tabs>
          <w:tab w:val="left" w:pos="180"/>
        </w:tabs>
        <w:spacing w:before="180"/>
        <w:ind w:left="180" w:hanging="180"/>
        <w:jc w:val="both"/>
      </w:pPr>
      <w:bookmarkStart w:id="707" w:name="idp140710505032656"/>
      <w:bookmarkEnd w:id="706"/>
      <w:r>
        <w:rPr>
          <w:rFonts w:ascii="Arial" w:hAnsi="Arial"/>
          <w:color w:val="000000"/>
          <w:sz w:val="18"/>
        </w:rPr>
        <w:t>Method</w:t>
      </w:r>
    </w:p>
    <w:p w14:paraId="67289179" w14:textId="77777777" w:rsidR="00471B31" w:rsidRDefault="007B3700">
      <w:pPr>
        <w:numPr>
          <w:ilvl w:val="0"/>
          <w:numId w:val="132"/>
        </w:numPr>
        <w:tabs>
          <w:tab w:val="left" w:pos="360"/>
        </w:tabs>
        <w:spacing w:before="180"/>
        <w:ind w:left="360" w:hanging="180"/>
        <w:jc w:val="both"/>
      </w:pPr>
      <w:bookmarkStart w:id="708" w:name="idp140710505033552"/>
      <w:bookmarkStart w:id="709" w:name="idp140710505033296"/>
      <w:bookmarkEnd w:id="707"/>
      <w:r>
        <w:rPr>
          <w:rFonts w:ascii="Arial" w:hAnsi="Arial"/>
          <w:color w:val="000000"/>
          <w:sz w:val="18"/>
        </w:rPr>
        <w:t>GET</w:t>
      </w:r>
    </w:p>
    <w:p w14:paraId="1A61B816" w14:textId="77777777" w:rsidR="00471B31" w:rsidRDefault="007B3700">
      <w:pPr>
        <w:numPr>
          <w:ilvl w:val="0"/>
          <w:numId w:val="135"/>
        </w:numPr>
        <w:tabs>
          <w:tab w:val="left" w:pos="180"/>
        </w:tabs>
        <w:spacing w:before="180"/>
        <w:ind w:left="180" w:hanging="180"/>
        <w:jc w:val="both"/>
      </w:pPr>
      <w:bookmarkStart w:id="710" w:name="idp140710505034576"/>
      <w:bookmarkEnd w:id="708"/>
      <w:bookmarkEnd w:id="709"/>
      <w:r>
        <w:rPr>
          <w:rFonts w:ascii="Arial" w:hAnsi="Arial"/>
          <w:color w:val="000000"/>
          <w:sz w:val="18"/>
        </w:rPr>
        <w:t>Headers</w:t>
      </w:r>
    </w:p>
    <w:p w14:paraId="31DFD166" w14:textId="77777777" w:rsidR="00471B31" w:rsidRDefault="007B3700">
      <w:pPr>
        <w:numPr>
          <w:ilvl w:val="0"/>
          <w:numId w:val="134"/>
        </w:numPr>
        <w:tabs>
          <w:tab w:val="left" w:pos="360"/>
        </w:tabs>
        <w:spacing w:before="180"/>
        <w:ind w:left="360" w:hanging="180"/>
        <w:jc w:val="both"/>
      </w:pPr>
      <w:bookmarkStart w:id="711" w:name="idp140710505035472"/>
      <w:bookmarkStart w:id="712" w:name="idp140710505035216"/>
      <w:bookmarkEnd w:id="710"/>
      <w:r>
        <w:rPr>
          <w:rFonts w:ascii="Arial" w:hAnsi="Arial"/>
          <w:color w:val="000000"/>
          <w:sz w:val="18"/>
        </w:rPr>
        <w:t>Accept</w:t>
      </w:r>
    </w:p>
    <w:p w14:paraId="727112BD" w14:textId="77777777" w:rsidR="00471B31" w:rsidRDefault="007B3700">
      <w:pPr>
        <w:numPr>
          <w:ilvl w:val="0"/>
          <w:numId w:val="133"/>
        </w:numPr>
        <w:tabs>
          <w:tab w:val="left" w:pos="540"/>
        </w:tabs>
        <w:spacing w:before="180"/>
        <w:ind w:left="540" w:hanging="180"/>
        <w:jc w:val="both"/>
      </w:pPr>
      <w:bookmarkStart w:id="713" w:name="idp140710505036368"/>
      <w:bookmarkStart w:id="714" w:name="idp140710505036112"/>
      <w:bookmarkEnd w:id="711"/>
      <w:bookmarkEnd w:id="712"/>
      <w:r>
        <w:rPr>
          <w:rFonts w:ascii="Arial" w:hAnsi="Arial"/>
          <w:color w:val="000000"/>
          <w:sz w:val="18"/>
        </w:rPr>
        <w:t>multipart/related; type=application/dicom+xml</w:t>
      </w:r>
    </w:p>
    <w:bookmarkEnd w:id="713"/>
    <w:bookmarkEnd w:id="714"/>
    <w:p w14:paraId="76E8D0F2" w14:textId="77777777" w:rsidR="00471B31" w:rsidRDefault="007B3700">
      <w:pPr>
        <w:spacing w:before="180"/>
        <w:ind w:left="540"/>
        <w:jc w:val="both"/>
      </w:pPr>
      <w:r>
        <w:rPr>
          <w:rFonts w:ascii="Arial" w:hAnsi="Arial"/>
          <w:color w:val="000000"/>
          <w:sz w:val="18"/>
        </w:rPr>
        <w:lastRenderedPageBreak/>
        <w:t xml:space="preserve">Specifies that the response should be </w:t>
      </w:r>
      <w:hyperlink r:id="rId113" w:anchor="PS3.19">
        <w:r>
          <w:rPr>
            <w:rFonts w:ascii="Arial" w:hAnsi="Arial"/>
            <w:color w:val="000000"/>
            <w:sz w:val="18"/>
          </w:rPr>
          <w:t>PS3.19</w:t>
        </w:r>
      </w:hyperlink>
      <w:r>
        <w:rPr>
          <w:rFonts w:ascii="Arial" w:hAnsi="Arial"/>
          <w:color w:val="000000"/>
          <w:sz w:val="18"/>
        </w:rPr>
        <w:t xml:space="preserve"> XML. All WADO-RS providers must support this Media Type.</w:t>
      </w:r>
    </w:p>
    <w:p w14:paraId="5CA4D085" w14:textId="77777777" w:rsidR="00471B31" w:rsidRDefault="007B3700">
      <w:pPr>
        <w:numPr>
          <w:ilvl w:val="0"/>
          <w:numId w:val="133"/>
        </w:numPr>
        <w:tabs>
          <w:tab w:val="left" w:pos="540"/>
        </w:tabs>
        <w:spacing w:before="180"/>
        <w:ind w:left="540" w:hanging="180"/>
        <w:jc w:val="both"/>
      </w:pPr>
      <w:bookmarkStart w:id="715" w:name="idp140710505038640"/>
      <w:r>
        <w:rPr>
          <w:rFonts w:ascii="Arial" w:hAnsi="Arial"/>
          <w:color w:val="000000"/>
          <w:sz w:val="18"/>
        </w:rPr>
        <w:t>application/json</w:t>
      </w:r>
    </w:p>
    <w:bookmarkEnd w:id="715"/>
    <w:p w14:paraId="39E05ADB" w14:textId="77777777" w:rsidR="00471B31" w:rsidRDefault="007B3700">
      <w:pPr>
        <w:spacing w:before="180"/>
        <w:ind w:left="540"/>
        <w:jc w:val="both"/>
      </w:pPr>
      <w:r>
        <w:rPr>
          <w:rFonts w:ascii="Arial" w:hAnsi="Arial"/>
          <w:color w:val="000000"/>
          <w:sz w:val="18"/>
        </w:rPr>
        <w:t xml:space="preserve">Specifies that the results should be DICOM JSON (see </w:t>
      </w:r>
      <w:hyperlink w:anchor="chapter_F">
        <w:r>
          <w:rPr>
            <w:rFonts w:ascii="Arial" w:hAnsi="Arial"/>
            <w:color w:val="000000"/>
            <w:sz w:val="18"/>
          </w:rPr>
          <w:t>Annex F</w:t>
        </w:r>
      </w:hyperlink>
      <w:r>
        <w:rPr>
          <w:rFonts w:ascii="Arial" w:hAnsi="Arial"/>
          <w:color w:val="000000"/>
          <w:sz w:val="18"/>
        </w:rPr>
        <w:t>). A WADO-RS provider may optionally support this Media Type</w:t>
      </w:r>
    </w:p>
    <w:p w14:paraId="6F0A438B" w14:textId="77777777" w:rsidR="00471B31" w:rsidRDefault="007B3700">
      <w:pPr>
        <w:spacing w:before="180"/>
      </w:pPr>
      <w:bookmarkStart w:id="716" w:name="sect_6_5_6_2"/>
      <w:r>
        <w:rPr>
          <w:rFonts w:ascii="Arial" w:hAnsi="Arial"/>
          <w:b/>
          <w:color w:val="000000"/>
          <w:sz w:val="26"/>
        </w:rPr>
        <w:t>6.5.6.2 Response</w:t>
      </w:r>
    </w:p>
    <w:bookmarkEnd w:id="716"/>
    <w:p w14:paraId="77CE3057" w14:textId="77777777" w:rsidR="00471B31" w:rsidRDefault="007B3700">
      <w:pPr>
        <w:spacing w:before="180"/>
        <w:jc w:val="both"/>
      </w:pPr>
      <w:r>
        <w:rPr>
          <w:rFonts w:ascii="Arial" w:hAnsi="Arial"/>
          <w:color w:val="000000"/>
          <w:sz w:val="18"/>
        </w:rPr>
        <w:t>The Server shall provide the document(s) indicated in the request. The Server shall re</w:t>
      </w:r>
      <w:r>
        <w:rPr>
          <w:rFonts w:ascii="Arial" w:hAnsi="Arial"/>
          <w:color w:val="000000"/>
          <w:sz w:val="18"/>
        </w:rPr>
        <w:t>turn the document(s) or an error code when the document(s) could not be returned.</w:t>
      </w:r>
    </w:p>
    <w:p w14:paraId="3C217BC2" w14:textId="77777777" w:rsidR="00471B31" w:rsidRDefault="007B3700">
      <w:pPr>
        <w:spacing w:before="180"/>
        <w:jc w:val="both"/>
      </w:pPr>
      <w:r>
        <w:rPr>
          <w:rFonts w:ascii="Arial" w:hAnsi="Arial"/>
          <w:color w:val="000000"/>
          <w:sz w:val="18"/>
        </w:rPr>
        <w:t>The response has a content type of either:</w:t>
      </w:r>
    </w:p>
    <w:p w14:paraId="6B958895" w14:textId="77777777" w:rsidR="00471B31" w:rsidRDefault="007B3700">
      <w:pPr>
        <w:numPr>
          <w:ilvl w:val="0"/>
          <w:numId w:val="136"/>
        </w:numPr>
        <w:tabs>
          <w:tab w:val="left" w:pos="180"/>
        </w:tabs>
        <w:spacing w:before="180"/>
        <w:ind w:left="180" w:hanging="180"/>
        <w:jc w:val="both"/>
      </w:pPr>
      <w:bookmarkStart w:id="717" w:name="idp140710505044144"/>
      <w:bookmarkStart w:id="718" w:name="idp140710505043888"/>
      <w:r>
        <w:rPr>
          <w:rFonts w:ascii="Arial" w:hAnsi="Arial"/>
          <w:color w:val="000000"/>
          <w:sz w:val="18"/>
        </w:rPr>
        <w:t xml:space="preserve">multipart/related; type=application/dicom+xml, as described in the Native DICOM Model defined in </w:t>
      </w:r>
      <w:hyperlink r:id="rId114" w:anchor="PS3.19">
        <w:r>
          <w:rPr>
            <w:rFonts w:ascii="Arial" w:hAnsi="Arial"/>
            <w:color w:val="000000"/>
            <w:sz w:val="18"/>
          </w:rPr>
          <w:t>PS3.19</w:t>
        </w:r>
      </w:hyperlink>
      <w:r>
        <w:rPr>
          <w:rFonts w:ascii="Arial" w:hAnsi="Arial"/>
          <w:color w:val="000000"/>
          <w:sz w:val="18"/>
        </w:rPr>
        <w:t>, or</w:t>
      </w:r>
    </w:p>
    <w:p w14:paraId="62A5A46D" w14:textId="77777777" w:rsidR="00471B31" w:rsidRDefault="007B3700">
      <w:pPr>
        <w:numPr>
          <w:ilvl w:val="0"/>
          <w:numId w:val="136"/>
        </w:numPr>
        <w:tabs>
          <w:tab w:val="left" w:pos="180"/>
        </w:tabs>
        <w:spacing w:before="180"/>
        <w:ind w:left="180" w:hanging="180"/>
        <w:jc w:val="both"/>
      </w:pPr>
      <w:bookmarkStart w:id="719" w:name="idp140710505045984"/>
      <w:bookmarkEnd w:id="717"/>
      <w:bookmarkEnd w:id="718"/>
      <w:r>
        <w:rPr>
          <w:rFonts w:ascii="Arial" w:hAnsi="Arial"/>
          <w:color w:val="000000"/>
          <w:sz w:val="18"/>
        </w:rPr>
        <w:t xml:space="preserve">application/json, as described in </w:t>
      </w:r>
      <w:hyperlink w:anchor="chapter_F">
        <w:r>
          <w:rPr>
            <w:rFonts w:ascii="Arial" w:hAnsi="Arial"/>
            <w:color w:val="000000"/>
            <w:sz w:val="18"/>
          </w:rPr>
          <w:t>Annex F</w:t>
        </w:r>
      </w:hyperlink>
      <w:r>
        <w:rPr>
          <w:rFonts w:ascii="Arial" w:hAnsi="Arial"/>
          <w:color w:val="000000"/>
          <w:sz w:val="18"/>
        </w:rPr>
        <w:t>.</w:t>
      </w:r>
    </w:p>
    <w:bookmarkEnd w:id="719"/>
    <w:p w14:paraId="07A1E3CF" w14:textId="77777777" w:rsidR="00471B31" w:rsidRDefault="007B3700">
      <w:pPr>
        <w:spacing w:before="180"/>
        <w:jc w:val="both"/>
      </w:pPr>
      <w:r>
        <w:rPr>
          <w:rFonts w:ascii="Arial" w:hAnsi="Arial"/>
          <w:color w:val="000000"/>
          <w:sz w:val="18"/>
        </w:rPr>
        <w:t>The response must include the URL attribute for each BulkData element.</w:t>
      </w:r>
    </w:p>
    <w:p w14:paraId="68AD397D" w14:textId="77777777" w:rsidR="00471B31" w:rsidRDefault="007B3700">
      <w:pPr>
        <w:keepNext/>
        <w:spacing w:before="180"/>
        <w:ind w:left="360" w:right="360"/>
        <w:jc w:val="both"/>
      </w:pPr>
      <w:bookmarkStart w:id="720" w:name="idp140710505048128"/>
      <w:r>
        <w:rPr>
          <w:rFonts w:ascii="Arial" w:hAnsi="Arial"/>
          <w:color w:val="000000"/>
          <w:sz w:val="18"/>
        </w:rPr>
        <w:t>Note</w:t>
      </w:r>
    </w:p>
    <w:bookmarkEnd w:id="720"/>
    <w:p w14:paraId="58836094" w14:textId="77777777" w:rsidR="00471B31" w:rsidRDefault="007B3700">
      <w:pPr>
        <w:spacing w:before="180"/>
        <w:ind w:left="360" w:right="360"/>
        <w:jc w:val="both"/>
      </w:pPr>
      <w:r>
        <w:rPr>
          <w:rFonts w:ascii="Arial" w:hAnsi="Arial"/>
          <w:color w:val="000000"/>
          <w:sz w:val="18"/>
        </w:rPr>
        <w:t>The metadata is consistent with the characteristics of the bulk data on the server. If</w:t>
      </w:r>
      <w:r>
        <w:rPr>
          <w:rFonts w:ascii="Arial" w:hAnsi="Arial"/>
          <w:color w:val="000000"/>
          <w:sz w:val="18"/>
        </w:rPr>
        <w:t xml:space="preserve"> bulk data is requested using specified Transfer Syntaxes or media types, it is possible that the bulk data retrieved may be inconsistent with the metadata. For example, for a Study whose DICOM Tag (0028,2110) "LossyImageCompression" is set to "00", indica</w:t>
      </w:r>
      <w:r>
        <w:rPr>
          <w:rFonts w:ascii="Arial" w:hAnsi="Arial"/>
          <w:color w:val="000000"/>
          <w:sz w:val="18"/>
        </w:rPr>
        <w:t>ting no lossy compression, calling RetrieveStudy and requesting a lossy compression media type will provide pixel data that is inconsistent with the metadata. It is the responsibility of the client to deal with these inconsistencies appropriately.</w:t>
      </w:r>
    </w:p>
    <w:p w14:paraId="431CE462" w14:textId="77777777" w:rsidR="00471B31" w:rsidRDefault="007B3700">
      <w:pPr>
        <w:spacing w:before="180"/>
      </w:pPr>
      <w:bookmarkStart w:id="721" w:name="sect_6_5_6_2_1"/>
      <w:r>
        <w:rPr>
          <w:rFonts w:ascii="Arial" w:hAnsi="Arial"/>
          <w:b/>
          <w:color w:val="000000"/>
          <w:sz w:val="22"/>
        </w:rPr>
        <w:t>6.5.6.2.</w:t>
      </w:r>
      <w:r>
        <w:rPr>
          <w:rFonts w:ascii="Arial" w:hAnsi="Arial"/>
          <w:b/>
          <w:color w:val="000000"/>
          <w:sz w:val="22"/>
        </w:rPr>
        <w:t>1 XML Metadata Response</w:t>
      </w:r>
    </w:p>
    <w:p w14:paraId="46725C8B" w14:textId="77777777" w:rsidR="00471B31" w:rsidRDefault="007B3700">
      <w:pPr>
        <w:numPr>
          <w:ilvl w:val="0"/>
          <w:numId w:val="139"/>
        </w:numPr>
        <w:tabs>
          <w:tab w:val="left" w:pos="180"/>
        </w:tabs>
        <w:spacing w:before="180"/>
        <w:ind w:left="180" w:hanging="180"/>
        <w:jc w:val="both"/>
      </w:pPr>
      <w:bookmarkStart w:id="722" w:name="idp140710505051216"/>
      <w:bookmarkStart w:id="723" w:name="idp140710505050960"/>
      <w:bookmarkEnd w:id="721"/>
      <w:r>
        <w:rPr>
          <w:rFonts w:ascii="Arial" w:hAnsi="Arial"/>
          <w:color w:val="000000"/>
          <w:sz w:val="18"/>
        </w:rPr>
        <w:t>Content-Type:</w:t>
      </w:r>
    </w:p>
    <w:p w14:paraId="2C550B47" w14:textId="77777777" w:rsidR="00471B31" w:rsidRDefault="007B3700">
      <w:pPr>
        <w:numPr>
          <w:ilvl w:val="0"/>
          <w:numId w:val="137"/>
        </w:numPr>
        <w:tabs>
          <w:tab w:val="left" w:pos="360"/>
        </w:tabs>
        <w:spacing w:before="180"/>
        <w:ind w:left="360" w:hanging="180"/>
        <w:jc w:val="both"/>
      </w:pPr>
      <w:bookmarkStart w:id="724" w:name="idp140710505052112"/>
      <w:bookmarkStart w:id="725" w:name="idp140710505051856"/>
      <w:bookmarkEnd w:id="722"/>
      <w:bookmarkEnd w:id="723"/>
      <w:r>
        <w:rPr>
          <w:rFonts w:ascii="Arial" w:hAnsi="Arial"/>
          <w:color w:val="000000"/>
          <w:sz w:val="18"/>
        </w:rPr>
        <w:t>multipart/related; type=application/dicom+xml</w:t>
      </w:r>
    </w:p>
    <w:p w14:paraId="559E60E8" w14:textId="77777777" w:rsidR="00471B31" w:rsidRDefault="007B3700">
      <w:pPr>
        <w:numPr>
          <w:ilvl w:val="0"/>
          <w:numId w:val="139"/>
        </w:numPr>
        <w:tabs>
          <w:tab w:val="left" w:pos="180"/>
        </w:tabs>
        <w:spacing w:before="180"/>
        <w:ind w:left="180" w:hanging="180"/>
        <w:jc w:val="both"/>
      </w:pPr>
      <w:bookmarkStart w:id="726" w:name="idp140710505053184"/>
      <w:bookmarkEnd w:id="724"/>
      <w:bookmarkEnd w:id="725"/>
      <w:r>
        <w:rPr>
          <w:rFonts w:ascii="Arial" w:hAnsi="Arial"/>
          <w:color w:val="000000"/>
          <w:sz w:val="18"/>
        </w:rPr>
        <w:t>The entire multipart response contains all XML metadata for the specified Study, Series, or Instance.</w:t>
      </w:r>
    </w:p>
    <w:p w14:paraId="37F89460" w14:textId="77777777" w:rsidR="00471B31" w:rsidRDefault="007B3700">
      <w:pPr>
        <w:numPr>
          <w:ilvl w:val="0"/>
          <w:numId w:val="139"/>
        </w:numPr>
        <w:tabs>
          <w:tab w:val="left" w:pos="180"/>
        </w:tabs>
        <w:spacing w:before="180"/>
        <w:ind w:left="180" w:hanging="180"/>
        <w:jc w:val="both"/>
      </w:pPr>
      <w:bookmarkStart w:id="727" w:name="idp140710505054064"/>
      <w:bookmarkEnd w:id="726"/>
      <w:r>
        <w:rPr>
          <w:rFonts w:ascii="Arial" w:hAnsi="Arial"/>
          <w:color w:val="000000"/>
          <w:sz w:val="18"/>
        </w:rPr>
        <w:t xml:space="preserve">Each item in the response is the XML encoded metadata for an Instance </w:t>
      </w:r>
      <w:r>
        <w:rPr>
          <w:rFonts w:ascii="Arial" w:hAnsi="Arial"/>
          <w:color w:val="000000"/>
          <w:sz w:val="18"/>
        </w:rPr>
        <w:t>with the following http headers:</w:t>
      </w:r>
    </w:p>
    <w:p w14:paraId="5660F686" w14:textId="77777777" w:rsidR="00471B31" w:rsidRDefault="007B3700">
      <w:pPr>
        <w:numPr>
          <w:ilvl w:val="0"/>
          <w:numId w:val="138"/>
        </w:numPr>
        <w:tabs>
          <w:tab w:val="left" w:pos="360"/>
        </w:tabs>
        <w:spacing w:before="180"/>
        <w:ind w:left="360" w:hanging="180"/>
        <w:jc w:val="both"/>
      </w:pPr>
      <w:bookmarkStart w:id="728" w:name="idp140710505055072"/>
      <w:bookmarkStart w:id="729" w:name="idp140710505054816"/>
      <w:bookmarkEnd w:id="727"/>
      <w:r>
        <w:rPr>
          <w:rFonts w:ascii="Arial" w:hAnsi="Arial"/>
          <w:color w:val="000000"/>
          <w:sz w:val="18"/>
        </w:rPr>
        <w:t>Content-Type: application/dicom+xml; transfer-syntax={TransferSyntaxUID}</w:t>
      </w:r>
    </w:p>
    <w:bookmarkEnd w:id="728"/>
    <w:bookmarkEnd w:id="729"/>
    <w:p w14:paraId="60DE4FBD" w14:textId="77777777" w:rsidR="00471B31" w:rsidRDefault="007B3700">
      <w:pPr>
        <w:spacing w:before="180"/>
        <w:ind w:left="360"/>
        <w:jc w:val="both"/>
      </w:pPr>
      <w:r>
        <w:rPr>
          <w:rFonts w:ascii="Arial" w:hAnsi="Arial"/>
          <w:color w:val="000000"/>
          <w:sz w:val="18"/>
        </w:rPr>
        <w:t>Where {TransferSyntaxUID} is the UID of the DICOM Transfer Syntax used to encode the inline binary data in the XML metadata.</w:t>
      </w:r>
    </w:p>
    <w:p w14:paraId="4BA5F66D" w14:textId="77777777" w:rsidR="00471B31" w:rsidRDefault="007B3700">
      <w:pPr>
        <w:spacing w:before="180"/>
      </w:pPr>
      <w:bookmarkStart w:id="730" w:name="sect_6_5_6_2_2"/>
      <w:r>
        <w:rPr>
          <w:rFonts w:ascii="Arial" w:hAnsi="Arial"/>
          <w:b/>
          <w:color w:val="000000"/>
          <w:sz w:val="22"/>
        </w:rPr>
        <w:t>6.5.6.2.2 JSON Metadata R</w:t>
      </w:r>
      <w:r>
        <w:rPr>
          <w:rFonts w:ascii="Arial" w:hAnsi="Arial"/>
          <w:b/>
          <w:color w:val="000000"/>
          <w:sz w:val="22"/>
        </w:rPr>
        <w:t>esponse</w:t>
      </w:r>
    </w:p>
    <w:p w14:paraId="38EB9B99" w14:textId="77777777" w:rsidR="00471B31" w:rsidRDefault="007B3700">
      <w:pPr>
        <w:numPr>
          <w:ilvl w:val="0"/>
          <w:numId w:val="141"/>
        </w:numPr>
        <w:tabs>
          <w:tab w:val="left" w:pos="180"/>
        </w:tabs>
        <w:spacing w:before="180"/>
        <w:ind w:left="180" w:hanging="180"/>
        <w:jc w:val="both"/>
      </w:pPr>
      <w:bookmarkStart w:id="731" w:name="idp140710505058624"/>
      <w:bookmarkStart w:id="732" w:name="idp140710505058368"/>
      <w:bookmarkEnd w:id="730"/>
      <w:r>
        <w:rPr>
          <w:rFonts w:ascii="Arial" w:hAnsi="Arial"/>
          <w:color w:val="000000"/>
          <w:sz w:val="18"/>
        </w:rPr>
        <w:t>Content-Type:</w:t>
      </w:r>
    </w:p>
    <w:p w14:paraId="41BD1AEB" w14:textId="77777777" w:rsidR="00471B31" w:rsidRDefault="007B3700">
      <w:pPr>
        <w:numPr>
          <w:ilvl w:val="0"/>
          <w:numId w:val="140"/>
        </w:numPr>
        <w:tabs>
          <w:tab w:val="left" w:pos="360"/>
        </w:tabs>
        <w:spacing w:before="180"/>
        <w:ind w:left="360" w:hanging="180"/>
        <w:jc w:val="both"/>
      </w:pPr>
      <w:bookmarkStart w:id="733" w:name="idp140710505059520"/>
      <w:bookmarkStart w:id="734" w:name="idp140710505059264"/>
      <w:bookmarkEnd w:id="731"/>
      <w:bookmarkEnd w:id="732"/>
      <w:r>
        <w:rPr>
          <w:rFonts w:ascii="Arial" w:hAnsi="Arial"/>
          <w:color w:val="000000"/>
          <w:sz w:val="18"/>
        </w:rPr>
        <w:t>application/json; transfer-syntax={TransferSyntaxUID}</w:t>
      </w:r>
    </w:p>
    <w:bookmarkEnd w:id="733"/>
    <w:bookmarkEnd w:id="734"/>
    <w:p w14:paraId="0EBE7726" w14:textId="77777777" w:rsidR="00471B31" w:rsidRDefault="007B3700">
      <w:pPr>
        <w:spacing w:before="180"/>
        <w:ind w:left="360"/>
        <w:jc w:val="both"/>
      </w:pPr>
      <w:r>
        <w:rPr>
          <w:rFonts w:ascii="Arial" w:hAnsi="Arial"/>
          <w:color w:val="000000"/>
          <w:sz w:val="18"/>
        </w:rPr>
        <w:t>Where {TransferSyntaxUID} is the UID of the DICOM Transfer Syntax used to encode the inline binary data in the XML metadata.</w:t>
      </w:r>
    </w:p>
    <w:p w14:paraId="3BEDB51C" w14:textId="77777777" w:rsidR="00471B31" w:rsidRDefault="007B3700">
      <w:pPr>
        <w:numPr>
          <w:ilvl w:val="0"/>
          <w:numId w:val="141"/>
        </w:numPr>
        <w:tabs>
          <w:tab w:val="left" w:pos="180"/>
        </w:tabs>
        <w:spacing w:before="180"/>
        <w:ind w:left="180" w:hanging="180"/>
        <w:jc w:val="both"/>
      </w:pPr>
      <w:bookmarkStart w:id="735" w:name="idp140710505061120"/>
      <w:r>
        <w:rPr>
          <w:rFonts w:ascii="Arial" w:hAnsi="Arial"/>
          <w:color w:val="000000"/>
          <w:sz w:val="18"/>
        </w:rPr>
        <w:t>The response is a JSON array that contains all metadata</w:t>
      </w:r>
      <w:r>
        <w:rPr>
          <w:rFonts w:ascii="Arial" w:hAnsi="Arial"/>
          <w:color w:val="000000"/>
          <w:sz w:val="18"/>
        </w:rPr>
        <w:t xml:space="preserve"> for the specified Study.</w:t>
      </w:r>
    </w:p>
    <w:p w14:paraId="2949D7E1" w14:textId="77777777" w:rsidR="00471B31" w:rsidRDefault="007B3700">
      <w:pPr>
        <w:numPr>
          <w:ilvl w:val="0"/>
          <w:numId w:val="141"/>
        </w:numPr>
        <w:tabs>
          <w:tab w:val="left" w:pos="180"/>
        </w:tabs>
        <w:spacing w:before="180"/>
        <w:ind w:left="180" w:hanging="180"/>
        <w:jc w:val="both"/>
      </w:pPr>
      <w:bookmarkStart w:id="736" w:name="idp140710505061984"/>
      <w:bookmarkEnd w:id="735"/>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p w14:paraId="10EB8B03" w14:textId="77777777" w:rsidR="00471B31" w:rsidRDefault="007B3700">
      <w:pPr>
        <w:spacing w:before="180"/>
      </w:pPr>
      <w:bookmarkStart w:id="737" w:name="sect_6_5_7"/>
      <w:bookmarkEnd w:id="736"/>
      <w:r>
        <w:rPr>
          <w:rFonts w:ascii="Arial" w:hAnsi="Arial"/>
          <w:b/>
          <w:color w:val="000000"/>
          <w:sz w:val="24"/>
        </w:rPr>
        <w:t>6.5.7 Error Codes</w:t>
      </w:r>
    </w:p>
    <w:bookmarkEnd w:id="737"/>
    <w:p w14:paraId="3740B560" w14:textId="77777777" w:rsidR="00471B31" w:rsidRDefault="007B3700">
      <w:pPr>
        <w:spacing w:before="180"/>
        <w:jc w:val="both"/>
      </w:pPr>
      <w:r>
        <w:rPr>
          <w:rFonts w:ascii="Arial" w:hAnsi="Arial"/>
          <w:color w:val="000000"/>
          <w:sz w:val="18"/>
        </w:rPr>
        <w:t xml:space="preserve">The following error codes are defined and shall be used to report any of the associated </w:t>
      </w:r>
      <w:r>
        <w:rPr>
          <w:rFonts w:ascii="Arial" w:hAnsi="Arial"/>
          <w:color w:val="000000"/>
          <w:sz w:val="18"/>
        </w:rPr>
        <w:t>error and warning situations. Other error codes may be present for other error and warning situations.</w:t>
      </w:r>
    </w:p>
    <w:p w14:paraId="487B020F" w14:textId="77777777" w:rsidR="00471B31" w:rsidRDefault="007B3700">
      <w:pPr>
        <w:keepNext/>
        <w:spacing w:before="216"/>
        <w:jc w:val="center"/>
      </w:pPr>
      <w:bookmarkStart w:id="738" w:name="table_6_5_2"/>
      <w:r>
        <w:rPr>
          <w:rFonts w:ascii="Arial" w:hAnsi="Arial"/>
          <w:b/>
          <w:color w:val="000000"/>
          <w:sz w:val="22"/>
        </w:rPr>
        <w:t>Table 6.5-2. Error Codes</w:t>
      </w:r>
    </w:p>
    <w:bookmarkEnd w:id="738"/>
    <w:p w14:paraId="320ADFA7"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715"/>
        <w:gridCol w:w="1750"/>
        <w:gridCol w:w="6975"/>
      </w:tblGrid>
      <w:tr w:rsidR="00471B31" w14:paraId="1A186400" w14:textId="77777777">
        <w:tblPrEx>
          <w:tblCellMar>
            <w:top w:w="0" w:type="dxa"/>
            <w:bottom w:w="0" w:type="dxa"/>
          </w:tblCellMar>
        </w:tblPrEx>
        <w:trPr>
          <w:tblHeader/>
        </w:trPr>
        <w:tc>
          <w:tcPr>
            <w:tcW w:w="17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32DA37" w14:textId="77777777" w:rsidR="00471B31" w:rsidRDefault="007B3700">
            <w:pPr>
              <w:keepNext/>
              <w:spacing w:before="180"/>
              <w:jc w:val="center"/>
            </w:pPr>
            <w:r>
              <w:rPr>
                <w:rFonts w:ascii="Arial" w:hAnsi="Arial"/>
                <w:b/>
                <w:color w:val="000000"/>
                <w:sz w:val="18"/>
              </w:rPr>
              <w:lastRenderedPageBreak/>
              <w:t>Client Error Code</w:t>
            </w:r>
          </w:p>
        </w:tc>
        <w:tc>
          <w:tcPr>
            <w:tcW w:w="1750" w:type="dxa"/>
            <w:tcBorders>
              <w:top w:val="single" w:sz="4" w:space="0" w:color="000000"/>
              <w:bottom w:val="single" w:sz="4" w:space="0" w:color="000000"/>
              <w:right w:val="single" w:sz="4" w:space="0" w:color="000000"/>
            </w:tcBorders>
            <w:tcMar>
              <w:top w:w="40" w:type="dxa"/>
              <w:left w:w="40" w:type="dxa"/>
              <w:bottom w:w="40" w:type="dxa"/>
              <w:right w:w="40" w:type="dxa"/>
            </w:tcMar>
          </w:tcPr>
          <w:p w14:paraId="47EA53EF" w14:textId="77777777" w:rsidR="00471B31" w:rsidRDefault="007B3700">
            <w:pPr>
              <w:spacing w:before="180"/>
              <w:jc w:val="center"/>
            </w:pPr>
            <w:r>
              <w:rPr>
                <w:rFonts w:ascii="Arial" w:hAnsi="Arial"/>
                <w:b/>
                <w:color w:val="000000"/>
                <w:sz w:val="18"/>
              </w:rPr>
              <w:t>Client Error Name</w:t>
            </w:r>
          </w:p>
        </w:tc>
        <w:tc>
          <w:tcPr>
            <w:tcW w:w="6975" w:type="dxa"/>
            <w:tcBorders>
              <w:top w:val="single" w:sz="4" w:space="0" w:color="000000"/>
              <w:bottom w:val="single" w:sz="4" w:space="0" w:color="000000"/>
              <w:right w:val="single" w:sz="4" w:space="0" w:color="000000"/>
            </w:tcBorders>
            <w:tcMar>
              <w:top w:w="40" w:type="dxa"/>
              <w:left w:w="40" w:type="dxa"/>
              <w:bottom w:w="40" w:type="dxa"/>
              <w:right w:w="40" w:type="dxa"/>
            </w:tcMar>
          </w:tcPr>
          <w:p w14:paraId="03A2DD82" w14:textId="77777777" w:rsidR="00471B31" w:rsidRDefault="007B3700">
            <w:pPr>
              <w:spacing w:before="180"/>
              <w:jc w:val="center"/>
            </w:pPr>
            <w:r>
              <w:rPr>
                <w:rFonts w:ascii="Arial" w:hAnsi="Arial"/>
                <w:b/>
                <w:color w:val="000000"/>
                <w:sz w:val="18"/>
              </w:rPr>
              <w:t>Error Situation</w:t>
            </w:r>
          </w:p>
        </w:tc>
      </w:tr>
      <w:tr w:rsidR="00471B31" w14:paraId="27BA32AF" w14:textId="77777777">
        <w:tblPrEx>
          <w:tblCellMar>
            <w:top w:w="0" w:type="dxa"/>
            <w:bottom w:w="0" w:type="dxa"/>
          </w:tblCellMar>
        </w:tblPrEx>
        <w:tc>
          <w:tcPr>
            <w:tcW w:w="17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C10814" w14:textId="77777777" w:rsidR="00471B31" w:rsidRDefault="007B3700">
            <w:pPr>
              <w:spacing w:before="180"/>
            </w:pPr>
            <w:r>
              <w:rPr>
                <w:rFonts w:ascii="Arial" w:hAnsi="Arial"/>
                <w:color w:val="000000"/>
                <w:sz w:val="18"/>
              </w:rPr>
              <w:t>206</w:t>
            </w:r>
          </w:p>
        </w:tc>
        <w:tc>
          <w:tcPr>
            <w:tcW w:w="1750" w:type="dxa"/>
            <w:tcBorders>
              <w:bottom w:val="single" w:sz="4" w:space="0" w:color="000000"/>
              <w:right w:val="single" w:sz="4" w:space="0" w:color="000000"/>
            </w:tcBorders>
            <w:tcMar>
              <w:top w:w="40" w:type="dxa"/>
              <w:left w:w="40" w:type="dxa"/>
              <w:bottom w:w="40" w:type="dxa"/>
              <w:right w:w="40" w:type="dxa"/>
            </w:tcMar>
          </w:tcPr>
          <w:p w14:paraId="6C5FA3F5" w14:textId="77777777" w:rsidR="00471B31" w:rsidRDefault="007B3700">
            <w:pPr>
              <w:spacing w:before="180"/>
            </w:pPr>
            <w:r>
              <w:rPr>
                <w:rFonts w:ascii="Arial" w:hAnsi="Arial"/>
                <w:color w:val="000000"/>
                <w:sz w:val="18"/>
              </w:rPr>
              <w:t>Partial Content</w:t>
            </w:r>
          </w:p>
        </w:tc>
        <w:tc>
          <w:tcPr>
            <w:tcW w:w="6975" w:type="dxa"/>
            <w:tcBorders>
              <w:bottom w:val="single" w:sz="4" w:space="0" w:color="000000"/>
              <w:right w:val="single" w:sz="4" w:space="0" w:color="000000"/>
            </w:tcBorders>
            <w:tcMar>
              <w:top w:w="40" w:type="dxa"/>
              <w:left w:w="40" w:type="dxa"/>
              <w:bottom w:w="40" w:type="dxa"/>
              <w:right w:w="40" w:type="dxa"/>
            </w:tcMar>
          </w:tcPr>
          <w:p w14:paraId="2C21CCCA" w14:textId="77777777" w:rsidR="00471B31" w:rsidRDefault="007B3700">
            <w:pPr>
              <w:spacing w:before="180"/>
            </w:pPr>
            <w:r>
              <w:rPr>
                <w:rFonts w:ascii="Arial" w:hAnsi="Arial"/>
                <w:color w:val="000000"/>
                <w:sz w:val="18"/>
              </w:rPr>
              <w:t xml:space="preserve">Accept type, Transfer Syntax or decompression method </w:t>
            </w:r>
            <w:r>
              <w:rPr>
                <w:rFonts w:ascii="Arial" w:hAnsi="Arial"/>
                <w:color w:val="000000"/>
                <w:sz w:val="18"/>
              </w:rPr>
              <w:t>supported for some but not all requested content.</w:t>
            </w:r>
          </w:p>
        </w:tc>
      </w:tr>
      <w:tr w:rsidR="00471B31" w14:paraId="6532AF2A" w14:textId="77777777">
        <w:tblPrEx>
          <w:tblCellMar>
            <w:top w:w="0" w:type="dxa"/>
            <w:bottom w:w="0" w:type="dxa"/>
          </w:tblCellMar>
        </w:tblPrEx>
        <w:tc>
          <w:tcPr>
            <w:tcW w:w="17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371A20" w14:textId="77777777" w:rsidR="00471B31" w:rsidRDefault="007B3700">
            <w:pPr>
              <w:spacing w:before="180"/>
            </w:pPr>
            <w:r>
              <w:rPr>
                <w:rFonts w:ascii="Arial" w:hAnsi="Arial"/>
                <w:color w:val="000000"/>
                <w:sz w:val="18"/>
              </w:rPr>
              <w:t>400</w:t>
            </w:r>
          </w:p>
        </w:tc>
        <w:tc>
          <w:tcPr>
            <w:tcW w:w="1750" w:type="dxa"/>
            <w:tcBorders>
              <w:bottom w:val="single" w:sz="4" w:space="0" w:color="000000"/>
              <w:right w:val="single" w:sz="4" w:space="0" w:color="000000"/>
            </w:tcBorders>
            <w:tcMar>
              <w:top w:w="40" w:type="dxa"/>
              <w:left w:w="40" w:type="dxa"/>
              <w:bottom w:w="40" w:type="dxa"/>
              <w:right w:w="40" w:type="dxa"/>
            </w:tcMar>
          </w:tcPr>
          <w:p w14:paraId="35F1FA18" w14:textId="77777777" w:rsidR="00471B31" w:rsidRDefault="007B3700">
            <w:pPr>
              <w:spacing w:before="180"/>
            </w:pPr>
            <w:r>
              <w:rPr>
                <w:rFonts w:ascii="Arial" w:hAnsi="Arial"/>
                <w:color w:val="000000"/>
                <w:sz w:val="18"/>
              </w:rPr>
              <w:t>Bad Request</w:t>
            </w:r>
          </w:p>
        </w:tc>
        <w:tc>
          <w:tcPr>
            <w:tcW w:w="6975" w:type="dxa"/>
            <w:tcBorders>
              <w:bottom w:val="single" w:sz="4" w:space="0" w:color="000000"/>
              <w:right w:val="single" w:sz="4" w:space="0" w:color="000000"/>
            </w:tcBorders>
            <w:tcMar>
              <w:top w:w="40" w:type="dxa"/>
              <w:left w:w="40" w:type="dxa"/>
              <w:bottom w:w="40" w:type="dxa"/>
              <w:right w:w="40" w:type="dxa"/>
            </w:tcMar>
          </w:tcPr>
          <w:p w14:paraId="1F14349A" w14:textId="77777777" w:rsidR="00471B31" w:rsidRDefault="007B3700">
            <w:pPr>
              <w:spacing w:before="180"/>
            </w:pPr>
            <w:r>
              <w:rPr>
                <w:rFonts w:ascii="Arial" w:hAnsi="Arial"/>
                <w:color w:val="000000"/>
                <w:sz w:val="18"/>
              </w:rPr>
              <w:t>Malformed resource</w:t>
            </w:r>
          </w:p>
        </w:tc>
      </w:tr>
      <w:tr w:rsidR="00471B31" w14:paraId="3094C652" w14:textId="77777777">
        <w:tblPrEx>
          <w:tblCellMar>
            <w:top w:w="0" w:type="dxa"/>
            <w:bottom w:w="0" w:type="dxa"/>
          </w:tblCellMar>
        </w:tblPrEx>
        <w:tc>
          <w:tcPr>
            <w:tcW w:w="17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76D970" w14:textId="77777777" w:rsidR="00471B31" w:rsidRDefault="007B3700">
            <w:pPr>
              <w:spacing w:before="180"/>
            </w:pPr>
            <w:r>
              <w:rPr>
                <w:rFonts w:ascii="Arial" w:hAnsi="Arial"/>
                <w:color w:val="000000"/>
                <w:sz w:val="18"/>
              </w:rPr>
              <w:t>404</w:t>
            </w:r>
          </w:p>
        </w:tc>
        <w:tc>
          <w:tcPr>
            <w:tcW w:w="1750" w:type="dxa"/>
            <w:tcBorders>
              <w:bottom w:val="single" w:sz="4" w:space="0" w:color="000000"/>
              <w:right w:val="single" w:sz="4" w:space="0" w:color="000000"/>
            </w:tcBorders>
            <w:tcMar>
              <w:top w:w="40" w:type="dxa"/>
              <w:left w:w="40" w:type="dxa"/>
              <w:bottom w:w="40" w:type="dxa"/>
              <w:right w:w="40" w:type="dxa"/>
            </w:tcMar>
          </w:tcPr>
          <w:p w14:paraId="3E808F34" w14:textId="77777777" w:rsidR="00471B31" w:rsidRDefault="007B3700">
            <w:pPr>
              <w:spacing w:before="180"/>
            </w:pPr>
            <w:r>
              <w:rPr>
                <w:rFonts w:ascii="Arial" w:hAnsi="Arial"/>
                <w:color w:val="000000"/>
                <w:sz w:val="18"/>
              </w:rPr>
              <w:t>Not Found</w:t>
            </w:r>
          </w:p>
        </w:tc>
        <w:tc>
          <w:tcPr>
            <w:tcW w:w="6975" w:type="dxa"/>
            <w:tcBorders>
              <w:bottom w:val="single" w:sz="4" w:space="0" w:color="000000"/>
              <w:right w:val="single" w:sz="4" w:space="0" w:color="000000"/>
            </w:tcBorders>
            <w:tcMar>
              <w:top w:w="40" w:type="dxa"/>
              <w:left w:w="40" w:type="dxa"/>
              <w:bottom w:w="40" w:type="dxa"/>
              <w:right w:w="40" w:type="dxa"/>
            </w:tcMar>
          </w:tcPr>
          <w:p w14:paraId="65029ED9" w14:textId="77777777" w:rsidR="00471B31" w:rsidRDefault="007B3700">
            <w:pPr>
              <w:spacing w:before="180"/>
            </w:pPr>
            <w:r>
              <w:rPr>
                <w:rFonts w:ascii="Arial" w:hAnsi="Arial"/>
                <w:color w:val="000000"/>
                <w:sz w:val="18"/>
              </w:rPr>
              <w:t>Specified resource does not exist</w:t>
            </w:r>
          </w:p>
        </w:tc>
      </w:tr>
      <w:tr w:rsidR="00471B31" w14:paraId="423C953D" w14:textId="77777777">
        <w:tblPrEx>
          <w:tblCellMar>
            <w:top w:w="0" w:type="dxa"/>
            <w:bottom w:w="0" w:type="dxa"/>
          </w:tblCellMar>
        </w:tblPrEx>
        <w:tc>
          <w:tcPr>
            <w:tcW w:w="17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89094F" w14:textId="77777777" w:rsidR="00471B31" w:rsidRDefault="007B3700">
            <w:pPr>
              <w:spacing w:before="180"/>
            </w:pPr>
            <w:r>
              <w:rPr>
                <w:rFonts w:ascii="Arial" w:hAnsi="Arial"/>
                <w:color w:val="000000"/>
                <w:sz w:val="18"/>
              </w:rPr>
              <w:t>406</w:t>
            </w:r>
          </w:p>
        </w:tc>
        <w:tc>
          <w:tcPr>
            <w:tcW w:w="1750" w:type="dxa"/>
            <w:tcBorders>
              <w:bottom w:val="single" w:sz="4" w:space="0" w:color="000000"/>
              <w:right w:val="single" w:sz="4" w:space="0" w:color="000000"/>
            </w:tcBorders>
            <w:tcMar>
              <w:top w:w="40" w:type="dxa"/>
              <w:left w:w="40" w:type="dxa"/>
              <w:bottom w:w="40" w:type="dxa"/>
              <w:right w:w="40" w:type="dxa"/>
            </w:tcMar>
          </w:tcPr>
          <w:p w14:paraId="62370D83" w14:textId="77777777" w:rsidR="00471B31" w:rsidRDefault="007B3700">
            <w:pPr>
              <w:spacing w:before="180"/>
            </w:pPr>
            <w:r>
              <w:rPr>
                <w:rFonts w:ascii="Arial" w:hAnsi="Arial"/>
                <w:color w:val="000000"/>
                <w:sz w:val="18"/>
              </w:rPr>
              <w:t>Not Acceptable</w:t>
            </w:r>
          </w:p>
        </w:tc>
        <w:tc>
          <w:tcPr>
            <w:tcW w:w="6975" w:type="dxa"/>
            <w:tcBorders>
              <w:bottom w:val="single" w:sz="4" w:space="0" w:color="000000"/>
              <w:right w:val="single" w:sz="4" w:space="0" w:color="000000"/>
            </w:tcBorders>
            <w:tcMar>
              <w:top w:w="40" w:type="dxa"/>
              <w:left w:w="40" w:type="dxa"/>
              <w:bottom w:w="40" w:type="dxa"/>
              <w:right w:w="40" w:type="dxa"/>
            </w:tcMar>
          </w:tcPr>
          <w:p w14:paraId="750E576B" w14:textId="77777777" w:rsidR="00471B31" w:rsidRDefault="007B3700">
            <w:pPr>
              <w:spacing w:before="180"/>
            </w:pPr>
            <w:r>
              <w:rPr>
                <w:rFonts w:ascii="Arial" w:hAnsi="Arial"/>
                <w:color w:val="000000"/>
                <w:sz w:val="18"/>
              </w:rPr>
              <w:t>Accept type, Transfer Syntax or decompression method not supported</w:t>
            </w:r>
          </w:p>
        </w:tc>
      </w:tr>
      <w:tr w:rsidR="00471B31" w14:paraId="509FA45A" w14:textId="77777777">
        <w:tblPrEx>
          <w:tblCellMar>
            <w:top w:w="0" w:type="dxa"/>
            <w:bottom w:w="0" w:type="dxa"/>
          </w:tblCellMar>
        </w:tblPrEx>
        <w:tc>
          <w:tcPr>
            <w:tcW w:w="17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361842" w14:textId="77777777" w:rsidR="00471B31" w:rsidRDefault="007B3700">
            <w:pPr>
              <w:spacing w:before="180"/>
            </w:pPr>
            <w:r>
              <w:rPr>
                <w:rFonts w:ascii="Arial" w:hAnsi="Arial"/>
                <w:color w:val="000000"/>
                <w:sz w:val="18"/>
              </w:rPr>
              <w:t>410</w:t>
            </w:r>
          </w:p>
        </w:tc>
        <w:tc>
          <w:tcPr>
            <w:tcW w:w="1750" w:type="dxa"/>
            <w:tcBorders>
              <w:bottom w:val="single" w:sz="4" w:space="0" w:color="000000"/>
              <w:right w:val="single" w:sz="4" w:space="0" w:color="000000"/>
            </w:tcBorders>
            <w:tcMar>
              <w:top w:w="40" w:type="dxa"/>
              <w:left w:w="40" w:type="dxa"/>
              <w:bottom w:w="40" w:type="dxa"/>
              <w:right w:w="40" w:type="dxa"/>
            </w:tcMar>
          </w:tcPr>
          <w:p w14:paraId="1B4D6050" w14:textId="77777777" w:rsidR="00471B31" w:rsidRDefault="007B3700">
            <w:pPr>
              <w:spacing w:before="180"/>
            </w:pPr>
            <w:r>
              <w:rPr>
                <w:rFonts w:ascii="Arial" w:hAnsi="Arial"/>
                <w:color w:val="000000"/>
                <w:sz w:val="18"/>
              </w:rPr>
              <w:t>Gone</w:t>
            </w:r>
          </w:p>
        </w:tc>
        <w:tc>
          <w:tcPr>
            <w:tcW w:w="6975" w:type="dxa"/>
            <w:tcBorders>
              <w:bottom w:val="single" w:sz="4" w:space="0" w:color="000000"/>
              <w:right w:val="single" w:sz="4" w:space="0" w:color="000000"/>
            </w:tcBorders>
            <w:tcMar>
              <w:top w:w="40" w:type="dxa"/>
              <w:left w:w="40" w:type="dxa"/>
              <w:bottom w:w="40" w:type="dxa"/>
              <w:right w:w="40" w:type="dxa"/>
            </w:tcMar>
          </w:tcPr>
          <w:p w14:paraId="0274A9B8" w14:textId="77777777" w:rsidR="00471B31" w:rsidRDefault="007B3700">
            <w:pPr>
              <w:spacing w:before="180"/>
            </w:pPr>
            <w:r>
              <w:rPr>
                <w:rFonts w:ascii="Arial" w:hAnsi="Arial"/>
                <w:color w:val="000000"/>
                <w:sz w:val="18"/>
              </w:rPr>
              <w:t xml:space="preserve">Specified resource was </w:t>
            </w:r>
            <w:r>
              <w:rPr>
                <w:rFonts w:ascii="Arial" w:hAnsi="Arial"/>
                <w:color w:val="000000"/>
                <w:sz w:val="18"/>
              </w:rPr>
              <w:t>deleted</w:t>
            </w:r>
          </w:p>
        </w:tc>
      </w:tr>
      <w:tr w:rsidR="00471B31" w14:paraId="49DFE9C3" w14:textId="77777777">
        <w:tblPrEx>
          <w:tblCellMar>
            <w:top w:w="0" w:type="dxa"/>
            <w:bottom w:w="0" w:type="dxa"/>
          </w:tblCellMar>
        </w:tblPrEx>
        <w:tc>
          <w:tcPr>
            <w:tcW w:w="17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70E67E" w14:textId="77777777" w:rsidR="00471B31" w:rsidRDefault="007B3700">
            <w:pPr>
              <w:spacing w:before="180"/>
            </w:pPr>
            <w:r>
              <w:rPr>
                <w:rFonts w:ascii="Arial" w:hAnsi="Arial"/>
                <w:color w:val="000000"/>
                <w:sz w:val="18"/>
              </w:rPr>
              <w:t>503</w:t>
            </w:r>
          </w:p>
        </w:tc>
        <w:tc>
          <w:tcPr>
            <w:tcW w:w="1750" w:type="dxa"/>
            <w:tcBorders>
              <w:bottom w:val="single" w:sz="4" w:space="0" w:color="000000"/>
              <w:right w:val="single" w:sz="4" w:space="0" w:color="000000"/>
            </w:tcBorders>
            <w:tcMar>
              <w:top w:w="40" w:type="dxa"/>
              <w:left w:w="40" w:type="dxa"/>
              <w:bottom w:w="40" w:type="dxa"/>
              <w:right w:w="40" w:type="dxa"/>
            </w:tcMar>
          </w:tcPr>
          <w:p w14:paraId="6147396D" w14:textId="77777777" w:rsidR="00471B31" w:rsidRDefault="007B3700">
            <w:pPr>
              <w:spacing w:before="180"/>
            </w:pPr>
            <w:r>
              <w:rPr>
                <w:rFonts w:ascii="Arial" w:hAnsi="Arial"/>
                <w:color w:val="000000"/>
                <w:sz w:val="18"/>
              </w:rPr>
              <w:t>Busy</w:t>
            </w:r>
          </w:p>
        </w:tc>
        <w:tc>
          <w:tcPr>
            <w:tcW w:w="6975" w:type="dxa"/>
            <w:tcBorders>
              <w:bottom w:val="single" w:sz="4" w:space="0" w:color="000000"/>
              <w:right w:val="single" w:sz="4" w:space="0" w:color="000000"/>
            </w:tcBorders>
            <w:tcMar>
              <w:top w:w="40" w:type="dxa"/>
              <w:left w:w="40" w:type="dxa"/>
              <w:bottom w:w="40" w:type="dxa"/>
              <w:right w:w="40" w:type="dxa"/>
            </w:tcMar>
          </w:tcPr>
          <w:p w14:paraId="0472F9A5" w14:textId="77777777" w:rsidR="00471B31" w:rsidRDefault="007B3700">
            <w:pPr>
              <w:spacing w:before="180"/>
            </w:pPr>
            <w:r>
              <w:rPr>
                <w:rFonts w:ascii="Arial" w:hAnsi="Arial"/>
                <w:color w:val="000000"/>
                <w:sz w:val="18"/>
              </w:rPr>
              <w:t>Service is unavailable</w:t>
            </w:r>
          </w:p>
        </w:tc>
      </w:tr>
    </w:tbl>
    <w:p w14:paraId="2E17A7DF" w14:textId="77777777" w:rsidR="00471B31" w:rsidRDefault="007B3700">
      <w:pPr>
        <w:spacing w:before="180"/>
      </w:pPr>
      <w:bookmarkStart w:id="739" w:name="sect_6_6"/>
      <w:r>
        <w:rPr>
          <w:rFonts w:ascii="Arial" w:hAnsi="Arial"/>
          <w:b/>
          <w:color w:val="000000"/>
          <w:sz w:val="28"/>
        </w:rPr>
        <w:t>6.6 STOW-RS Request/Response</w:t>
      </w:r>
    </w:p>
    <w:bookmarkEnd w:id="739"/>
    <w:p w14:paraId="5C8FDB2B" w14:textId="77777777" w:rsidR="00471B31" w:rsidRDefault="007B3700">
      <w:pPr>
        <w:spacing w:before="180"/>
        <w:jc w:val="both"/>
      </w:pPr>
      <w:r>
        <w:rPr>
          <w:rFonts w:ascii="Arial" w:hAnsi="Arial"/>
          <w:color w:val="000000"/>
          <w:sz w:val="18"/>
        </w:rPr>
        <w:t>The STOW-RS Service defines one action type. An implementation shall support the following action type:</w:t>
      </w:r>
    </w:p>
    <w:p w14:paraId="15D7F390" w14:textId="77777777" w:rsidR="00471B31" w:rsidRDefault="007B3700">
      <w:pPr>
        <w:numPr>
          <w:ilvl w:val="0"/>
          <w:numId w:val="142"/>
        </w:numPr>
        <w:tabs>
          <w:tab w:val="left" w:pos="360"/>
        </w:tabs>
        <w:spacing w:before="180"/>
        <w:ind w:left="360" w:hanging="360"/>
        <w:jc w:val="both"/>
      </w:pPr>
      <w:bookmarkStart w:id="740" w:name="idp140710505108048"/>
      <w:bookmarkStart w:id="741" w:name="idp140710505107568"/>
      <w:r>
        <w:rPr>
          <w:rFonts w:ascii="Arial" w:hAnsi="Arial"/>
          <w:color w:val="000000"/>
          <w:sz w:val="18"/>
        </w:rPr>
        <w:t>Store Instances</w:t>
      </w:r>
    </w:p>
    <w:bookmarkEnd w:id="740"/>
    <w:bookmarkEnd w:id="741"/>
    <w:p w14:paraId="18A7A738" w14:textId="77777777" w:rsidR="00471B31" w:rsidRDefault="007B3700">
      <w:pPr>
        <w:spacing w:before="180"/>
        <w:ind w:left="360"/>
        <w:jc w:val="both"/>
      </w:pPr>
      <w:r>
        <w:rPr>
          <w:rFonts w:ascii="Arial" w:hAnsi="Arial"/>
          <w:color w:val="000000"/>
          <w:sz w:val="18"/>
        </w:rPr>
        <w:t xml:space="preserve">This action creates new resources for the given SOP Instances on </w:t>
      </w:r>
      <w:r>
        <w:rPr>
          <w:rFonts w:ascii="Arial" w:hAnsi="Arial"/>
          <w:color w:val="000000"/>
          <w:sz w:val="18"/>
        </w:rPr>
        <w:t>the Server or appends to existing resources on the Server.</w:t>
      </w:r>
    </w:p>
    <w:p w14:paraId="72C6C2E4" w14:textId="77777777" w:rsidR="00471B31" w:rsidRDefault="007B3700">
      <w:pPr>
        <w:spacing w:before="180"/>
        <w:jc w:val="both"/>
      </w:pPr>
      <w:r>
        <w:rPr>
          <w:rFonts w:ascii="Arial" w:hAnsi="Arial"/>
          <w:color w:val="000000"/>
          <w:sz w:val="18"/>
        </w:rPr>
        <w:t xml:space="preserve">All request messages are HTTP/1.1 multipart messages. The organization of SOP Instances into message parts depends on whether the SOP Instances are structured as </w:t>
      </w:r>
      <w:hyperlink r:id="rId115" w:anchor="PS3.10">
        <w:r>
          <w:rPr>
            <w:rFonts w:ascii="Arial" w:hAnsi="Arial"/>
            <w:color w:val="000000"/>
            <w:sz w:val="18"/>
          </w:rPr>
          <w:t>PS3.10</w:t>
        </w:r>
      </w:hyperlink>
      <w:r>
        <w:rPr>
          <w:rFonts w:ascii="Arial" w:hAnsi="Arial"/>
          <w:color w:val="000000"/>
          <w:sz w:val="18"/>
        </w:rPr>
        <w:t xml:space="preserve"> binary instances, or metadata and bulk data.</w:t>
      </w:r>
    </w:p>
    <w:p w14:paraId="4E2FA3D5" w14:textId="77777777" w:rsidR="00471B31" w:rsidRDefault="007B3700">
      <w:pPr>
        <w:spacing w:before="180"/>
        <w:jc w:val="both"/>
      </w:pPr>
      <w:hyperlink r:id="rId116" w:anchor="PS3.10">
        <w:r>
          <w:rPr>
            <w:rFonts w:ascii="Arial" w:hAnsi="Arial"/>
            <w:color w:val="000000"/>
            <w:sz w:val="18"/>
          </w:rPr>
          <w:t>PS3.10</w:t>
        </w:r>
      </w:hyperlink>
      <w:r>
        <w:rPr>
          <w:rFonts w:ascii="Arial" w:hAnsi="Arial"/>
          <w:color w:val="000000"/>
          <w:sz w:val="18"/>
        </w:rPr>
        <w:t xml:space="preserve"> binary instances shall be encoded with one message part per DICOM Instance.</w:t>
      </w:r>
    </w:p>
    <w:p w14:paraId="14ACF7BA" w14:textId="77777777" w:rsidR="00471B31" w:rsidRDefault="007B3700">
      <w:pPr>
        <w:spacing w:before="180"/>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p w14:paraId="4AA849C6" w14:textId="77777777" w:rsidR="00471B31" w:rsidRDefault="007B3700">
      <w:pPr>
        <w:numPr>
          <w:ilvl w:val="0"/>
          <w:numId w:val="144"/>
        </w:numPr>
        <w:tabs>
          <w:tab w:val="left" w:pos="180"/>
        </w:tabs>
        <w:spacing w:before="180"/>
        <w:ind w:left="180" w:hanging="180"/>
        <w:jc w:val="both"/>
      </w:pPr>
      <w:bookmarkStart w:id="742" w:name="idp140710505113776"/>
      <w:bookmarkStart w:id="743" w:name="idp140710505113520"/>
      <w:r>
        <w:rPr>
          <w:rFonts w:ascii="Arial" w:hAnsi="Arial"/>
          <w:color w:val="000000"/>
          <w:sz w:val="18"/>
        </w:rPr>
        <w:t>All XML request messages shall be encoded as described in the Native DICOM Model defin</w:t>
      </w:r>
      <w:r>
        <w:rPr>
          <w:rFonts w:ascii="Arial" w:hAnsi="Arial"/>
          <w:color w:val="000000"/>
          <w:sz w:val="18"/>
        </w:rPr>
        <w:t xml:space="preserve">ed in </w:t>
      </w:r>
      <w:hyperlink r:id="rId117" w:anchor="PS3.19">
        <w:r>
          <w:rPr>
            <w:rFonts w:ascii="Arial" w:hAnsi="Arial"/>
            <w:color w:val="000000"/>
            <w:sz w:val="18"/>
          </w:rPr>
          <w:t>PS3.19</w:t>
        </w:r>
      </w:hyperlink>
      <w:r>
        <w:rPr>
          <w:rFonts w:ascii="Arial" w:hAnsi="Arial"/>
          <w:color w:val="000000"/>
          <w:sz w:val="18"/>
        </w:rPr>
        <w:t xml:space="preserve"> with one message part per XML object.</w:t>
      </w:r>
    </w:p>
    <w:p w14:paraId="35231B67" w14:textId="77777777" w:rsidR="00471B31" w:rsidRDefault="007B3700">
      <w:pPr>
        <w:numPr>
          <w:ilvl w:val="0"/>
          <w:numId w:val="144"/>
        </w:numPr>
        <w:tabs>
          <w:tab w:val="left" w:pos="180"/>
        </w:tabs>
        <w:spacing w:before="180"/>
        <w:ind w:left="180" w:hanging="180"/>
        <w:jc w:val="both"/>
      </w:pPr>
      <w:bookmarkStart w:id="744" w:name="idp140710505115648"/>
      <w:bookmarkEnd w:id="742"/>
      <w:bookmarkEnd w:id="743"/>
      <w:r>
        <w:rPr>
          <w:rFonts w:ascii="Arial" w:hAnsi="Arial"/>
          <w:color w:val="000000"/>
          <w:sz w:val="18"/>
        </w:rPr>
        <w:t xml:space="preserve">All JSON requests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w:t>
      </w:r>
    </w:p>
    <w:p w14:paraId="1EDF1C88" w14:textId="77777777" w:rsidR="00471B31" w:rsidRDefault="007B3700">
      <w:pPr>
        <w:numPr>
          <w:ilvl w:val="0"/>
          <w:numId w:val="144"/>
        </w:numPr>
        <w:tabs>
          <w:tab w:val="left" w:pos="180"/>
        </w:tabs>
        <w:spacing w:before="180"/>
        <w:ind w:left="180" w:hanging="180"/>
        <w:jc w:val="both"/>
      </w:pPr>
      <w:bookmarkStart w:id="745" w:name="idp140710505117248"/>
      <w:bookmarkEnd w:id="744"/>
      <w:r>
        <w:rPr>
          <w:rFonts w:ascii="Arial" w:hAnsi="Arial"/>
          <w:color w:val="000000"/>
          <w:sz w:val="18"/>
        </w:rPr>
        <w:t>Uncompressed bulk and pixel data sha</w:t>
      </w:r>
      <w:r>
        <w:rPr>
          <w:rFonts w:ascii="Arial" w:hAnsi="Arial"/>
          <w:color w:val="000000"/>
          <w:sz w:val="18"/>
        </w:rPr>
        <w:t>ll be encoded in a Little Endian format using the application/octet-stream media type with one message part per bulk data item.</w:t>
      </w:r>
    </w:p>
    <w:p w14:paraId="70564646" w14:textId="77777777" w:rsidR="00471B31" w:rsidRDefault="007B3700">
      <w:pPr>
        <w:numPr>
          <w:ilvl w:val="0"/>
          <w:numId w:val="144"/>
        </w:numPr>
        <w:tabs>
          <w:tab w:val="left" w:pos="180"/>
        </w:tabs>
        <w:spacing w:before="180"/>
        <w:ind w:left="180" w:hanging="180"/>
        <w:jc w:val="both"/>
      </w:pPr>
      <w:bookmarkStart w:id="746" w:name="idp140710505118192"/>
      <w:bookmarkEnd w:id="745"/>
      <w:r>
        <w:rPr>
          <w:rFonts w:ascii="Arial" w:hAnsi="Arial"/>
          <w:color w:val="000000"/>
          <w:sz w:val="18"/>
        </w:rPr>
        <w:t>Compressed pixel data shall be encoded in one of two ways:</w:t>
      </w:r>
    </w:p>
    <w:p w14:paraId="38D2E676" w14:textId="77777777" w:rsidR="00471B31" w:rsidRDefault="007B3700">
      <w:pPr>
        <w:numPr>
          <w:ilvl w:val="0"/>
          <w:numId w:val="143"/>
        </w:numPr>
        <w:tabs>
          <w:tab w:val="left" w:pos="360"/>
        </w:tabs>
        <w:spacing w:before="180"/>
        <w:ind w:left="360" w:hanging="180"/>
        <w:jc w:val="both"/>
      </w:pPr>
      <w:bookmarkStart w:id="747" w:name="idp140710505119152"/>
      <w:bookmarkStart w:id="748" w:name="idp140710505118896"/>
      <w:bookmarkEnd w:id="746"/>
      <w:r>
        <w:rPr>
          <w:rFonts w:ascii="Arial" w:hAnsi="Arial"/>
          <w:color w:val="000000"/>
          <w:sz w:val="18"/>
        </w:rPr>
        <w:t xml:space="preserve">Single-frame pixel data encoded using a single-frame media type (one </w:t>
      </w:r>
      <w:r>
        <w:rPr>
          <w:rFonts w:ascii="Arial" w:hAnsi="Arial"/>
          <w:color w:val="000000"/>
          <w:sz w:val="18"/>
        </w:rPr>
        <w:t>message part)</w:t>
      </w:r>
    </w:p>
    <w:p w14:paraId="0DE0209A" w14:textId="77777777" w:rsidR="00471B31" w:rsidRDefault="007B3700">
      <w:pPr>
        <w:numPr>
          <w:ilvl w:val="0"/>
          <w:numId w:val="143"/>
        </w:numPr>
        <w:tabs>
          <w:tab w:val="left" w:pos="360"/>
        </w:tabs>
        <w:spacing w:before="180"/>
        <w:ind w:left="360" w:hanging="180"/>
        <w:jc w:val="both"/>
      </w:pPr>
      <w:bookmarkStart w:id="749" w:name="idp140710505120016"/>
      <w:bookmarkEnd w:id="747"/>
      <w:bookmarkEnd w:id="748"/>
      <w:r>
        <w:rPr>
          <w:rFonts w:ascii="Arial" w:hAnsi="Arial"/>
          <w:color w:val="000000"/>
          <w:sz w:val="18"/>
        </w:rPr>
        <w:t>Multi-frame or video pixel data encoded using a multi-frame media type (multiple frames in one message part)</w:t>
      </w:r>
    </w:p>
    <w:bookmarkEnd w:id="749"/>
    <w:p w14:paraId="6A4F5E5A" w14:textId="77777777" w:rsidR="00471B31" w:rsidRDefault="007B3700">
      <w:pPr>
        <w:spacing w:before="180"/>
        <w:jc w:val="both"/>
      </w:pPr>
      <w:r>
        <w:rPr>
          <w:rFonts w:ascii="Arial" w:hAnsi="Arial"/>
          <w:color w:val="000000"/>
          <w:sz w:val="18"/>
        </w:rPr>
        <w:t xml:space="preserve">Compressed pixel data shall be encoded using the Media Types as described in </w:t>
      </w:r>
      <w:hyperlink w:anchor="table_6_5_1">
        <w:r>
          <w:rPr>
            <w:rFonts w:ascii="Arial" w:hAnsi="Arial"/>
            <w:color w:val="000000"/>
            <w:sz w:val="18"/>
          </w:rPr>
          <w:t>Table 6.5-1</w:t>
        </w:r>
      </w:hyperlink>
      <w:r>
        <w:rPr>
          <w:rFonts w:ascii="Arial" w:hAnsi="Arial"/>
          <w:color w:val="000000"/>
          <w:sz w:val="18"/>
        </w:rPr>
        <w:t xml:space="preserve"> WADO-RS Me</w:t>
      </w:r>
      <w:r>
        <w:rPr>
          <w:rFonts w:ascii="Arial" w:hAnsi="Arial"/>
          <w:color w:val="000000"/>
          <w:sz w:val="18"/>
        </w:rPr>
        <w:t>dia Type Mapping to Transfer Syntax UID. Media Types corresponding to several DICOM Transfer Syntax UIDs may require a transfer-syntax parameter to disambiguate the request.</w:t>
      </w:r>
    </w:p>
    <w:p w14:paraId="01E39B8F" w14:textId="77777777" w:rsidR="00471B31" w:rsidRDefault="007B3700">
      <w:pPr>
        <w:spacing w:before="180"/>
        <w:jc w:val="both"/>
      </w:pPr>
      <w:r>
        <w:rPr>
          <w:rFonts w:ascii="Arial" w:hAnsi="Arial"/>
          <w:color w:val="000000"/>
          <w:sz w:val="18"/>
        </w:rPr>
        <w:t>HTTP Request field Content-Type is used in the header lines by the client in an HT</w:t>
      </w:r>
      <w:r>
        <w:rPr>
          <w:rFonts w:ascii="Arial" w:hAnsi="Arial"/>
          <w:color w:val="000000"/>
          <w:sz w:val="18"/>
        </w:rPr>
        <w:t>TP/1.1 transaction to indicate the type of data being sent to the Service. All lines are RFC822 or RFC7230 format headers. All HTTP header fields whose use is not defined by STOW-RS shall have the meaning defined by the HTTP standard.</w:t>
      </w:r>
    </w:p>
    <w:p w14:paraId="13D36FE7" w14:textId="77777777" w:rsidR="00471B31" w:rsidRDefault="007B3700">
      <w:pPr>
        <w:spacing w:before="180"/>
        <w:jc w:val="both"/>
      </w:pPr>
      <w:r>
        <w:rPr>
          <w:rFonts w:ascii="Arial" w:hAnsi="Arial"/>
          <w:color w:val="000000"/>
          <w:sz w:val="18"/>
        </w:rPr>
        <w:t>The Service is requir</w:t>
      </w:r>
      <w:r>
        <w:rPr>
          <w:rFonts w:ascii="Arial" w:hAnsi="Arial"/>
          <w:color w:val="000000"/>
          <w:sz w:val="18"/>
        </w:rPr>
        <w:t>ed to support uncompressed bulk and pixel data (multipart/related; type= application/octet-stream).</w:t>
      </w:r>
    </w:p>
    <w:p w14:paraId="3178B82E" w14:textId="77777777" w:rsidR="00471B31" w:rsidRDefault="007B3700">
      <w:pPr>
        <w:spacing w:before="180"/>
      </w:pPr>
      <w:bookmarkStart w:id="750" w:name="sect_6_6_1"/>
      <w:r>
        <w:rPr>
          <w:rFonts w:ascii="Arial" w:hAnsi="Arial"/>
          <w:b/>
          <w:color w:val="000000"/>
          <w:sz w:val="24"/>
        </w:rPr>
        <w:t>6.6.1 STOW-RS - Store Instances</w:t>
      </w:r>
    </w:p>
    <w:bookmarkEnd w:id="750"/>
    <w:p w14:paraId="7F3E7D38" w14:textId="77777777" w:rsidR="00471B31" w:rsidRDefault="007B3700">
      <w:pPr>
        <w:spacing w:before="180"/>
        <w:jc w:val="both"/>
      </w:pPr>
      <w:r>
        <w:rPr>
          <w:rFonts w:ascii="Arial" w:hAnsi="Arial"/>
          <w:color w:val="000000"/>
          <w:sz w:val="18"/>
        </w:rPr>
        <w:t>This action stores one or more DICOM instances associated with one or more study instance unique identifiers (SUID). The req</w:t>
      </w:r>
      <w:r>
        <w:rPr>
          <w:rFonts w:ascii="Arial" w:hAnsi="Arial"/>
          <w:color w:val="000000"/>
          <w:sz w:val="18"/>
        </w:rPr>
        <w:t>uest message can be DICOM or metadata and bulk data depending on the"Content-Type", and is encapsulated in a multipart request body.</w:t>
      </w:r>
    </w:p>
    <w:p w14:paraId="1B56DC9C" w14:textId="77777777" w:rsidR="00471B31" w:rsidRDefault="007B3700">
      <w:pPr>
        <w:spacing w:before="180"/>
      </w:pPr>
      <w:bookmarkStart w:id="751" w:name="sect_6_6_1_1"/>
      <w:r>
        <w:rPr>
          <w:rFonts w:ascii="Arial" w:hAnsi="Arial"/>
          <w:b/>
          <w:color w:val="000000"/>
          <w:sz w:val="26"/>
        </w:rPr>
        <w:lastRenderedPageBreak/>
        <w:t>6.6.1.1 Request</w:t>
      </w:r>
    </w:p>
    <w:bookmarkEnd w:id="751"/>
    <w:p w14:paraId="6E5A0B89" w14:textId="77777777" w:rsidR="00471B31" w:rsidRDefault="007B3700">
      <w:pPr>
        <w:spacing w:before="180"/>
        <w:jc w:val="both"/>
      </w:pPr>
      <w:r>
        <w:rPr>
          <w:rFonts w:ascii="Arial" w:hAnsi="Arial"/>
          <w:color w:val="000000"/>
          <w:sz w:val="18"/>
        </w:rPr>
        <w:t>The specific Service resource to be used for the Store Instances action shall be as follows:</w:t>
      </w:r>
    </w:p>
    <w:p w14:paraId="0F796FD3" w14:textId="77777777" w:rsidR="00471B31" w:rsidRDefault="007B3700">
      <w:pPr>
        <w:numPr>
          <w:ilvl w:val="0"/>
          <w:numId w:val="150"/>
        </w:numPr>
        <w:tabs>
          <w:tab w:val="left" w:pos="180"/>
        </w:tabs>
        <w:spacing w:before="180"/>
        <w:ind w:left="180" w:hanging="180"/>
        <w:jc w:val="both"/>
      </w:pPr>
      <w:bookmarkStart w:id="752" w:name="idp140710505128000"/>
      <w:bookmarkStart w:id="753" w:name="idp140710505127744"/>
      <w:r>
        <w:rPr>
          <w:rFonts w:ascii="Arial" w:hAnsi="Arial"/>
          <w:color w:val="000000"/>
          <w:sz w:val="18"/>
        </w:rPr>
        <w:t>Resource</w:t>
      </w:r>
    </w:p>
    <w:p w14:paraId="40C3983E" w14:textId="77777777" w:rsidR="00471B31" w:rsidRDefault="007B3700">
      <w:pPr>
        <w:numPr>
          <w:ilvl w:val="0"/>
          <w:numId w:val="146"/>
        </w:numPr>
        <w:tabs>
          <w:tab w:val="left" w:pos="360"/>
        </w:tabs>
        <w:spacing w:before="180"/>
        <w:ind w:left="360" w:hanging="180"/>
        <w:jc w:val="both"/>
      </w:pPr>
      <w:bookmarkStart w:id="754" w:name="idp140710505128896"/>
      <w:bookmarkStart w:id="755" w:name="idp140710505128640"/>
      <w:bookmarkEnd w:id="752"/>
      <w:bookmarkEnd w:id="753"/>
      <w:r>
        <w:rPr>
          <w:rFonts w:ascii="Arial" w:hAnsi="Arial"/>
          <w:color w:val="000000"/>
          <w:sz w:val="18"/>
        </w:rPr>
        <w:t>{SERVICE}/studies[/{StudyInstanceUID}], where</w:t>
      </w:r>
    </w:p>
    <w:p w14:paraId="2AB44AE8" w14:textId="77777777" w:rsidR="00471B31" w:rsidRDefault="007B3700">
      <w:pPr>
        <w:numPr>
          <w:ilvl w:val="0"/>
          <w:numId w:val="145"/>
        </w:numPr>
        <w:tabs>
          <w:tab w:val="left" w:pos="540"/>
        </w:tabs>
        <w:spacing w:before="180"/>
        <w:ind w:left="540" w:hanging="180"/>
        <w:jc w:val="both"/>
      </w:pPr>
      <w:bookmarkStart w:id="756" w:name="idp140710505129840"/>
      <w:bookmarkStart w:id="757" w:name="idp140710505129584"/>
      <w:bookmarkEnd w:id="754"/>
      <w:bookmarkEnd w:id="755"/>
      <w:r>
        <w:rPr>
          <w:rFonts w:ascii="Arial" w:hAnsi="Arial"/>
          <w:color w:val="000000"/>
          <w:sz w:val="18"/>
        </w:rPr>
        <w:t>{SERVICE} is the base URL for the service. This may be a combination of scheme (either HTTP or HTTPS), host, port, and application.</w:t>
      </w:r>
    </w:p>
    <w:p w14:paraId="61AA6B97" w14:textId="77777777" w:rsidR="00471B31" w:rsidRDefault="007B3700">
      <w:pPr>
        <w:numPr>
          <w:ilvl w:val="0"/>
          <w:numId w:val="145"/>
        </w:numPr>
        <w:tabs>
          <w:tab w:val="left" w:pos="540"/>
        </w:tabs>
        <w:spacing w:before="180"/>
        <w:ind w:left="540" w:hanging="180"/>
        <w:jc w:val="both"/>
      </w:pPr>
      <w:bookmarkStart w:id="758" w:name="idp140710505130752"/>
      <w:bookmarkEnd w:id="756"/>
      <w:bookmarkEnd w:id="757"/>
      <w:r>
        <w:rPr>
          <w:rFonts w:ascii="Arial" w:hAnsi="Arial"/>
          <w:color w:val="000000"/>
          <w:sz w:val="18"/>
        </w:rPr>
        <w:t>{StudyInstanceUID} (optional) is the study instance UID for a single study. If</w:t>
      </w:r>
      <w:r>
        <w:rPr>
          <w:rFonts w:ascii="Arial" w:hAnsi="Arial"/>
          <w:color w:val="000000"/>
          <w:sz w:val="18"/>
        </w:rPr>
        <w:t xml:space="preserve"> not specified, instances can be from multiple studies. If specified, all instances shall be from that study; instances not matching the StudyInstanceUID shall be rejected.</w:t>
      </w:r>
    </w:p>
    <w:p w14:paraId="61EE5A5E" w14:textId="77777777" w:rsidR="00471B31" w:rsidRDefault="007B3700">
      <w:pPr>
        <w:numPr>
          <w:ilvl w:val="0"/>
          <w:numId w:val="150"/>
        </w:numPr>
        <w:tabs>
          <w:tab w:val="left" w:pos="180"/>
        </w:tabs>
        <w:spacing w:before="180"/>
        <w:ind w:left="180" w:hanging="180"/>
        <w:jc w:val="both"/>
      </w:pPr>
      <w:bookmarkStart w:id="759" w:name="idp140710505132288"/>
      <w:bookmarkEnd w:id="758"/>
      <w:r>
        <w:rPr>
          <w:rFonts w:ascii="Arial" w:hAnsi="Arial"/>
          <w:color w:val="000000"/>
          <w:sz w:val="18"/>
        </w:rPr>
        <w:t>Method</w:t>
      </w:r>
    </w:p>
    <w:p w14:paraId="100DB22D" w14:textId="77777777" w:rsidR="00471B31" w:rsidRDefault="007B3700">
      <w:pPr>
        <w:numPr>
          <w:ilvl w:val="0"/>
          <w:numId w:val="147"/>
        </w:numPr>
        <w:tabs>
          <w:tab w:val="left" w:pos="360"/>
        </w:tabs>
        <w:spacing w:before="180"/>
        <w:ind w:left="360" w:hanging="180"/>
        <w:jc w:val="both"/>
      </w:pPr>
      <w:bookmarkStart w:id="760" w:name="idp140710505133184"/>
      <w:bookmarkStart w:id="761" w:name="idp140710505132928"/>
      <w:bookmarkEnd w:id="759"/>
      <w:r>
        <w:rPr>
          <w:rFonts w:ascii="Arial" w:hAnsi="Arial"/>
          <w:color w:val="000000"/>
          <w:sz w:val="18"/>
        </w:rPr>
        <w:t>POST</w:t>
      </w:r>
    </w:p>
    <w:p w14:paraId="78791CA5" w14:textId="77777777" w:rsidR="00471B31" w:rsidRDefault="007B3700">
      <w:pPr>
        <w:numPr>
          <w:ilvl w:val="0"/>
          <w:numId w:val="150"/>
        </w:numPr>
        <w:tabs>
          <w:tab w:val="left" w:pos="180"/>
        </w:tabs>
        <w:spacing w:before="180"/>
        <w:ind w:left="180" w:hanging="180"/>
        <w:jc w:val="both"/>
      </w:pPr>
      <w:bookmarkStart w:id="762" w:name="idp140710505134208"/>
      <w:bookmarkEnd w:id="760"/>
      <w:bookmarkEnd w:id="761"/>
      <w:r>
        <w:rPr>
          <w:rFonts w:ascii="Arial" w:hAnsi="Arial"/>
          <w:color w:val="000000"/>
          <w:sz w:val="18"/>
        </w:rPr>
        <w:t>Headers</w:t>
      </w:r>
    </w:p>
    <w:p w14:paraId="594CDDE6" w14:textId="77777777" w:rsidR="00471B31" w:rsidRDefault="007B3700">
      <w:pPr>
        <w:numPr>
          <w:ilvl w:val="0"/>
          <w:numId w:val="149"/>
        </w:numPr>
        <w:tabs>
          <w:tab w:val="left" w:pos="360"/>
        </w:tabs>
        <w:spacing w:before="180"/>
        <w:ind w:left="360" w:hanging="180"/>
        <w:jc w:val="both"/>
      </w:pPr>
      <w:bookmarkStart w:id="763" w:name="idp140710505135104"/>
      <w:bookmarkStart w:id="764" w:name="idp140710505134848"/>
      <w:bookmarkEnd w:id="762"/>
      <w:r>
        <w:rPr>
          <w:rFonts w:ascii="Arial" w:hAnsi="Arial"/>
          <w:color w:val="000000"/>
          <w:sz w:val="18"/>
        </w:rPr>
        <w:t>Content-Type - The representation scheme being posted to the RE</w:t>
      </w:r>
      <w:r>
        <w:rPr>
          <w:rFonts w:ascii="Arial" w:hAnsi="Arial"/>
          <w:color w:val="000000"/>
          <w:sz w:val="18"/>
        </w:rPr>
        <w:t>STful service. The types allowed for this request header are as follows:</w:t>
      </w:r>
    </w:p>
    <w:p w14:paraId="74E9B969" w14:textId="77777777" w:rsidR="00471B31" w:rsidRDefault="007B3700">
      <w:pPr>
        <w:numPr>
          <w:ilvl w:val="0"/>
          <w:numId w:val="148"/>
        </w:numPr>
        <w:tabs>
          <w:tab w:val="left" w:pos="540"/>
        </w:tabs>
        <w:spacing w:before="180"/>
        <w:ind w:left="540" w:hanging="180"/>
        <w:jc w:val="both"/>
      </w:pPr>
      <w:bookmarkStart w:id="765" w:name="idp140710505136144"/>
      <w:bookmarkStart w:id="766" w:name="idp140710505135888"/>
      <w:bookmarkEnd w:id="763"/>
      <w:bookmarkEnd w:id="764"/>
      <w:r>
        <w:rPr>
          <w:rFonts w:ascii="Arial" w:hAnsi="Arial"/>
          <w:color w:val="000000"/>
          <w:sz w:val="18"/>
        </w:rPr>
        <w:t>multipart/related; type=application/dicom; boundary={messageBoundary}</w:t>
      </w:r>
    </w:p>
    <w:bookmarkEnd w:id="765"/>
    <w:bookmarkEnd w:id="766"/>
    <w:p w14:paraId="457AF0D3" w14:textId="77777777" w:rsidR="00471B31" w:rsidRDefault="007B3700">
      <w:pPr>
        <w:spacing w:before="180"/>
        <w:ind w:left="540"/>
        <w:jc w:val="both"/>
      </w:pPr>
      <w:r>
        <w:rPr>
          <w:rFonts w:ascii="Arial" w:hAnsi="Arial"/>
          <w:color w:val="000000"/>
          <w:sz w:val="18"/>
        </w:rPr>
        <w:t xml:space="preserve">Specifies that the post is </w:t>
      </w:r>
      <w:hyperlink r:id="rId118" w:anchor="PS3.10">
        <w:r>
          <w:rPr>
            <w:rFonts w:ascii="Arial" w:hAnsi="Arial"/>
            <w:color w:val="000000"/>
            <w:sz w:val="18"/>
          </w:rPr>
          <w:t>PS3.10</w:t>
        </w:r>
      </w:hyperlink>
      <w:r>
        <w:rPr>
          <w:rFonts w:ascii="Arial" w:hAnsi="Arial"/>
          <w:color w:val="000000"/>
          <w:sz w:val="18"/>
        </w:rPr>
        <w:t xml:space="preserve"> binary instances. All STOW-RS provide</w:t>
      </w:r>
      <w:r>
        <w:rPr>
          <w:rFonts w:ascii="Arial" w:hAnsi="Arial"/>
          <w:color w:val="000000"/>
          <w:sz w:val="18"/>
        </w:rPr>
        <w:t>rs must accept this Content-Type.</w:t>
      </w:r>
    </w:p>
    <w:p w14:paraId="187595E9" w14:textId="77777777" w:rsidR="00471B31" w:rsidRDefault="007B3700">
      <w:pPr>
        <w:numPr>
          <w:ilvl w:val="0"/>
          <w:numId w:val="148"/>
        </w:numPr>
        <w:tabs>
          <w:tab w:val="left" w:pos="540"/>
        </w:tabs>
        <w:spacing w:before="180"/>
        <w:ind w:left="540" w:hanging="180"/>
        <w:jc w:val="both"/>
      </w:pPr>
      <w:bookmarkStart w:id="767" w:name="idp140710505138448"/>
      <w:r>
        <w:rPr>
          <w:rFonts w:ascii="Arial" w:hAnsi="Arial"/>
          <w:color w:val="000000"/>
          <w:sz w:val="18"/>
        </w:rPr>
        <w:t>multipart/related; type=application/dicom+xml; boundary={messageBoundary}</w:t>
      </w:r>
    </w:p>
    <w:bookmarkEnd w:id="767"/>
    <w:p w14:paraId="7204DB84" w14:textId="77777777" w:rsidR="00471B31" w:rsidRDefault="007B3700">
      <w:pPr>
        <w:spacing w:before="180"/>
        <w:ind w:left="540"/>
        <w:jc w:val="both"/>
      </w:pPr>
      <w:r>
        <w:rPr>
          <w:rFonts w:ascii="Arial" w:hAnsi="Arial"/>
          <w:color w:val="000000"/>
          <w:sz w:val="18"/>
        </w:rPr>
        <w:t xml:space="preserve">Specifies that the post is </w:t>
      </w:r>
      <w:hyperlink r:id="rId119" w:anchor="PS3.19">
        <w:r>
          <w:rPr>
            <w:rFonts w:ascii="Arial" w:hAnsi="Arial"/>
            <w:color w:val="000000"/>
            <w:sz w:val="18"/>
          </w:rPr>
          <w:t>PS3.19</w:t>
        </w:r>
      </w:hyperlink>
      <w:r>
        <w:rPr>
          <w:rFonts w:ascii="Arial" w:hAnsi="Arial"/>
          <w:color w:val="000000"/>
          <w:sz w:val="18"/>
        </w:rPr>
        <w:t xml:space="preserve"> XML metadata and bulk data. All STOW-RS providers must accept this Conte</w:t>
      </w:r>
      <w:r>
        <w:rPr>
          <w:rFonts w:ascii="Arial" w:hAnsi="Arial"/>
          <w:color w:val="000000"/>
          <w:sz w:val="18"/>
        </w:rPr>
        <w:t>nt-Type.</w:t>
      </w:r>
    </w:p>
    <w:p w14:paraId="3F6648EB" w14:textId="77777777" w:rsidR="00471B31" w:rsidRDefault="007B3700">
      <w:pPr>
        <w:numPr>
          <w:ilvl w:val="0"/>
          <w:numId w:val="148"/>
        </w:numPr>
        <w:tabs>
          <w:tab w:val="left" w:pos="540"/>
        </w:tabs>
        <w:spacing w:before="180"/>
        <w:ind w:left="540" w:hanging="180"/>
        <w:jc w:val="both"/>
      </w:pPr>
      <w:bookmarkStart w:id="768" w:name="idp140710505140768"/>
      <w:r>
        <w:rPr>
          <w:rFonts w:ascii="Arial" w:hAnsi="Arial"/>
          <w:color w:val="000000"/>
          <w:sz w:val="18"/>
        </w:rPr>
        <w:t>multipart/related; type=application/json; boundary={messageBoundary}</w:t>
      </w:r>
    </w:p>
    <w:bookmarkEnd w:id="768"/>
    <w:p w14:paraId="520843D9" w14:textId="77777777" w:rsidR="00471B31" w:rsidRDefault="007B3700">
      <w:pPr>
        <w:spacing w:before="180"/>
        <w:ind w:left="540"/>
        <w:jc w:val="both"/>
      </w:pPr>
      <w:r>
        <w:rPr>
          <w:rFonts w:ascii="Arial" w:hAnsi="Arial"/>
          <w:color w:val="000000"/>
          <w:sz w:val="18"/>
        </w:rPr>
        <w:t>Specifies that the post is DICOM JSON metadata and bulk data. A STOW-RS provider may optionally accept this Content-Type.</w:t>
      </w:r>
    </w:p>
    <w:p w14:paraId="221FCBED" w14:textId="77777777" w:rsidR="00471B31" w:rsidRDefault="007B3700">
      <w:pPr>
        <w:keepNext/>
        <w:spacing w:before="180"/>
        <w:ind w:left="360" w:right="360"/>
        <w:jc w:val="both"/>
      </w:pPr>
      <w:bookmarkStart w:id="769" w:name="idp140710505142768"/>
      <w:r>
        <w:rPr>
          <w:rFonts w:ascii="Arial" w:hAnsi="Arial"/>
          <w:color w:val="000000"/>
          <w:sz w:val="18"/>
        </w:rPr>
        <w:t>Note</w:t>
      </w:r>
    </w:p>
    <w:bookmarkEnd w:id="769"/>
    <w:p w14:paraId="38DF12BF" w14:textId="77777777" w:rsidR="00471B31" w:rsidRDefault="007B3700">
      <w:pPr>
        <w:spacing w:before="180"/>
        <w:ind w:left="360" w:right="360"/>
        <w:jc w:val="both"/>
      </w:pPr>
      <w:r>
        <w:rPr>
          <w:rFonts w:ascii="Arial" w:hAnsi="Arial"/>
          <w:color w:val="000000"/>
          <w:sz w:val="18"/>
        </w:rPr>
        <w:t>It is not necessary that the study referenced by the StudyInstanceUID in the resource (and in the provided instances) exists on the server, however it is necessary that it be a valid UID. The client may have obtained an appropriate UID from elsewhere or ge</w:t>
      </w:r>
      <w:r>
        <w:rPr>
          <w:rFonts w:ascii="Arial" w:hAnsi="Arial"/>
          <w:color w:val="000000"/>
          <w:sz w:val="18"/>
        </w:rPr>
        <w:t xml:space="preserve">nerated it as described in </w:t>
      </w:r>
      <w:hyperlink r:id="rId120" w:anchor="chapter_9">
        <w:r>
          <w:rPr>
            <w:rFonts w:ascii="Arial" w:hAnsi="Arial"/>
            <w:color w:val="000000"/>
            <w:sz w:val="18"/>
          </w:rPr>
          <w:t>Chapter 9 “Unique Identifiers (UIDs)” in PS3.5</w:t>
        </w:r>
      </w:hyperlink>
      <w:r>
        <w:rPr>
          <w:rFonts w:ascii="Arial" w:hAnsi="Arial"/>
          <w:color w:val="000000"/>
          <w:sz w:val="18"/>
        </w:rPr>
        <w:t xml:space="preserve"> and </w:t>
      </w:r>
      <w:hyperlink r:id="rId121" w:anchor="chapter_B">
        <w:r>
          <w:rPr>
            <w:rFonts w:ascii="Arial" w:hAnsi="Arial"/>
            <w:color w:val="000000"/>
            <w:sz w:val="18"/>
          </w:rPr>
          <w:t>Annex B “Creating a Privately Defined Unique Identifier (Informative)” in PS3.5</w:t>
        </w:r>
      </w:hyperlink>
      <w:r>
        <w:rPr>
          <w:rFonts w:ascii="Arial" w:hAnsi="Arial"/>
          <w:color w:val="000000"/>
          <w:sz w:val="18"/>
        </w:rPr>
        <w:t>.</w:t>
      </w:r>
    </w:p>
    <w:p w14:paraId="60DF0672" w14:textId="77777777" w:rsidR="00471B31" w:rsidRDefault="007B3700">
      <w:pPr>
        <w:spacing w:before="180"/>
      </w:pPr>
      <w:bookmarkStart w:id="770" w:name="sect_6_6_1_1_1"/>
      <w:r>
        <w:rPr>
          <w:rFonts w:ascii="Arial" w:hAnsi="Arial"/>
          <w:b/>
          <w:color w:val="000000"/>
          <w:sz w:val="22"/>
        </w:rPr>
        <w:t>6.6.1.1</w:t>
      </w:r>
      <w:r>
        <w:rPr>
          <w:rFonts w:ascii="Arial" w:hAnsi="Arial"/>
          <w:b/>
          <w:color w:val="000000"/>
          <w:sz w:val="22"/>
        </w:rPr>
        <w:t>.1 DICOM Request Message Body</w:t>
      </w:r>
    </w:p>
    <w:bookmarkEnd w:id="770"/>
    <w:p w14:paraId="6707342E" w14:textId="77777777" w:rsidR="00471B31" w:rsidRDefault="007B3700">
      <w:pPr>
        <w:spacing w:before="180"/>
        <w:jc w:val="both"/>
      </w:pPr>
      <w:r>
        <w:rPr>
          <w:rFonts w:ascii="Arial" w:hAnsi="Arial"/>
          <w:color w:val="000000"/>
          <w:sz w:val="18"/>
        </w:rPr>
        <w:t>The DICOM Request Message has a multipart body.</w:t>
      </w:r>
    </w:p>
    <w:p w14:paraId="1A69B0B7" w14:textId="77777777" w:rsidR="00471B31" w:rsidRDefault="007B3700">
      <w:pPr>
        <w:numPr>
          <w:ilvl w:val="0"/>
          <w:numId w:val="153"/>
        </w:numPr>
        <w:tabs>
          <w:tab w:val="left" w:pos="180"/>
        </w:tabs>
        <w:spacing w:before="180"/>
        <w:ind w:left="180" w:hanging="180"/>
        <w:jc w:val="both"/>
      </w:pPr>
      <w:bookmarkStart w:id="771" w:name="idp140710505147920"/>
      <w:bookmarkStart w:id="772" w:name="idp140710505147664"/>
      <w:r>
        <w:rPr>
          <w:rFonts w:ascii="Arial" w:hAnsi="Arial"/>
          <w:color w:val="000000"/>
          <w:sz w:val="18"/>
        </w:rPr>
        <w:t>Content-Type:</w:t>
      </w:r>
    </w:p>
    <w:p w14:paraId="63AD1473" w14:textId="77777777" w:rsidR="00471B31" w:rsidRDefault="007B3700">
      <w:pPr>
        <w:numPr>
          <w:ilvl w:val="0"/>
          <w:numId w:val="151"/>
        </w:numPr>
        <w:tabs>
          <w:tab w:val="left" w:pos="360"/>
        </w:tabs>
        <w:spacing w:before="180"/>
        <w:ind w:left="360" w:hanging="180"/>
        <w:jc w:val="both"/>
      </w:pPr>
      <w:bookmarkStart w:id="773" w:name="idp140710505148816"/>
      <w:bookmarkStart w:id="774" w:name="idp140710505148560"/>
      <w:bookmarkEnd w:id="771"/>
      <w:bookmarkEnd w:id="772"/>
      <w:r>
        <w:rPr>
          <w:rFonts w:ascii="Arial" w:hAnsi="Arial"/>
          <w:color w:val="000000"/>
          <w:sz w:val="18"/>
        </w:rPr>
        <w:t>multipart/related; type=application/dicom; boundary={MessageBoundary}</w:t>
      </w:r>
    </w:p>
    <w:p w14:paraId="01F673EC" w14:textId="77777777" w:rsidR="00471B31" w:rsidRDefault="007B3700">
      <w:pPr>
        <w:numPr>
          <w:ilvl w:val="0"/>
          <w:numId w:val="153"/>
        </w:numPr>
        <w:tabs>
          <w:tab w:val="left" w:pos="180"/>
        </w:tabs>
        <w:spacing w:before="180"/>
        <w:ind w:left="180" w:hanging="180"/>
        <w:jc w:val="both"/>
      </w:pPr>
      <w:bookmarkStart w:id="775" w:name="idp140710505149920"/>
      <w:bookmarkEnd w:id="773"/>
      <w:bookmarkEnd w:id="774"/>
      <w:r>
        <w:rPr>
          <w:rFonts w:ascii="Arial" w:hAnsi="Arial"/>
          <w:color w:val="000000"/>
          <w:sz w:val="18"/>
        </w:rPr>
        <w:t>The multipart request body contains every instance to be stored. Each instance is in a separat</w:t>
      </w:r>
      <w:r>
        <w:rPr>
          <w:rFonts w:ascii="Arial" w:hAnsi="Arial"/>
          <w:color w:val="000000"/>
          <w:sz w:val="18"/>
        </w:rPr>
        <w:t>e part of the multipart body.</w:t>
      </w:r>
    </w:p>
    <w:p w14:paraId="66C9C6AD" w14:textId="77777777" w:rsidR="00471B31" w:rsidRDefault="007B3700">
      <w:pPr>
        <w:numPr>
          <w:ilvl w:val="0"/>
          <w:numId w:val="153"/>
        </w:numPr>
        <w:tabs>
          <w:tab w:val="left" w:pos="180"/>
        </w:tabs>
        <w:spacing w:before="180"/>
        <w:ind w:left="180" w:hanging="180"/>
        <w:jc w:val="both"/>
      </w:pPr>
      <w:bookmarkStart w:id="776" w:name="idp140710505150816"/>
      <w:bookmarkEnd w:id="775"/>
      <w:r>
        <w:rPr>
          <w:rFonts w:ascii="Arial" w:hAnsi="Arial"/>
          <w:color w:val="000000"/>
          <w:sz w:val="18"/>
        </w:rPr>
        <w:t>Each part in the multipart body represents a DICOM SOP Instance with the following HTTP headers:</w:t>
      </w:r>
    </w:p>
    <w:p w14:paraId="65D7BF8D" w14:textId="77777777" w:rsidR="00471B31" w:rsidRDefault="007B3700">
      <w:pPr>
        <w:numPr>
          <w:ilvl w:val="0"/>
          <w:numId w:val="152"/>
        </w:numPr>
        <w:tabs>
          <w:tab w:val="left" w:pos="360"/>
        </w:tabs>
        <w:spacing w:before="180"/>
        <w:ind w:left="360" w:hanging="180"/>
        <w:jc w:val="both"/>
      </w:pPr>
      <w:bookmarkStart w:id="777" w:name="idp140710505151824"/>
      <w:bookmarkStart w:id="778" w:name="idp140710505151568"/>
      <w:bookmarkEnd w:id="776"/>
      <w:r>
        <w:rPr>
          <w:rFonts w:ascii="Arial" w:hAnsi="Arial"/>
          <w:color w:val="000000"/>
          <w:sz w:val="18"/>
        </w:rPr>
        <w:t>Content-Type: application/dicom</w:t>
      </w:r>
    </w:p>
    <w:p w14:paraId="20DC79DD" w14:textId="77777777" w:rsidR="00471B31" w:rsidRDefault="007B3700">
      <w:pPr>
        <w:spacing w:before="180"/>
      </w:pPr>
      <w:bookmarkStart w:id="779" w:name="sect_6_6_1_1_2"/>
      <w:bookmarkEnd w:id="777"/>
      <w:bookmarkEnd w:id="778"/>
      <w:r>
        <w:rPr>
          <w:rFonts w:ascii="Arial" w:hAnsi="Arial"/>
          <w:b/>
          <w:color w:val="000000"/>
          <w:sz w:val="22"/>
        </w:rPr>
        <w:t>6.6.1.1.2 XML Metadata and Bulk Data Request Message Body</w:t>
      </w:r>
    </w:p>
    <w:bookmarkEnd w:id="779"/>
    <w:p w14:paraId="453BCD81" w14:textId="77777777" w:rsidR="00471B31" w:rsidRDefault="007B3700">
      <w:pPr>
        <w:spacing w:before="180"/>
        <w:jc w:val="both"/>
      </w:pPr>
      <w:r>
        <w:rPr>
          <w:rFonts w:ascii="Arial" w:hAnsi="Arial"/>
          <w:color w:val="000000"/>
          <w:sz w:val="18"/>
        </w:rPr>
        <w:t xml:space="preserve">The XML Metadata and Bulk Data Request </w:t>
      </w:r>
      <w:r>
        <w:rPr>
          <w:rFonts w:ascii="Arial" w:hAnsi="Arial"/>
          <w:color w:val="000000"/>
          <w:sz w:val="18"/>
        </w:rPr>
        <w:t>Message has a multipart body.</w:t>
      </w:r>
    </w:p>
    <w:p w14:paraId="2247ACE0" w14:textId="77777777" w:rsidR="00471B31" w:rsidRDefault="007B3700">
      <w:pPr>
        <w:numPr>
          <w:ilvl w:val="0"/>
          <w:numId w:val="160"/>
        </w:numPr>
        <w:tabs>
          <w:tab w:val="left" w:pos="180"/>
        </w:tabs>
        <w:spacing w:before="180"/>
        <w:ind w:left="180" w:hanging="180"/>
        <w:jc w:val="both"/>
      </w:pPr>
      <w:bookmarkStart w:id="780" w:name="idp140710505155312"/>
      <w:bookmarkStart w:id="781" w:name="idp140710505155056"/>
      <w:r>
        <w:rPr>
          <w:rFonts w:ascii="Arial" w:hAnsi="Arial"/>
          <w:color w:val="000000"/>
          <w:sz w:val="18"/>
        </w:rPr>
        <w:t>Content-Type:</w:t>
      </w:r>
    </w:p>
    <w:p w14:paraId="32BFCD24" w14:textId="77777777" w:rsidR="00471B31" w:rsidRDefault="007B3700">
      <w:pPr>
        <w:numPr>
          <w:ilvl w:val="0"/>
          <w:numId w:val="154"/>
        </w:numPr>
        <w:tabs>
          <w:tab w:val="left" w:pos="360"/>
        </w:tabs>
        <w:spacing w:before="180"/>
        <w:ind w:left="360" w:hanging="180"/>
        <w:jc w:val="both"/>
      </w:pPr>
      <w:bookmarkStart w:id="782" w:name="idp140710505156208"/>
      <w:bookmarkStart w:id="783" w:name="idp140710505155952"/>
      <w:bookmarkEnd w:id="780"/>
      <w:bookmarkEnd w:id="781"/>
      <w:r>
        <w:rPr>
          <w:rFonts w:ascii="Arial" w:hAnsi="Arial"/>
          <w:color w:val="000000"/>
          <w:sz w:val="18"/>
        </w:rPr>
        <w:t>multipart/related; type=application/dicom+xml; boundary={MessageBoundary}</w:t>
      </w:r>
    </w:p>
    <w:p w14:paraId="032DA7A9" w14:textId="77777777" w:rsidR="00471B31" w:rsidRDefault="007B3700">
      <w:pPr>
        <w:numPr>
          <w:ilvl w:val="0"/>
          <w:numId w:val="160"/>
        </w:numPr>
        <w:tabs>
          <w:tab w:val="left" w:pos="180"/>
        </w:tabs>
        <w:spacing w:before="180"/>
        <w:ind w:left="180" w:hanging="180"/>
        <w:jc w:val="both"/>
      </w:pPr>
      <w:bookmarkStart w:id="784" w:name="idp140710505157312"/>
      <w:bookmarkEnd w:id="782"/>
      <w:bookmarkEnd w:id="783"/>
      <w:r>
        <w:rPr>
          <w:rFonts w:ascii="Arial" w:hAnsi="Arial"/>
          <w:color w:val="000000"/>
          <w:sz w:val="18"/>
        </w:rPr>
        <w:lastRenderedPageBreak/>
        <w:t xml:space="preserve">The multipart request body contains all the metadata and bulk data to be stored. If the number of bulk data parts does not correspond to </w:t>
      </w:r>
      <w:r>
        <w:rPr>
          <w:rFonts w:ascii="Arial" w:hAnsi="Arial"/>
          <w:color w:val="000000"/>
          <w:sz w:val="18"/>
        </w:rPr>
        <w:t>the number of unique BulkDataURIs in the metadata then the entire message is invalid and will generate an error status line.</w:t>
      </w:r>
    </w:p>
    <w:p w14:paraId="0985C01C" w14:textId="77777777" w:rsidR="00471B31" w:rsidRDefault="007B3700">
      <w:pPr>
        <w:numPr>
          <w:ilvl w:val="0"/>
          <w:numId w:val="160"/>
        </w:numPr>
        <w:tabs>
          <w:tab w:val="left" w:pos="180"/>
        </w:tabs>
        <w:spacing w:before="180"/>
        <w:ind w:left="180" w:hanging="180"/>
        <w:jc w:val="both"/>
      </w:pPr>
      <w:bookmarkStart w:id="785" w:name="idp140710505158352"/>
      <w:bookmarkEnd w:id="784"/>
      <w:r>
        <w:rPr>
          <w:rFonts w:ascii="Arial" w:hAnsi="Arial"/>
          <w:color w:val="000000"/>
          <w:sz w:val="18"/>
        </w:rPr>
        <w:t xml:space="preserve">Each body part is either DICOM </w:t>
      </w:r>
      <w:hyperlink r:id="rId122" w:anchor="PS3.19">
        <w:r>
          <w:rPr>
            <w:rFonts w:ascii="Arial" w:hAnsi="Arial"/>
            <w:color w:val="000000"/>
            <w:sz w:val="18"/>
          </w:rPr>
          <w:t>PS3.19</w:t>
        </w:r>
      </w:hyperlink>
      <w:r>
        <w:rPr>
          <w:rFonts w:ascii="Arial" w:hAnsi="Arial"/>
          <w:color w:val="000000"/>
          <w:sz w:val="18"/>
        </w:rPr>
        <w:t xml:space="preserve"> XML metadata or a bulk data item from a SOP Instanc</w:t>
      </w:r>
      <w:r>
        <w:rPr>
          <w:rFonts w:ascii="Arial" w:hAnsi="Arial"/>
          <w:color w:val="000000"/>
          <w:sz w:val="18"/>
        </w:rPr>
        <w:t>e sent as part of the Store operation. The first part of the multipart message must be XML metadata.</w:t>
      </w:r>
    </w:p>
    <w:p w14:paraId="6B27B11D" w14:textId="77777777" w:rsidR="00471B31" w:rsidRDefault="007B3700">
      <w:pPr>
        <w:numPr>
          <w:ilvl w:val="0"/>
          <w:numId w:val="160"/>
        </w:numPr>
        <w:tabs>
          <w:tab w:val="left" w:pos="180"/>
        </w:tabs>
        <w:spacing w:before="180"/>
        <w:ind w:left="180" w:hanging="180"/>
        <w:jc w:val="both"/>
      </w:pPr>
      <w:bookmarkStart w:id="786" w:name="idp140710505160272"/>
      <w:bookmarkEnd w:id="785"/>
      <w:r>
        <w:rPr>
          <w:rFonts w:ascii="Arial" w:hAnsi="Arial"/>
          <w:color w:val="000000"/>
          <w:sz w:val="18"/>
        </w:rPr>
        <w:t>The first part in the multipart request will contain the following HTTP headers:</w:t>
      </w:r>
    </w:p>
    <w:p w14:paraId="6CC2862E" w14:textId="77777777" w:rsidR="00471B31" w:rsidRDefault="007B3700">
      <w:pPr>
        <w:numPr>
          <w:ilvl w:val="0"/>
          <w:numId w:val="155"/>
        </w:numPr>
        <w:tabs>
          <w:tab w:val="left" w:pos="360"/>
        </w:tabs>
        <w:spacing w:before="180"/>
        <w:ind w:left="360" w:hanging="180"/>
        <w:jc w:val="both"/>
      </w:pPr>
      <w:bookmarkStart w:id="787" w:name="idp140710505161264"/>
      <w:bookmarkStart w:id="788" w:name="idp140710505161008"/>
      <w:bookmarkEnd w:id="786"/>
      <w:r>
        <w:rPr>
          <w:rFonts w:ascii="Arial" w:hAnsi="Arial"/>
          <w:color w:val="000000"/>
          <w:sz w:val="18"/>
        </w:rPr>
        <w:t>Content-Type: application/dicom+xml; transfer-syntax={TransferSyntaxUID}</w:t>
      </w:r>
    </w:p>
    <w:p w14:paraId="7DA28FEA" w14:textId="77777777" w:rsidR="00471B31" w:rsidRDefault="007B3700">
      <w:pPr>
        <w:numPr>
          <w:ilvl w:val="0"/>
          <w:numId w:val="160"/>
        </w:numPr>
        <w:tabs>
          <w:tab w:val="left" w:pos="180"/>
        </w:tabs>
        <w:spacing w:before="180"/>
        <w:ind w:left="180" w:hanging="180"/>
        <w:jc w:val="both"/>
      </w:pPr>
      <w:bookmarkStart w:id="789" w:name="idp140710505162368"/>
      <w:bookmarkEnd w:id="787"/>
      <w:bookmarkEnd w:id="788"/>
      <w:r>
        <w:rPr>
          <w:rFonts w:ascii="Arial" w:hAnsi="Arial"/>
          <w:color w:val="000000"/>
          <w:sz w:val="18"/>
        </w:rPr>
        <w:t>S</w:t>
      </w:r>
      <w:r>
        <w:rPr>
          <w:rFonts w:ascii="Arial" w:hAnsi="Arial"/>
          <w:color w:val="000000"/>
          <w:sz w:val="18"/>
        </w:rPr>
        <w:t>ubsequent items will contain the following HTTP headers (order is not guaranteed):</w:t>
      </w:r>
    </w:p>
    <w:p w14:paraId="6077F1ED" w14:textId="77777777" w:rsidR="00471B31" w:rsidRDefault="007B3700">
      <w:pPr>
        <w:numPr>
          <w:ilvl w:val="0"/>
          <w:numId w:val="159"/>
        </w:numPr>
        <w:tabs>
          <w:tab w:val="left" w:pos="360"/>
        </w:tabs>
        <w:spacing w:before="180"/>
        <w:ind w:left="360" w:hanging="180"/>
        <w:jc w:val="both"/>
      </w:pPr>
      <w:bookmarkStart w:id="790" w:name="idp140710505163360"/>
      <w:bookmarkStart w:id="791" w:name="idp140710505163104"/>
      <w:bookmarkEnd w:id="789"/>
      <w:r>
        <w:rPr>
          <w:rFonts w:ascii="Arial" w:hAnsi="Arial"/>
          <w:color w:val="000000"/>
          <w:sz w:val="18"/>
        </w:rPr>
        <w:t>additional metadata with the following headers:</w:t>
      </w:r>
    </w:p>
    <w:p w14:paraId="7488FCEB" w14:textId="77777777" w:rsidR="00471B31" w:rsidRDefault="007B3700">
      <w:pPr>
        <w:numPr>
          <w:ilvl w:val="0"/>
          <w:numId w:val="156"/>
        </w:numPr>
        <w:tabs>
          <w:tab w:val="left" w:pos="540"/>
        </w:tabs>
        <w:spacing w:before="180"/>
        <w:ind w:left="540" w:hanging="180"/>
        <w:jc w:val="both"/>
      </w:pPr>
      <w:bookmarkStart w:id="792" w:name="idp140710505164304"/>
      <w:bookmarkStart w:id="793" w:name="idp140710505164048"/>
      <w:bookmarkEnd w:id="790"/>
      <w:bookmarkEnd w:id="791"/>
      <w:r>
        <w:rPr>
          <w:rFonts w:ascii="Arial" w:hAnsi="Arial"/>
          <w:color w:val="000000"/>
          <w:sz w:val="18"/>
        </w:rPr>
        <w:t>Content-Type: application/dicom+xml; transfer-syntax={TransferSyntaxUID}</w:t>
      </w:r>
    </w:p>
    <w:p w14:paraId="465BABD2" w14:textId="77777777" w:rsidR="00471B31" w:rsidRDefault="007B3700">
      <w:pPr>
        <w:numPr>
          <w:ilvl w:val="0"/>
          <w:numId w:val="159"/>
        </w:numPr>
        <w:tabs>
          <w:tab w:val="left" w:pos="360"/>
        </w:tabs>
        <w:spacing w:before="180"/>
        <w:ind w:left="360" w:hanging="180"/>
        <w:jc w:val="both"/>
      </w:pPr>
      <w:bookmarkStart w:id="794" w:name="idp140710505165408"/>
      <w:bookmarkEnd w:id="792"/>
      <w:bookmarkEnd w:id="793"/>
      <w:r>
        <w:rPr>
          <w:rFonts w:ascii="Arial" w:hAnsi="Arial"/>
          <w:color w:val="000000"/>
          <w:sz w:val="18"/>
        </w:rPr>
        <w:t xml:space="preserve">an uncompressed bulk data element encoded in Little </w:t>
      </w:r>
      <w:r>
        <w:rPr>
          <w:rFonts w:ascii="Arial" w:hAnsi="Arial"/>
          <w:color w:val="000000"/>
          <w:sz w:val="18"/>
        </w:rPr>
        <w:t>Endian binary format with the following headers:</w:t>
      </w:r>
    </w:p>
    <w:p w14:paraId="45DB7938" w14:textId="77777777" w:rsidR="00471B31" w:rsidRDefault="007B3700">
      <w:pPr>
        <w:numPr>
          <w:ilvl w:val="0"/>
          <w:numId w:val="157"/>
        </w:numPr>
        <w:tabs>
          <w:tab w:val="left" w:pos="540"/>
        </w:tabs>
        <w:spacing w:before="180"/>
        <w:ind w:left="540" w:hanging="180"/>
        <w:jc w:val="both"/>
      </w:pPr>
      <w:bookmarkStart w:id="795" w:name="idp140710505166416"/>
      <w:bookmarkStart w:id="796" w:name="idp140710505166160"/>
      <w:bookmarkEnd w:id="794"/>
      <w:r>
        <w:rPr>
          <w:rFonts w:ascii="Arial" w:hAnsi="Arial"/>
          <w:color w:val="000000"/>
          <w:sz w:val="18"/>
        </w:rPr>
        <w:t>Content-Type: application/octet-stream</w:t>
      </w:r>
    </w:p>
    <w:p w14:paraId="0FC642B2" w14:textId="77777777" w:rsidR="00471B31" w:rsidRDefault="007B3700">
      <w:pPr>
        <w:numPr>
          <w:ilvl w:val="0"/>
          <w:numId w:val="157"/>
        </w:numPr>
        <w:tabs>
          <w:tab w:val="left" w:pos="540"/>
        </w:tabs>
        <w:spacing w:before="180"/>
        <w:ind w:left="540" w:hanging="180"/>
        <w:jc w:val="both"/>
      </w:pPr>
      <w:bookmarkStart w:id="797" w:name="idp140710505167232"/>
      <w:bookmarkEnd w:id="795"/>
      <w:bookmarkEnd w:id="796"/>
      <w:r>
        <w:rPr>
          <w:rFonts w:ascii="Arial" w:hAnsi="Arial"/>
          <w:color w:val="000000"/>
          <w:sz w:val="18"/>
        </w:rPr>
        <w:t>Content-Location: {BulkDataURI}</w:t>
      </w:r>
    </w:p>
    <w:p w14:paraId="43F968FA" w14:textId="77777777" w:rsidR="00471B31" w:rsidRDefault="007B3700">
      <w:pPr>
        <w:numPr>
          <w:ilvl w:val="0"/>
          <w:numId w:val="159"/>
        </w:numPr>
        <w:tabs>
          <w:tab w:val="left" w:pos="360"/>
        </w:tabs>
        <w:spacing w:before="180"/>
        <w:ind w:left="360" w:hanging="180"/>
        <w:jc w:val="both"/>
      </w:pPr>
      <w:bookmarkStart w:id="798" w:name="idp140710505168288"/>
      <w:bookmarkEnd w:id="797"/>
      <w:r>
        <w:rPr>
          <w:rFonts w:ascii="Arial" w:hAnsi="Arial"/>
          <w:color w:val="000000"/>
          <w:sz w:val="18"/>
        </w:rPr>
        <w:t>a compressed pixel data object from a SOP Instance in the Study with the following headers:</w:t>
      </w:r>
    </w:p>
    <w:p w14:paraId="523D0F25" w14:textId="77777777" w:rsidR="00471B31" w:rsidRDefault="007B3700">
      <w:pPr>
        <w:numPr>
          <w:ilvl w:val="0"/>
          <w:numId w:val="158"/>
        </w:numPr>
        <w:tabs>
          <w:tab w:val="left" w:pos="540"/>
        </w:tabs>
        <w:spacing w:before="180"/>
        <w:ind w:left="540" w:hanging="180"/>
        <w:jc w:val="both"/>
      </w:pPr>
      <w:bookmarkStart w:id="799" w:name="idp140710505169280"/>
      <w:bookmarkStart w:id="800" w:name="idp140710505169024"/>
      <w:bookmarkEnd w:id="798"/>
      <w:r>
        <w:rPr>
          <w:rFonts w:ascii="Arial" w:hAnsi="Arial"/>
          <w:color w:val="000000"/>
          <w:sz w:val="18"/>
        </w:rPr>
        <w:t>Content-Type: {MediaType}</w:t>
      </w:r>
    </w:p>
    <w:p w14:paraId="0B7ACD7F" w14:textId="77777777" w:rsidR="00471B31" w:rsidRDefault="007B3700">
      <w:pPr>
        <w:numPr>
          <w:ilvl w:val="0"/>
          <w:numId w:val="158"/>
        </w:numPr>
        <w:tabs>
          <w:tab w:val="left" w:pos="540"/>
        </w:tabs>
        <w:spacing w:before="180"/>
        <w:ind w:left="540" w:hanging="180"/>
        <w:jc w:val="both"/>
      </w:pPr>
      <w:bookmarkStart w:id="801" w:name="idp140710505170080"/>
      <w:bookmarkEnd w:id="799"/>
      <w:bookmarkEnd w:id="800"/>
      <w:r>
        <w:rPr>
          <w:rFonts w:ascii="Arial" w:hAnsi="Arial"/>
          <w:color w:val="000000"/>
          <w:sz w:val="18"/>
        </w:rPr>
        <w:t xml:space="preserve">Content-Location: </w:t>
      </w:r>
      <w:r>
        <w:rPr>
          <w:rFonts w:ascii="Arial" w:hAnsi="Arial"/>
          <w:color w:val="000000"/>
          <w:sz w:val="18"/>
        </w:rPr>
        <w:t>{BulkDataURI}</w:t>
      </w:r>
    </w:p>
    <w:p w14:paraId="012A2675" w14:textId="77777777" w:rsidR="00471B31" w:rsidRDefault="007B3700">
      <w:pPr>
        <w:numPr>
          <w:ilvl w:val="0"/>
          <w:numId w:val="160"/>
        </w:numPr>
        <w:tabs>
          <w:tab w:val="left" w:pos="180"/>
        </w:tabs>
        <w:spacing w:before="180"/>
        <w:ind w:left="180" w:hanging="180"/>
        <w:jc w:val="both"/>
      </w:pPr>
      <w:bookmarkStart w:id="802" w:name="idp140710505171392"/>
      <w:bookmarkEnd w:id="801"/>
      <w:r>
        <w:rPr>
          <w:rFonts w:ascii="Arial" w:hAnsi="Arial"/>
          <w:color w:val="000000"/>
          <w:sz w:val="18"/>
        </w:rPr>
        <w:t>Metadata and its associated bulk data shall always be sent in the same POST request.</w:t>
      </w:r>
    </w:p>
    <w:p w14:paraId="4911F526" w14:textId="77777777" w:rsidR="00471B31" w:rsidRDefault="007B3700">
      <w:pPr>
        <w:keepNext/>
        <w:spacing w:before="180"/>
        <w:ind w:left="360" w:right="360"/>
        <w:jc w:val="both"/>
      </w:pPr>
      <w:bookmarkStart w:id="803" w:name="idp140710505172384"/>
      <w:bookmarkEnd w:id="802"/>
      <w:r>
        <w:rPr>
          <w:rFonts w:ascii="Arial" w:hAnsi="Arial"/>
          <w:color w:val="000000"/>
          <w:sz w:val="18"/>
        </w:rPr>
        <w:t>Note</w:t>
      </w:r>
    </w:p>
    <w:bookmarkEnd w:id="803"/>
    <w:p w14:paraId="50F697CF" w14:textId="77777777" w:rsidR="00471B31" w:rsidRDefault="007B3700">
      <w:pPr>
        <w:spacing w:before="180"/>
        <w:ind w:left="360" w:right="360"/>
        <w:jc w:val="both"/>
      </w:pPr>
      <w:r>
        <w:rPr>
          <w:rFonts w:ascii="Arial" w:hAnsi="Arial"/>
          <w:color w:val="000000"/>
          <w:sz w:val="18"/>
        </w:rPr>
        <w:t>It is not intended that metadata and bulk data be stored separately in multiple POST requests since the service always requires the metadata for context</w:t>
      </w:r>
      <w:r>
        <w:rPr>
          <w:rFonts w:ascii="Arial" w:hAnsi="Arial"/>
          <w:color w:val="000000"/>
          <w:sz w:val="18"/>
        </w:rPr>
        <w:t>.</w:t>
      </w:r>
    </w:p>
    <w:p w14:paraId="1F2ABFCF" w14:textId="77777777" w:rsidR="00471B31" w:rsidRDefault="007B3700">
      <w:pPr>
        <w:spacing w:before="180"/>
      </w:pPr>
      <w:bookmarkStart w:id="804" w:name="sect_6_6_1_1_3"/>
      <w:r>
        <w:rPr>
          <w:rFonts w:ascii="Arial" w:hAnsi="Arial"/>
          <w:b/>
          <w:color w:val="000000"/>
          <w:sz w:val="22"/>
        </w:rPr>
        <w:t>6.6.1.1.3 JSON Metadata and Bulk Data Request Message Body</w:t>
      </w:r>
    </w:p>
    <w:bookmarkEnd w:id="804"/>
    <w:p w14:paraId="460D3959" w14:textId="77777777" w:rsidR="00471B31" w:rsidRDefault="007B3700">
      <w:pPr>
        <w:spacing w:before="180"/>
        <w:jc w:val="both"/>
      </w:pPr>
      <w:r>
        <w:rPr>
          <w:rFonts w:ascii="Arial" w:hAnsi="Arial"/>
          <w:color w:val="000000"/>
          <w:sz w:val="18"/>
        </w:rPr>
        <w:t>The JSON Metadata and Bulk Data Request Message has a multipart body.</w:t>
      </w:r>
    </w:p>
    <w:p w14:paraId="045DDA4F" w14:textId="77777777" w:rsidR="00471B31" w:rsidRDefault="007B3700">
      <w:pPr>
        <w:numPr>
          <w:ilvl w:val="0"/>
          <w:numId w:val="166"/>
        </w:numPr>
        <w:tabs>
          <w:tab w:val="left" w:pos="180"/>
        </w:tabs>
        <w:spacing w:before="180"/>
        <w:ind w:left="180" w:hanging="180"/>
        <w:jc w:val="both"/>
      </w:pPr>
      <w:bookmarkStart w:id="805" w:name="idp140710505191872"/>
      <w:bookmarkStart w:id="806" w:name="idp140710505191616"/>
      <w:r>
        <w:rPr>
          <w:rFonts w:ascii="Arial" w:hAnsi="Arial"/>
          <w:color w:val="000000"/>
          <w:sz w:val="18"/>
        </w:rPr>
        <w:t>Content-Type:</w:t>
      </w:r>
    </w:p>
    <w:p w14:paraId="1F8CCD69" w14:textId="77777777" w:rsidR="00471B31" w:rsidRDefault="007B3700">
      <w:pPr>
        <w:numPr>
          <w:ilvl w:val="0"/>
          <w:numId w:val="161"/>
        </w:numPr>
        <w:tabs>
          <w:tab w:val="left" w:pos="360"/>
        </w:tabs>
        <w:spacing w:before="180"/>
        <w:ind w:left="360" w:hanging="180"/>
        <w:jc w:val="both"/>
      </w:pPr>
      <w:bookmarkStart w:id="807" w:name="idp140710505192768"/>
      <w:bookmarkStart w:id="808" w:name="idp140710505192512"/>
      <w:bookmarkEnd w:id="805"/>
      <w:bookmarkEnd w:id="806"/>
      <w:r>
        <w:rPr>
          <w:rFonts w:ascii="Arial" w:hAnsi="Arial"/>
          <w:color w:val="000000"/>
          <w:sz w:val="18"/>
        </w:rPr>
        <w:t>multipart/related; type=application/json; boundary={MessageBoundary}</w:t>
      </w:r>
    </w:p>
    <w:p w14:paraId="77B0FE45" w14:textId="77777777" w:rsidR="00471B31" w:rsidRDefault="007B3700">
      <w:pPr>
        <w:numPr>
          <w:ilvl w:val="0"/>
          <w:numId w:val="166"/>
        </w:numPr>
        <w:tabs>
          <w:tab w:val="left" w:pos="180"/>
        </w:tabs>
        <w:spacing w:before="180"/>
        <w:ind w:left="180" w:hanging="180"/>
        <w:jc w:val="both"/>
      </w:pPr>
      <w:bookmarkStart w:id="809" w:name="idp140710505193872"/>
      <w:bookmarkEnd w:id="807"/>
      <w:bookmarkEnd w:id="808"/>
      <w:r>
        <w:rPr>
          <w:rFonts w:ascii="Arial" w:hAnsi="Arial"/>
          <w:color w:val="000000"/>
          <w:sz w:val="18"/>
        </w:rPr>
        <w:t>The multipart request body contains all th</w:t>
      </w:r>
      <w:r>
        <w:rPr>
          <w:rFonts w:ascii="Arial" w:hAnsi="Arial"/>
          <w:color w:val="000000"/>
          <w:sz w:val="18"/>
        </w:rPr>
        <w:t>e metadata and bulk data to be stored. If the number of bulk data parts does not correspond to the number of unique BulkDataURIs in the metadata then the entire message is invalid and will generate an error status line.</w:t>
      </w:r>
    </w:p>
    <w:p w14:paraId="5C17A80F" w14:textId="77777777" w:rsidR="00471B31" w:rsidRDefault="007B3700">
      <w:pPr>
        <w:numPr>
          <w:ilvl w:val="0"/>
          <w:numId w:val="166"/>
        </w:numPr>
        <w:tabs>
          <w:tab w:val="left" w:pos="180"/>
        </w:tabs>
        <w:spacing w:before="180"/>
        <w:ind w:left="180" w:hanging="180"/>
        <w:jc w:val="both"/>
      </w:pPr>
      <w:bookmarkStart w:id="810" w:name="idp140710505194912"/>
      <w:bookmarkEnd w:id="809"/>
      <w:r>
        <w:rPr>
          <w:rFonts w:ascii="Arial" w:hAnsi="Arial"/>
          <w:color w:val="000000"/>
          <w:sz w:val="18"/>
        </w:rPr>
        <w:t>The first part in the multipart requ</w:t>
      </w:r>
      <w:r>
        <w:rPr>
          <w:rFonts w:ascii="Arial" w:hAnsi="Arial"/>
          <w:color w:val="000000"/>
          <w:sz w:val="18"/>
        </w:rPr>
        <w:t xml:space="preserve">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p w14:paraId="12971F31" w14:textId="77777777" w:rsidR="00471B31" w:rsidRDefault="007B3700">
      <w:pPr>
        <w:numPr>
          <w:ilvl w:val="0"/>
          <w:numId w:val="162"/>
        </w:numPr>
        <w:tabs>
          <w:tab w:val="left" w:pos="360"/>
        </w:tabs>
        <w:spacing w:before="180"/>
        <w:ind w:left="360" w:hanging="180"/>
        <w:jc w:val="both"/>
      </w:pPr>
      <w:bookmarkStart w:id="811" w:name="idp140710505196816"/>
      <w:bookmarkStart w:id="812" w:name="idp140710505196560"/>
      <w:bookmarkEnd w:id="810"/>
      <w:r>
        <w:rPr>
          <w:rFonts w:ascii="Arial" w:hAnsi="Arial"/>
          <w:color w:val="000000"/>
          <w:sz w:val="18"/>
        </w:rPr>
        <w:t>Content-Type: application/json; transfer-syntax={TransferSyntaxUID}</w:t>
      </w:r>
    </w:p>
    <w:p w14:paraId="4A94692D" w14:textId="77777777" w:rsidR="00471B31" w:rsidRDefault="007B3700">
      <w:pPr>
        <w:numPr>
          <w:ilvl w:val="0"/>
          <w:numId w:val="166"/>
        </w:numPr>
        <w:tabs>
          <w:tab w:val="left" w:pos="180"/>
        </w:tabs>
        <w:spacing w:before="180"/>
        <w:ind w:left="180" w:hanging="180"/>
        <w:jc w:val="both"/>
      </w:pPr>
      <w:bookmarkStart w:id="813" w:name="idp140710505197920"/>
      <w:bookmarkEnd w:id="811"/>
      <w:bookmarkEnd w:id="812"/>
      <w:r>
        <w:rPr>
          <w:rFonts w:ascii="Arial" w:hAnsi="Arial"/>
          <w:color w:val="000000"/>
          <w:sz w:val="18"/>
        </w:rPr>
        <w:t>Subsequent items will be one of the following:</w:t>
      </w:r>
    </w:p>
    <w:p w14:paraId="3A93BD0A" w14:textId="77777777" w:rsidR="00471B31" w:rsidRDefault="007B3700">
      <w:pPr>
        <w:numPr>
          <w:ilvl w:val="0"/>
          <w:numId w:val="165"/>
        </w:numPr>
        <w:tabs>
          <w:tab w:val="left" w:pos="360"/>
        </w:tabs>
        <w:spacing w:before="180"/>
        <w:ind w:left="360" w:hanging="180"/>
        <w:jc w:val="both"/>
      </w:pPr>
      <w:bookmarkStart w:id="814" w:name="idp140710505198864"/>
      <w:bookmarkStart w:id="815" w:name="idp140710505198608"/>
      <w:bookmarkEnd w:id="813"/>
      <w:r>
        <w:rPr>
          <w:rFonts w:ascii="Arial" w:hAnsi="Arial"/>
          <w:color w:val="000000"/>
          <w:sz w:val="18"/>
        </w:rPr>
        <w:t>an uncompressed bulk data element encoded in Little Endian binary format with the following headers:</w:t>
      </w:r>
    </w:p>
    <w:p w14:paraId="50C7EC5E" w14:textId="77777777" w:rsidR="00471B31" w:rsidRDefault="007B3700">
      <w:pPr>
        <w:numPr>
          <w:ilvl w:val="0"/>
          <w:numId w:val="163"/>
        </w:numPr>
        <w:tabs>
          <w:tab w:val="left" w:pos="540"/>
        </w:tabs>
        <w:spacing w:before="180"/>
        <w:ind w:left="540" w:hanging="180"/>
        <w:jc w:val="both"/>
      </w:pPr>
      <w:bookmarkStart w:id="816" w:name="idp140710505199872"/>
      <w:bookmarkStart w:id="817" w:name="idp140710505199616"/>
      <w:bookmarkEnd w:id="814"/>
      <w:bookmarkEnd w:id="815"/>
      <w:r>
        <w:rPr>
          <w:rFonts w:ascii="Arial" w:hAnsi="Arial"/>
          <w:color w:val="000000"/>
          <w:sz w:val="18"/>
        </w:rPr>
        <w:t>Content-Type: application/octet-stream</w:t>
      </w:r>
    </w:p>
    <w:p w14:paraId="20C3B3C8" w14:textId="77777777" w:rsidR="00471B31" w:rsidRDefault="007B3700">
      <w:pPr>
        <w:numPr>
          <w:ilvl w:val="0"/>
          <w:numId w:val="163"/>
        </w:numPr>
        <w:tabs>
          <w:tab w:val="left" w:pos="540"/>
        </w:tabs>
        <w:spacing w:before="180"/>
        <w:ind w:left="540" w:hanging="180"/>
        <w:jc w:val="both"/>
      </w:pPr>
      <w:bookmarkStart w:id="818" w:name="idp140710505200688"/>
      <w:bookmarkEnd w:id="816"/>
      <w:bookmarkEnd w:id="817"/>
      <w:r>
        <w:rPr>
          <w:rFonts w:ascii="Arial" w:hAnsi="Arial"/>
          <w:color w:val="000000"/>
          <w:sz w:val="18"/>
        </w:rPr>
        <w:t>C</w:t>
      </w:r>
      <w:r>
        <w:rPr>
          <w:rFonts w:ascii="Arial" w:hAnsi="Arial"/>
          <w:color w:val="000000"/>
          <w:sz w:val="18"/>
        </w:rPr>
        <w:t>ontent-Location: {BulkDataURI}</w:t>
      </w:r>
    </w:p>
    <w:p w14:paraId="0ED4CD23" w14:textId="77777777" w:rsidR="00471B31" w:rsidRDefault="007B3700">
      <w:pPr>
        <w:numPr>
          <w:ilvl w:val="0"/>
          <w:numId w:val="165"/>
        </w:numPr>
        <w:tabs>
          <w:tab w:val="left" w:pos="360"/>
        </w:tabs>
        <w:spacing w:before="180"/>
        <w:ind w:left="360" w:hanging="180"/>
        <w:jc w:val="both"/>
      </w:pPr>
      <w:bookmarkStart w:id="819" w:name="idp140710505201744"/>
      <w:bookmarkEnd w:id="818"/>
      <w:r>
        <w:rPr>
          <w:rFonts w:ascii="Arial" w:hAnsi="Arial"/>
          <w:color w:val="000000"/>
          <w:sz w:val="18"/>
        </w:rPr>
        <w:t>a compressed pixel data object from a SOP Instance in the Study with the following headers:</w:t>
      </w:r>
    </w:p>
    <w:p w14:paraId="14CE6426" w14:textId="77777777" w:rsidR="00471B31" w:rsidRDefault="007B3700">
      <w:pPr>
        <w:numPr>
          <w:ilvl w:val="0"/>
          <w:numId w:val="164"/>
        </w:numPr>
        <w:tabs>
          <w:tab w:val="left" w:pos="540"/>
        </w:tabs>
        <w:spacing w:before="180"/>
        <w:ind w:left="540" w:hanging="180"/>
        <w:jc w:val="both"/>
      </w:pPr>
      <w:bookmarkStart w:id="820" w:name="idp140710505202736"/>
      <w:bookmarkStart w:id="821" w:name="idp140710505202480"/>
      <w:bookmarkEnd w:id="819"/>
      <w:r>
        <w:rPr>
          <w:rFonts w:ascii="Arial" w:hAnsi="Arial"/>
          <w:color w:val="000000"/>
          <w:sz w:val="18"/>
        </w:rPr>
        <w:t>Content-Type: {MediaType}</w:t>
      </w:r>
    </w:p>
    <w:p w14:paraId="4CE4D4A1" w14:textId="77777777" w:rsidR="00471B31" w:rsidRDefault="007B3700">
      <w:pPr>
        <w:numPr>
          <w:ilvl w:val="0"/>
          <w:numId w:val="164"/>
        </w:numPr>
        <w:tabs>
          <w:tab w:val="left" w:pos="540"/>
        </w:tabs>
        <w:spacing w:before="180"/>
        <w:ind w:left="540" w:hanging="180"/>
        <w:jc w:val="both"/>
      </w:pPr>
      <w:bookmarkStart w:id="822" w:name="idp140710505203536"/>
      <w:bookmarkEnd w:id="820"/>
      <w:bookmarkEnd w:id="821"/>
      <w:r>
        <w:rPr>
          <w:rFonts w:ascii="Arial" w:hAnsi="Arial"/>
          <w:color w:val="000000"/>
          <w:sz w:val="18"/>
        </w:rPr>
        <w:lastRenderedPageBreak/>
        <w:t>Content-Location: {BulkDataURI}</w:t>
      </w:r>
    </w:p>
    <w:p w14:paraId="01BE01A1" w14:textId="77777777" w:rsidR="00471B31" w:rsidRDefault="007B3700">
      <w:pPr>
        <w:numPr>
          <w:ilvl w:val="0"/>
          <w:numId w:val="166"/>
        </w:numPr>
        <w:tabs>
          <w:tab w:val="left" w:pos="180"/>
        </w:tabs>
        <w:spacing w:before="180"/>
        <w:ind w:left="180" w:hanging="180"/>
        <w:jc w:val="both"/>
      </w:pPr>
      <w:bookmarkStart w:id="823" w:name="idp140710505204848"/>
      <w:bookmarkEnd w:id="822"/>
      <w:r>
        <w:rPr>
          <w:rFonts w:ascii="Arial" w:hAnsi="Arial"/>
          <w:color w:val="000000"/>
          <w:sz w:val="18"/>
        </w:rPr>
        <w:t>JSON Metadata and its associated bulk data shall always be sent in the same</w:t>
      </w:r>
      <w:r>
        <w:rPr>
          <w:rFonts w:ascii="Arial" w:hAnsi="Arial"/>
          <w:color w:val="000000"/>
          <w:sz w:val="18"/>
        </w:rPr>
        <w:t xml:space="preserve"> POST request.</w:t>
      </w:r>
    </w:p>
    <w:p w14:paraId="7151287F" w14:textId="77777777" w:rsidR="00471B31" w:rsidRDefault="007B3700">
      <w:pPr>
        <w:keepNext/>
        <w:spacing w:before="180"/>
        <w:ind w:left="360" w:right="360"/>
        <w:jc w:val="both"/>
      </w:pPr>
      <w:bookmarkStart w:id="824" w:name="idp140710505205840"/>
      <w:bookmarkEnd w:id="823"/>
      <w:r>
        <w:rPr>
          <w:rFonts w:ascii="Arial" w:hAnsi="Arial"/>
          <w:color w:val="000000"/>
          <w:sz w:val="18"/>
        </w:rPr>
        <w:t>Note</w:t>
      </w:r>
    </w:p>
    <w:bookmarkEnd w:id="824"/>
    <w:p w14:paraId="518B7405" w14:textId="77777777" w:rsidR="00471B31" w:rsidRDefault="007B3700">
      <w:pPr>
        <w:spacing w:before="180"/>
        <w:ind w:left="360" w:right="360"/>
        <w:jc w:val="both"/>
      </w:pPr>
      <w:r>
        <w:rPr>
          <w:rFonts w:ascii="Arial" w:hAnsi="Arial"/>
          <w:color w:val="000000"/>
          <w:sz w:val="18"/>
        </w:rPr>
        <w:t>It is not intended that metadata and bulk data be stored separately in multiple POST requests since the service always requires the metadata for context.</w:t>
      </w:r>
    </w:p>
    <w:p w14:paraId="6DEEB32A" w14:textId="77777777" w:rsidR="00471B31" w:rsidRDefault="007B3700">
      <w:pPr>
        <w:spacing w:before="180"/>
      </w:pPr>
      <w:bookmarkStart w:id="825" w:name="sect_6_6_1_2"/>
      <w:r>
        <w:rPr>
          <w:rFonts w:ascii="Arial" w:hAnsi="Arial"/>
          <w:b/>
          <w:color w:val="000000"/>
          <w:sz w:val="26"/>
        </w:rPr>
        <w:t>6.6.1.2 Action</w:t>
      </w:r>
    </w:p>
    <w:bookmarkEnd w:id="825"/>
    <w:p w14:paraId="795C39CE" w14:textId="77777777" w:rsidR="00471B31" w:rsidRDefault="007B3700">
      <w:pPr>
        <w:spacing w:before="180"/>
        <w:jc w:val="both"/>
      </w:pPr>
      <w:r>
        <w:rPr>
          <w:rFonts w:ascii="Arial" w:hAnsi="Arial"/>
          <w:color w:val="000000"/>
          <w:sz w:val="18"/>
        </w:rPr>
        <w:t xml:space="preserve">The Service may coerce or replace values of attributes such as </w:t>
      </w:r>
      <w:r>
        <w:rPr>
          <w:rFonts w:ascii="Arial" w:hAnsi="Arial"/>
          <w:color w:val="000000"/>
          <w:sz w:val="18"/>
        </w:rPr>
        <w:t>Patient Name, ID, Accession Number, for example, during import of media from an external institution, reconciliation against a master patient index, or reconciliation against an imaging procedure order. The Service may correct, or replace incorrect values,</w:t>
      </w:r>
      <w:r>
        <w:rPr>
          <w:rFonts w:ascii="Arial" w:hAnsi="Arial"/>
          <w:color w:val="000000"/>
          <w:sz w:val="18"/>
        </w:rPr>
        <w:t xml:space="preserve"> such as Patient Name or ID, for example, when incorrect worklist item was chosen or operator input error occurs.</w:t>
      </w:r>
    </w:p>
    <w:p w14:paraId="6222953C" w14:textId="77777777" w:rsidR="00471B31" w:rsidRDefault="007B3700">
      <w:pPr>
        <w:spacing w:before="180"/>
        <w:jc w:val="both"/>
      </w:pPr>
      <w:r>
        <w:rPr>
          <w:rFonts w:ascii="Arial" w:hAnsi="Arial"/>
          <w:color w:val="000000"/>
          <w:sz w:val="18"/>
        </w:rPr>
        <w:t>If any element is coerced or corrected, the Original Attribute Sequence (0400,0561) shall be included in the DICOM Object that is stored and m</w:t>
      </w:r>
      <w:r>
        <w:rPr>
          <w:rFonts w:ascii="Arial" w:hAnsi="Arial"/>
          <w:color w:val="000000"/>
          <w:sz w:val="18"/>
        </w:rPr>
        <w:t>ay be included in the PS3.18 XML Store Instances Response Module in the response.</w:t>
      </w:r>
    </w:p>
    <w:p w14:paraId="63C4134F" w14:textId="77777777" w:rsidR="00471B31" w:rsidRDefault="007B3700">
      <w:pPr>
        <w:keepNext/>
        <w:spacing w:before="180"/>
        <w:ind w:left="360" w:right="360"/>
        <w:jc w:val="both"/>
      </w:pPr>
      <w:bookmarkStart w:id="826" w:name="idp140710505209856"/>
      <w:r>
        <w:rPr>
          <w:rFonts w:ascii="Arial" w:hAnsi="Arial"/>
          <w:color w:val="000000"/>
          <w:sz w:val="18"/>
        </w:rPr>
        <w:t>Note</w:t>
      </w:r>
    </w:p>
    <w:bookmarkEnd w:id="826"/>
    <w:p w14:paraId="7425A8D8" w14:textId="77777777" w:rsidR="00471B31" w:rsidRDefault="007B3700">
      <w:pPr>
        <w:spacing w:before="180"/>
        <w:ind w:left="360" w:right="360"/>
        <w:jc w:val="both"/>
      </w:pPr>
      <w:r>
        <w:rPr>
          <w:rFonts w:ascii="Arial" w:hAnsi="Arial"/>
          <w:color w:val="000000"/>
          <w:sz w:val="18"/>
        </w:rPr>
        <w:t xml:space="preserve">For more information on populating the Original Attribute Sequence, see </w:t>
      </w:r>
      <w:hyperlink r:id="rId123" w:anchor="sect_C.12.1">
        <w:r>
          <w:rPr>
            <w:rFonts w:ascii="Arial" w:hAnsi="Arial"/>
            <w:color w:val="000000"/>
            <w:sz w:val="18"/>
          </w:rPr>
          <w:t>Section C.12.1 “SOP Common Module” in PS3.3</w:t>
        </w:r>
      </w:hyperlink>
      <w:r>
        <w:rPr>
          <w:rFonts w:ascii="Arial" w:hAnsi="Arial"/>
          <w:color w:val="000000"/>
          <w:sz w:val="18"/>
        </w:rPr>
        <w:t>.</w:t>
      </w:r>
    </w:p>
    <w:p w14:paraId="63CB5CEE" w14:textId="77777777" w:rsidR="00471B31" w:rsidRDefault="007B3700">
      <w:pPr>
        <w:spacing w:before="180"/>
      </w:pPr>
      <w:bookmarkStart w:id="827" w:name="sect_6_6_1_3"/>
      <w:r>
        <w:rPr>
          <w:rFonts w:ascii="Arial" w:hAnsi="Arial"/>
          <w:b/>
          <w:color w:val="000000"/>
          <w:sz w:val="26"/>
        </w:rPr>
        <w:t>6.6.1</w:t>
      </w:r>
      <w:r>
        <w:rPr>
          <w:rFonts w:ascii="Arial" w:hAnsi="Arial"/>
          <w:b/>
          <w:color w:val="000000"/>
          <w:sz w:val="26"/>
        </w:rPr>
        <w:t>.3 Response</w:t>
      </w:r>
    </w:p>
    <w:bookmarkEnd w:id="827"/>
    <w:p w14:paraId="0BB8F70C" w14:textId="77777777" w:rsidR="00471B31" w:rsidRDefault="007B3700">
      <w:pPr>
        <w:spacing w:before="180"/>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p w14:paraId="51EA4001" w14:textId="77777777" w:rsidR="00471B31" w:rsidRDefault="007B3700">
      <w:pPr>
        <w:numPr>
          <w:ilvl w:val="0"/>
          <w:numId w:val="167"/>
        </w:numPr>
        <w:tabs>
          <w:tab w:val="left" w:pos="180"/>
        </w:tabs>
        <w:spacing w:before="180"/>
        <w:ind w:left="180" w:hanging="180"/>
        <w:jc w:val="both"/>
      </w:pPr>
      <w:bookmarkStart w:id="828" w:name="idp140710505214848"/>
      <w:bookmarkStart w:id="829" w:name="idp140710505214592"/>
      <w:r>
        <w:rPr>
          <w:rFonts w:ascii="Arial" w:hAnsi="Arial"/>
          <w:color w:val="000000"/>
          <w:sz w:val="18"/>
        </w:rPr>
        <w:t xml:space="preserve">an XML object as described in the Native DICOM Model defined in </w:t>
      </w:r>
      <w:hyperlink r:id="rId124" w:anchor="PS3.19">
        <w:r>
          <w:rPr>
            <w:rFonts w:ascii="Arial" w:hAnsi="Arial"/>
            <w:color w:val="000000"/>
            <w:sz w:val="18"/>
          </w:rPr>
          <w:t>PS3.19</w:t>
        </w:r>
      </w:hyperlink>
      <w:r>
        <w:rPr>
          <w:rFonts w:ascii="Arial" w:hAnsi="Arial"/>
          <w:color w:val="000000"/>
          <w:sz w:val="18"/>
        </w:rPr>
        <w:t>, or</w:t>
      </w:r>
    </w:p>
    <w:p w14:paraId="22A64C7E" w14:textId="77777777" w:rsidR="00471B31" w:rsidRDefault="007B3700">
      <w:pPr>
        <w:numPr>
          <w:ilvl w:val="0"/>
          <w:numId w:val="167"/>
        </w:numPr>
        <w:tabs>
          <w:tab w:val="left" w:pos="180"/>
        </w:tabs>
        <w:spacing w:before="180"/>
        <w:ind w:left="180" w:hanging="180"/>
        <w:jc w:val="both"/>
      </w:pPr>
      <w:bookmarkStart w:id="830" w:name="idp140710505216656"/>
      <w:bookmarkEnd w:id="828"/>
      <w:bookmarkEnd w:id="829"/>
      <w:r>
        <w:rPr>
          <w:rFonts w:ascii="Arial" w:hAnsi="Arial"/>
          <w:color w:val="000000"/>
          <w:sz w:val="18"/>
        </w:rPr>
        <w:t>a DICOM JSON Model Object defined as defined in</w:t>
      </w:r>
      <w:r>
        <w:rPr>
          <w:rFonts w:ascii="Arial" w:hAnsi="Arial"/>
          <w:color w:val="000000"/>
          <w:sz w:val="18"/>
        </w:rPr>
        <w:t xml:space="preserve"> </w:t>
      </w:r>
      <w:hyperlink w:anchor="chapter_F">
        <w:r>
          <w:rPr>
            <w:rFonts w:ascii="Arial" w:hAnsi="Arial"/>
            <w:color w:val="000000"/>
            <w:sz w:val="18"/>
          </w:rPr>
          <w:t>Annex F</w:t>
        </w:r>
      </w:hyperlink>
      <w:r>
        <w:rPr>
          <w:rFonts w:ascii="Arial" w:hAnsi="Arial"/>
          <w:color w:val="000000"/>
          <w:sz w:val="18"/>
        </w:rPr>
        <w:t>.</w:t>
      </w:r>
    </w:p>
    <w:p w14:paraId="60D1475A" w14:textId="77777777" w:rsidR="00471B31" w:rsidRDefault="007B3700">
      <w:pPr>
        <w:spacing w:before="180"/>
      </w:pPr>
      <w:bookmarkStart w:id="831" w:name="sect_6_6_1_3_1"/>
      <w:bookmarkEnd w:id="830"/>
      <w:r>
        <w:rPr>
          <w:rFonts w:ascii="Arial" w:hAnsi="Arial"/>
          <w:b/>
          <w:color w:val="000000"/>
          <w:sz w:val="22"/>
        </w:rPr>
        <w:t>6.6.1.3.1 Response Status Line</w:t>
      </w:r>
    </w:p>
    <w:bookmarkEnd w:id="831"/>
    <w:p w14:paraId="57AB2FC5" w14:textId="77777777" w:rsidR="00471B31" w:rsidRDefault="007B3700">
      <w:pPr>
        <w:spacing w:before="180"/>
        <w:jc w:val="both"/>
      </w:pPr>
      <w:r>
        <w:rPr>
          <w:rFonts w:ascii="Arial" w:hAnsi="Arial"/>
          <w:color w:val="000000"/>
          <w:sz w:val="18"/>
        </w:rPr>
        <w:t>If the status for all instances included in the POST request is Success, the RESTful Service shall return an "HTTP 200 - Success" response code.</w:t>
      </w:r>
    </w:p>
    <w:p w14:paraId="5D547DDE" w14:textId="77777777" w:rsidR="00471B31" w:rsidRDefault="007B3700">
      <w:pPr>
        <w:spacing w:before="180"/>
        <w:jc w:val="both"/>
      </w:pPr>
      <w:r>
        <w:rPr>
          <w:rFonts w:ascii="Arial" w:hAnsi="Arial"/>
          <w:color w:val="000000"/>
          <w:sz w:val="18"/>
        </w:rPr>
        <w:t>If the status for all instances includ</w:t>
      </w:r>
      <w:r>
        <w:rPr>
          <w:rFonts w:ascii="Arial" w:hAnsi="Arial"/>
          <w:color w:val="000000"/>
          <w:sz w:val="18"/>
        </w:rPr>
        <w:t xml:space="preserve">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xml:space="preserve">. If there are instance specific errors, the response code shall be a 409 and </w:t>
      </w:r>
      <w:r>
        <w:rPr>
          <w:rFonts w:ascii="Arial" w:hAnsi="Arial"/>
          <w:color w:val="000000"/>
          <w:sz w:val="18"/>
        </w:rPr>
        <w:t>the response payload shall contain the Store Instances Response Module, which contains additional information regarding instance errors.</w:t>
      </w:r>
    </w:p>
    <w:p w14:paraId="0D6D9DAB" w14:textId="77777777" w:rsidR="00471B31" w:rsidRDefault="007B3700">
      <w:pPr>
        <w:spacing w:before="180"/>
        <w:jc w:val="both"/>
      </w:pPr>
      <w:r>
        <w:rPr>
          <w:rFonts w:ascii="Arial" w:hAnsi="Arial"/>
          <w:color w:val="000000"/>
          <w:sz w:val="18"/>
        </w:rPr>
        <w:t xml:space="preserve">In all other conditions, the RESTful Service shall return an "HTTP 202 - Accepted" response code. The response payload </w:t>
      </w:r>
      <w:r>
        <w:rPr>
          <w:rFonts w:ascii="Arial" w:hAnsi="Arial"/>
          <w:color w:val="000000"/>
          <w:sz w:val="18"/>
        </w:rPr>
        <w:t>may contain a Store Instances Response Module, which specifies additional information regarding instance warnings or failures.</w:t>
      </w:r>
    </w:p>
    <w:p w14:paraId="414671CD" w14:textId="77777777" w:rsidR="00471B31" w:rsidRDefault="007B3700">
      <w:pPr>
        <w:keepNext/>
        <w:spacing w:before="216"/>
        <w:jc w:val="center"/>
      </w:pPr>
      <w:bookmarkStart w:id="832" w:name="table_6_6_1_1"/>
      <w:r>
        <w:rPr>
          <w:rFonts w:ascii="Arial" w:hAnsi="Arial"/>
          <w:b/>
          <w:color w:val="000000"/>
          <w:sz w:val="22"/>
        </w:rPr>
        <w:t>Table 6.6.1-1. HTTP/1.1 Standard Response Code</w:t>
      </w:r>
    </w:p>
    <w:bookmarkEnd w:id="832"/>
    <w:p w14:paraId="4688A6A8"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66"/>
        <w:gridCol w:w="2601"/>
        <w:gridCol w:w="6473"/>
      </w:tblGrid>
      <w:tr w:rsidR="00471B31" w14:paraId="498A012C" w14:textId="77777777">
        <w:tblPrEx>
          <w:tblCellMar>
            <w:top w:w="0" w:type="dxa"/>
            <w:bottom w:w="0" w:type="dxa"/>
          </w:tblCellMar>
        </w:tblPrEx>
        <w:trPr>
          <w:tblHeader/>
        </w:trPr>
        <w:tc>
          <w:tcPr>
            <w:tcW w:w="13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6E4510" w14:textId="77777777" w:rsidR="00471B31" w:rsidRDefault="007B3700">
            <w:pPr>
              <w:keepNext/>
              <w:spacing w:before="180"/>
              <w:jc w:val="center"/>
            </w:pPr>
            <w:r>
              <w:rPr>
                <w:rFonts w:ascii="Arial" w:hAnsi="Arial"/>
                <w:b/>
                <w:color w:val="000000"/>
                <w:sz w:val="18"/>
              </w:rPr>
              <w:t>Service Status</w:t>
            </w:r>
          </w:p>
        </w:tc>
        <w:tc>
          <w:tcPr>
            <w:tcW w:w="2601" w:type="dxa"/>
            <w:tcBorders>
              <w:top w:val="single" w:sz="4" w:space="0" w:color="000000"/>
              <w:bottom w:val="single" w:sz="4" w:space="0" w:color="000000"/>
              <w:right w:val="single" w:sz="4" w:space="0" w:color="000000"/>
            </w:tcBorders>
            <w:tcMar>
              <w:top w:w="40" w:type="dxa"/>
              <w:left w:w="40" w:type="dxa"/>
              <w:bottom w:w="40" w:type="dxa"/>
              <w:right w:w="40" w:type="dxa"/>
            </w:tcMar>
          </w:tcPr>
          <w:p w14:paraId="385C3BF9" w14:textId="77777777" w:rsidR="00471B31" w:rsidRDefault="007B3700">
            <w:pPr>
              <w:spacing w:before="180"/>
              <w:jc w:val="center"/>
            </w:pPr>
            <w:r>
              <w:rPr>
                <w:rFonts w:ascii="Arial" w:hAnsi="Arial"/>
                <w:b/>
                <w:color w:val="000000"/>
                <w:sz w:val="18"/>
              </w:rPr>
              <w:t>HTTP/1.1 Status Codes</w:t>
            </w:r>
          </w:p>
        </w:tc>
        <w:tc>
          <w:tcPr>
            <w:tcW w:w="6473" w:type="dxa"/>
            <w:tcBorders>
              <w:top w:val="single" w:sz="4" w:space="0" w:color="000000"/>
              <w:bottom w:val="single" w:sz="4" w:space="0" w:color="000000"/>
              <w:right w:val="single" w:sz="4" w:space="0" w:color="000000"/>
            </w:tcBorders>
            <w:tcMar>
              <w:top w:w="40" w:type="dxa"/>
              <w:left w:w="40" w:type="dxa"/>
              <w:bottom w:w="40" w:type="dxa"/>
              <w:right w:w="40" w:type="dxa"/>
            </w:tcMar>
          </w:tcPr>
          <w:p w14:paraId="45758C09" w14:textId="77777777" w:rsidR="00471B31" w:rsidRDefault="007B3700">
            <w:pPr>
              <w:spacing w:before="180"/>
              <w:jc w:val="center"/>
            </w:pPr>
            <w:r>
              <w:rPr>
                <w:rFonts w:ascii="Arial" w:hAnsi="Arial"/>
                <w:b/>
                <w:color w:val="000000"/>
                <w:sz w:val="18"/>
              </w:rPr>
              <w:t>STOW-RS Description</w:t>
            </w:r>
          </w:p>
        </w:tc>
      </w:tr>
      <w:tr w:rsidR="00471B31" w14:paraId="76C26DEC" w14:textId="77777777">
        <w:tblPrEx>
          <w:tblCellMar>
            <w:top w:w="0" w:type="dxa"/>
            <w:bottom w:w="0" w:type="dxa"/>
          </w:tblCellMar>
        </w:tblPrEx>
        <w:tc>
          <w:tcPr>
            <w:tcW w:w="13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5BCEE6" w14:textId="77777777" w:rsidR="00471B31" w:rsidRDefault="007B3700">
            <w:pPr>
              <w:spacing w:before="180"/>
            </w:pPr>
            <w:r>
              <w:rPr>
                <w:rFonts w:ascii="Arial" w:hAnsi="Arial"/>
                <w:color w:val="000000"/>
                <w:sz w:val="18"/>
              </w:rPr>
              <w:t>Failure</w:t>
            </w:r>
          </w:p>
        </w:tc>
        <w:tc>
          <w:tcPr>
            <w:tcW w:w="2601" w:type="dxa"/>
            <w:tcBorders>
              <w:bottom w:val="single" w:sz="4" w:space="0" w:color="000000"/>
              <w:right w:val="single" w:sz="4" w:space="0" w:color="000000"/>
            </w:tcBorders>
            <w:tcMar>
              <w:top w:w="40" w:type="dxa"/>
              <w:left w:w="40" w:type="dxa"/>
              <w:bottom w:w="40" w:type="dxa"/>
              <w:right w:w="40" w:type="dxa"/>
            </w:tcMar>
          </w:tcPr>
          <w:p w14:paraId="331D2632" w14:textId="77777777" w:rsidR="00471B31" w:rsidRDefault="007B3700">
            <w:pPr>
              <w:spacing w:before="180"/>
            </w:pPr>
            <w:r>
              <w:rPr>
                <w:rFonts w:ascii="Arial" w:hAnsi="Arial"/>
                <w:color w:val="000000"/>
                <w:sz w:val="18"/>
              </w:rPr>
              <w:t xml:space="preserve">400 - Bad </w:t>
            </w:r>
            <w:r>
              <w:rPr>
                <w:rFonts w:ascii="Arial" w:hAnsi="Arial"/>
                <w:color w:val="000000"/>
                <w:sz w:val="18"/>
              </w:rPr>
              <w:t>Request</w:t>
            </w:r>
          </w:p>
        </w:tc>
        <w:tc>
          <w:tcPr>
            <w:tcW w:w="6473" w:type="dxa"/>
            <w:tcBorders>
              <w:bottom w:val="single" w:sz="4" w:space="0" w:color="000000"/>
              <w:right w:val="single" w:sz="4" w:space="0" w:color="000000"/>
            </w:tcBorders>
            <w:tcMar>
              <w:top w:w="40" w:type="dxa"/>
              <w:left w:w="40" w:type="dxa"/>
              <w:bottom w:w="40" w:type="dxa"/>
              <w:right w:w="40" w:type="dxa"/>
            </w:tcMar>
          </w:tcPr>
          <w:p w14:paraId="004F2170" w14:textId="77777777" w:rsidR="00471B31" w:rsidRDefault="007B3700">
            <w:pPr>
              <w:spacing w:before="180"/>
            </w:pPr>
            <w:r>
              <w:rPr>
                <w:rFonts w:ascii="Arial" w:hAnsi="Arial"/>
                <w:color w:val="000000"/>
                <w:sz w:val="18"/>
              </w:rPr>
              <w:t>This indicates that the STOW-RS Service was unable to store any instances due to bad syntax.</w:t>
            </w:r>
          </w:p>
        </w:tc>
      </w:tr>
      <w:tr w:rsidR="00471B31" w14:paraId="50AA59A5" w14:textId="77777777">
        <w:tblPrEx>
          <w:tblCellMar>
            <w:top w:w="0" w:type="dxa"/>
            <w:bottom w:w="0" w:type="dxa"/>
          </w:tblCellMar>
        </w:tblPrEx>
        <w:tc>
          <w:tcPr>
            <w:tcW w:w="13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FFE555" w14:textId="77777777" w:rsidR="00471B31" w:rsidRDefault="00471B31"/>
        </w:tc>
        <w:tc>
          <w:tcPr>
            <w:tcW w:w="2601" w:type="dxa"/>
            <w:tcBorders>
              <w:bottom w:val="single" w:sz="4" w:space="0" w:color="000000"/>
              <w:right w:val="single" w:sz="4" w:space="0" w:color="000000"/>
            </w:tcBorders>
            <w:tcMar>
              <w:top w:w="40" w:type="dxa"/>
              <w:left w:w="40" w:type="dxa"/>
              <w:bottom w:w="40" w:type="dxa"/>
              <w:right w:w="40" w:type="dxa"/>
            </w:tcMar>
          </w:tcPr>
          <w:p w14:paraId="430DB3A3" w14:textId="77777777" w:rsidR="00471B31" w:rsidRDefault="007B3700">
            <w:pPr>
              <w:spacing w:before="180"/>
            </w:pPr>
            <w:r>
              <w:rPr>
                <w:rFonts w:ascii="Arial" w:hAnsi="Arial"/>
                <w:color w:val="000000"/>
                <w:sz w:val="18"/>
              </w:rPr>
              <w:t>401 - Unauthorized</w:t>
            </w:r>
          </w:p>
        </w:tc>
        <w:tc>
          <w:tcPr>
            <w:tcW w:w="6473" w:type="dxa"/>
            <w:tcBorders>
              <w:bottom w:val="single" w:sz="4" w:space="0" w:color="000000"/>
              <w:right w:val="single" w:sz="4" w:space="0" w:color="000000"/>
            </w:tcBorders>
            <w:tcMar>
              <w:top w:w="40" w:type="dxa"/>
              <w:left w:w="40" w:type="dxa"/>
              <w:bottom w:w="40" w:type="dxa"/>
              <w:right w:w="40" w:type="dxa"/>
            </w:tcMar>
          </w:tcPr>
          <w:p w14:paraId="7FB1522C" w14:textId="77777777" w:rsidR="00471B31" w:rsidRDefault="007B3700">
            <w:pPr>
              <w:spacing w:before="180"/>
            </w:pPr>
            <w:r>
              <w:rPr>
                <w:rFonts w:ascii="Arial" w:hAnsi="Arial"/>
                <w:color w:val="000000"/>
                <w:sz w:val="18"/>
              </w:rPr>
              <w:t>This indicates that the STOW-RS Service refused to create or append any instances because the client is not authorized.</w:t>
            </w:r>
          </w:p>
        </w:tc>
      </w:tr>
      <w:tr w:rsidR="00471B31" w14:paraId="769C3005" w14:textId="77777777">
        <w:tblPrEx>
          <w:tblCellMar>
            <w:top w:w="0" w:type="dxa"/>
            <w:bottom w:w="0" w:type="dxa"/>
          </w:tblCellMar>
        </w:tblPrEx>
        <w:tc>
          <w:tcPr>
            <w:tcW w:w="13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3DEBEE" w14:textId="77777777" w:rsidR="00471B31" w:rsidRDefault="00471B31"/>
        </w:tc>
        <w:tc>
          <w:tcPr>
            <w:tcW w:w="2601" w:type="dxa"/>
            <w:tcBorders>
              <w:bottom w:val="single" w:sz="4" w:space="0" w:color="000000"/>
              <w:right w:val="single" w:sz="4" w:space="0" w:color="000000"/>
            </w:tcBorders>
            <w:tcMar>
              <w:top w:w="40" w:type="dxa"/>
              <w:left w:w="40" w:type="dxa"/>
              <w:bottom w:w="40" w:type="dxa"/>
              <w:right w:w="40" w:type="dxa"/>
            </w:tcMar>
          </w:tcPr>
          <w:p w14:paraId="0C90CCE6" w14:textId="77777777" w:rsidR="00471B31" w:rsidRDefault="007B3700">
            <w:pPr>
              <w:spacing w:before="180"/>
            </w:pPr>
            <w:r>
              <w:rPr>
                <w:rFonts w:ascii="Arial" w:hAnsi="Arial"/>
                <w:color w:val="000000"/>
                <w:sz w:val="18"/>
              </w:rPr>
              <w:t>403 - Forbid</w:t>
            </w:r>
            <w:r>
              <w:rPr>
                <w:rFonts w:ascii="Arial" w:hAnsi="Arial"/>
                <w:color w:val="000000"/>
                <w:sz w:val="18"/>
              </w:rPr>
              <w:t>den</w:t>
            </w:r>
          </w:p>
        </w:tc>
        <w:tc>
          <w:tcPr>
            <w:tcW w:w="6473" w:type="dxa"/>
            <w:tcBorders>
              <w:bottom w:val="single" w:sz="4" w:space="0" w:color="000000"/>
              <w:right w:val="single" w:sz="4" w:space="0" w:color="000000"/>
            </w:tcBorders>
            <w:tcMar>
              <w:top w:w="40" w:type="dxa"/>
              <w:left w:w="40" w:type="dxa"/>
              <w:bottom w:w="40" w:type="dxa"/>
              <w:right w:w="40" w:type="dxa"/>
            </w:tcMar>
          </w:tcPr>
          <w:p w14:paraId="2A115951" w14:textId="77777777" w:rsidR="00471B31" w:rsidRDefault="007B3700">
            <w:pPr>
              <w:spacing w:before="180"/>
            </w:pPr>
            <w:r>
              <w:rPr>
                <w:rFonts w:ascii="Arial" w:hAnsi="Arial"/>
                <w:color w:val="000000"/>
                <w:sz w:val="18"/>
              </w:rPr>
              <w:t>This indicates that the STOW-RS Service understood the request, but is refusing to fulfill it (e.g., an authorized user with insufficient privileges).</w:t>
            </w:r>
          </w:p>
        </w:tc>
      </w:tr>
      <w:tr w:rsidR="00471B31" w14:paraId="7FD821AA" w14:textId="77777777">
        <w:tblPrEx>
          <w:tblCellMar>
            <w:top w:w="0" w:type="dxa"/>
            <w:bottom w:w="0" w:type="dxa"/>
          </w:tblCellMar>
        </w:tblPrEx>
        <w:tc>
          <w:tcPr>
            <w:tcW w:w="13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EB277A" w14:textId="77777777" w:rsidR="00471B31" w:rsidRDefault="00471B31"/>
        </w:tc>
        <w:tc>
          <w:tcPr>
            <w:tcW w:w="2601" w:type="dxa"/>
            <w:tcBorders>
              <w:bottom w:val="single" w:sz="4" w:space="0" w:color="000000"/>
              <w:right w:val="single" w:sz="4" w:space="0" w:color="000000"/>
            </w:tcBorders>
            <w:tcMar>
              <w:top w:w="40" w:type="dxa"/>
              <w:left w:w="40" w:type="dxa"/>
              <w:bottom w:w="40" w:type="dxa"/>
              <w:right w:w="40" w:type="dxa"/>
            </w:tcMar>
          </w:tcPr>
          <w:p w14:paraId="3856504F" w14:textId="77777777" w:rsidR="00471B31" w:rsidRDefault="007B3700">
            <w:pPr>
              <w:spacing w:before="180"/>
            </w:pPr>
            <w:r>
              <w:rPr>
                <w:rFonts w:ascii="Arial" w:hAnsi="Arial"/>
                <w:color w:val="000000"/>
                <w:sz w:val="18"/>
              </w:rPr>
              <w:t>409 - Conflict</w:t>
            </w:r>
          </w:p>
        </w:tc>
        <w:tc>
          <w:tcPr>
            <w:tcW w:w="6473" w:type="dxa"/>
            <w:tcBorders>
              <w:bottom w:val="single" w:sz="4" w:space="0" w:color="000000"/>
              <w:right w:val="single" w:sz="4" w:space="0" w:color="000000"/>
            </w:tcBorders>
            <w:tcMar>
              <w:top w:w="40" w:type="dxa"/>
              <w:left w:w="40" w:type="dxa"/>
              <w:bottom w:w="40" w:type="dxa"/>
              <w:right w:w="40" w:type="dxa"/>
            </w:tcMar>
          </w:tcPr>
          <w:p w14:paraId="6253AA22" w14:textId="77777777" w:rsidR="00471B31" w:rsidRDefault="007B3700">
            <w:pPr>
              <w:spacing w:before="180"/>
            </w:pPr>
            <w:r>
              <w:rPr>
                <w:rFonts w:ascii="Arial" w:hAnsi="Arial"/>
                <w:color w:val="000000"/>
                <w:sz w:val="18"/>
              </w:rPr>
              <w:t xml:space="preserve">This indicates that the STOW-RS Service request was formed correctly but the </w:t>
            </w:r>
            <w:r>
              <w:rPr>
                <w:rFonts w:ascii="Arial" w:hAnsi="Arial"/>
                <w:color w:val="000000"/>
                <w:sz w:val="18"/>
              </w:rPr>
              <w:lastRenderedPageBreak/>
              <w:t>service</w:t>
            </w:r>
            <w:r>
              <w:rPr>
                <w:rFonts w:ascii="Arial" w:hAnsi="Arial"/>
                <w:color w:val="000000"/>
                <w:sz w:val="18"/>
              </w:rPr>
              <w:t xml:space="preserve"> was unable to store any instances due to a conflict in the request (e.g., unsupported SOP Class or StudyInstanceUID mismatch).</w:t>
            </w:r>
          </w:p>
          <w:p w14:paraId="3EB2C679" w14:textId="77777777" w:rsidR="00471B31" w:rsidRDefault="007B3700">
            <w:pPr>
              <w:spacing w:before="180"/>
            </w:pPr>
            <w:r>
              <w:rPr>
                <w:rFonts w:ascii="Arial" w:hAnsi="Arial"/>
                <w:color w:val="000000"/>
                <w:sz w:val="18"/>
              </w:rPr>
              <w:t>This may also be used to indicate that a STOW-RS Service was unable to store any instances for a mixture of reasons.</w:t>
            </w:r>
          </w:p>
          <w:p w14:paraId="6B74EDEA" w14:textId="77777777" w:rsidR="00471B31" w:rsidRDefault="007B3700">
            <w:pPr>
              <w:spacing w:before="180"/>
            </w:pPr>
            <w:r>
              <w:rPr>
                <w:rFonts w:ascii="Arial" w:hAnsi="Arial"/>
                <w:color w:val="000000"/>
                <w:sz w:val="18"/>
              </w:rPr>
              <w:t xml:space="preserve">Additional </w:t>
            </w:r>
            <w:r>
              <w:rPr>
                <w:rFonts w:ascii="Arial" w:hAnsi="Arial"/>
                <w:color w:val="000000"/>
                <w:sz w:val="18"/>
              </w:rPr>
              <w:t>information regarding the instance errors can be found in the XML response message body.</w:t>
            </w:r>
          </w:p>
        </w:tc>
      </w:tr>
      <w:tr w:rsidR="00471B31" w14:paraId="687D50CF" w14:textId="77777777">
        <w:tblPrEx>
          <w:tblCellMar>
            <w:top w:w="0" w:type="dxa"/>
            <w:bottom w:w="0" w:type="dxa"/>
          </w:tblCellMar>
        </w:tblPrEx>
        <w:tc>
          <w:tcPr>
            <w:tcW w:w="13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907A1C" w14:textId="77777777" w:rsidR="00471B31" w:rsidRDefault="00471B31"/>
        </w:tc>
        <w:tc>
          <w:tcPr>
            <w:tcW w:w="2601" w:type="dxa"/>
            <w:tcBorders>
              <w:bottom w:val="single" w:sz="4" w:space="0" w:color="000000"/>
              <w:right w:val="single" w:sz="4" w:space="0" w:color="000000"/>
            </w:tcBorders>
            <w:tcMar>
              <w:top w:w="40" w:type="dxa"/>
              <w:left w:w="40" w:type="dxa"/>
              <w:bottom w:w="40" w:type="dxa"/>
              <w:right w:w="40" w:type="dxa"/>
            </w:tcMar>
          </w:tcPr>
          <w:p w14:paraId="3EA947AF" w14:textId="77777777" w:rsidR="00471B31" w:rsidRDefault="007B3700">
            <w:pPr>
              <w:spacing w:before="180"/>
            </w:pPr>
            <w:r>
              <w:rPr>
                <w:rFonts w:ascii="Arial" w:hAnsi="Arial"/>
                <w:color w:val="000000"/>
                <w:sz w:val="18"/>
              </w:rPr>
              <w:t>415 - Unsupported Media Type</w:t>
            </w:r>
          </w:p>
        </w:tc>
        <w:tc>
          <w:tcPr>
            <w:tcW w:w="6473" w:type="dxa"/>
            <w:tcBorders>
              <w:bottom w:val="single" w:sz="4" w:space="0" w:color="000000"/>
              <w:right w:val="single" w:sz="4" w:space="0" w:color="000000"/>
            </w:tcBorders>
            <w:tcMar>
              <w:top w:w="40" w:type="dxa"/>
              <w:left w:w="40" w:type="dxa"/>
              <w:bottom w:w="40" w:type="dxa"/>
              <w:right w:w="40" w:type="dxa"/>
            </w:tcMar>
          </w:tcPr>
          <w:p w14:paraId="7F2FD14C" w14:textId="77777777" w:rsidR="00471B31" w:rsidRDefault="007B3700">
            <w:pPr>
              <w:spacing w:before="180"/>
            </w:pPr>
            <w:r>
              <w:rPr>
                <w:rFonts w:ascii="Arial" w:hAnsi="Arial"/>
                <w:color w:val="000000"/>
                <w:sz w:val="18"/>
              </w:rPr>
              <w:t>This indicates that the STOW-RS Service does not support the Content-Type specified in the storage request (e.g., the service does not s</w:t>
            </w:r>
            <w:r>
              <w:rPr>
                <w:rFonts w:ascii="Arial" w:hAnsi="Arial"/>
                <w:color w:val="000000"/>
                <w:sz w:val="18"/>
              </w:rPr>
              <w:t>upport JSON metadata).</w:t>
            </w:r>
          </w:p>
        </w:tc>
      </w:tr>
      <w:tr w:rsidR="00471B31" w14:paraId="5F7348B6" w14:textId="77777777">
        <w:tblPrEx>
          <w:tblCellMar>
            <w:top w:w="0" w:type="dxa"/>
            <w:bottom w:w="0" w:type="dxa"/>
          </w:tblCellMar>
        </w:tblPrEx>
        <w:tc>
          <w:tcPr>
            <w:tcW w:w="13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920D50" w14:textId="77777777" w:rsidR="00471B31" w:rsidRDefault="00471B31"/>
        </w:tc>
        <w:tc>
          <w:tcPr>
            <w:tcW w:w="2601" w:type="dxa"/>
            <w:tcBorders>
              <w:bottom w:val="single" w:sz="4" w:space="0" w:color="000000"/>
              <w:right w:val="single" w:sz="4" w:space="0" w:color="000000"/>
            </w:tcBorders>
            <w:tcMar>
              <w:top w:w="40" w:type="dxa"/>
              <w:left w:w="40" w:type="dxa"/>
              <w:bottom w:w="40" w:type="dxa"/>
              <w:right w:w="40" w:type="dxa"/>
            </w:tcMar>
          </w:tcPr>
          <w:p w14:paraId="4015700F" w14:textId="77777777" w:rsidR="00471B31" w:rsidRDefault="007B3700">
            <w:pPr>
              <w:spacing w:before="180"/>
            </w:pPr>
            <w:r>
              <w:rPr>
                <w:rFonts w:ascii="Arial" w:hAnsi="Arial"/>
                <w:color w:val="000000"/>
                <w:sz w:val="18"/>
              </w:rPr>
              <w:t>503 - Busy</w:t>
            </w:r>
          </w:p>
        </w:tc>
        <w:tc>
          <w:tcPr>
            <w:tcW w:w="6473" w:type="dxa"/>
            <w:tcBorders>
              <w:bottom w:val="single" w:sz="4" w:space="0" w:color="000000"/>
              <w:right w:val="single" w:sz="4" w:space="0" w:color="000000"/>
            </w:tcBorders>
            <w:tcMar>
              <w:top w:w="40" w:type="dxa"/>
              <w:left w:w="40" w:type="dxa"/>
              <w:bottom w:w="40" w:type="dxa"/>
              <w:right w:w="40" w:type="dxa"/>
            </w:tcMar>
          </w:tcPr>
          <w:p w14:paraId="1178B98E" w14:textId="77777777" w:rsidR="00471B31" w:rsidRDefault="007B3700">
            <w:pPr>
              <w:spacing w:before="180"/>
            </w:pPr>
            <w:r>
              <w:rPr>
                <w:rFonts w:ascii="Arial" w:hAnsi="Arial"/>
                <w:color w:val="000000"/>
                <w:sz w:val="18"/>
              </w:rPr>
              <w:t>This indicates that the STOW-RS Service was unable to store any instances because it was out of resources.</w:t>
            </w:r>
          </w:p>
        </w:tc>
      </w:tr>
      <w:tr w:rsidR="00471B31" w14:paraId="1897300A" w14:textId="77777777">
        <w:tblPrEx>
          <w:tblCellMar>
            <w:top w:w="0" w:type="dxa"/>
            <w:bottom w:w="0" w:type="dxa"/>
          </w:tblCellMar>
        </w:tblPrEx>
        <w:tc>
          <w:tcPr>
            <w:tcW w:w="13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B95CEF" w14:textId="77777777" w:rsidR="00471B31" w:rsidRDefault="007B3700">
            <w:pPr>
              <w:spacing w:before="180"/>
            </w:pPr>
            <w:r>
              <w:rPr>
                <w:rFonts w:ascii="Arial" w:hAnsi="Arial"/>
                <w:color w:val="000000"/>
                <w:sz w:val="18"/>
              </w:rPr>
              <w:t>Warning</w:t>
            </w:r>
          </w:p>
        </w:tc>
        <w:tc>
          <w:tcPr>
            <w:tcW w:w="2601" w:type="dxa"/>
            <w:tcBorders>
              <w:bottom w:val="single" w:sz="4" w:space="0" w:color="000000"/>
              <w:right w:val="single" w:sz="4" w:space="0" w:color="000000"/>
            </w:tcBorders>
            <w:tcMar>
              <w:top w:w="40" w:type="dxa"/>
              <w:left w:w="40" w:type="dxa"/>
              <w:bottom w:w="40" w:type="dxa"/>
              <w:right w:w="40" w:type="dxa"/>
            </w:tcMar>
          </w:tcPr>
          <w:p w14:paraId="362F2F77" w14:textId="77777777" w:rsidR="00471B31" w:rsidRDefault="007B3700">
            <w:pPr>
              <w:spacing w:before="180"/>
            </w:pPr>
            <w:r>
              <w:rPr>
                <w:rFonts w:ascii="Arial" w:hAnsi="Arial"/>
                <w:color w:val="000000"/>
                <w:sz w:val="18"/>
              </w:rPr>
              <w:t>202 - Accepted</w:t>
            </w:r>
          </w:p>
        </w:tc>
        <w:tc>
          <w:tcPr>
            <w:tcW w:w="6473" w:type="dxa"/>
            <w:tcBorders>
              <w:bottom w:val="single" w:sz="4" w:space="0" w:color="000000"/>
              <w:right w:val="single" w:sz="4" w:space="0" w:color="000000"/>
            </w:tcBorders>
            <w:tcMar>
              <w:top w:w="40" w:type="dxa"/>
              <w:left w:w="40" w:type="dxa"/>
              <w:bottom w:w="40" w:type="dxa"/>
              <w:right w:w="40" w:type="dxa"/>
            </w:tcMar>
          </w:tcPr>
          <w:p w14:paraId="4B3CBE9F" w14:textId="77777777" w:rsidR="00471B31" w:rsidRDefault="007B3700">
            <w:pPr>
              <w:spacing w:before="180"/>
            </w:pPr>
            <w:r>
              <w:rPr>
                <w:rFonts w:ascii="Arial" w:hAnsi="Arial"/>
                <w:color w:val="000000"/>
                <w:sz w:val="18"/>
              </w:rPr>
              <w:t>This indicates that the STOW-RS Service stored some of the instances but warnings or fail</w:t>
            </w:r>
            <w:r>
              <w:rPr>
                <w:rFonts w:ascii="Arial" w:hAnsi="Arial"/>
                <w:color w:val="000000"/>
                <w:sz w:val="18"/>
              </w:rPr>
              <w:t>ures exist for others.</w:t>
            </w:r>
          </w:p>
          <w:p w14:paraId="7469C428" w14:textId="77777777" w:rsidR="00471B31" w:rsidRDefault="007B3700">
            <w:pPr>
              <w:spacing w:before="180"/>
            </w:pPr>
            <w:r>
              <w:rPr>
                <w:rFonts w:ascii="Arial" w:hAnsi="Arial"/>
                <w:color w:val="000000"/>
                <w:sz w:val="18"/>
              </w:rPr>
              <w:t>Additional information regarding this error can be found in the XML response message body.</w:t>
            </w:r>
          </w:p>
        </w:tc>
      </w:tr>
      <w:tr w:rsidR="00471B31" w14:paraId="736224D7" w14:textId="77777777">
        <w:tblPrEx>
          <w:tblCellMar>
            <w:top w:w="0" w:type="dxa"/>
            <w:bottom w:w="0" w:type="dxa"/>
          </w:tblCellMar>
        </w:tblPrEx>
        <w:tc>
          <w:tcPr>
            <w:tcW w:w="13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1AACB2" w14:textId="77777777" w:rsidR="00471B31" w:rsidRDefault="007B3700">
            <w:pPr>
              <w:spacing w:before="180"/>
            </w:pPr>
            <w:r>
              <w:rPr>
                <w:rFonts w:ascii="Arial" w:hAnsi="Arial"/>
                <w:color w:val="000000"/>
                <w:sz w:val="18"/>
              </w:rPr>
              <w:t>Success</w:t>
            </w:r>
          </w:p>
        </w:tc>
        <w:tc>
          <w:tcPr>
            <w:tcW w:w="2601" w:type="dxa"/>
            <w:tcBorders>
              <w:bottom w:val="single" w:sz="4" w:space="0" w:color="000000"/>
              <w:right w:val="single" w:sz="4" w:space="0" w:color="000000"/>
            </w:tcBorders>
            <w:tcMar>
              <w:top w:w="40" w:type="dxa"/>
              <w:left w:w="40" w:type="dxa"/>
              <w:bottom w:w="40" w:type="dxa"/>
              <w:right w:w="40" w:type="dxa"/>
            </w:tcMar>
          </w:tcPr>
          <w:p w14:paraId="49602A4A" w14:textId="77777777" w:rsidR="00471B31" w:rsidRDefault="007B3700">
            <w:pPr>
              <w:spacing w:before="180"/>
            </w:pPr>
            <w:r>
              <w:rPr>
                <w:rFonts w:ascii="Arial" w:hAnsi="Arial"/>
                <w:color w:val="000000"/>
                <w:sz w:val="18"/>
              </w:rPr>
              <w:t>200 - OK</w:t>
            </w:r>
          </w:p>
        </w:tc>
        <w:tc>
          <w:tcPr>
            <w:tcW w:w="6473" w:type="dxa"/>
            <w:tcBorders>
              <w:bottom w:val="single" w:sz="4" w:space="0" w:color="000000"/>
              <w:right w:val="single" w:sz="4" w:space="0" w:color="000000"/>
            </w:tcBorders>
            <w:tcMar>
              <w:top w:w="40" w:type="dxa"/>
              <w:left w:w="40" w:type="dxa"/>
              <w:bottom w:w="40" w:type="dxa"/>
              <w:right w:w="40" w:type="dxa"/>
            </w:tcMar>
          </w:tcPr>
          <w:p w14:paraId="09433C04" w14:textId="77777777" w:rsidR="00471B31" w:rsidRDefault="007B3700">
            <w:pPr>
              <w:spacing w:before="180"/>
            </w:pPr>
            <w:r>
              <w:rPr>
                <w:rFonts w:ascii="Arial" w:hAnsi="Arial"/>
                <w:color w:val="000000"/>
                <w:sz w:val="18"/>
              </w:rPr>
              <w:t>This indicates that the STOW-RS Service successfully stored all the instances.</w:t>
            </w:r>
          </w:p>
        </w:tc>
      </w:tr>
    </w:tbl>
    <w:p w14:paraId="172C3F93" w14:textId="77777777" w:rsidR="00471B31" w:rsidRDefault="007B3700">
      <w:pPr>
        <w:keepNext/>
        <w:spacing w:before="180"/>
        <w:ind w:left="360" w:right="360"/>
        <w:jc w:val="both"/>
      </w:pPr>
      <w:bookmarkStart w:id="833" w:name="idp140710505269440"/>
      <w:r>
        <w:rPr>
          <w:rFonts w:ascii="Arial" w:hAnsi="Arial"/>
          <w:color w:val="000000"/>
          <w:sz w:val="18"/>
        </w:rPr>
        <w:t>Note</w:t>
      </w:r>
    </w:p>
    <w:bookmarkEnd w:id="833"/>
    <w:p w14:paraId="178F9A6F" w14:textId="77777777" w:rsidR="00471B31" w:rsidRDefault="007B3700">
      <w:pPr>
        <w:spacing w:before="180"/>
        <w:ind w:left="360" w:right="36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p w14:paraId="7B24585B" w14:textId="77777777" w:rsidR="00471B31" w:rsidRDefault="007B3700">
      <w:pPr>
        <w:spacing w:before="180"/>
        <w:ind w:left="360" w:right="360"/>
        <w:jc w:val="both"/>
      </w:pPr>
      <w:r>
        <w:rPr>
          <w:rFonts w:ascii="Courier New" w:hAnsi="Courier New"/>
          <w:color w:val="000000"/>
          <w:sz w:val="18"/>
        </w:rPr>
        <w:t>Warning: "A700: Out of memory"</w:t>
      </w:r>
    </w:p>
    <w:p w14:paraId="3C5E9890" w14:textId="77777777" w:rsidR="00471B31" w:rsidRDefault="007B3700">
      <w:pPr>
        <w:spacing w:before="180"/>
      </w:pPr>
      <w:bookmarkStart w:id="834" w:name="sect_6_6_1_3_2"/>
      <w:r>
        <w:rPr>
          <w:rFonts w:ascii="Arial" w:hAnsi="Arial"/>
          <w:b/>
          <w:color w:val="000000"/>
          <w:sz w:val="22"/>
        </w:rPr>
        <w:t>6.6.1.3.2 Response Message Body</w:t>
      </w:r>
    </w:p>
    <w:bookmarkEnd w:id="834"/>
    <w:p w14:paraId="140FAFBF" w14:textId="77777777" w:rsidR="00471B31" w:rsidRDefault="007B3700">
      <w:pPr>
        <w:spacing w:before="180"/>
        <w:jc w:val="both"/>
      </w:pPr>
      <w:r>
        <w:rPr>
          <w:rFonts w:ascii="Arial" w:hAnsi="Arial"/>
          <w:color w:val="000000"/>
          <w:sz w:val="18"/>
        </w:rPr>
        <w:t>The message body shall provide appropriate status codes for individual SOP Instances indicating success, warning, or failure as defined below.</w:t>
      </w:r>
    </w:p>
    <w:p w14:paraId="38D5E749" w14:textId="77777777" w:rsidR="00471B31" w:rsidRDefault="007B3700">
      <w:pPr>
        <w:spacing w:before="180"/>
        <w:jc w:val="both"/>
      </w:pPr>
      <w:r>
        <w:rPr>
          <w:rFonts w:ascii="Arial" w:hAnsi="Arial"/>
          <w:color w:val="000000"/>
          <w:sz w:val="18"/>
        </w:rPr>
        <w:t>The message bod</w:t>
      </w:r>
      <w:r>
        <w:rPr>
          <w:rFonts w:ascii="Arial" w:hAnsi="Arial"/>
          <w:color w:val="000000"/>
          <w:sz w:val="18"/>
        </w:rPr>
        <w:t>y may also include details about the processing of attributes by the service.</w:t>
      </w:r>
    </w:p>
    <w:p w14:paraId="0116BE81" w14:textId="77777777" w:rsidR="00471B31" w:rsidRDefault="007B3700">
      <w:pPr>
        <w:spacing w:before="180"/>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w:t>
      </w:r>
      <w:r>
        <w:rPr>
          <w:rFonts w:ascii="Arial" w:hAnsi="Arial"/>
          <w:color w:val="000000"/>
          <w:sz w:val="18"/>
        </w:rPr>
        <w:t>sage body.</w:t>
      </w:r>
    </w:p>
    <w:p w14:paraId="60970C50" w14:textId="77777777" w:rsidR="00471B31" w:rsidRDefault="007B3700">
      <w:pPr>
        <w:keepNext/>
        <w:spacing w:before="216"/>
        <w:jc w:val="center"/>
      </w:pPr>
      <w:bookmarkStart w:id="835" w:name="table_6_6_1_2"/>
      <w:r>
        <w:rPr>
          <w:rFonts w:ascii="Arial" w:hAnsi="Arial"/>
          <w:b/>
          <w:color w:val="000000"/>
          <w:sz w:val="22"/>
        </w:rPr>
        <w:t>Table 6.6.1-2. Store Instances Response Module Attributes</w:t>
      </w:r>
    </w:p>
    <w:bookmarkEnd w:id="835"/>
    <w:p w14:paraId="1DC054C6"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247"/>
        <w:gridCol w:w="1091"/>
        <w:gridCol w:w="640"/>
        <w:gridCol w:w="5462"/>
      </w:tblGrid>
      <w:tr w:rsidR="00471B31" w14:paraId="74EA65CE" w14:textId="77777777">
        <w:tblPrEx>
          <w:tblCellMar>
            <w:top w:w="0" w:type="dxa"/>
            <w:bottom w:w="0" w:type="dxa"/>
          </w:tblCellMar>
        </w:tblPrEx>
        <w:trPr>
          <w:tblHeader/>
        </w:trPr>
        <w:tc>
          <w:tcPr>
            <w:tcW w:w="32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680EA98" w14:textId="77777777" w:rsidR="00471B31" w:rsidRDefault="007B3700">
            <w:pPr>
              <w:keepNext/>
              <w:spacing w:before="180"/>
              <w:jc w:val="center"/>
            </w:pPr>
            <w:r>
              <w:rPr>
                <w:rFonts w:ascii="Arial" w:hAnsi="Arial"/>
                <w:b/>
                <w:color w:val="000000"/>
                <w:sz w:val="18"/>
              </w:rPr>
              <w:t>Attribute Name</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AB4D20A" w14:textId="77777777" w:rsidR="00471B31" w:rsidRDefault="007B3700">
            <w:pPr>
              <w:spacing w:before="180"/>
              <w:jc w:val="center"/>
            </w:pPr>
            <w:r>
              <w:rPr>
                <w:rFonts w:ascii="Arial" w:hAnsi="Arial"/>
                <w:b/>
                <w:color w:val="000000"/>
                <w:sz w:val="18"/>
              </w:rPr>
              <w:t>Tag</w:t>
            </w:r>
          </w:p>
        </w:tc>
        <w:tc>
          <w:tcPr>
            <w:tcW w:w="640" w:type="dxa"/>
            <w:tcBorders>
              <w:top w:val="single" w:sz="4" w:space="0" w:color="000000"/>
              <w:bottom w:val="single" w:sz="4" w:space="0" w:color="000000"/>
              <w:right w:val="single" w:sz="4" w:space="0" w:color="000000"/>
            </w:tcBorders>
            <w:tcMar>
              <w:top w:w="40" w:type="dxa"/>
              <w:left w:w="40" w:type="dxa"/>
              <w:bottom w:w="40" w:type="dxa"/>
              <w:right w:w="40" w:type="dxa"/>
            </w:tcMar>
          </w:tcPr>
          <w:p w14:paraId="15EA9730" w14:textId="77777777" w:rsidR="00471B31" w:rsidRDefault="007B3700">
            <w:pPr>
              <w:spacing w:before="180"/>
              <w:jc w:val="center"/>
            </w:pPr>
            <w:r>
              <w:rPr>
                <w:rFonts w:ascii="Arial" w:hAnsi="Arial"/>
                <w:b/>
                <w:color w:val="000000"/>
                <w:sz w:val="18"/>
              </w:rPr>
              <w:t>Type</w:t>
            </w:r>
          </w:p>
        </w:tc>
        <w:tc>
          <w:tcPr>
            <w:tcW w:w="5462" w:type="dxa"/>
            <w:tcBorders>
              <w:top w:val="single" w:sz="4" w:space="0" w:color="000000"/>
              <w:bottom w:val="single" w:sz="4" w:space="0" w:color="000000"/>
              <w:right w:val="single" w:sz="4" w:space="0" w:color="000000"/>
            </w:tcBorders>
            <w:tcMar>
              <w:top w:w="40" w:type="dxa"/>
              <w:left w:w="40" w:type="dxa"/>
              <w:bottom w:w="40" w:type="dxa"/>
              <w:right w:w="40" w:type="dxa"/>
            </w:tcMar>
          </w:tcPr>
          <w:p w14:paraId="63B6BFD6" w14:textId="77777777" w:rsidR="00471B31" w:rsidRDefault="007B3700">
            <w:pPr>
              <w:spacing w:before="180"/>
              <w:jc w:val="center"/>
            </w:pPr>
            <w:r>
              <w:rPr>
                <w:rFonts w:ascii="Arial" w:hAnsi="Arial"/>
                <w:b/>
                <w:color w:val="000000"/>
                <w:sz w:val="18"/>
              </w:rPr>
              <w:t>Attribute Description</w:t>
            </w:r>
          </w:p>
        </w:tc>
      </w:tr>
      <w:tr w:rsidR="00471B31" w14:paraId="3A2D4A8D"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5093B5" w14:textId="77777777" w:rsidR="00471B31" w:rsidRDefault="007B3700">
            <w:pPr>
              <w:spacing w:before="180"/>
            </w:pPr>
            <w:r>
              <w:rPr>
                <w:rFonts w:ascii="Arial" w:hAnsi="Arial"/>
                <w:color w:val="000000"/>
                <w:sz w:val="18"/>
              </w:rPr>
              <w:t>Retrieve URL</w:t>
            </w:r>
          </w:p>
        </w:tc>
        <w:tc>
          <w:tcPr>
            <w:tcW w:w="1091" w:type="dxa"/>
            <w:tcBorders>
              <w:bottom w:val="single" w:sz="4" w:space="0" w:color="000000"/>
              <w:right w:val="single" w:sz="4" w:space="0" w:color="000000"/>
            </w:tcBorders>
            <w:tcMar>
              <w:top w:w="40" w:type="dxa"/>
              <w:left w:w="40" w:type="dxa"/>
              <w:bottom w:w="40" w:type="dxa"/>
              <w:right w:w="40" w:type="dxa"/>
            </w:tcMar>
          </w:tcPr>
          <w:p w14:paraId="313F7AF8" w14:textId="77777777" w:rsidR="00471B31" w:rsidRDefault="007B3700">
            <w:pPr>
              <w:spacing w:before="180"/>
              <w:jc w:val="center"/>
            </w:pPr>
            <w:r>
              <w:rPr>
                <w:rFonts w:ascii="Arial" w:hAnsi="Arial"/>
                <w:color w:val="000000"/>
                <w:sz w:val="18"/>
              </w:rPr>
              <w:t>(0008,1190)</w:t>
            </w:r>
          </w:p>
        </w:tc>
        <w:tc>
          <w:tcPr>
            <w:tcW w:w="640" w:type="dxa"/>
            <w:tcBorders>
              <w:bottom w:val="single" w:sz="4" w:space="0" w:color="000000"/>
              <w:right w:val="single" w:sz="4" w:space="0" w:color="000000"/>
            </w:tcBorders>
            <w:tcMar>
              <w:top w:w="40" w:type="dxa"/>
              <w:left w:w="40" w:type="dxa"/>
              <w:bottom w:w="40" w:type="dxa"/>
              <w:right w:w="40" w:type="dxa"/>
            </w:tcMar>
          </w:tcPr>
          <w:p w14:paraId="6B5D4B5E" w14:textId="77777777" w:rsidR="00471B31" w:rsidRDefault="007B3700">
            <w:pPr>
              <w:spacing w:before="180"/>
              <w:jc w:val="center"/>
            </w:pPr>
            <w:r>
              <w:rPr>
                <w:rFonts w:ascii="Arial" w:hAnsi="Arial"/>
                <w:color w:val="000000"/>
                <w:sz w:val="18"/>
              </w:rPr>
              <w:t>2</w:t>
            </w:r>
          </w:p>
        </w:tc>
        <w:tc>
          <w:tcPr>
            <w:tcW w:w="5462" w:type="dxa"/>
            <w:tcBorders>
              <w:bottom w:val="single" w:sz="4" w:space="0" w:color="000000"/>
              <w:right w:val="single" w:sz="4" w:space="0" w:color="000000"/>
            </w:tcBorders>
            <w:tcMar>
              <w:top w:w="40" w:type="dxa"/>
              <w:left w:w="40" w:type="dxa"/>
              <w:bottom w:w="40" w:type="dxa"/>
              <w:right w:w="40" w:type="dxa"/>
            </w:tcMar>
          </w:tcPr>
          <w:p w14:paraId="752135BA" w14:textId="77777777" w:rsidR="00471B31" w:rsidRDefault="007B3700">
            <w:pPr>
              <w:spacing w:before="180"/>
            </w:pPr>
            <w:r>
              <w:rPr>
                <w:rFonts w:ascii="Arial" w:hAnsi="Arial"/>
                <w:color w:val="000000"/>
                <w:sz w:val="18"/>
              </w:rPr>
              <w:t>The URL where the Study is available for retrieval via a WADO-RS Retrieve Study service.</w:t>
            </w:r>
          </w:p>
          <w:p w14:paraId="16172605" w14:textId="77777777" w:rsidR="00471B31" w:rsidRDefault="007B3700">
            <w:pPr>
              <w:keepNext/>
              <w:spacing w:before="180"/>
              <w:ind w:left="360" w:right="360"/>
            </w:pPr>
            <w:bookmarkStart w:id="836" w:name="idp140710505293040"/>
            <w:r>
              <w:rPr>
                <w:rFonts w:ascii="Arial" w:hAnsi="Arial"/>
                <w:color w:val="000000"/>
                <w:sz w:val="18"/>
              </w:rPr>
              <w:t>Note</w:t>
            </w:r>
          </w:p>
          <w:bookmarkEnd w:id="836"/>
          <w:p w14:paraId="111A54A0" w14:textId="77777777" w:rsidR="00471B31" w:rsidRDefault="007B3700">
            <w:pPr>
              <w:spacing w:before="180"/>
              <w:ind w:left="360" w:right="360"/>
            </w:pPr>
            <w:r>
              <w:rPr>
                <w:rFonts w:ascii="Arial" w:hAnsi="Arial"/>
                <w:color w:val="000000"/>
                <w:sz w:val="18"/>
              </w:rPr>
              <w:t xml:space="preserve">The VR of this </w:t>
            </w:r>
            <w:r>
              <w:rPr>
                <w:rFonts w:ascii="Arial" w:hAnsi="Arial"/>
                <w:color w:val="000000"/>
                <w:sz w:val="18"/>
              </w:rPr>
              <w:t>attribute has changed from UT to UR.</w:t>
            </w:r>
          </w:p>
        </w:tc>
      </w:tr>
      <w:tr w:rsidR="00471B31" w14:paraId="30229420"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91E78C" w14:textId="77777777" w:rsidR="00471B31" w:rsidRDefault="007B3700">
            <w:pPr>
              <w:spacing w:before="180"/>
            </w:pPr>
            <w:r>
              <w:rPr>
                <w:rFonts w:ascii="Arial" w:hAnsi="Arial"/>
                <w:color w:val="000000"/>
                <w:sz w:val="18"/>
              </w:rPr>
              <w:t>Failed SOP Sequence</w:t>
            </w:r>
          </w:p>
        </w:tc>
        <w:tc>
          <w:tcPr>
            <w:tcW w:w="1091" w:type="dxa"/>
            <w:tcBorders>
              <w:bottom w:val="single" w:sz="4" w:space="0" w:color="000000"/>
              <w:right w:val="single" w:sz="4" w:space="0" w:color="000000"/>
            </w:tcBorders>
            <w:tcMar>
              <w:top w:w="40" w:type="dxa"/>
              <w:left w:w="40" w:type="dxa"/>
              <w:bottom w:w="40" w:type="dxa"/>
              <w:right w:w="40" w:type="dxa"/>
            </w:tcMar>
          </w:tcPr>
          <w:p w14:paraId="566CEE61" w14:textId="77777777" w:rsidR="00471B31" w:rsidRDefault="007B3700">
            <w:pPr>
              <w:spacing w:before="180"/>
              <w:jc w:val="center"/>
            </w:pPr>
            <w:r>
              <w:rPr>
                <w:rFonts w:ascii="Arial" w:hAnsi="Arial"/>
                <w:color w:val="000000"/>
                <w:sz w:val="18"/>
              </w:rPr>
              <w:t>(0008,1198)</w:t>
            </w:r>
          </w:p>
        </w:tc>
        <w:tc>
          <w:tcPr>
            <w:tcW w:w="640" w:type="dxa"/>
            <w:tcBorders>
              <w:bottom w:val="single" w:sz="4" w:space="0" w:color="000000"/>
              <w:right w:val="single" w:sz="4" w:space="0" w:color="000000"/>
            </w:tcBorders>
            <w:tcMar>
              <w:top w:w="40" w:type="dxa"/>
              <w:left w:w="40" w:type="dxa"/>
              <w:bottom w:w="40" w:type="dxa"/>
              <w:right w:w="40" w:type="dxa"/>
            </w:tcMar>
          </w:tcPr>
          <w:p w14:paraId="2C01D748" w14:textId="77777777" w:rsidR="00471B31" w:rsidRDefault="007B3700">
            <w:pPr>
              <w:spacing w:before="180"/>
              <w:jc w:val="center"/>
            </w:pPr>
            <w:r>
              <w:rPr>
                <w:rFonts w:ascii="Arial" w:hAnsi="Arial"/>
                <w:color w:val="000000"/>
                <w:sz w:val="18"/>
              </w:rPr>
              <w:t>1C</w:t>
            </w:r>
          </w:p>
        </w:tc>
        <w:tc>
          <w:tcPr>
            <w:tcW w:w="5462" w:type="dxa"/>
            <w:tcBorders>
              <w:bottom w:val="single" w:sz="4" w:space="0" w:color="000000"/>
              <w:right w:val="single" w:sz="4" w:space="0" w:color="000000"/>
            </w:tcBorders>
            <w:tcMar>
              <w:top w:w="40" w:type="dxa"/>
              <w:left w:w="40" w:type="dxa"/>
              <w:bottom w:w="40" w:type="dxa"/>
              <w:right w:w="40" w:type="dxa"/>
            </w:tcMar>
          </w:tcPr>
          <w:p w14:paraId="5DACA90A" w14:textId="77777777" w:rsidR="00471B31" w:rsidRDefault="007B3700">
            <w:pPr>
              <w:spacing w:before="180"/>
            </w:pPr>
            <w:r>
              <w:rPr>
                <w:rFonts w:ascii="Arial" w:hAnsi="Arial"/>
                <w:color w:val="000000"/>
                <w:sz w:val="18"/>
              </w:rPr>
              <w:t>A sequence of Items where each Item references a single SOP Instance for which storage could not be provided.</w:t>
            </w:r>
          </w:p>
          <w:p w14:paraId="43DDD433" w14:textId="77777777" w:rsidR="00471B31" w:rsidRDefault="007B3700">
            <w:pPr>
              <w:spacing w:before="180"/>
            </w:pPr>
            <w:r>
              <w:rPr>
                <w:rFonts w:ascii="Arial" w:hAnsi="Arial"/>
                <w:color w:val="000000"/>
                <w:sz w:val="18"/>
              </w:rPr>
              <w:t>Required if one or more SOP Instances failed to store.</w:t>
            </w:r>
          </w:p>
        </w:tc>
      </w:tr>
      <w:tr w:rsidR="007B3700" w14:paraId="4C7E56C4" w14:textId="77777777" w:rsidTr="007B3700">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3999632C" w14:textId="77777777" w:rsidR="00471B31" w:rsidRDefault="007B3700">
            <w:pPr>
              <w:spacing w:before="180"/>
            </w:pPr>
            <w:r>
              <w:rPr>
                <w:rFonts w:ascii="Arial" w:hAnsi="Arial"/>
                <w:i/>
                <w:color w:val="000000"/>
                <w:sz w:val="18"/>
              </w:rPr>
              <w:lastRenderedPageBreak/>
              <w:t>&gt;</w:t>
            </w:r>
            <w:hyperlink r:id="rId125" w:anchor="table_10-11">
              <w:r>
                <w:rPr>
                  <w:rFonts w:ascii="Arial" w:hAnsi="Arial"/>
                  <w:i/>
                  <w:color w:val="000000"/>
                  <w:sz w:val="18"/>
                </w:rPr>
                <w:t>Table 10-11 “SOP Instance Reference Macro Attributes” in PS3.3</w:t>
              </w:r>
            </w:hyperlink>
          </w:p>
        </w:tc>
      </w:tr>
      <w:tr w:rsidR="00471B31" w14:paraId="146CCFB4"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D3777E" w14:textId="77777777" w:rsidR="00471B31" w:rsidRDefault="007B3700">
            <w:pPr>
              <w:spacing w:before="180"/>
            </w:pPr>
            <w:r>
              <w:rPr>
                <w:rFonts w:ascii="Arial" w:hAnsi="Arial"/>
                <w:color w:val="000000"/>
                <w:sz w:val="18"/>
              </w:rPr>
              <w:t>&gt;Failure Reason</w:t>
            </w:r>
          </w:p>
        </w:tc>
        <w:tc>
          <w:tcPr>
            <w:tcW w:w="1091" w:type="dxa"/>
            <w:tcBorders>
              <w:bottom w:val="single" w:sz="4" w:space="0" w:color="000000"/>
              <w:right w:val="single" w:sz="4" w:space="0" w:color="000000"/>
            </w:tcBorders>
            <w:tcMar>
              <w:top w:w="40" w:type="dxa"/>
              <w:left w:w="40" w:type="dxa"/>
              <w:bottom w:w="40" w:type="dxa"/>
              <w:right w:w="40" w:type="dxa"/>
            </w:tcMar>
          </w:tcPr>
          <w:p w14:paraId="3C9BF1E4" w14:textId="77777777" w:rsidR="00471B31" w:rsidRDefault="007B3700">
            <w:pPr>
              <w:spacing w:before="180"/>
              <w:jc w:val="center"/>
            </w:pPr>
            <w:r>
              <w:rPr>
                <w:rFonts w:ascii="Arial" w:hAnsi="Arial"/>
                <w:color w:val="000000"/>
                <w:sz w:val="18"/>
              </w:rPr>
              <w:t>(0008,1197)</w:t>
            </w:r>
          </w:p>
        </w:tc>
        <w:tc>
          <w:tcPr>
            <w:tcW w:w="640" w:type="dxa"/>
            <w:tcBorders>
              <w:bottom w:val="single" w:sz="4" w:space="0" w:color="000000"/>
              <w:right w:val="single" w:sz="4" w:space="0" w:color="000000"/>
            </w:tcBorders>
            <w:tcMar>
              <w:top w:w="40" w:type="dxa"/>
              <w:left w:w="40" w:type="dxa"/>
              <w:bottom w:w="40" w:type="dxa"/>
              <w:right w:w="40" w:type="dxa"/>
            </w:tcMar>
          </w:tcPr>
          <w:p w14:paraId="459B9EDB" w14:textId="77777777" w:rsidR="00471B31" w:rsidRDefault="007B3700">
            <w:pPr>
              <w:spacing w:before="180"/>
              <w:jc w:val="center"/>
            </w:pPr>
            <w:r>
              <w:rPr>
                <w:rFonts w:ascii="Arial" w:hAnsi="Arial"/>
                <w:color w:val="000000"/>
                <w:sz w:val="18"/>
              </w:rPr>
              <w:t>1</w:t>
            </w:r>
          </w:p>
        </w:tc>
        <w:tc>
          <w:tcPr>
            <w:tcW w:w="5462" w:type="dxa"/>
            <w:tcBorders>
              <w:bottom w:val="single" w:sz="4" w:space="0" w:color="000000"/>
              <w:right w:val="single" w:sz="4" w:space="0" w:color="000000"/>
            </w:tcBorders>
            <w:tcMar>
              <w:top w:w="40" w:type="dxa"/>
              <w:left w:w="40" w:type="dxa"/>
              <w:bottom w:w="40" w:type="dxa"/>
              <w:right w:w="40" w:type="dxa"/>
            </w:tcMar>
          </w:tcPr>
          <w:p w14:paraId="7E2A0807" w14:textId="77777777" w:rsidR="00471B31" w:rsidRDefault="007B3700">
            <w:pPr>
              <w:spacing w:before="180"/>
            </w:pPr>
            <w:r>
              <w:rPr>
                <w:rFonts w:ascii="Arial" w:hAnsi="Arial"/>
                <w:color w:val="000000"/>
                <w:sz w:val="18"/>
              </w:rPr>
              <w:t>The reason that storage could not be provided for this SOP Instance.</w:t>
            </w:r>
          </w:p>
          <w:p w14:paraId="2D82F7E5" w14:textId="77777777" w:rsidR="00471B31" w:rsidRDefault="007B3700">
            <w:pPr>
              <w:spacing w:before="180"/>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tc>
      </w:tr>
      <w:tr w:rsidR="00471B31" w14:paraId="415F30F2"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68F91E" w14:textId="77777777" w:rsidR="00471B31" w:rsidRDefault="007B3700">
            <w:pPr>
              <w:spacing w:before="180"/>
            </w:pPr>
            <w:r>
              <w:rPr>
                <w:rFonts w:ascii="Arial" w:hAnsi="Arial"/>
                <w:color w:val="000000"/>
                <w:sz w:val="18"/>
              </w:rPr>
              <w:t>Referenced SOP Sequence</w:t>
            </w:r>
          </w:p>
        </w:tc>
        <w:tc>
          <w:tcPr>
            <w:tcW w:w="1091" w:type="dxa"/>
            <w:tcBorders>
              <w:bottom w:val="single" w:sz="4" w:space="0" w:color="000000"/>
              <w:right w:val="single" w:sz="4" w:space="0" w:color="000000"/>
            </w:tcBorders>
            <w:tcMar>
              <w:top w:w="40" w:type="dxa"/>
              <w:left w:w="40" w:type="dxa"/>
              <w:bottom w:w="40" w:type="dxa"/>
              <w:right w:w="40" w:type="dxa"/>
            </w:tcMar>
          </w:tcPr>
          <w:p w14:paraId="2F29CDBD" w14:textId="77777777" w:rsidR="00471B31" w:rsidRDefault="007B3700">
            <w:pPr>
              <w:spacing w:before="180"/>
              <w:jc w:val="center"/>
            </w:pPr>
            <w:r>
              <w:rPr>
                <w:rFonts w:ascii="Arial" w:hAnsi="Arial"/>
                <w:color w:val="000000"/>
                <w:sz w:val="18"/>
              </w:rPr>
              <w:t>(0008,1199)</w:t>
            </w:r>
          </w:p>
        </w:tc>
        <w:tc>
          <w:tcPr>
            <w:tcW w:w="640" w:type="dxa"/>
            <w:tcBorders>
              <w:bottom w:val="single" w:sz="4" w:space="0" w:color="000000"/>
              <w:right w:val="single" w:sz="4" w:space="0" w:color="000000"/>
            </w:tcBorders>
            <w:tcMar>
              <w:top w:w="40" w:type="dxa"/>
              <w:left w:w="40" w:type="dxa"/>
              <w:bottom w:w="40" w:type="dxa"/>
              <w:right w:w="40" w:type="dxa"/>
            </w:tcMar>
          </w:tcPr>
          <w:p w14:paraId="71C69D54" w14:textId="77777777" w:rsidR="00471B31" w:rsidRDefault="007B3700">
            <w:pPr>
              <w:spacing w:before="180"/>
              <w:jc w:val="center"/>
            </w:pPr>
            <w:r>
              <w:rPr>
                <w:rFonts w:ascii="Arial" w:hAnsi="Arial"/>
                <w:color w:val="000000"/>
                <w:sz w:val="18"/>
              </w:rPr>
              <w:t>1C</w:t>
            </w:r>
          </w:p>
        </w:tc>
        <w:tc>
          <w:tcPr>
            <w:tcW w:w="5462" w:type="dxa"/>
            <w:tcBorders>
              <w:bottom w:val="single" w:sz="4" w:space="0" w:color="000000"/>
              <w:right w:val="single" w:sz="4" w:space="0" w:color="000000"/>
            </w:tcBorders>
            <w:tcMar>
              <w:top w:w="40" w:type="dxa"/>
              <w:left w:w="40" w:type="dxa"/>
              <w:bottom w:w="40" w:type="dxa"/>
              <w:right w:w="40" w:type="dxa"/>
            </w:tcMar>
          </w:tcPr>
          <w:p w14:paraId="6B8E9F44" w14:textId="77777777" w:rsidR="00471B31" w:rsidRDefault="007B3700">
            <w:pPr>
              <w:spacing w:before="180"/>
            </w:pPr>
            <w:r>
              <w:rPr>
                <w:rFonts w:ascii="Arial" w:hAnsi="Arial"/>
                <w:color w:val="000000"/>
                <w:sz w:val="18"/>
              </w:rPr>
              <w:t>A sequence of Items where each Item references a single SOP Instance that was successfully stored.</w:t>
            </w:r>
          </w:p>
          <w:p w14:paraId="5980E85E" w14:textId="77777777" w:rsidR="00471B31" w:rsidRDefault="007B3700">
            <w:pPr>
              <w:spacing w:before="180"/>
            </w:pPr>
            <w:r>
              <w:rPr>
                <w:rFonts w:ascii="Arial" w:hAnsi="Arial"/>
                <w:color w:val="000000"/>
                <w:sz w:val="18"/>
              </w:rPr>
              <w:t>Required if one or more SOP Instances were successfully stored.</w:t>
            </w:r>
          </w:p>
        </w:tc>
      </w:tr>
      <w:tr w:rsidR="007B3700" w14:paraId="2ED569CC" w14:textId="77777777" w:rsidTr="007B3700">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7BE582BC" w14:textId="77777777" w:rsidR="00471B31" w:rsidRDefault="007B3700">
            <w:pPr>
              <w:spacing w:before="180"/>
            </w:pPr>
            <w:r>
              <w:rPr>
                <w:rFonts w:ascii="Arial" w:hAnsi="Arial"/>
                <w:i/>
                <w:color w:val="000000"/>
                <w:sz w:val="18"/>
              </w:rPr>
              <w:t>&gt;</w:t>
            </w:r>
            <w:hyperlink r:id="rId126" w:anchor="table_10-11">
              <w:r>
                <w:rPr>
                  <w:rFonts w:ascii="Arial" w:hAnsi="Arial"/>
                  <w:i/>
                  <w:color w:val="000000"/>
                  <w:sz w:val="18"/>
                </w:rPr>
                <w:t>Table 10-11 “SOP Instance Reference Macro Attributes” in PS3.3</w:t>
              </w:r>
            </w:hyperlink>
          </w:p>
        </w:tc>
      </w:tr>
      <w:tr w:rsidR="00471B31" w14:paraId="2DDC6E8D"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48888E" w14:textId="77777777" w:rsidR="00471B31" w:rsidRDefault="007B3700">
            <w:pPr>
              <w:spacing w:before="180"/>
            </w:pPr>
            <w:r>
              <w:rPr>
                <w:rFonts w:ascii="Arial" w:hAnsi="Arial"/>
                <w:color w:val="000000"/>
                <w:sz w:val="18"/>
              </w:rPr>
              <w:t>&gt;Retrieve URL</w:t>
            </w:r>
          </w:p>
        </w:tc>
        <w:tc>
          <w:tcPr>
            <w:tcW w:w="1091" w:type="dxa"/>
            <w:tcBorders>
              <w:bottom w:val="single" w:sz="4" w:space="0" w:color="000000"/>
              <w:right w:val="single" w:sz="4" w:space="0" w:color="000000"/>
            </w:tcBorders>
            <w:tcMar>
              <w:top w:w="40" w:type="dxa"/>
              <w:left w:w="40" w:type="dxa"/>
              <w:bottom w:w="40" w:type="dxa"/>
              <w:right w:w="40" w:type="dxa"/>
            </w:tcMar>
          </w:tcPr>
          <w:p w14:paraId="15AB9A70" w14:textId="77777777" w:rsidR="00471B31" w:rsidRDefault="007B3700">
            <w:pPr>
              <w:spacing w:before="180"/>
              <w:jc w:val="center"/>
            </w:pPr>
            <w:r>
              <w:rPr>
                <w:rFonts w:ascii="Arial" w:hAnsi="Arial"/>
                <w:color w:val="000000"/>
                <w:sz w:val="18"/>
              </w:rPr>
              <w:t>(0008,1190)</w:t>
            </w:r>
          </w:p>
        </w:tc>
        <w:tc>
          <w:tcPr>
            <w:tcW w:w="640" w:type="dxa"/>
            <w:tcBorders>
              <w:bottom w:val="single" w:sz="4" w:space="0" w:color="000000"/>
              <w:right w:val="single" w:sz="4" w:space="0" w:color="000000"/>
            </w:tcBorders>
            <w:tcMar>
              <w:top w:w="40" w:type="dxa"/>
              <w:left w:w="40" w:type="dxa"/>
              <w:bottom w:w="40" w:type="dxa"/>
              <w:right w:w="40" w:type="dxa"/>
            </w:tcMar>
          </w:tcPr>
          <w:p w14:paraId="73506EE9" w14:textId="77777777" w:rsidR="00471B31" w:rsidRDefault="007B3700">
            <w:pPr>
              <w:spacing w:before="180"/>
              <w:jc w:val="center"/>
            </w:pPr>
            <w:r>
              <w:rPr>
                <w:rFonts w:ascii="Arial" w:hAnsi="Arial"/>
                <w:color w:val="000000"/>
                <w:sz w:val="18"/>
              </w:rPr>
              <w:t>2</w:t>
            </w:r>
          </w:p>
        </w:tc>
        <w:tc>
          <w:tcPr>
            <w:tcW w:w="5462" w:type="dxa"/>
            <w:tcBorders>
              <w:bottom w:val="single" w:sz="4" w:space="0" w:color="000000"/>
              <w:right w:val="single" w:sz="4" w:space="0" w:color="000000"/>
            </w:tcBorders>
            <w:tcMar>
              <w:top w:w="40" w:type="dxa"/>
              <w:left w:w="40" w:type="dxa"/>
              <w:bottom w:w="40" w:type="dxa"/>
              <w:right w:w="40" w:type="dxa"/>
            </w:tcMar>
          </w:tcPr>
          <w:p w14:paraId="6FBBD1A2" w14:textId="77777777" w:rsidR="00471B31" w:rsidRDefault="007B3700">
            <w:pPr>
              <w:spacing w:before="180"/>
            </w:pPr>
            <w:r>
              <w:rPr>
                <w:rFonts w:ascii="Arial" w:hAnsi="Arial"/>
                <w:color w:val="000000"/>
                <w:sz w:val="18"/>
              </w:rPr>
              <w:t>The URL where the SOP Instance is available for retrieval via a WADO-RS service.</w:t>
            </w:r>
          </w:p>
          <w:p w14:paraId="136630C3" w14:textId="77777777" w:rsidR="00471B31" w:rsidRDefault="007B3700">
            <w:pPr>
              <w:keepNext/>
              <w:spacing w:before="180"/>
              <w:ind w:left="360" w:right="360"/>
            </w:pPr>
            <w:bookmarkStart w:id="837" w:name="idp140710505328640"/>
            <w:r>
              <w:rPr>
                <w:rFonts w:ascii="Arial" w:hAnsi="Arial"/>
                <w:color w:val="000000"/>
                <w:sz w:val="18"/>
              </w:rPr>
              <w:t>Note</w:t>
            </w:r>
          </w:p>
          <w:bookmarkEnd w:id="837"/>
          <w:p w14:paraId="52695486" w14:textId="77777777" w:rsidR="00471B31" w:rsidRDefault="007B3700">
            <w:pPr>
              <w:spacing w:before="180"/>
              <w:ind w:left="360" w:right="360"/>
            </w:pPr>
            <w:r>
              <w:rPr>
                <w:rFonts w:ascii="Arial" w:hAnsi="Arial"/>
                <w:color w:val="000000"/>
                <w:sz w:val="18"/>
              </w:rPr>
              <w:t xml:space="preserve">The VR of this attribute has </w:t>
            </w:r>
            <w:r>
              <w:rPr>
                <w:rFonts w:ascii="Arial" w:hAnsi="Arial"/>
                <w:color w:val="000000"/>
                <w:sz w:val="18"/>
              </w:rPr>
              <w:t>changed from UT to UR.</w:t>
            </w:r>
          </w:p>
        </w:tc>
      </w:tr>
      <w:tr w:rsidR="00471B31" w14:paraId="29A0B044"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89D0D7" w14:textId="77777777" w:rsidR="00471B31" w:rsidRDefault="007B3700">
            <w:pPr>
              <w:spacing w:before="180"/>
            </w:pPr>
            <w:r>
              <w:rPr>
                <w:rFonts w:ascii="Arial" w:hAnsi="Arial"/>
                <w:color w:val="000000"/>
                <w:sz w:val="18"/>
              </w:rPr>
              <w:t>&gt;Warning Reason</w:t>
            </w:r>
          </w:p>
        </w:tc>
        <w:tc>
          <w:tcPr>
            <w:tcW w:w="1091" w:type="dxa"/>
            <w:tcBorders>
              <w:bottom w:val="single" w:sz="4" w:space="0" w:color="000000"/>
              <w:right w:val="single" w:sz="4" w:space="0" w:color="000000"/>
            </w:tcBorders>
            <w:tcMar>
              <w:top w:w="40" w:type="dxa"/>
              <w:left w:w="40" w:type="dxa"/>
              <w:bottom w:w="40" w:type="dxa"/>
              <w:right w:w="40" w:type="dxa"/>
            </w:tcMar>
          </w:tcPr>
          <w:p w14:paraId="4E1DBC18" w14:textId="77777777" w:rsidR="00471B31" w:rsidRDefault="007B3700">
            <w:pPr>
              <w:spacing w:before="180"/>
              <w:jc w:val="center"/>
            </w:pPr>
            <w:r>
              <w:rPr>
                <w:rFonts w:ascii="Arial" w:hAnsi="Arial"/>
                <w:color w:val="000000"/>
                <w:sz w:val="18"/>
              </w:rPr>
              <w:t>(0008,1196)</w:t>
            </w:r>
          </w:p>
        </w:tc>
        <w:tc>
          <w:tcPr>
            <w:tcW w:w="640" w:type="dxa"/>
            <w:tcBorders>
              <w:bottom w:val="single" w:sz="4" w:space="0" w:color="000000"/>
              <w:right w:val="single" w:sz="4" w:space="0" w:color="000000"/>
            </w:tcBorders>
            <w:tcMar>
              <w:top w:w="40" w:type="dxa"/>
              <w:left w:w="40" w:type="dxa"/>
              <w:bottom w:w="40" w:type="dxa"/>
              <w:right w:w="40" w:type="dxa"/>
            </w:tcMar>
          </w:tcPr>
          <w:p w14:paraId="65C5C573" w14:textId="77777777" w:rsidR="00471B31" w:rsidRDefault="007B3700">
            <w:pPr>
              <w:spacing w:before="180"/>
              <w:jc w:val="center"/>
            </w:pPr>
            <w:r>
              <w:rPr>
                <w:rFonts w:ascii="Arial" w:hAnsi="Arial"/>
                <w:color w:val="000000"/>
                <w:sz w:val="18"/>
              </w:rPr>
              <w:t>1C</w:t>
            </w:r>
          </w:p>
        </w:tc>
        <w:tc>
          <w:tcPr>
            <w:tcW w:w="5462" w:type="dxa"/>
            <w:tcBorders>
              <w:bottom w:val="single" w:sz="4" w:space="0" w:color="000000"/>
              <w:right w:val="single" w:sz="4" w:space="0" w:color="000000"/>
            </w:tcBorders>
            <w:tcMar>
              <w:top w:w="40" w:type="dxa"/>
              <w:left w:w="40" w:type="dxa"/>
              <w:bottom w:w="40" w:type="dxa"/>
              <w:right w:w="40" w:type="dxa"/>
            </w:tcMar>
          </w:tcPr>
          <w:p w14:paraId="6F34B9B8" w14:textId="77777777" w:rsidR="00471B31" w:rsidRDefault="007B3700">
            <w:pPr>
              <w:spacing w:before="180"/>
            </w:pPr>
            <w:r>
              <w:rPr>
                <w:rFonts w:ascii="Arial" w:hAnsi="Arial"/>
                <w:color w:val="000000"/>
                <w:sz w:val="18"/>
              </w:rPr>
              <w:t>The reason that this SOP Instance was accepted with warnings.</w:t>
            </w:r>
          </w:p>
          <w:p w14:paraId="54C5CC17" w14:textId="77777777" w:rsidR="00471B31" w:rsidRDefault="007B3700">
            <w:pPr>
              <w:spacing w:before="180"/>
            </w:pPr>
            <w:r>
              <w:rPr>
                <w:rFonts w:ascii="Arial" w:hAnsi="Arial"/>
                <w:color w:val="000000"/>
                <w:sz w:val="18"/>
              </w:rPr>
              <w:t>Required if there was a warning for this SOP Instance.</w:t>
            </w:r>
          </w:p>
          <w:p w14:paraId="43337F1F" w14:textId="77777777" w:rsidR="00471B31" w:rsidRDefault="007B3700">
            <w:pPr>
              <w:spacing w:before="180"/>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tc>
      </w:tr>
      <w:tr w:rsidR="00471B31" w14:paraId="7C5243DD"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96D8AD" w14:textId="77777777" w:rsidR="00471B31" w:rsidRDefault="007B3700">
            <w:pPr>
              <w:spacing w:before="180"/>
            </w:pPr>
            <w:r>
              <w:rPr>
                <w:rFonts w:ascii="Arial" w:hAnsi="Arial"/>
                <w:color w:val="000000"/>
                <w:sz w:val="18"/>
              </w:rPr>
              <w:t xml:space="preserve">&gt;Original </w:t>
            </w:r>
            <w:r>
              <w:rPr>
                <w:rFonts w:ascii="Arial" w:hAnsi="Arial"/>
                <w:color w:val="000000"/>
                <w:sz w:val="18"/>
              </w:rPr>
              <w:t>Attributes Sequence</w:t>
            </w:r>
          </w:p>
        </w:tc>
        <w:tc>
          <w:tcPr>
            <w:tcW w:w="1091" w:type="dxa"/>
            <w:tcBorders>
              <w:bottom w:val="single" w:sz="4" w:space="0" w:color="000000"/>
              <w:right w:val="single" w:sz="4" w:space="0" w:color="000000"/>
            </w:tcBorders>
            <w:tcMar>
              <w:top w:w="40" w:type="dxa"/>
              <w:left w:w="40" w:type="dxa"/>
              <w:bottom w:w="40" w:type="dxa"/>
              <w:right w:w="40" w:type="dxa"/>
            </w:tcMar>
          </w:tcPr>
          <w:p w14:paraId="7A03329F" w14:textId="77777777" w:rsidR="00471B31" w:rsidRDefault="007B3700">
            <w:pPr>
              <w:spacing w:before="180"/>
              <w:jc w:val="center"/>
            </w:pPr>
            <w:r>
              <w:rPr>
                <w:rFonts w:ascii="Arial" w:hAnsi="Arial"/>
                <w:color w:val="000000"/>
                <w:sz w:val="18"/>
              </w:rPr>
              <w:t>(0400,0561)</w:t>
            </w:r>
          </w:p>
        </w:tc>
        <w:tc>
          <w:tcPr>
            <w:tcW w:w="640" w:type="dxa"/>
            <w:tcBorders>
              <w:bottom w:val="single" w:sz="4" w:space="0" w:color="000000"/>
              <w:right w:val="single" w:sz="4" w:space="0" w:color="000000"/>
            </w:tcBorders>
            <w:tcMar>
              <w:top w:w="40" w:type="dxa"/>
              <w:left w:w="40" w:type="dxa"/>
              <w:bottom w:w="40" w:type="dxa"/>
              <w:right w:w="40" w:type="dxa"/>
            </w:tcMar>
          </w:tcPr>
          <w:p w14:paraId="67B9EC6E" w14:textId="77777777" w:rsidR="00471B31" w:rsidRDefault="007B3700">
            <w:pPr>
              <w:spacing w:before="180"/>
              <w:jc w:val="center"/>
            </w:pPr>
            <w:r>
              <w:rPr>
                <w:rFonts w:ascii="Arial" w:hAnsi="Arial"/>
                <w:color w:val="000000"/>
                <w:sz w:val="18"/>
              </w:rPr>
              <w:t>3</w:t>
            </w:r>
          </w:p>
        </w:tc>
        <w:tc>
          <w:tcPr>
            <w:tcW w:w="5462" w:type="dxa"/>
            <w:tcBorders>
              <w:bottom w:val="single" w:sz="4" w:space="0" w:color="000000"/>
              <w:right w:val="single" w:sz="4" w:space="0" w:color="000000"/>
            </w:tcBorders>
            <w:tcMar>
              <w:top w:w="40" w:type="dxa"/>
              <w:left w:w="40" w:type="dxa"/>
              <w:bottom w:w="40" w:type="dxa"/>
              <w:right w:w="40" w:type="dxa"/>
            </w:tcMar>
          </w:tcPr>
          <w:p w14:paraId="62B01CBD" w14:textId="77777777" w:rsidR="00471B31" w:rsidRDefault="007B3700">
            <w:pPr>
              <w:spacing w:before="180"/>
            </w:pPr>
            <w:r>
              <w:rPr>
                <w:rFonts w:ascii="Arial" w:hAnsi="Arial"/>
                <w:color w:val="000000"/>
                <w:sz w:val="18"/>
              </w:rPr>
              <w:t>Sequence of Items containing all attributes that were removed or replaced by other values.</w:t>
            </w:r>
          </w:p>
          <w:p w14:paraId="194B6444" w14:textId="77777777" w:rsidR="00471B31" w:rsidRDefault="007B3700">
            <w:pPr>
              <w:spacing w:before="180"/>
            </w:pPr>
            <w:r>
              <w:rPr>
                <w:rFonts w:ascii="Arial" w:hAnsi="Arial"/>
                <w:color w:val="000000"/>
                <w:sz w:val="18"/>
              </w:rPr>
              <w:t>One or more Items are permitted in this sequence.</w:t>
            </w:r>
          </w:p>
        </w:tc>
      </w:tr>
      <w:tr w:rsidR="00471B31" w14:paraId="472F8F71"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027A34" w14:textId="77777777" w:rsidR="00471B31" w:rsidRDefault="007B3700">
            <w:pPr>
              <w:spacing w:before="180"/>
            </w:pPr>
            <w:r>
              <w:rPr>
                <w:rFonts w:ascii="Arial" w:hAnsi="Arial"/>
                <w:color w:val="000000"/>
                <w:sz w:val="18"/>
              </w:rPr>
              <w:t>&gt;&gt;Attribute Modification DateTime</w:t>
            </w:r>
          </w:p>
        </w:tc>
        <w:tc>
          <w:tcPr>
            <w:tcW w:w="1091" w:type="dxa"/>
            <w:tcBorders>
              <w:bottom w:val="single" w:sz="4" w:space="0" w:color="000000"/>
              <w:right w:val="single" w:sz="4" w:space="0" w:color="000000"/>
            </w:tcBorders>
            <w:tcMar>
              <w:top w:w="40" w:type="dxa"/>
              <w:left w:w="40" w:type="dxa"/>
              <w:bottom w:w="40" w:type="dxa"/>
              <w:right w:w="40" w:type="dxa"/>
            </w:tcMar>
          </w:tcPr>
          <w:p w14:paraId="29172616" w14:textId="77777777" w:rsidR="00471B31" w:rsidRDefault="007B3700">
            <w:pPr>
              <w:spacing w:before="180"/>
              <w:jc w:val="center"/>
            </w:pPr>
            <w:r>
              <w:rPr>
                <w:rFonts w:ascii="Arial" w:hAnsi="Arial"/>
                <w:color w:val="000000"/>
                <w:sz w:val="18"/>
              </w:rPr>
              <w:t>(0400,0562)</w:t>
            </w:r>
          </w:p>
        </w:tc>
        <w:tc>
          <w:tcPr>
            <w:tcW w:w="640" w:type="dxa"/>
            <w:tcBorders>
              <w:bottom w:val="single" w:sz="4" w:space="0" w:color="000000"/>
              <w:right w:val="single" w:sz="4" w:space="0" w:color="000000"/>
            </w:tcBorders>
            <w:tcMar>
              <w:top w:w="40" w:type="dxa"/>
              <w:left w:w="40" w:type="dxa"/>
              <w:bottom w:w="40" w:type="dxa"/>
              <w:right w:w="40" w:type="dxa"/>
            </w:tcMar>
          </w:tcPr>
          <w:p w14:paraId="781CE3F1" w14:textId="77777777" w:rsidR="00471B31" w:rsidRDefault="007B3700">
            <w:pPr>
              <w:spacing w:before="180"/>
              <w:jc w:val="center"/>
            </w:pPr>
            <w:r>
              <w:rPr>
                <w:rFonts w:ascii="Arial" w:hAnsi="Arial"/>
                <w:color w:val="000000"/>
                <w:sz w:val="18"/>
              </w:rPr>
              <w:t>1</w:t>
            </w:r>
          </w:p>
        </w:tc>
        <w:tc>
          <w:tcPr>
            <w:tcW w:w="5462" w:type="dxa"/>
            <w:tcBorders>
              <w:bottom w:val="single" w:sz="4" w:space="0" w:color="000000"/>
              <w:right w:val="single" w:sz="4" w:space="0" w:color="000000"/>
            </w:tcBorders>
            <w:tcMar>
              <w:top w:w="40" w:type="dxa"/>
              <w:left w:w="40" w:type="dxa"/>
              <w:bottom w:w="40" w:type="dxa"/>
              <w:right w:w="40" w:type="dxa"/>
            </w:tcMar>
          </w:tcPr>
          <w:p w14:paraId="07619F79" w14:textId="77777777" w:rsidR="00471B31" w:rsidRDefault="007B3700">
            <w:pPr>
              <w:spacing w:before="180"/>
            </w:pPr>
            <w:r>
              <w:rPr>
                <w:rFonts w:ascii="Arial" w:hAnsi="Arial"/>
                <w:color w:val="000000"/>
                <w:sz w:val="18"/>
              </w:rPr>
              <w:t>Date and time the attributes wer</w:t>
            </w:r>
            <w:r>
              <w:rPr>
                <w:rFonts w:ascii="Arial" w:hAnsi="Arial"/>
                <w:color w:val="000000"/>
                <w:sz w:val="18"/>
              </w:rPr>
              <w:t>e removed and/or replaced.</w:t>
            </w:r>
          </w:p>
        </w:tc>
      </w:tr>
      <w:tr w:rsidR="00471B31" w14:paraId="12E03AFF"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9EBB85" w14:textId="77777777" w:rsidR="00471B31" w:rsidRDefault="007B3700">
            <w:pPr>
              <w:spacing w:before="180"/>
            </w:pPr>
            <w:r>
              <w:rPr>
                <w:rFonts w:ascii="Arial" w:hAnsi="Arial"/>
                <w:color w:val="000000"/>
                <w:sz w:val="18"/>
              </w:rPr>
              <w:t>&gt;&gt;Modifying System</w:t>
            </w:r>
          </w:p>
        </w:tc>
        <w:tc>
          <w:tcPr>
            <w:tcW w:w="1091" w:type="dxa"/>
            <w:tcBorders>
              <w:bottom w:val="single" w:sz="4" w:space="0" w:color="000000"/>
              <w:right w:val="single" w:sz="4" w:space="0" w:color="000000"/>
            </w:tcBorders>
            <w:tcMar>
              <w:top w:w="40" w:type="dxa"/>
              <w:left w:w="40" w:type="dxa"/>
              <w:bottom w:w="40" w:type="dxa"/>
              <w:right w:w="40" w:type="dxa"/>
            </w:tcMar>
          </w:tcPr>
          <w:p w14:paraId="128C8C26" w14:textId="77777777" w:rsidR="00471B31" w:rsidRDefault="007B3700">
            <w:pPr>
              <w:spacing w:before="180"/>
              <w:jc w:val="center"/>
            </w:pPr>
            <w:r>
              <w:rPr>
                <w:rFonts w:ascii="Arial" w:hAnsi="Arial"/>
                <w:color w:val="000000"/>
                <w:sz w:val="18"/>
              </w:rPr>
              <w:t>(0400,0563)</w:t>
            </w:r>
          </w:p>
        </w:tc>
        <w:tc>
          <w:tcPr>
            <w:tcW w:w="640" w:type="dxa"/>
            <w:tcBorders>
              <w:bottom w:val="single" w:sz="4" w:space="0" w:color="000000"/>
              <w:right w:val="single" w:sz="4" w:space="0" w:color="000000"/>
            </w:tcBorders>
            <w:tcMar>
              <w:top w:w="40" w:type="dxa"/>
              <w:left w:w="40" w:type="dxa"/>
              <w:bottom w:w="40" w:type="dxa"/>
              <w:right w:w="40" w:type="dxa"/>
            </w:tcMar>
          </w:tcPr>
          <w:p w14:paraId="34E95570" w14:textId="77777777" w:rsidR="00471B31" w:rsidRDefault="007B3700">
            <w:pPr>
              <w:spacing w:before="180"/>
              <w:jc w:val="center"/>
            </w:pPr>
            <w:r>
              <w:rPr>
                <w:rFonts w:ascii="Arial" w:hAnsi="Arial"/>
                <w:color w:val="000000"/>
                <w:sz w:val="18"/>
              </w:rPr>
              <w:t>1</w:t>
            </w:r>
          </w:p>
        </w:tc>
        <w:tc>
          <w:tcPr>
            <w:tcW w:w="5462" w:type="dxa"/>
            <w:tcBorders>
              <w:bottom w:val="single" w:sz="4" w:space="0" w:color="000000"/>
              <w:right w:val="single" w:sz="4" w:space="0" w:color="000000"/>
            </w:tcBorders>
            <w:tcMar>
              <w:top w:w="40" w:type="dxa"/>
              <w:left w:w="40" w:type="dxa"/>
              <w:bottom w:w="40" w:type="dxa"/>
              <w:right w:w="40" w:type="dxa"/>
            </w:tcMar>
          </w:tcPr>
          <w:p w14:paraId="767F7609" w14:textId="77777777" w:rsidR="00471B31" w:rsidRDefault="007B3700">
            <w:pPr>
              <w:spacing w:before="180"/>
            </w:pPr>
            <w:r>
              <w:rPr>
                <w:rFonts w:ascii="Arial" w:hAnsi="Arial"/>
                <w:color w:val="000000"/>
                <w:sz w:val="18"/>
              </w:rPr>
              <w:t>Identification of the system that removed and/or replaced the attributes.</w:t>
            </w:r>
          </w:p>
        </w:tc>
      </w:tr>
      <w:tr w:rsidR="00471B31" w14:paraId="72FD5C7D"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4408B3" w14:textId="77777777" w:rsidR="00471B31" w:rsidRDefault="007B3700">
            <w:pPr>
              <w:spacing w:before="180"/>
            </w:pPr>
            <w:r>
              <w:rPr>
                <w:rFonts w:ascii="Arial" w:hAnsi="Arial"/>
                <w:color w:val="000000"/>
                <w:sz w:val="18"/>
              </w:rPr>
              <w:t>&gt;&gt;Reason for the Attribute Modification</w:t>
            </w:r>
          </w:p>
        </w:tc>
        <w:tc>
          <w:tcPr>
            <w:tcW w:w="1091" w:type="dxa"/>
            <w:tcBorders>
              <w:bottom w:val="single" w:sz="4" w:space="0" w:color="000000"/>
              <w:right w:val="single" w:sz="4" w:space="0" w:color="000000"/>
            </w:tcBorders>
            <w:tcMar>
              <w:top w:w="40" w:type="dxa"/>
              <w:left w:w="40" w:type="dxa"/>
              <w:bottom w:w="40" w:type="dxa"/>
              <w:right w:w="40" w:type="dxa"/>
            </w:tcMar>
          </w:tcPr>
          <w:p w14:paraId="300EA07B" w14:textId="77777777" w:rsidR="00471B31" w:rsidRDefault="007B3700">
            <w:pPr>
              <w:spacing w:before="180"/>
              <w:jc w:val="center"/>
            </w:pPr>
            <w:r>
              <w:rPr>
                <w:rFonts w:ascii="Arial" w:hAnsi="Arial"/>
                <w:color w:val="000000"/>
                <w:sz w:val="18"/>
              </w:rPr>
              <w:t>(0400,0565)</w:t>
            </w:r>
          </w:p>
        </w:tc>
        <w:tc>
          <w:tcPr>
            <w:tcW w:w="640" w:type="dxa"/>
            <w:tcBorders>
              <w:bottom w:val="single" w:sz="4" w:space="0" w:color="000000"/>
              <w:right w:val="single" w:sz="4" w:space="0" w:color="000000"/>
            </w:tcBorders>
            <w:tcMar>
              <w:top w:w="40" w:type="dxa"/>
              <w:left w:w="40" w:type="dxa"/>
              <w:bottom w:w="40" w:type="dxa"/>
              <w:right w:w="40" w:type="dxa"/>
            </w:tcMar>
          </w:tcPr>
          <w:p w14:paraId="3C2F6646" w14:textId="77777777" w:rsidR="00471B31" w:rsidRDefault="007B3700">
            <w:pPr>
              <w:spacing w:before="180"/>
              <w:jc w:val="center"/>
            </w:pPr>
            <w:r>
              <w:rPr>
                <w:rFonts w:ascii="Arial" w:hAnsi="Arial"/>
                <w:color w:val="000000"/>
                <w:sz w:val="18"/>
              </w:rPr>
              <w:t>1</w:t>
            </w:r>
          </w:p>
        </w:tc>
        <w:tc>
          <w:tcPr>
            <w:tcW w:w="5462" w:type="dxa"/>
            <w:tcBorders>
              <w:bottom w:val="single" w:sz="4" w:space="0" w:color="000000"/>
              <w:right w:val="single" w:sz="4" w:space="0" w:color="000000"/>
            </w:tcBorders>
            <w:tcMar>
              <w:top w:w="40" w:type="dxa"/>
              <w:left w:w="40" w:type="dxa"/>
              <w:bottom w:w="40" w:type="dxa"/>
              <w:right w:w="40" w:type="dxa"/>
            </w:tcMar>
          </w:tcPr>
          <w:p w14:paraId="0173723C" w14:textId="77777777" w:rsidR="00471B31" w:rsidRDefault="007B3700">
            <w:pPr>
              <w:spacing w:before="180"/>
            </w:pPr>
            <w:r>
              <w:rPr>
                <w:rFonts w:ascii="Arial" w:hAnsi="Arial"/>
                <w:color w:val="000000"/>
                <w:sz w:val="18"/>
              </w:rPr>
              <w:t>Reason for the attribute modification. Defined terms are:</w:t>
            </w:r>
          </w:p>
          <w:p w14:paraId="44F2235D" w14:textId="77777777" w:rsidR="00471B31" w:rsidRDefault="007B3700">
            <w:pPr>
              <w:spacing w:before="180"/>
            </w:pPr>
            <w:r>
              <w:rPr>
                <w:rFonts w:ascii="Arial" w:hAnsi="Arial"/>
                <w:color w:val="000000"/>
                <w:sz w:val="18"/>
              </w:rPr>
              <w:t>COERCE =</w:t>
            </w:r>
            <w:r>
              <w:rPr>
                <w:rFonts w:ascii="Arial" w:hAnsi="Arial"/>
                <w:color w:val="000000"/>
                <w:sz w:val="18"/>
              </w:rPr>
              <w:t xml:space="preserve"> Replace values of attributes such as Patient Name, ID, Accession Number, for example, during import of media from an external institution, or reconciliation against a master patient index.</w:t>
            </w:r>
          </w:p>
          <w:p w14:paraId="18439023" w14:textId="77777777" w:rsidR="00471B31" w:rsidRDefault="007B3700">
            <w:pPr>
              <w:spacing w:before="180"/>
            </w:pPr>
            <w:r>
              <w:rPr>
                <w:rFonts w:ascii="Arial" w:hAnsi="Arial"/>
                <w:color w:val="000000"/>
                <w:sz w:val="18"/>
              </w:rPr>
              <w:t>CORRECT = Replace incorrect values, such as Patient Name or ID, fo</w:t>
            </w:r>
            <w:r>
              <w:rPr>
                <w:rFonts w:ascii="Arial" w:hAnsi="Arial"/>
                <w:color w:val="000000"/>
                <w:sz w:val="18"/>
              </w:rPr>
              <w:t>r example, when incorrect worklist item was chosen or operator input error.</w:t>
            </w:r>
          </w:p>
        </w:tc>
      </w:tr>
      <w:tr w:rsidR="00471B31" w14:paraId="672BECD1" w14:textId="77777777">
        <w:tblPrEx>
          <w:tblCellMar>
            <w:top w:w="0" w:type="dxa"/>
            <w:bottom w:w="0" w:type="dxa"/>
          </w:tblCellMar>
        </w:tblPrEx>
        <w:tc>
          <w:tcPr>
            <w:tcW w:w="324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D21613" w14:textId="77777777" w:rsidR="00471B31" w:rsidRDefault="007B3700">
            <w:pPr>
              <w:spacing w:before="180"/>
            </w:pPr>
            <w:r>
              <w:rPr>
                <w:rFonts w:ascii="Arial" w:hAnsi="Arial"/>
                <w:color w:val="000000"/>
                <w:sz w:val="18"/>
              </w:rPr>
              <w:t>&gt;&gt;Modified Attributes Sequence</w:t>
            </w:r>
          </w:p>
        </w:tc>
        <w:tc>
          <w:tcPr>
            <w:tcW w:w="1091" w:type="dxa"/>
            <w:tcBorders>
              <w:bottom w:val="single" w:sz="4" w:space="0" w:color="000000"/>
              <w:right w:val="single" w:sz="4" w:space="0" w:color="000000"/>
            </w:tcBorders>
            <w:tcMar>
              <w:top w:w="40" w:type="dxa"/>
              <w:left w:w="40" w:type="dxa"/>
              <w:bottom w:w="40" w:type="dxa"/>
              <w:right w:w="40" w:type="dxa"/>
            </w:tcMar>
          </w:tcPr>
          <w:p w14:paraId="22A5E20C" w14:textId="77777777" w:rsidR="00471B31" w:rsidRDefault="007B3700">
            <w:pPr>
              <w:spacing w:before="180"/>
              <w:jc w:val="center"/>
            </w:pPr>
            <w:r>
              <w:rPr>
                <w:rFonts w:ascii="Arial" w:hAnsi="Arial"/>
                <w:color w:val="000000"/>
                <w:sz w:val="18"/>
              </w:rPr>
              <w:t>(0400,0550)</w:t>
            </w:r>
          </w:p>
        </w:tc>
        <w:tc>
          <w:tcPr>
            <w:tcW w:w="640" w:type="dxa"/>
            <w:tcBorders>
              <w:bottom w:val="single" w:sz="4" w:space="0" w:color="000000"/>
              <w:right w:val="single" w:sz="4" w:space="0" w:color="000000"/>
            </w:tcBorders>
            <w:tcMar>
              <w:top w:w="40" w:type="dxa"/>
              <w:left w:w="40" w:type="dxa"/>
              <w:bottom w:w="40" w:type="dxa"/>
              <w:right w:w="40" w:type="dxa"/>
            </w:tcMar>
          </w:tcPr>
          <w:p w14:paraId="50DDA5AC" w14:textId="77777777" w:rsidR="00471B31" w:rsidRDefault="007B3700">
            <w:pPr>
              <w:spacing w:before="180"/>
              <w:jc w:val="center"/>
            </w:pPr>
            <w:r>
              <w:rPr>
                <w:rFonts w:ascii="Arial" w:hAnsi="Arial"/>
                <w:color w:val="000000"/>
                <w:sz w:val="18"/>
              </w:rPr>
              <w:t>1</w:t>
            </w:r>
          </w:p>
        </w:tc>
        <w:tc>
          <w:tcPr>
            <w:tcW w:w="5462" w:type="dxa"/>
            <w:tcBorders>
              <w:bottom w:val="single" w:sz="4" w:space="0" w:color="000000"/>
              <w:right w:val="single" w:sz="4" w:space="0" w:color="000000"/>
            </w:tcBorders>
            <w:tcMar>
              <w:top w:w="40" w:type="dxa"/>
              <w:left w:w="40" w:type="dxa"/>
              <w:bottom w:w="40" w:type="dxa"/>
              <w:right w:w="40" w:type="dxa"/>
            </w:tcMar>
          </w:tcPr>
          <w:p w14:paraId="6229A3FB" w14:textId="77777777" w:rsidR="00471B31" w:rsidRDefault="007B3700">
            <w:pPr>
              <w:spacing w:before="180"/>
            </w:pPr>
            <w:r>
              <w:rPr>
                <w:rFonts w:ascii="Arial" w:hAnsi="Arial"/>
                <w:color w:val="000000"/>
                <w:sz w:val="18"/>
              </w:rPr>
              <w:t>Sequence that contains all the Attributes, with their previous values, that were modified or removed from the main data set.</w:t>
            </w:r>
          </w:p>
          <w:p w14:paraId="7284AE9F" w14:textId="77777777" w:rsidR="00471B31" w:rsidRDefault="007B3700">
            <w:pPr>
              <w:spacing w:before="180"/>
            </w:pPr>
            <w:r>
              <w:rPr>
                <w:rFonts w:ascii="Arial" w:hAnsi="Arial"/>
                <w:color w:val="000000"/>
                <w:sz w:val="18"/>
              </w:rPr>
              <w:t>Only a si</w:t>
            </w:r>
            <w:r>
              <w:rPr>
                <w:rFonts w:ascii="Arial" w:hAnsi="Arial"/>
                <w:color w:val="000000"/>
                <w:sz w:val="18"/>
              </w:rPr>
              <w:t>ngle Item shall be included in this sequence.</w:t>
            </w:r>
          </w:p>
        </w:tc>
      </w:tr>
      <w:tr w:rsidR="007B3700" w14:paraId="0C139316" w14:textId="77777777" w:rsidTr="007B3700">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1B28ECDD" w14:textId="77777777" w:rsidR="00471B31" w:rsidRDefault="007B3700">
            <w:pPr>
              <w:spacing w:before="180"/>
            </w:pPr>
            <w:r>
              <w:rPr>
                <w:rFonts w:ascii="Arial" w:hAnsi="Arial"/>
                <w:i/>
                <w:color w:val="000000"/>
                <w:sz w:val="18"/>
              </w:rPr>
              <w:t>&gt;&gt;Any Attribute from the main data set that was modified or removed; may include Sequence Attributes and their Items.</w:t>
            </w:r>
          </w:p>
        </w:tc>
      </w:tr>
    </w:tbl>
    <w:p w14:paraId="65FE5A54" w14:textId="77777777" w:rsidR="00471B31" w:rsidRDefault="007B3700">
      <w:pPr>
        <w:spacing w:before="180"/>
      </w:pPr>
      <w:bookmarkStart w:id="838" w:name="sect_6_6_1_3_2_1"/>
      <w:r>
        <w:rPr>
          <w:rFonts w:ascii="Arial" w:hAnsi="Arial"/>
          <w:b/>
          <w:color w:val="000000"/>
          <w:sz w:val="18"/>
        </w:rPr>
        <w:t>6.6.1.3.2.1 Store Instances Response Attribute Description</w:t>
      </w:r>
    </w:p>
    <w:p w14:paraId="69DC3037" w14:textId="77777777" w:rsidR="00471B31" w:rsidRDefault="007B3700">
      <w:pPr>
        <w:spacing w:before="180"/>
      </w:pPr>
      <w:bookmarkStart w:id="839" w:name="sect_6_6_1_3_2_1_1"/>
      <w:bookmarkEnd w:id="838"/>
      <w:r>
        <w:rPr>
          <w:rFonts w:ascii="Arial" w:hAnsi="Arial"/>
          <w:b/>
          <w:color w:val="000000"/>
          <w:sz w:val="18"/>
        </w:rPr>
        <w:t xml:space="preserve">6.6.1.3.2.1.1  Warning </w:t>
      </w:r>
      <w:r>
        <w:rPr>
          <w:rFonts w:ascii="Arial" w:hAnsi="Arial"/>
          <w:b/>
          <w:color w:val="000000"/>
          <w:sz w:val="18"/>
        </w:rPr>
        <w:t>Reason</w:t>
      </w:r>
    </w:p>
    <w:bookmarkEnd w:id="839"/>
    <w:p w14:paraId="3F3296CE" w14:textId="77777777" w:rsidR="00471B31" w:rsidRDefault="007B3700">
      <w:pPr>
        <w:spacing w:before="180"/>
        <w:jc w:val="both"/>
      </w:pPr>
      <w:r>
        <w:rPr>
          <w:rFonts w:ascii="Arial" w:hAnsi="Arial"/>
          <w:color w:val="000000"/>
          <w:sz w:val="18"/>
        </w:rPr>
        <w:lastRenderedPageBreak/>
        <w:t>For the following semantics the associated value shall be used for the Warning Reason (0008,1196):</w:t>
      </w:r>
    </w:p>
    <w:p w14:paraId="12D03B19" w14:textId="77777777" w:rsidR="00471B31" w:rsidRDefault="007B3700">
      <w:pPr>
        <w:tabs>
          <w:tab w:val="left" w:pos="2772"/>
        </w:tabs>
        <w:spacing w:before="180"/>
        <w:ind w:left="2772" w:hanging="2772"/>
        <w:jc w:val="both"/>
      </w:pPr>
      <w:bookmarkStart w:id="840" w:name="idp140710505379008"/>
      <w:bookmarkStart w:id="841" w:name="idp140710505378752"/>
      <w:r>
        <w:rPr>
          <w:rFonts w:ascii="Arial" w:hAnsi="Arial"/>
          <w:b/>
          <w:color w:val="000000"/>
          <w:sz w:val="18"/>
        </w:rPr>
        <w:t>B000 - Coercion of Data Elements</w:t>
      </w:r>
      <w:r>
        <w:rPr>
          <w:rFonts w:ascii="Arial" w:hAnsi="Arial"/>
          <w:b/>
          <w:color w:val="000000"/>
          <w:sz w:val="18"/>
        </w:rPr>
        <w:tab/>
      </w: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p w14:paraId="5977F4E3" w14:textId="77777777" w:rsidR="00471B31" w:rsidRDefault="007B3700">
      <w:pPr>
        <w:tabs>
          <w:tab w:val="left" w:pos="2772"/>
        </w:tabs>
        <w:spacing w:before="180"/>
        <w:ind w:left="2772" w:hanging="2772"/>
        <w:jc w:val="both"/>
      </w:pPr>
      <w:bookmarkStart w:id="842" w:name="idp140710505381392"/>
      <w:bookmarkEnd w:id="840"/>
      <w:bookmarkEnd w:id="841"/>
      <w:r>
        <w:rPr>
          <w:rFonts w:ascii="Arial" w:hAnsi="Arial"/>
          <w:b/>
          <w:color w:val="000000"/>
          <w:sz w:val="18"/>
        </w:rPr>
        <w:t>B006 - Elements Discarded</w:t>
      </w:r>
      <w:r>
        <w:rPr>
          <w:rFonts w:ascii="Arial" w:hAnsi="Arial"/>
          <w:b/>
          <w:color w:val="000000"/>
          <w:sz w:val="18"/>
        </w:rPr>
        <w:tab/>
      </w: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p w14:paraId="69FA9B41" w14:textId="77777777" w:rsidR="00471B31" w:rsidRDefault="007B3700">
      <w:pPr>
        <w:tabs>
          <w:tab w:val="left" w:pos="2772"/>
        </w:tabs>
        <w:spacing w:before="180"/>
        <w:ind w:left="2772" w:hanging="2772"/>
        <w:jc w:val="both"/>
      </w:pPr>
      <w:bookmarkStart w:id="843" w:name="idp140710505383760"/>
      <w:bookmarkEnd w:id="842"/>
      <w:r>
        <w:rPr>
          <w:rFonts w:ascii="Arial" w:hAnsi="Arial"/>
          <w:b/>
          <w:color w:val="000000"/>
          <w:sz w:val="18"/>
        </w:rPr>
        <w:t>B007 - Data Set does not match SOP Class</w:t>
      </w:r>
      <w:r>
        <w:rPr>
          <w:rFonts w:ascii="Arial" w:hAnsi="Arial"/>
          <w:b/>
          <w:color w:val="000000"/>
          <w:sz w:val="18"/>
        </w:rPr>
        <w:tab/>
      </w:r>
      <w:r>
        <w:rPr>
          <w:rFonts w:ascii="Arial" w:hAnsi="Arial"/>
          <w:color w:val="000000"/>
          <w:sz w:val="18"/>
        </w:rPr>
        <w:t>Th</w:t>
      </w:r>
      <w:r>
        <w:rPr>
          <w:rFonts w:ascii="Arial" w:hAnsi="Arial"/>
          <w:color w:val="000000"/>
          <w:sz w:val="18"/>
        </w:rPr>
        <w:t>e STOW-RS Service observed that the Data Set did not match the constraints of the SOP Class during storage of the instance.</w:t>
      </w:r>
    </w:p>
    <w:bookmarkEnd w:id="843"/>
    <w:p w14:paraId="4E22F0F1" w14:textId="77777777" w:rsidR="00471B31" w:rsidRDefault="007B3700">
      <w:pPr>
        <w:spacing w:before="180"/>
        <w:jc w:val="both"/>
      </w:pPr>
      <w:r>
        <w:rPr>
          <w:rFonts w:ascii="Arial" w:hAnsi="Arial"/>
          <w:color w:val="000000"/>
          <w:sz w:val="18"/>
        </w:rPr>
        <w:t>Additional codes may be used for the Warning Reason (0008,1196) to address the semantics of other issues.</w:t>
      </w:r>
    </w:p>
    <w:p w14:paraId="2D822FB5" w14:textId="77777777" w:rsidR="00471B31" w:rsidRDefault="007B3700">
      <w:pPr>
        <w:spacing w:before="180"/>
        <w:jc w:val="both"/>
      </w:pPr>
      <w:r>
        <w:rPr>
          <w:rFonts w:ascii="Arial" w:hAnsi="Arial"/>
          <w:color w:val="000000"/>
          <w:sz w:val="18"/>
        </w:rPr>
        <w:t>In the event that multiple</w:t>
      </w:r>
      <w:r>
        <w:rPr>
          <w:rFonts w:ascii="Arial" w:hAnsi="Arial"/>
          <w:color w:val="000000"/>
          <w:sz w:val="18"/>
        </w:rPr>
        <w:t xml:space="preserve"> codes may apply, the single most appropriate code shall be used.</w:t>
      </w:r>
    </w:p>
    <w:p w14:paraId="766D0AA4" w14:textId="77777777" w:rsidR="00471B31" w:rsidRDefault="007B3700">
      <w:pPr>
        <w:spacing w:before="180"/>
      </w:pPr>
      <w:bookmarkStart w:id="844" w:name="sect_6_6_1_3_2_1_2"/>
      <w:r>
        <w:rPr>
          <w:rFonts w:ascii="Arial" w:hAnsi="Arial"/>
          <w:b/>
          <w:color w:val="000000"/>
          <w:sz w:val="18"/>
        </w:rPr>
        <w:t>6.6.1.3.2.1.2 Failure Reason</w:t>
      </w:r>
    </w:p>
    <w:bookmarkEnd w:id="844"/>
    <w:p w14:paraId="503E3841" w14:textId="77777777" w:rsidR="00471B31" w:rsidRDefault="007B3700">
      <w:pPr>
        <w:spacing w:before="180"/>
        <w:jc w:val="both"/>
      </w:pPr>
      <w:r>
        <w:rPr>
          <w:rFonts w:ascii="Arial" w:hAnsi="Arial"/>
          <w:color w:val="000000"/>
          <w:sz w:val="18"/>
        </w:rPr>
        <w:t>For the following semantics the associated value shall be used for the Failure Reason (0008,1197). Implementation specific warning and error codes shall be defin</w:t>
      </w:r>
      <w:r>
        <w:rPr>
          <w:rFonts w:ascii="Arial" w:hAnsi="Arial"/>
          <w:color w:val="000000"/>
          <w:sz w:val="18"/>
        </w:rPr>
        <w:t>ed in the conformance statement:</w:t>
      </w:r>
    </w:p>
    <w:p w14:paraId="7E00E70F" w14:textId="77777777" w:rsidR="00471B31" w:rsidRDefault="007B3700">
      <w:pPr>
        <w:tabs>
          <w:tab w:val="left" w:pos="2772"/>
        </w:tabs>
        <w:spacing w:before="180"/>
        <w:ind w:left="2772" w:hanging="2772"/>
        <w:jc w:val="both"/>
      </w:pPr>
      <w:bookmarkStart w:id="845" w:name="idp140710505389008"/>
      <w:bookmarkStart w:id="846" w:name="idp140710505388752"/>
      <w:r>
        <w:rPr>
          <w:rFonts w:ascii="Arial" w:hAnsi="Arial"/>
          <w:b/>
          <w:color w:val="000000"/>
          <w:sz w:val="18"/>
        </w:rPr>
        <w:t>A7xx - Refused out of Resources</w:t>
      </w:r>
      <w:r>
        <w:rPr>
          <w:rFonts w:ascii="Arial" w:hAnsi="Arial"/>
          <w:b/>
          <w:color w:val="000000"/>
          <w:sz w:val="18"/>
        </w:rPr>
        <w:tab/>
      </w:r>
      <w:r>
        <w:rPr>
          <w:rFonts w:ascii="Arial" w:hAnsi="Arial"/>
          <w:color w:val="000000"/>
          <w:sz w:val="18"/>
        </w:rPr>
        <w:t>The STOW-RS Service did not store the instance because it was out of resources.</w:t>
      </w:r>
    </w:p>
    <w:p w14:paraId="03AD154D" w14:textId="77777777" w:rsidR="00471B31" w:rsidRDefault="007B3700">
      <w:pPr>
        <w:tabs>
          <w:tab w:val="left" w:pos="2772"/>
        </w:tabs>
        <w:spacing w:before="180"/>
        <w:ind w:left="2772" w:hanging="2772"/>
        <w:jc w:val="both"/>
      </w:pPr>
      <w:bookmarkStart w:id="847" w:name="idp140710505390624"/>
      <w:bookmarkEnd w:id="845"/>
      <w:bookmarkEnd w:id="846"/>
      <w:r>
        <w:rPr>
          <w:rFonts w:ascii="Arial" w:hAnsi="Arial"/>
          <w:b/>
          <w:color w:val="000000"/>
          <w:sz w:val="18"/>
        </w:rPr>
        <w:t>A9xx - Error: Data Set does not match SOP Class</w:t>
      </w:r>
      <w:r>
        <w:rPr>
          <w:rFonts w:ascii="Arial" w:hAnsi="Arial"/>
          <w:b/>
          <w:color w:val="000000"/>
          <w:sz w:val="18"/>
        </w:rPr>
        <w:tab/>
      </w:r>
      <w:r>
        <w:rPr>
          <w:rFonts w:ascii="Arial" w:hAnsi="Arial"/>
          <w:color w:val="000000"/>
          <w:sz w:val="18"/>
        </w:rPr>
        <w:t>The STOW-RS Service did not store the instance because the inst</w:t>
      </w:r>
      <w:r>
        <w:rPr>
          <w:rFonts w:ascii="Arial" w:hAnsi="Arial"/>
          <w:color w:val="000000"/>
          <w:sz w:val="18"/>
        </w:rPr>
        <w:t>ance does not conform to its specified SOP Class.</w:t>
      </w:r>
    </w:p>
    <w:p w14:paraId="2216DF5A" w14:textId="77777777" w:rsidR="00471B31" w:rsidRDefault="007B3700">
      <w:pPr>
        <w:tabs>
          <w:tab w:val="left" w:pos="2772"/>
        </w:tabs>
        <w:spacing w:before="180"/>
        <w:ind w:left="2772" w:hanging="2772"/>
        <w:jc w:val="both"/>
      </w:pPr>
      <w:bookmarkStart w:id="848" w:name="idp140710505392336"/>
      <w:bookmarkEnd w:id="847"/>
      <w:r>
        <w:rPr>
          <w:rFonts w:ascii="Arial" w:hAnsi="Arial"/>
          <w:b/>
          <w:color w:val="000000"/>
          <w:sz w:val="18"/>
        </w:rPr>
        <w:t>Cxxx - Error: Cannot understand</w:t>
      </w:r>
      <w:r>
        <w:rPr>
          <w:rFonts w:ascii="Arial" w:hAnsi="Arial"/>
          <w:b/>
          <w:color w:val="000000"/>
          <w:sz w:val="18"/>
        </w:rPr>
        <w:tab/>
      </w:r>
      <w:r>
        <w:rPr>
          <w:rFonts w:ascii="Arial" w:hAnsi="Arial"/>
          <w:color w:val="000000"/>
          <w:sz w:val="18"/>
        </w:rPr>
        <w:t>The STOW-RS Service did not store the instance because it cannot understand certain Data Elements.</w:t>
      </w:r>
    </w:p>
    <w:p w14:paraId="628331E5" w14:textId="77777777" w:rsidR="00471B31" w:rsidRDefault="007B3700">
      <w:pPr>
        <w:tabs>
          <w:tab w:val="left" w:pos="2772"/>
        </w:tabs>
        <w:spacing w:before="180"/>
        <w:ind w:left="2772" w:hanging="2772"/>
        <w:jc w:val="both"/>
      </w:pPr>
      <w:bookmarkStart w:id="849" w:name="idp140710505394016"/>
      <w:bookmarkEnd w:id="848"/>
      <w:r>
        <w:rPr>
          <w:rFonts w:ascii="Arial" w:hAnsi="Arial"/>
          <w:b/>
          <w:color w:val="000000"/>
          <w:sz w:val="18"/>
        </w:rPr>
        <w:t>C122 - Referenced Transfer Syntax not supported</w:t>
      </w:r>
      <w:r>
        <w:rPr>
          <w:rFonts w:ascii="Arial" w:hAnsi="Arial"/>
          <w:b/>
          <w:color w:val="000000"/>
          <w:sz w:val="18"/>
        </w:rPr>
        <w:tab/>
      </w:r>
      <w:r>
        <w:rPr>
          <w:rFonts w:ascii="Arial" w:hAnsi="Arial"/>
          <w:color w:val="000000"/>
          <w:sz w:val="18"/>
        </w:rPr>
        <w:t>The STOW-RS Service did not</w:t>
      </w:r>
      <w:r>
        <w:rPr>
          <w:rFonts w:ascii="Arial" w:hAnsi="Arial"/>
          <w:color w:val="000000"/>
          <w:sz w:val="18"/>
        </w:rPr>
        <w:t xml:space="preserve"> store the instance because it does not support the requested Transfer Syntax for the instance.</w:t>
      </w:r>
    </w:p>
    <w:p w14:paraId="5E1E12DA" w14:textId="77777777" w:rsidR="00471B31" w:rsidRDefault="007B3700">
      <w:pPr>
        <w:tabs>
          <w:tab w:val="left" w:pos="2772"/>
        </w:tabs>
        <w:spacing w:before="180"/>
        <w:ind w:left="2772" w:hanging="2772"/>
        <w:jc w:val="both"/>
      </w:pPr>
      <w:bookmarkStart w:id="850" w:name="idp140710505395728"/>
      <w:bookmarkEnd w:id="849"/>
      <w:r>
        <w:rPr>
          <w:rFonts w:ascii="Arial" w:hAnsi="Arial"/>
          <w:b/>
          <w:color w:val="000000"/>
          <w:sz w:val="18"/>
        </w:rPr>
        <w:t>0110 - Processing failure</w:t>
      </w:r>
      <w:r>
        <w:rPr>
          <w:rFonts w:ascii="Arial" w:hAnsi="Arial"/>
          <w:b/>
          <w:color w:val="000000"/>
          <w:sz w:val="18"/>
        </w:rPr>
        <w:tab/>
      </w:r>
      <w:r>
        <w:rPr>
          <w:rFonts w:ascii="Arial" w:hAnsi="Arial"/>
          <w:color w:val="000000"/>
          <w:sz w:val="18"/>
        </w:rPr>
        <w:t>The STOW-RS Service did not store the instance because of a general failure in processing the operation.</w:t>
      </w:r>
    </w:p>
    <w:p w14:paraId="42C62E48" w14:textId="77777777" w:rsidR="00471B31" w:rsidRDefault="007B3700">
      <w:pPr>
        <w:tabs>
          <w:tab w:val="left" w:pos="2772"/>
        </w:tabs>
        <w:spacing w:before="180"/>
        <w:ind w:left="2772" w:hanging="2772"/>
        <w:jc w:val="both"/>
      </w:pPr>
      <w:bookmarkStart w:id="851" w:name="idp140710505397408"/>
      <w:bookmarkEnd w:id="850"/>
      <w:r>
        <w:rPr>
          <w:rFonts w:ascii="Arial" w:hAnsi="Arial"/>
          <w:b/>
          <w:color w:val="000000"/>
          <w:sz w:val="18"/>
        </w:rPr>
        <w:t>0122 - Referenced SOP Class n</w:t>
      </w:r>
      <w:r>
        <w:rPr>
          <w:rFonts w:ascii="Arial" w:hAnsi="Arial"/>
          <w:b/>
          <w:color w:val="000000"/>
          <w:sz w:val="18"/>
        </w:rPr>
        <w:t>ot supported</w:t>
      </w:r>
      <w:r>
        <w:rPr>
          <w:rFonts w:ascii="Arial" w:hAnsi="Arial"/>
          <w:b/>
          <w:color w:val="000000"/>
          <w:sz w:val="18"/>
        </w:rPr>
        <w:tab/>
      </w:r>
      <w:r>
        <w:rPr>
          <w:rFonts w:ascii="Arial" w:hAnsi="Arial"/>
          <w:color w:val="000000"/>
          <w:sz w:val="18"/>
        </w:rPr>
        <w:t>The STOW-RS Service did not store the instance because it does not support the requested SOP Class.</w:t>
      </w:r>
    </w:p>
    <w:bookmarkEnd w:id="851"/>
    <w:p w14:paraId="47EA4803" w14:textId="77777777" w:rsidR="00471B31" w:rsidRDefault="007B3700">
      <w:pPr>
        <w:spacing w:before="180"/>
        <w:jc w:val="both"/>
      </w:pPr>
      <w:r>
        <w:rPr>
          <w:rFonts w:ascii="Arial" w:hAnsi="Arial"/>
          <w:color w:val="000000"/>
          <w:sz w:val="18"/>
        </w:rPr>
        <w:t>Additional codes may be used for the Failure Reason (0008,1197) to address the semantics of other issues.</w:t>
      </w:r>
    </w:p>
    <w:p w14:paraId="01D97C5A" w14:textId="77777777" w:rsidR="00471B31" w:rsidRDefault="007B3700">
      <w:pPr>
        <w:spacing w:before="180"/>
        <w:jc w:val="both"/>
      </w:pPr>
      <w:r>
        <w:rPr>
          <w:rFonts w:ascii="Arial" w:hAnsi="Arial"/>
          <w:color w:val="000000"/>
          <w:sz w:val="18"/>
        </w:rPr>
        <w:t xml:space="preserve">In the event that multiple codes may </w:t>
      </w:r>
      <w:r>
        <w:rPr>
          <w:rFonts w:ascii="Arial" w:hAnsi="Arial"/>
          <w:color w:val="000000"/>
          <w:sz w:val="18"/>
        </w:rPr>
        <w:t>apply, the single most appropriate code shall be used.</w:t>
      </w:r>
    </w:p>
    <w:p w14:paraId="0F843355" w14:textId="77777777" w:rsidR="00471B31" w:rsidRDefault="007B3700">
      <w:pPr>
        <w:spacing w:before="180"/>
      </w:pPr>
      <w:bookmarkStart w:id="852" w:name="sect_6_6_1_3_2_2"/>
      <w:r>
        <w:rPr>
          <w:rFonts w:ascii="Arial" w:hAnsi="Arial"/>
          <w:b/>
          <w:color w:val="000000"/>
          <w:sz w:val="18"/>
        </w:rPr>
        <w:t>6.6.1.3.2.2 Response Message Body Example</w:t>
      </w:r>
    </w:p>
    <w:bookmarkEnd w:id="852"/>
    <w:p w14:paraId="5DB204EB" w14:textId="77777777" w:rsidR="00471B31" w:rsidRDefault="007B3700">
      <w:pPr>
        <w:spacing w:before="180"/>
        <w:jc w:val="both"/>
      </w:pPr>
      <w:r>
        <w:rPr>
          <w:rFonts w:ascii="Arial" w:hAnsi="Arial"/>
          <w:color w:val="000000"/>
          <w:sz w:val="18"/>
        </w:rPr>
        <w:t>The following is an example of a PS3.18 XML Store Instances Response Module in the response message body containing 2 failed SOP Instances, 1 successful SOP In</w:t>
      </w:r>
      <w:r>
        <w:rPr>
          <w:rFonts w:ascii="Arial" w:hAnsi="Arial"/>
          <w:color w:val="000000"/>
          <w:sz w:val="18"/>
        </w:rPr>
        <w:t>stance, and 1 accepted SOP Instance with a warning:</w:t>
      </w:r>
    </w:p>
    <w:p w14:paraId="11738F54" w14:textId="77777777" w:rsidR="00471B31" w:rsidRDefault="007B3700">
      <w:pPr>
        <w:spacing w:before="180"/>
      </w:pPr>
      <w:bookmarkStart w:id="853" w:name="idp140710505402608"/>
      <w:r>
        <w:rPr>
          <w:rFonts w:ascii="Courier New" w:hAnsi="Courier New"/>
          <w:color w:val="000000"/>
          <w:sz w:val="18"/>
        </w:rPr>
        <w:t>&lt;?xml version="1.0" encoding="utf-8"?&gt;</w:t>
      </w:r>
      <w:r>
        <w:rPr>
          <w:rFonts w:ascii="Courier New" w:hAnsi="Courier New"/>
          <w:color w:val="000000"/>
          <w:sz w:val="18"/>
        </w:rPr>
        <w:br/>
        <w:t>&lt;NativeDicomModel xmlns="http://dicom.nema.org/PS3.19/models/NativeDICOM"</w:t>
      </w:r>
      <w:r>
        <w:rPr>
          <w:rFonts w:ascii="Courier New" w:hAnsi="Courier New"/>
          <w:color w:val="000000"/>
          <w:sz w:val="18"/>
        </w:rPr>
        <w:br/>
        <w:t>xsi:schemaLocation="http://dicom.nema.org/PS3.19/models/NativeDICOM"</w:t>
      </w:r>
      <w:r>
        <w:rPr>
          <w:rFonts w:ascii="Courier New" w:hAnsi="Courier New"/>
          <w:color w:val="000000"/>
          <w:sz w:val="18"/>
        </w:rPr>
        <w:br/>
        <w:t>xmlns:xsi="http://www.</w:t>
      </w:r>
      <w:r>
        <w:rPr>
          <w:rFonts w:ascii="Courier New" w:hAnsi="Courier New"/>
          <w:color w:val="000000"/>
          <w:sz w:val="18"/>
        </w:rPr>
        <w:t>w3.org/2001/XMLSchema-instance"&gt;</w:t>
      </w:r>
      <w:r>
        <w:rPr>
          <w:rFonts w:ascii="Courier New" w:hAnsi="Courier New"/>
          <w:color w:val="000000"/>
          <w:sz w:val="18"/>
        </w:rPr>
        <w:br/>
        <w:t xml:space="preserve">  &lt;DicomAttribute tag="00081198" vr="SQ" keyword="FailedSOPSequence"&gt;</w:t>
      </w:r>
      <w:r>
        <w:rPr>
          <w:rFonts w:ascii="Courier New" w:hAnsi="Courier New"/>
          <w:color w:val="000000"/>
          <w:sz w:val="18"/>
        </w:rPr>
        <w:br/>
        <w:t xml:space="preserve">    &lt;Item number="1"&gt;</w:t>
      </w:r>
      <w:r>
        <w:rPr>
          <w:rFonts w:ascii="Courier New" w:hAnsi="Courier New"/>
          <w:color w:val="000000"/>
          <w:sz w:val="18"/>
        </w:rPr>
        <w:br/>
        <w:t xml:space="preserve">      &lt;DicomAttribute tag="00081150" vr="UI" keyword="ReferencedSOPClassUID"&gt;</w:t>
      </w:r>
      <w:r>
        <w:rPr>
          <w:rFonts w:ascii="Courier New" w:hAnsi="Courier New"/>
          <w:color w:val="000000"/>
          <w:sz w:val="18"/>
        </w:rPr>
        <w:br/>
        <w:t xml:space="preserve">        &lt;Value number="1"&gt;1.2.840.10008.3.1.2.3.1&lt;/Va</w:t>
      </w:r>
      <w:r>
        <w:rPr>
          <w:rFonts w:ascii="Courier New" w:hAnsi="Courier New"/>
          <w:color w:val="000000"/>
          <w:sz w:val="18"/>
        </w:rPr>
        <w:t>lue&gt;</w:t>
      </w:r>
      <w:r>
        <w:rPr>
          <w:rFonts w:ascii="Courier New" w:hAnsi="Courier New"/>
          <w:color w:val="000000"/>
          <w:sz w:val="18"/>
        </w:rPr>
        <w:br/>
        <w:t xml:space="preserve">      &lt;/DicomAttribute&gt;</w:t>
      </w:r>
      <w:r>
        <w:rPr>
          <w:rFonts w:ascii="Courier New" w:hAnsi="Courier New"/>
          <w:color w:val="000000"/>
          <w:sz w:val="18"/>
        </w:rPr>
        <w:br/>
        <w:t xml:space="preserve">      &lt;DicomAttribute tag="00081155" vr="UI"</w:t>
      </w:r>
      <w:r>
        <w:rPr>
          <w:rFonts w:ascii="Courier New" w:hAnsi="Courier New"/>
          <w:color w:val="000000"/>
          <w:sz w:val="18"/>
        </w:rPr>
        <w:br/>
        <w:t xml:space="preserve">      keyword="ReferencedSOPInstanceUID"&gt;</w:t>
      </w:r>
      <w:r>
        <w:rPr>
          <w:rFonts w:ascii="Courier New" w:hAnsi="Courier New"/>
          <w:color w:val="000000"/>
          <w:sz w:val="18"/>
        </w:rPr>
        <w:br/>
        <w:t xml:space="preserve">        &lt;Value number="1"&gt;</w:t>
      </w:r>
      <w:r>
        <w:rPr>
          <w:rFonts w:ascii="Courier New" w:hAnsi="Courier New"/>
          <w:color w:val="000000"/>
          <w:sz w:val="18"/>
        </w:rPr>
        <w:br/>
        <w:t xml:space="preserve">        2.16.124.113543.6003.1011758472.49886.19426.2085542308&lt;/Value&gt;</w:t>
      </w:r>
      <w:r>
        <w:rPr>
          <w:rFonts w:ascii="Courier New" w:hAnsi="Courier New"/>
          <w:color w:val="000000"/>
          <w:sz w:val="18"/>
        </w:rPr>
        <w:br/>
        <w:t xml:space="preserve">      &lt;/DicomAttribute&gt;</w:t>
      </w:r>
      <w:r>
        <w:rPr>
          <w:rFonts w:ascii="Courier New" w:hAnsi="Courier New"/>
          <w:color w:val="000000"/>
          <w:sz w:val="18"/>
        </w:rPr>
        <w:br/>
        <w:t xml:space="preserve">      &lt;DicomAttrib</w:t>
      </w:r>
      <w:r>
        <w:rPr>
          <w:rFonts w:ascii="Courier New" w:hAnsi="Courier New"/>
          <w:color w:val="000000"/>
          <w:sz w:val="18"/>
        </w:rPr>
        <w:t>ute tag="00081197" vr="US" keyword="FailureReason"&gt;</w:t>
      </w:r>
      <w:r>
        <w:rPr>
          <w:rFonts w:ascii="Courier New" w:hAnsi="Courier New"/>
          <w:color w:val="000000"/>
          <w:sz w:val="18"/>
        </w:rPr>
        <w:br/>
        <w:t xml:space="preserve">        &lt;Value number="1"&gt;290&lt;/Value&gt;</w:t>
      </w:r>
      <w:r>
        <w:rPr>
          <w:rFonts w:ascii="Courier New" w:hAnsi="Courier New"/>
          <w:color w:val="000000"/>
          <w:sz w:val="18"/>
        </w:rPr>
        <w:br/>
        <w:t xml:space="preserve">      &lt;/DicomAttribute&gt;</w:t>
      </w:r>
      <w:r>
        <w:rPr>
          <w:rFonts w:ascii="Courier New" w:hAnsi="Courier New"/>
          <w:color w:val="000000"/>
          <w:sz w:val="18"/>
        </w:rPr>
        <w:br/>
        <w:t xml:space="preserve">    &lt;/Item&gt;</w:t>
      </w:r>
      <w:r>
        <w:rPr>
          <w:rFonts w:ascii="Courier New" w:hAnsi="Courier New"/>
          <w:color w:val="000000"/>
          <w:sz w:val="18"/>
        </w:rPr>
        <w:br/>
        <w:t xml:space="preserve">    &lt;Item number="2"&gt;</w:t>
      </w:r>
      <w:r>
        <w:rPr>
          <w:rFonts w:ascii="Courier New" w:hAnsi="Courier New"/>
          <w:color w:val="000000"/>
          <w:sz w:val="18"/>
        </w:rPr>
        <w:br/>
      </w:r>
      <w:r>
        <w:rPr>
          <w:rFonts w:ascii="Courier New" w:hAnsi="Courier New"/>
          <w:color w:val="000000"/>
          <w:sz w:val="18"/>
        </w:rPr>
        <w:lastRenderedPageBreak/>
        <w:t xml:space="preserve">      &lt;DicomAttribute tag="00081150" vr="UI" keyword="ReferencedSOPClassUID"&gt;</w:t>
      </w:r>
      <w:r>
        <w:rPr>
          <w:rFonts w:ascii="Courier New" w:hAnsi="Courier New"/>
          <w:color w:val="000000"/>
          <w:sz w:val="18"/>
        </w:rPr>
        <w:br/>
        <w:t xml:space="preserve">        &lt;Value number="1"&gt;1.2.</w:t>
      </w:r>
      <w:r>
        <w:rPr>
          <w:rFonts w:ascii="Courier New" w:hAnsi="Courier New"/>
          <w:color w:val="000000"/>
          <w:sz w:val="18"/>
        </w:rPr>
        <w:t>840.10008.3.1.2.3.1&lt;/Value&gt;</w:t>
      </w:r>
      <w:r>
        <w:rPr>
          <w:rFonts w:ascii="Courier New" w:hAnsi="Courier New"/>
          <w:color w:val="000000"/>
          <w:sz w:val="18"/>
        </w:rPr>
        <w:br/>
        <w:t xml:space="preserve">      &lt;/DicomAttribute&gt;</w:t>
      </w:r>
      <w:r>
        <w:rPr>
          <w:rFonts w:ascii="Courier New" w:hAnsi="Courier New"/>
          <w:color w:val="000000"/>
          <w:sz w:val="18"/>
        </w:rPr>
        <w:br/>
        <w:t xml:space="preserve">      &lt;DicomAttribute tag="00081155" vr="UI"</w:t>
      </w:r>
      <w:r>
        <w:rPr>
          <w:rFonts w:ascii="Courier New" w:hAnsi="Courier New"/>
          <w:color w:val="000000"/>
          <w:sz w:val="18"/>
        </w:rPr>
        <w:br/>
        <w:t xml:space="preserve">      keyword="ReferencedSOPInstanceUID"&gt;</w:t>
      </w:r>
      <w:r>
        <w:rPr>
          <w:rFonts w:ascii="Courier New" w:hAnsi="Courier New"/>
          <w:color w:val="000000"/>
          <w:sz w:val="18"/>
        </w:rPr>
        <w:br/>
        <w:t xml:space="preserve">        &lt;Value number="1"&gt;</w:t>
      </w:r>
      <w:r>
        <w:rPr>
          <w:rFonts w:ascii="Courier New" w:hAnsi="Courier New"/>
          <w:color w:val="000000"/>
          <w:sz w:val="18"/>
        </w:rPr>
        <w:br/>
        <w:t xml:space="preserve">        2.16.124.113543.6003.1011758472.49886.19426.2085542309&lt;/Value&gt;</w:t>
      </w:r>
      <w:r>
        <w:rPr>
          <w:rFonts w:ascii="Courier New" w:hAnsi="Courier New"/>
          <w:color w:val="000000"/>
          <w:sz w:val="18"/>
        </w:rPr>
        <w:br/>
        <w:t xml:space="preserve">      &lt;/DicomAttrib</w:t>
      </w:r>
      <w:r>
        <w:rPr>
          <w:rFonts w:ascii="Courier New" w:hAnsi="Courier New"/>
          <w:color w:val="000000"/>
          <w:sz w:val="18"/>
        </w:rPr>
        <w:t>ute&gt;</w:t>
      </w:r>
      <w:r>
        <w:rPr>
          <w:rFonts w:ascii="Courier New" w:hAnsi="Courier New"/>
          <w:color w:val="000000"/>
          <w:sz w:val="18"/>
        </w:rPr>
        <w:br/>
        <w:t xml:space="preserve">      &lt;DicomAttribute tag="00081197" vr="US" keyword="FailureReason"&gt;</w:t>
      </w:r>
      <w:r>
        <w:rPr>
          <w:rFonts w:ascii="Courier New" w:hAnsi="Courier New"/>
          <w:color w:val="000000"/>
          <w:sz w:val="18"/>
        </w:rPr>
        <w:br/>
        <w:t xml:space="preserve">        &lt;Value number="1"&gt;290&lt;/Value&gt;</w:t>
      </w:r>
      <w:r>
        <w:rPr>
          <w:rFonts w:ascii="Courier New" w:hAnsi="Courier New"/>
          <w:color w:val="000000"/>
          <w:sz w:val="18"/>
        </w:rPr>
        <w:br/>
        <w:t xml:space="preserve">      &lt;/DicomAttribute&gt;</w:t>
      </w:r>
      <w:r>
        <w:rPr>
          <w:rFonts w:ascii="Courier New" w:hAnsi="Courier New"/>
          <w:color w:val="000000"/>
          <w:sz w:val="18"/>
        </w:rPr>
        <w:br/>
        <w:t xml:space="preserve">    &lt;/Item&gt;</w:t>
      </w:r>
      <w:r>
        <w:rPr>
          <w:rFonts w:ascii="Courier New" w:hAnsi="Courier New"/>
          <w:color w:val="000000"/>
          <w:sz w:val="18"/>
        </w:rPr>
        <w:br/>
        <w:t xml:space="preserve">  &lt;/DicomAttribute&gt;</w:t>
      </w:r>
      <w:r>
        <w:rPr>
          <w:rFonts w:ascii="Courier New" w:hAnsi="Courier New"/>
          <w:color w:val="000000"/>
          <w:sz w:val="18"/>
        </w:rPr>
        <w:br/>
        <w:t xml:space="preserve">  &lt;DicomAttribute tag="00081199" vr="SQ" keyword="ReferencedSOPSequence"&gt;</w:t>
      </w:r>
      <w:r>
        <w:rPr>
          <w:rFonts w:ascii="Courier New" w:hAnsi="Courier New"/>
          <w:color w:val="000000"/>
          <w:sz w:val="18"/>
        </w:rPr>
        <w:br/>
        <w:t xml:space="preserve">    &lt;Item num</w:t>
      </w:r>
      <w:r>
        <w:rPr>
          <w:rFonts w:ascii="Courier New" w:hAnsi="Courier New"/>
          <w:color w:val="000000"/>
          <w:sz w:val="18"/>
        </w:rPr>
        <w:t>ber="1"&gt;</w:t>
      </w:r>
      <w:r>
        <w:rPr>
          <w:rFonts w:ascii="Courier New" w:hAnsi="Courier New"/>
          <w:color w:val="000000"/>
          <w:sz w:val="18"/>
        </w:rPr>
        <w:br/>
        <w:t xml:space="preserve">      &lt;DicomAttribute tag="00081150" vr="UI" keyword="ReferencedSOPClassUID"&gt;</w:t>
      </w:r>
      <w:r>
        <w:rPr>
          <w:rFonts w:ascii="Courier New" w:hAnsi="Courier New"/>
          <w:color w:val="000000"/>
          <w:sz w:val="18"/>
        </w:rPr>
        <w:br/>
        <w:t xml:space="preserve">        &lt;Value number="1"&gt;1.2.840.10008.5.1.4.1.1.2&lt;/Value&gt;</w:t>
      </w:r>
      <w:r>
        <w:rPr>
          <w:rFonts w:ascii="Courier New" w:hAnsi="Courier New"/>
          <w:color w:val="000000"/>
          <w:sz w:val="18"/>
        </w:rPr>
        <w:br/>
        <w:t xml:space="preserve">      &lt;/DicomAttribute&gt;</w:t>
      </w:r>
      <w:r>
        <w:rPr>
          <w:rFonts w:ascii="Courier New" w:hAnsi="Courier New"/>
          <w:color w:val="000000"/>
          <w:sz w:val="18"/>
        </w:rPr>
        <w:br/>
        <w:t xml:space="preserve">      &lt;DicomAttribute tag="00081155" vr="UI"</w:t>
      </w:r>
      <w:r>
        <w:rPr>
          <w:rFonts w:ascii="Courier New" w:hAnsi="Courier New"/>
          <w:color w:val="000000"/>
          <w:sz w:val="18"/>
        </w:rPr>
        <w:br/>
        <w:t xml:space="preserve">      keyword="ReferencedSOPInstanceUID"</w:t>
      </w:r>
      <w:r>
        <w:rPr>
          <w:rFonts w:ascii="Courier New" w:hAnsi="Courier New"/>
          <w:color w:val="000000"/>
          <w:sz w:val="18"/>
        </w:rPr>
        <w:t>&gt;</w:t>
      </w:r>
      <w:r>
        <w:rPr>
          <w:rFonts w:ascii="Courier New" w:hAnsi="Courier New"/>
          <w:color w:val="000000"/>
          <w:sz w:val="18"/>
        </w:rPr>
        <w:br/>
        <w:t xml:space="preserve">        &lt;Value number="1"&gt;</w:t>
      </w:r>
      <w:r>
        <w:rPr>
          <w:rFonts w:ascii="Courier New" w:hAnsi="Courier New"/>
          <w:color w:val="000000"/>
          <w:sz w:val="18"/>
        </w:rPr>
        <w:br/>
        <w:t xml:space="preserve">        2.16.124.113543.6003.189642796.63084.16748.2599092903&lt;/Value&gt;</w:t>
      </w:r>
      <w:r>
        <w:rPr>
          <w:rFonts w:ascii="Courier New" w:hAnsi="Courier New"/>
          <w:color w:val="000000"/>
          <w:sz w:val="18"/>
        </w:rPr>
        <w:br/>
        <w:t xml:space="preserve">      &lt;/DicomAttribute&gt;</w:t>
      </w:r>
      <w:r>
        <w:rPr>
          <w:rFonts w:ascii="Courier New" w:hAnsi="Courier New"/>
          <w:color w:val="000000"/>
          <w:sz w:val="18"/>
        </w:rPr>
        <w:br/>
        <w:t xml:space="preserve">      &lt;DicomAttribute tag="00081190" vr="UR" keyword="RetrieveURL"&gt;</w:t>
      </w:r>
      <w:r>
        <w:rPr>
          <w:rFonts w:ascii="Courier New" w:hAnsi="Courier New"/>
          <w:color w:val="000000"/>
          <w:sz w:val="18"/>
        </w:rPr>
        <w:br/>
        <w:t xml:space="preserve">        &lt;Value number="1"&gt;</w:t>
      </w:r>
      <w:r>
        <w:rPr>
          <w:rFonts w:ascii="Courier New" w:hAnsi="Courier New"/>
          <w:color w:val="000000"/>
          <w:sz w:val="18"/>
        </w:rPr>
        <w:br/>
        <w:t xml:space="preserve">        https://wadors.hospital.com/st</w:t>
      </w:r>
      <w:r>
        <w:rPr>
          <w:rFonts w:ascii="Courier New" w:hAnsi="Courier New"/>
          <w:color w:val="000000"/>
          <w:sz w:val="18"/>
        </w:rPr>
        <w:t>udies/2.16.124.113543.6003.1154777499.30246.19789.3503430045/</w:t>
      </w:r>
      <w:r>
        <w:rPr>
          <w:rFonts w:ascii="Courier New" w:hAnsi="Courier New"/>
          <w:color w:val="000000"/>
          <w:sz w:val="18"/>
        </w:rPr>
        <w:br/>
        <w:t xml:space="preserve">        series/2.16.124.113543.6003.2588828330.45298.17418.2723805630/</w:t>
      </w:r>
      <w:r>
        <w:rPr>
          <w:rFonts w:ascii="Courier New" w:hAnsi="Courier New"/>
          <w:color w:val="000000"/>
          <w:sz w:val="18"/>
        </w:rPr>
        <w:br/>
        <w:t xml:space="preserve">        instances/2.16.124.113543.6003.189642796.63084.16748.2599092903&lt;/Value&gt;</w:t>
      </w:r>
      <w:r>
        <w:rPr>
          <w:rFonts w:ascii="Courier New" w:hAnsi="Courier New"/>
          <w:color w:val="000000"/>
          <w:sz w:val="18"/>
        </w:rPr>
        <w:br/>
        <w:t xml:space="preserve">      &lt;/DicomAttribute&gt;</w:t>
      </w:r>
      <w:r>
        <w:rPr>
          <w:rFonts w:ascii="Courier New" w:hAnsi="Courier New"/>
          <w:color w:val="000000"/>
          <w:sz w:val="18"/>
        </w:rPr>
        <w:br/>
        <w:t xml:space="preserve">    &lt;/Item&gt;</w:t>
      </w:r>
      <w:r>
        <w:rPr>
          <w:rFonts w:ascii="Courier New" w:hAnsi="Courier New"/>
          <w:color w:val="000000"/>
          <w:sz w:val="18"/>
        </w:rPr>
        <w:br/>
        <w:t xml:space="preserve">    &lt;It</w:t>
      </w:r>
      <w:r>
        <w:rPr>
          <w:rFonts w:ascii="Courier New" w:hAnsi="Courier New"/>
          <w:color w:val="000000"/>
          <w:sz w:val="18"/>
        </w:rPr>
        <w:t>em number="2"&gt;</w:t>
      </w:r>
      <w:r>
        <w:rPr>
          <w:rFonts w:ascii="Courier New" w:hAnsi="Courier New"/>
          <w:color w:val="000000"/>
          <w:sz w:val="18"/>
        </w:rPr>
        <w:br/>
        <w:t xml:space="preserve">      &lt;DicomAttribute tag="00081150" vr="UI" keyword="ReferencedSOPClassUID"&gt;</w:t>
      </w:r>
      <w:r>
        <w:rPr>
          <w:rFonts w:ascii="Courier New" w:hAnsi="Courier New"/>
          <w:color w:val="000000"/>
          <w:sz w:val="18"/>
        </w:rPr>
        <w:br/>
        <w:t xml:space="preserve">        &lt;Value number="1"&gt;1.2.840.10008.5.1.4.1.1.2&lt;/Value&gt;</w:t>
      </w:r>
      <w:r>
        <w:rPr>
          <w:rFonts w:ascii="Courier New" w:hAnsi="Courier New"/>
          <w:color w:val="000000"/>
          <w:sz w:val="18"/>
        </w:rPr>
        <w:br/>
        <w:t xml:space="preserve">      &lt;/DicomAttribute&gt;</w:t>
      </w:r>
      <w:r>
        <w:rPr>
          <w:rFonts w:ascii="Courier New" w:hAnsi="Courier New"/>
          <w:color w:val="000000"/>
          <w:sz w:val="18"/>
        </w:rPr>
        <w:br/>
        <w:t xml:space="preserve">      &lt;DicomAttribute tag="00081155" vr="UI"</w:t>
      </w:r>
      <w:r>
        <w:rPr>
          <w:rFonts w:ascii="Courier New" w:hAnsi="Courier New"/>
          <w:color w:val="000000"/>
          <w:sz w:val="18"/>
        </w:rPr>
        <w:br/>
        <w:t xml:space="preserve">      keyword="ReferencedSOPInstan</w:t>
      </w:r>
      <w:r>
        <w:rPr>
          <w:rFonts w:ascii="Courier New" w:hAnsi="Courier New"/>
          <w:color w:val="000000"/>
          <w:sz w:val="18"/>
        </w:rPr>
        <w:t>ceUID"&gt;</w:t>
      </w:r>
      <w:r>
        <w:rPr>
          <w:rFonts w:ascii="Courier New" w:hAnsi="Courier New"/>
          <w:color w:val="000000"/>
          <w:sz w:val="18"/>
        </w:rPr>
        <w:br/>
        <w:t xml:space="preserve">        &lt;Value number="1"&gt;</w:t>
      </w:r>
      <w:r>
        <w:rPr>
          <w:rFonts w:ascii="Courier New" w:hAnsi="Courier New"/>
          <w:color w:val="000000"/>
          <w:sz w:val="18"/>
        </w:rPr>
        <w:br/>
        <w:t xml:space="preserve">        2.16.124.113543.6003.189642796.63084.16748.2599092905&lt;/Value&gt;</w:t>
      </w:r>
      <w:r>
        <w:rPr>
          <w:rFonts w:ascii="Courier New" w:hAnsi="Courier New"/>
          <w:color w:val="000000"/>
          <w:sz w:val="18"/>
        </w:rPr>
        <w:br/>
        <w:t xml:space="preserve">      &lt;/DicomAttribute&gt;</w:t>
      </w:r>
      <w:r>
        <w:rPr>
          <w:rFonts w:ascii="Courier New" w:hAnsi="Courier New"/>
          <w:color w:val="000000"/>
          <w:sz w:val="18"/>
        </w:rPr>
        <w:br/>
        <w:t xml:space="preserve">      &lt;DicomAttribute tag="00081196" vr="US" keyword="WarningReason"&gt;</w:t>
      </w:r>
      <w:r>
        <w:rPr>
          <w:rFonts w:ascii="Courier New" w:hAnsi="Courier New"/>
          <w:color w:val="000000"/>
          <w:sz w:val="18"/>
        </w:rPr>
        <w:br/>
        <w:t xml:space="preserve">        &lt;Value number="1"&gt;45056&lt;/Value&gt;</w:t>
      </w:r>
      <w:r>
        <w:rPr>
          <w:rFonts w:ascii="Courier New" w:hAnsi="Courier New"/>
          <w:color w:val="000000"/>
          <w:sz w:val="18"/>
        </w:rPr>
        <w:br/>
        <w:t xml:space="preserve">      &lt;/DicomAttr</w:t>
      </w:r>
      <w:r>
        <w:rPr>
          <w:rFonts w:ascii="Courier New" w:hAnsi="Courier New"/>
          <w:color w:val="000000"/>
          <w:sz w:val="18"/>
        </w:rPr>
        <w:t>ibute&gt;</w:t>
      </w:r>
      <w:r>
        <w:rPr>
          <w:rFonts w:ascii="Courier New" w:hAnsi="Courier New"/>
          <w:color w:val="000000"/>
          <w:sz w:val="18"/>
        </w:rPr>
        <w:br/>
        <w:t xml:space="preserve">      &lt;DicomAttribute tag="00081190" vr="UR" keyword="RetrieveURL"&gt;</w:t>
      </w:r>
      <w:r>
        <w:rPr>
          <w:rFonts w:ascii="Courier New" w:hAnsi="Courier New"/>
          <w:color w:val="000000"/>
          <w:sz w:val="18"/>
        </w:rPr>
        <w:br/>
        <w:t xml:space="preserve">        &lt;Value number="1"&gt;</w:t>
      </w:r>
      <w:r>
        <w:rPr>
          <w:rFonts w:ascii="Courier New" w:hAnsi="Courier New"/>
          <w:color w:val="000000"/>
          <w:sz w:val="18"/>
        </w:rPr>
        <w:br/>
        <w:t xml:space="preserve">        https://wadors.hospital.com/studies/2.16.124.113543.6003.1154777499.30246.19789.3503430045/</w:t>
      </w:r>
      <w:r>
        <w:rPr>
          <w:rFonts w:ascii="Courier New" w:hAnsi="Courier New"/>
          <w:color w:val="000000"/>
          <w:sz w:val="18"/>
        </w:rPr>
        <w:br/>
        <w:t xml:space="preserve">        series/2.16.124.113543.6003.2588828330.45298.1</w:t>
      </w:r>
      <w:r>
        <w:rPr>
          <w:rFonts w:ascii="Courier New" w:hAnsi="Courier New"/>
          <w:color w:val="000000"/>
          <w:sz w:val="18"/>
        </w:rPr>
        <w:t>7418.2723805630/</w:t>
      </w:r>
      <w:r>
        <w:rPr>
          <w:rFonts w:ascii="Courier New" w:hAnsi="Courier New"/>
          <w:color w:val="000000"/>
          <w:sz w:val="18"/>
        </w:rPr>
        <w:br/>
        <w:t xml:space="preserve">        instances/2.16.124.113543.6003.189642796.63084.16748.2599092905&lt;/Value&gt;</w:t>
      </w:r>
      <w:r>
        <w:rPr>
          <w:rFonts w:ascii="Courier New" w:hAnsi="Courier New"/>
          <w:color w:val="000000"/>
          <w:sz w:val="18"/>
        </w:rPr>
        <w:br/>
        <w:t xml:space="preserve">      &lt;/DicomAttribute&gt;</w:t>
      </w:r>
      <w:r>
        <w:rPr>
          <w:rFonts w:ascii="Courier New" w:hAnsi="Courier New"/>
          <w:color w:val="000000"/>
          <w:sz w:val="18"/>
        </w:rPr>
        <w:br/>
        <w:t xml:space="preserve">    &lt;/Item&gt;</w:t>
      </w:r>
      <w:r>
        <w:rPr>
          <w:rFonts w:ascii="Courier New" w:hAnsi="Courier New"/>
          <w:color w:val="000000"/>
          <w:sz w:val="18"/>
        </w:rPr>
        <w:br/>
        <w:t xml:space="preserve">  &lt;/DicomAttribute&gt;</w:t>
      </w:r>
      <w:r>
        <w:rPr>
          <w:rFonts w:ascii="Courier New" w:hAnsi="Courier New"/>
          <w:color w:val="000000"/>
          <w:sz w:val="18"/>
        </w:rPr>
        <w:br/>
        <w:t xml:space="preserve">  &lt;DicomAttribute tag="00081190" vr="UR" keyword="RetrieveURL"&gt;</w:t>
      </w:r>
      <w:r>
        <w:rPr>
          <w:rFonts w:ascii="Courier New" w:hAnsi="Courier New"/>
          <w:color w:val="000000"/>
          <w:sz w:val="18"/>
        </w:rPr>
        <w:br/>
        <w:t xml:space="preserve">    &lt;Value number="1"&gt;</w:t>
      </w:r>
      <w:r>
        <w:rPr>
          <w:rFonts w:ascii="Courier New" w:hAnsi="Courier New"/>
          <w:color w:val="000000"/>
          <w:sz w:val="18"/>
        </w:rPr>
        <w:br/>
        <w:t xml:space="preserve">    https://wado</w:t>
      </w:r>
      <w:r>
        <w:rPr>
          <w:rFonts w:ascii="Courier New" w:hAnsi="Courier New"/>
          <w:color w:val="000000"/>
          <w:sz w:val="18"/>
        </w:rPr>
        <w:t>rs.hospital.com/studies/2.16.124.113543.6003.1154777499.30246.19789.3503430045&lt;/Value&gt;</w:t>
      </w:r>
      <w:r>
        <w:rPr>
          <w:rFonts w:ascii="Courier New" w:hAnsi="Courier New"/>
          <w:color w:val="000000"/>
          <w:sz w:val="18"/>
        </w:rPr>
        <w:br/>
        <w:t xml:space="preserve">  &lt;/DicomAttribute&gt;</w:t>
      </w:r>
      <w:r>
        <w:rPr>
          <w:rFonts w:ascii="Courier New" w:hAnsi="Courier New"/>
          <w:color w:val="000000"/>
          <w:sz w:val="18"/>
        </w:rPr>
        <w:br/>
        <w:t>&lt;/NativeDicomModel&gt;</w:t>
      </w:r>
      <w:r>
        <w:rPr>
          <w:rFonts w:ascii="Courier New" w:hAnsi="Courier New"/>
          <w:color w:val="000000"/>
          <w:sz w:val="18"/>
        </w:rPr>
        <w:br/>
      </w:r>
    </w:p>
    <w:p w14:paraId="194E48D5" w14:textId="77777777" w:rsidR="00471B31" w:rsidRDefault="007B3700">
      <w:pPr>
        <w:spacing w:before="180"/>
      </w:pPr>
      <w:bookmarkStart w:id="854" w:name="sect_6_7"/>
      <w:bookmarkEnd w:id="853"/>
      <w:r>
        <w:rPr>
          <w:rFonts w:ascii="Arial" w:hAnsi="Arial"/>
          <w:b/>
          <w:color w:val="000000"/>
          <w:sz w:val="28"/>
        </w:rPr>
        <w:t>6.7 QIDO-RS Request/Response</w:t>
      </w:r>
    </w:p>
    <w:bookmarkEnd w:id="854"/>
    <w:p w14:paraId="6B4CD982" w14:textId="77777777" w:rsidR="00471B31" w:rsidRDefault="007B3700">
      <w:pPr>
        <w:spacing w:before="180"/>
        <w:jc w:val="both"/>
      </w:pPr>
      <w:r>
        <w:rPr>
          <w:rFonts w:ascii="Arial" w:hAnsi="Arial"/>
          <w:color w:val="000000"/>
          <w:sz w:val="18"/>
        </w:rPr>
        <w:lastRenderedPageBreak/>
        <w:t>DICOM QIDO-RS defines several action types. An implementation shall support the following action ty</w:t>
      </w:r>
      <w:r>
        <w:rPr>
          <w:rFonts w:ascii="Arial" w:hAnsi="Arial"/>
          <w:color w:val="000000"/>
          <w:sz w:val="18"/>
        </w:rPr>
        <w:t>pes:</w:t>
      </w:r>
    </w:p>
    <w:p w14:paraId="7E415106" w14:textId="77777777" w:rsidR="00471B31" w:rsidRDefault="007B3700">
      <w:pPr>
        <w:numPr>
          <w:ilvl w:val="0"/>
          <w:numId w:val="168"/>
        </w:numPr>
        <w:tabs>
          <w:tab w:val="left" w:pos="360"/>
        </w:tabs>
        <w:spacing w:before="180"/>
        <w:ind w:left="360" w:hanging="360"/>
        <w:jc w:val="both"/>
      </w:pPr>
      <w:bookmarkStart w:id="855" w:name="idp140710505406096"/>
      <w:bookmarkStart w:id="856" w:name="idp140710505405616"/>
      <w:r>
        <w:rPr>
          <w:rFonts w:ascii="Arial" w:hAnsi="Arial"/>
          <w:color w:val="000000"/>
          <w:sz w:val="18"/>
        </w:rPr>
        <w:t>SearchForStudies</w:t>
      </w:r>
    </w:p>
    <w:bookmarkEnd w:id="855"/>
    <w:bookmarkEnd w:id="856"/>
    <w:p w14:paraId="2ACE5CAD" w14:textId="77777777" w:rsidR="00471B31" w:rsidRDefault="007B3700">
      <w:pPr>
        <w:spacing w:before="180"/>
        <w:ind w:left="360"/>
        <w:jc w:val="both"/>
      </w:pPr>
      <w:r>
        <w:rPr>
          <w:rFonts w:ascii="Arial" w:hAnsi="Arial"/>
          <w:color w:val="000000"/>
          <w:sz w:val="18"/>
        </w:rPr>
        <w:t>This action searches for DICOM Studies that match specified search parameters and returns a list of matching studies and the requested attributes for each study.</w:t>
      </w:r>
    </w:p>
    <w:p w14:paraId="49C61850" w14:textId="77777777" w:rsidR="00471B31" w:rsidRDefault="007B3700">
      <w:pPr>
        <w:numPr>
          <w:ilvl w:val="0"/>
          <w:numId w:val="168"/>
        </w:numPr>
        <w:tabs>
          <w:tab w:val="left" w:pos="360"/>
        </w:tabs>
        <w:spacing w:before="180"/>
        <w:ind w:left="360" w:hanging="360"/>
        <w:jc w:val="both"/>
      </w:pPr>
      <w:bookmarkStart w:id="857" w:name="idp140710505407424"/>
      <w:r>
        <w:rPr>
          <w:rFonts w:ascii="Arial" w:hAnsi="Arial"/>
          <w:color w:val="000000"/>
          <w:sz w:val="18"/>
        </w:rPr>
        <w:t>SearchForSeries</w:t>
      </w:r>
    </w:p>
    <w:bookmarkEnd w:id="857"/>
    <w:p w14:paraId="4F9F8922" w14:textId="77777777" w:rsidR="00471B31" w:rsidRDefault="007B3700">
      <w:pPr>
        <w:spacing w:before="180"/>
        <w:ind w:left="360"/>
        <w:jc w:val="both"/>
      </w:pPr>
      <w:r>
        <w:rPr>
          <w:rFonts w:ascii="Arial" w:hAnsi="Arial"/>
          <w:color w:val="000000"/>
          <w:sz w:val="18"/>
        </w:rPr>
        <w:t xml:space="preserve">This action searches for DICOM Series that match </w:t>
      </w:r>
      <w:r>
        <w:rPr>
          <w:rFonts w:ascii="Arial" w:hAnsi="Arial"/>
          <w:color w:val="000000"/>
          <w:sz w:val="18"/>
        </w:rPr>
        <w:t>specified search parameters and returns a list of matching series and the requested attributes for each series.</w:t>
      </w:r>
    </w:p>
    <w:p w14:paraId="365CAF8C" w14:textId="77777777" w:rsidR="00471B31" w:rsidRDefault="007B3700">
      <w:pPr>
        <w:numPr>
          <w:ilvl w:val="0"/>
          <w:numId w:val="168"/>
        </w:numPr>
        <w:tabs>
          <w:tab w:val="left" w:pos="360"/>
        </w:tabs>
        <w:spacing w:before="180"/>
        <w:ind w:left="360" w:hanging="360"/>
        <w:jc w:val="both"/>
      </w:pPr>
      <w:bookmarkStart w:id="858" w:name="idp140710505408752"/>
      <w:r>
        <w:rPr>
          <w:rFonts w:ascii="Arial" w:hAnsi="Arial"/>
          <w:color w:val="000000"/>
          <w:sz w:val="18"/>
        </w:rPr>
        <w:t>SearchForInstances</w:t>
      </w:r>
    </w:p>
    <w:bookmarkEnd w:id="858"/>
    <w:p w14:paraId="1CC771AB" w14:textId="77777777" w:rsidR="00471B31" w:rsidRDefault="007B3700">
      <w:pPr>
        <w:spacing w:before="180"/>
        <w:ind w:left="360"/>
        <w:jc w:val="both"/>
      </w:pPr>
      <w:r>
        <w:rPr>
          <w:rFonts w:ascii="Arial" w:hAnsi="Arial"/>
          <w:color w:val="000000"/>
          <w:sz w:val="18"/>
        </w:rPr>
        <w:t xml:space="preserve">This action searches for DICOM Instances that match specified search parameters and returns a list of matching instances and </w:t>
      </w:r>
      <w:r>
        <w:rPr>
          <w:rFonts w:ascii="Arial" w:hAnsi="Arial"/>
          <w:color w:val="000000"/>
          <w:sz w:val="18"/>
        </w:rPr>
        <w:t>the requested attributes for each instance.</w:t>
      </w:r>
    </w:p>
    <w:p w14:paraId="2A605E80" w14:textId="77777777" w:rsidR="00471B31" w:rsidRDefault="007B3700">
      <w:pPr>
        <w:spacing w:before="180"/>
      </w:pPr>
      <w:bookmarkStart w:id="859" w:name="sect_6_7_1"/>
      <w:r>
        <w:rPr>
          <w:rFonts w:ascii="Arial" w:hAnsi="Arial"/>
          <w:b/>
          <w:color w:val="000000"/>
          <w:sz w:val="24"/>
        </w:rPr>
        <w:t>6.7.1 QIDO-RS - Search</w:t>
      </w:r>
    </w:p>
    <w:p w14:paraId="4E1622E0" w14:textId="77777777" w:rsidR="00471B31" w:rsidRDefault="007B3700">
      <w:pPr>
        <w:spacing w:before="180"/>
      </w:pPr>
      <w:bookmarkStart w:id="860" w:name="sect_6_7_1_1"/>
      <w:bookmarkEnd w:id="859"/>
      <w:r>
        <w:rPr>
          <w:rFonts w:ascii="Arial" w:hAnsi="Arial"/>
          <w:b/>
          <w:color w:val="000000"/>
          <w:sz w:val="26"/>
        </w:rPr>
        <w:t>6.7.1.1 Request</w:t>
      </w:r>
    </w:p>
    <w:bookmarkEnd w:id="860"/>
    <w:p w14:paraId="4244C510" w14:textId="77777777" w:rsidR="00471B31" w:rsidRDefault="007B3700">
      <w:pPr>
        <w:spacing w:before="180"/>
        <w:jc w:val="both"/>
      </w:pPr>
      <w:r>
        <w:rPr>
          <w:rFonts w:ascii="Arial" w:hAnsi="Arial"/>
          <w:color w:val="000000"/>
          <w:sz w:val="18"/>
        </w:rPr>
        <w:t>The specific resources to be used for the search actions shall be as follows:</w:t>
      </w:r>
    </w:p>
    <w:p w14:paraId="6348E0E9" w14:textId="77777777" w:rsidR="00471B31" w:rsidRDefault="007B3700">
      <w:pPr>
        <w:numPr>
          <w:ilvl w:val="0"/>
          <w:numId w:val="179"/>
        </w:numPr>
        <w:tabs>
          <w:tab w:val="left" w:pos="180"/>
        </w:tabs>
        <w:spacing w:before="180"/>
        <w:ind w:left="180" w:hanging="180"/>
        <w:jc w:val="both"/>
      </w:pPr>
      <w:bookmarkStart w:id="861" w:name="idp140710505413744"/>
      <w:bookmarkStart w:id="862" w:name="idp140710505413488"/>
      <w:r>
        <w:rPr>
          <w:rFonts w:ascii="Arial" w:hAnsi="Arial"/>
          <w:color w:val="000000"/>
          <w:sz w:val="18"/>
        </w:rPr>
        <w:t>Resource</w:t>
      </w:r>
    </w:p>
    <w:p w14:paraId="7DE92C46" w14:textId="77777777" w:rsidR="00471B31" w:rsidRDefault="007B3700">
      <w:pPr>
        <w:numPr>
          <w:ilvl w:val="0"/>
          <w:numId w:val="172"/>
        </w:numPr>
        <w:tabs>
          <w:tab w:val="left" w:pos="360"/>
        </w:tabs>
        <w:spacing w:before="180"/>
        <w:ind w:left="360" w:hanging="180"/>
        <w:jc w:val="both"/>
      </w:pPr>
      <w:bookmarkStart w:id="863" w:name="idp140710505414640"/>
      <w:bookmarkStart w:id="864" w:name="idp140710505414384"/>
      <w:bookmarkEnd w:id="861"/>
      <w:bookmarkEnd w:id="862"/>
      <w:r>
        <w:rPr>
          <w:rFonts w:ascii="Arial" w:hAnsi="Arial"/>
          <w:color w:val="000000"/>
          <w:sz w:val="18"/>
        </w:rPr>
        <w:t>SearchForStudies</w:t>
      </w:r>
    </w:p>
    <w:p w14:paraId="75546D44" w14:textId="77777777" w:rsidR="00471B31" w:rsidRDefault="007B3700">
      <w:pPr>
        <w:numPr>
          <w:ilvl w:val="0"/>
          <w:numId w:val="169"/>
        </w:numPr>
        <w:tabs>
          <w:tab w:val="left" w:pos="540"/>
        </w:tabs>
        <w:spacing w:before="180"/>
        <w:ind w:left="540" w:hanging="180"/>
        <w:jc w:val="both"/>
      </w:pPr>
      <w:bookmarkStart w:id="865" w:name="idp140710505415568"/>
      <w:bookmarkStart w:id="866" w:name="idp140710505415312"/>
      <w:bookmarkEnd w:id="863"/>
      <w:bookmarkEnd w:id="864"/>
      <w:r>
        <w:rPr>
          <w:rFonts w:ascii="Arial" w:hAnsi="Arial"/>
          <w:color w:val="000000"/>
          <w:sz w:val="18"/>
        </w:rPr>
        <w:t>{+SERVICE}/studies{?query*,fuzzymatching,limit,offset}</w:t>
      </w:r>
    </w:p>
    <w:p w14:paraId="42F0C303" w14:textId="77777777" w:rsidR="00471B31" w:rsidRDefault="007B3700">
      <w:pPr>
        <w:numPr>
          <w:ilvl w:val="0"/>
          <w:numId w:val="172"/>
        </w:numPr>
        <w:tabs>
          <w:tab w:val="left" w:pos="360"/>
        </w:tabs>
        <w:spacing w:before="180"/>
        <w:ind w:left="360" w:hanging="180"/>
        <w:jc w:val="both"/>
      </w:pPr>
      <w:bookmarkStart w:id="867" w:name="idp140710505416656"/>
      <w:bookmarkEnd w:id="865"/>
      <w:bookmarkEnd w:id="866"/>
      <w:r>
        <w:rPr>
          <w:rFonts w:ascii="Arial" w:hAnsi="Arial"/>
          <w:color w:val="000000"/>
          <w:sz w:val="18"/>
        </w:rPr>
        <w:t>SearchForSerie</w:t>
      </w:r>
      <w:r>
        <w:rPr>
          <w:rFonts w:ascii="Arial" w:hAnsi="Arial"/>
          <w:color w:val="000000"/>
          <w:sz w:val="18"/>
        </w:rPr>
        <w:t>s</w:t>
      </w:r>
    </w:p>
    <w:p w14:paraId="297626ED" w14:textId="77777777" w:rsidR="00471B31" w:rsidRDefault="007B3700">
      <w:pPr>
        <w:numPr>
          <w:ilvl w:val="0"/>
          <w:numId w:val="170"/>
        </w:numPr>
        <w:tabs>
          <w:tab w:val="left" w:pos="540"/>
        </w:tabs>
        <w:spacing w:before="180"/>
        <w:ind w:left="540" w:hanging="180"/>
        <w:jc w:val="both"/>
      </w:pPr>
      <w:bookmarkStart w:id="868" w:name="idp140710505417552"/>
      <w:bookmarkStart w:id="869" w:name="idp140710505417296"/>
      <w:bookmarkEnd w:id="867"/>
      <w:r>
        <w:rPr>
          <w:rFonts w:ascii="Arial" w:hAnsi="Arial"/>
          <w:color w:val="000000"/>
          <w:sz w:val="18"/>
        </w:rPr>
        <w:t>{+SERVICE}/studies/{StudyInstanceUID}/series{?query*,fuzzymatching,limit,offset}</w:t>
      </w:r>
    </w:p>
    <w:p w14:paraId="34C02DF6" w14:textId="77777777" w:rsidR="00471B31" w:rsidRDefault="007B3700">
      <w:pPr>
        <w:numPr>
          <w:ilvl w:val="0"/>
          <w:numId w:val="170"/>
        </w:numPr>
        <w:tabs>
          <w:tab w:val="left" w:pos="540"/>
        </w:tabs>
        <w:spacing w:before="180"/>
        <w:ind w:left="540" w:hanging="180"/>
        <w:jc w:val="both"/>
      </w:pPr>
      <w:bookmarkStart w:id="870" w:name="idp140710505418416"/>
      <w:bookmarkEnd w:id="868"/>
      <w:bookmarkEnd w:id="869"/>
      <w:r>
        <w:rPr>
          <w:rFonts w:ascii="Arial" w:hAnsi="Arial"/>
          <w:color w:val="000000"/>
          <w:sz w:val="18"/>
        </w:rPr>
        <w:t>{+SERVICE}/series{?query*,fuzzymatching,limit,offset}</w:t>
      </w:r>
    </w:p>
    <w:p w14:paraId="4BB0045E" w14:textId="77777777" w:rsidR="00471B31" w:rsidRDefault="007B3700">
      <w:pPr>
        <w:numPr>
          <w:ilvl w:val="0"/>
          <w:numId w:val="172"/>
        </w:numPr>
        <w:tabs>
          <w:tab w:val="left" w:pos="360"/>
        </w:tabs>
        <w:spacing w:before="180"/>
        <w:ind w:left="360" w:hanging="180"/>
        <w:jc w:val="both"/>
      </w:pPr>
      <w:bookmarkStart w:id="871" w:name="idp140710505419504"/>
      <w:bookmarkEnd w:id="870"/>
      <w:r>
        <w:rPr>
          <w:rFonts w:ascii="Arial" w:hAnsi="Arial"/>
          <w:color w:val="000000"/>
          <w:sz w:val="18"/>
        </w:rPr>
        <w:t>SearchForInstances</w:t>
      </w:r>
    </w:p>
    <w:p w14:paraId="3AA4675C" w14:textId="77777777" w:rsidR="00471B31" w:rsidRDefault="007B3700">
      <w:pPr>
        <w:numPr>
          <w:ilvl w:val="0"/>
          <w:numId w:val="171"/>
        </w:numPr>
        <w:tabs>
          <w:tab w:val="left" w:pos="540"/>
        </w:tabs>
        <w:spacing w:before="180"/>
        <w:ind w:left="540" w:hanging="180"/>
        <w:jc w:val="both"/>
      </w:pPr>
      <w:bookmarkStart w:id="872" w:name="idp140710505420432"/>
      <w:bookmarkStart w:id="873" w:name="idp140710505420176"/>
      <w:bookmarkEnd w:id="871"/>
      <w:r>
        <w:rPr>
          <w:rFonts w:ascii="Arial" w:hAnsi="Arial"/>
          <w:color w:val="000000"/>
          <w:sz w:val="18"/>
        </w:rPr>
        <w:t>{+SERVICE}/studies/{StudyInstanceUID}/series/{SeriesInstanceUID}/instances{?query*,fuzzymatching,limit,offset}</w:t>
      </w:r>
    </w:p>
    <w:p w14:paraId="501E0CC3" w14:textId="77777777" w:rsidR="00471B31" w:rsidRDefault="007B3700">
      <w:pPr>
        <w:numPr>
          <w:ilvl w:val="0"/>
          <w:numId w:val="171"/>
        </w:numPr>
        <w:tabs>
          <w:tab w:val="left" w:pos="540"/>
        </w:tabs>
        <w:spacing w:before="180"/>
        <w:ind w:left="540" w:hanging="180"/>
        <w:jc w:val="both"/>
      </w:pPr>
      <w:bookmarkStart w:id="874" w:name="idp140710505421312"/>
      <w:bookmarkEnd w:id="872"/>
      <w:bookmarkEnd w:id="873"/>
      <w:r>
        <w:rPr>
          <w:rFonts w:ascii="Arial" w:hAnsi="Arial"/>
          <w:color w:val="000000"/>
          <w:sz w:val="18"/>
        </w:rPr>
        <w:t>{+SERVICE}/studies/{StudyInstanceUID}/instances{?query*,fuzzymatching,limit,offset}</w:t>
      </w:r>
    </w:p>
    <w:p w14:paraId="2BDC749A" w14:textId="77777777" w:rsidR="00471B31" w:rsidRDefault="007B3700">
      <w:pPr>
        <w:numPr>
          <w:ilvl w:val="0"/>
          <w:numId w:val="171"/>
        </w:numPr>
        <w:tabs>
          <w:tab w:val="left" w:pos="540"/>
        </w:tabs>
        <w:spacing w:before="180"/>
        <w:ind w:left="540" w:hanging="180"/>
        <w:jc w:val="both"/>
      </w:pPr>
      <w:bookmarkStart w:id="875" w:name="idp140710505422176"/>
      <w:bookmarkEnd w:id="874"/>
      <w:r>
        <w:rPr>
          <w:rFonts w:ascii="Arial" w:hAnsi="Arial"/>
          <w:color w:val="000000"/>
          <w:sz w:val="18"/>
        </w:rPr>
        <w:t>{+SERVICE}/instances{?query*,fuzzymatching,limit,offset}</w:t>
      </w:r>
    </w:p>
    <w:bookmarkEnd w:id="875"/>
    <w:p w14:paraId="4371F0AB" w14:textId="77777777" w:rsidR="00471B31" w:rsidRDefault="007B3700">
      <w:pPr>
        <w:spacing w:before="180"/>
        <w:ind w:left="180"/>
        <w:jc w:val="both"/>
      </w:pPr>
      <w:r>
        <w:rPr>
          <w:rFonts w:ascii="Arial" w:hAnsi="Arial"/>
          <w:color w:val="000000"/>
          <w:sz w:val="18"/>
        </w:rPr>
        <w:t>wher</w:t>
      </w:r>
      <w:r>
        <w:rPr>
          <w:rFonts w:ascii="Arial" w:hAnsi="Arial"/>
          <w:color w:val="000000"/>
          <w:sz w:val="18"/>
        </w:rPr>
        <w:t>e</w:t>
      </w:r>
    </w:p>
    <w:p w14:paraId="052A96DB" w14:textId="77777777" w:rsidR="00471B31" w:rsidRDefault="007B3700">
      <w:pPr>
        <w:numPr>
          <w:ilvl w:val="0"/>
          <w:numId w:val="173"/>
        </w:numPr>
        <w:tabs>
          <w:tab w:val="left" w:pos="360"/>
        </w:tabs>
        <w:spacing w:before="180"/>
        <w:ind w:left="360" w:hanging="180"/>
        <w:jc w:val="both"/>
      </w:pPr>
      <w:bookmarkStart w:id="876" w:name="idp140710505424032"/>
      <w:bookmarkStart w:id="877" w:name="idp140710505423776"/>
      <w:r>
        <w:rPr>
          <w:rFonts w:ascii="Arial" w:hAnsi="Arial"/>
          <w:color w:val="000000"/>
          <w:sz w:val="18"/>
        </w:rPr>
        <w:t>{+SERVICE} is the base URL for the QIDO RESTful service. This may be a combination of protocol (http or https), authority, and path.</w:t>
      </w:r>
    </w:p>
    <w:p w14:paraId="4DEA1504" w14:textId="77777777" w:rsidR="00471B31" w:rsidRDefault="007B3700">
      <w:pPr>
        <w:numPr>
          <w:ilvl w:val="0"/>
          <w:numId w:val="173"/>
        </w:numPr>
        <w:tabs>
          <w:tab w:val="left" w:pos="360"/>
        </w:tabs>
        <w:spacing w:before="180"/>
        <w:ind w:left="360" w:hanging="180"/>
        <w:jc w:val="both"/>
      </w:pPr>
      <w:bookmarkStart w:id="878" w:name="idp140710505424944"/>
      <w:bookmarkEnd w:id="876"/>
      <w:bookmarkEnd w:id="877"/>
      <w:r>
        <w:rPr>
          <w:rFonts w:ascii="Arial" w:hAnsi="Arial"/>
          <w:color w:val="000000"/>
          <w:sz w:val="18"/>
        </w:rPr>
        <w:t>{StudyInstanceUID} is the unique Study Instance UID for a single study.</w:t>
      </w:r>
    </w:p>
    <w:p w14:paraId="283522E8" w14:textId="77777777" w:rsidR="00471B31" w:rsidRDefault="007B3700">
      <w:pPr>
        <w:numPr>
          <w:ilvl w:val="0"/>
          <w:numId w:val="173"/>
        </w:numPr>
        <w:tabs>
          <w:tab w:val="left" w:pos="360"/>
        </w:tabs>
        <w:spacing w:before="180"/>
        <w:ind w:left="360" w:hanging="180"/>
        <w:jc w:val="both"/>
      </w:pPr>
      <w:bookmarkStart w:id="879" w:name="idp140710505425792"/>
      <w:bookmarkEnd w:id="878"/>
      <w:r>
        <w:rPr>
          <w:rFonts w:ascii="Arial" w:hAnsi="Arial"/>
          <w:color w:val="000000"/>
          <w:sz w:val="18"/>
        </w:rPr>
        <w:t>{SeriesInstanceUID} is the unique Series Instance</w:t>
      </w:r>
      <w:r>
        <w:rPr>
          <w:rFonts w:ascii="Arial" w:hAnsi="Arial"/>
          <w:color w:val="000000"/>
          <w:sz w:val="18"/>
        </w:rPr>
        <w:t xml:space="preserve"> UID for a single series.</w:t>
      </w:r>
    </w:p>
    <w:p w14:paraId="1988D9B4" w14:textId="77777777" w:rsidR="00471B31" w:rsidRDefault="007B3700">
      <w:pPr>
        <w:numPr>
          <w:ilvl w:val="0"/>
          <w:numId w:val="179"/>
        </w:numPr>
        <w:tabs>
          <w:tab w:val="left" w:pos="180"/>
        </w:tabs>
        <w:spacing w:before="180"/>
        <w:ind w:left="180" w:hanging="180"/>
        <w:jc w:val="both"/>
      </w:pPr>
      <w:bookmarkStart w:id="880" w:name="idp140710505426896"/>
      <w:bookmarkEnd w:id="879"/>
      <w:r>
        <w:rPr>
          <w:rFonts w:ascii="Arial" w:hAnsi="Arial"/>
          <w:color w:val="000000"/>
          <w:sz w:val="18"/>
        </w:rPr>
        <w:t>Method</w:t>
      </w:r>
    </w:p>
    <w:p w14:paraId="32148371" w14:textId="77777777" w:rsidR="00471B31" w:rsidRDefault="007B3700">
      <w:pPr>
        <w:numPr>
          <w:ilvl w:val="0"/>
          <w:numId w:val="174"/>
        </w:numPr>
        <w:tabs>
          <w:tab w:val="left" w:pos="360"/>
        </w:tabs>
        <w:spacing w:before="180"/>
        <w:ind w:left="360" w:hanging="180"/>
        <w:jc w:val="both"/>
      </w:pPr>
      <w:bookmarkStart w:id="881" w:name="idp140710505427792"/>
      <w:bookmarkStart w:id="882" w:name="idp140710505427536"/>
      <w:bookmarkEnd w:id="880"/>
      <w:r>
        <w:rPr>
          <w:rFonts w:ascii="Arial" w:hAnsi="Arial"/>
          <w:color w:val="000000"/>
          <w:sz w:val="18"/>
        </w:rPr>
        <w:t>GET</w:t>
      </w:r>
    </w:p>
    <w:p w14:paraId="5803509A" w14:textId="77777777" w:rsidR="00471B31" w:rsidRDefault="007B3700">
      <w:pPr>
        <w:numPr>
          <w:ilvl w:val="0"/>
          <w:numId w:val="179"/>
        </w:numPr>
        <w:tabs>
          <w:tab w:val="left" w:pos="180"/>
        </w:tabs>
        <w:spacing w:before="180"/>
        <w:ind w:left="180" w:hanging="180"/>
        <w:jc w:val="both"/>
      </w:pPr>
      <w:bookmarkStart w:id="883" w:name="idp140710505428816"/>
      <w:bookmarkEnd w:id="881"/>
      <w:bookmarkEnd w:id="882"/>
      <w:r>
        <w:rPr>
          <w:rFonts w:ascii="Arial" w:hAnsi="Arial"/>
          <w:color w:val="000000"/>
          <w:sz w:val="18"/>
        </w:rPr>
        <w:t>Headers</w:t>
      </w:r>
    </w:p>
    <w:p w14:paraId="123819E3" w14:textId="77777777" w:rsidR="00471B31" w:rsidRDefault="007B3700">
      <w:pPr>
        <w:numPr>
          <w:ilvl w:val="0"/>
          <w:numId w:val="176"/>
        </w:numPr>
        <w:tabs>
          <w:tab w:val="left" w:pos="360"/>
        </w:tabs>
        <w:spacing w:before="180"/>
        <w:ind w:left="360" w:hanging="180"/>
        <w:jc w:val="both"/>
      </w:pPr>
      <w:bookmarkStart w:id="884" w:name="idp140710505429712"/>
      <w:bookmarkStart w:id="885" w:name="idp140710505429456"/>
      <w:bookmarkEnd w:id="883"/>
      <w:r>
        <w:rPr>
          <w:rFonts w:ascii="Arial" w:hAnsi="Arial"/>
          <w:color w:val="000000"/>
          <w:sz w:val="18"/>
        </w:rPr>
        <w:t>Accept - The Media Type of the query results. The types allowed for this request header are:</w:t>
      </w:r>
    </w:p>
    <w:p w14:paraId="0D45C933" w14:textId="77777777" w:rsidR="00471B31" w:rsidRDefault="007B3700">
      <w:pPr>
        <w:numPr>
          <w:ilvl w:val="0"/>
          <w:numId w:val="175"/>
        </w:numPr>
        <w:tabs>
          <w:tab w:val="left" w:pos="540"/>
        </w:tabs>
        <w:spacing w:before="180"/>
        <w:ind w:left="540" w:hanging="180"/>
        <w:jc w:val="both"/>
      </w:pPr>
      <w:bookmarkStart w:id="886" w:name="idp140710505430704"/>
      <w:bookmarkStart w:id="887" w:name="idp140710505430448"/>
      <w:bookmarkEnd w:id="884"/>
      <w:bookmarkEnd w:id="885"/>
      <w:r>
        <w:rPr>
          <w:rFonts w:ascii="Arial" w:hAnsi="Arial"/>
          <w:color w:val="000000"/>
          <w:sz w:val="18"/>
        </w:rPr>
        <w:t>multipart/related; type=application/dicom+xml (default)</w:t>
      </w:r>
    </w:p>
    <w:bookmarkEnd w:id="886"/>
    <w:bookmarkEnd w:id="887"/>
    <w:p w14:paraId="494451B0" w14:textId="77777777" w:rsidR="00471B31" w:rsidRDefault="007B3700">
      <w:pPr>
        <w:spacing w:before="180"/>
        <w:ind w:left="540"/>
        <w:jc w:val="both"/>
      </w:pPr>
      <w:r>
        <w:rPr>
          <w:rFonts w:ascii="Arial" w:hAnsi="Arial"/>
          <w:color w:val="000000"/>
          <w:sz w:val="18"/>
        </w:rPr>
        <w:t xml:space="preserve">Specifies that the results should be DICOM </w:t>
      </w:r>
      <w:hyperlink r:id="rId127" w:anchor="PS3.19">
        <w:r>
          <w:rPr>
            <w:rFonts w:ascii="Arial" w:hAnsi="Arial"/>
            <w:color w:val="000000"/>
            <w:sz w:val="18"/>
          </w:rPr>
          <w:t>PS3.19</w:t>
        </w:r>
      </w:hyperlink>
      <w:r>
        <w:rPr>
          <w:rFonts w:ascii="Arial" w:hAnsi="Arial"/>
          <w:color w:val="000000"/>
          <w:sz w:val="18"/>
        </w:rPr>
        <w:t xml:space="preserve"> XML (one part per result)</w:t>
      </w:r>
    </w:p>
    <w:p w14:paraId="5CFEB490" w14:textId="77777777" w:rsidR="00471B31" w:rsidRDefault="007B3700">
      <w:pPr>
        <w:numPr>
          <w:ilvl w:val="0"/>
          <w:numId w:val="175"/>
        </w:numPr>
        <w:tabs>
          <w:tab w:val="left" w:pos="540"/>
        </w:tabs>
        <w:spacing w:before="180"/>
        <w:ind w:left="540" w:hanging="180"/>
        <w:jc w:val="both"/>
      </w:pPr>
      <w:bookmarkStart w:id="888" w:name="idp140710505432960"/>
      <w:r>
        <w:rPr>
          <w:rFonts w:ascii="Arial" w:hAnsi="Arial"/>
          <w:color w:val="000000"/>
          <w:sz w:val="18"/>
        </w:rPr>
        <w:t>application/json</w:t>
      </w:r>
    </w:p>
    <w:bookmarkEnd w:id="888"/>
    <w:p w14:paraId="3261DA2C" w14:textId="77777777" w:rsidR="00471B31" w:rsidRDefault="007B3700">
      <w:pPr>
        <w:spacing w:before="180"/>
        <w:ind w:left="540"/>
        <w:jc w:val="both"/>
      </w:pPr>
      <w:r>
        <w:rPr>
          <w:rFonts w:ascii="Arial" w:hAnsi="Arial"/>
          <w:color w:val="000000"/>
          <w:sz w:val="18"/>
        </w:rPr>
        <w:lastRenderedPageBreak/>
        <w:t>Specifies that the results should be DICOM JSON</w:t>
      </w:r>
    </w:p>
    <w:p w14:paraId="6EFB8600" w14:textId="77777777" w:rsidR="00471B31" w:rsidRDefault="007B3700">
      <w:pPr>
        <w:spacing w:before="180"/>
        <w:ind w:left="360"/>
        <w:jc w:val="both"/>
      </w:pPr>
      <w:r>
        <w:rPr>
          <w:rFonts w:ascii="Arial" w:hAnsi="Arial"/>
          <w:color w:val="000000"/>
          <w:sz w:val="18"/>
        </w:rPr>
        <w:t>A QIDO-RS provider shall support both Accept header values</w:t>
      </w:r>
    </w:p>
    <w:p w14:paraId="42509ACC" w14:textId="77777777" w:rsidR="00471B31" w:rsidRDefault="007B3700">
      <w:pPr>
        <w:numPr>
          <w:ilvl w:val="0"/>
          <w:numId w:val="176"/>
        </w:numPr>
        <w:tabs>
          <w:tab w:val="left" w:pos="360"/>
        </w:tabs>
        <w:spacing w:before="180"/>
        <w:ind w:left="360" w:hanging="180"/>
        <w:jc w:val="both"/>
      </w:pPr>
      <w:bookmarkStart w:id="889" w:name="idp140710505434896"/>
      <w:r>
        <w:rPr>
          <w:rFonts w:ascii="Arial" w:hAnsi="Arial"/>
          <w:color w:val="000000"/>
          <w:sz w:val="18"/>
        </w:rPr>
        <w:t>Cache-control: no-cache (recommended)</w:t>
      </w:r>
    </w:p>
    <w:bookmarkEnd w:id="889"/>
    <w:p w14:paraId="294F540F" w14:textId="77777777" w:rsidR="00471B31" w:rsidRDefault="007B3700">
      <w:pPr>
        <w:spacing w:before="180"/>
        <w:ind w:left="360"/>
        <w:jc w:val="both"/>
      </w:pPr>
      <w:r>
        <w:rPr>
          <w:rFonts w:ascii="Arial" w:hAnsi="Arial"/>
          <w:color w:val="000000"/>
          <w:sz w:val="18"/>
        </w:rPr>
        <w:t>If included, specifie</w:t>
      </w:r>
      <w:r>
        <w:rPr>
          <w:rFonts w:ascii="Arial" w:hAnsi="Arial"/>
          <w:color w:val="000000"/>
          <w:sz w:val="18"/>
        </w:rPr>
        <w:t>s that search results returned should be current and not cached.</w:t>
      </w:r>
    </w:p>
    <w:p w14:paraId="63589605" w14:textId="77777777" w:rsidR="00471B31" w:rsidRDefault="007B3700">
      <w:pPr>
        <w:numPr>
          <w:ilvl w:val="0"/>
          <w:numId w:val="179"/>
        </w:numPr>
        <w:tabs>
          <w:tab w:val="left" w:pos="180"/>
        </w:tabs>
        <w:spacing w:before="180"/>
        <w:ind w:left="180" w:hanging="180"/>
        <w:jc w:val="both"/>
      </w:pPr>
      <w:bookmarkStart w:id="890" w:name="idp140710505436448"/>
      <w:r>
        <w:rPr>
          <w:rFonts w:ascii="Arial" w:hAnsi="Arial"/>
          <w:color w:val="000000"/>
          <w:sz w:val="18"/>
        </w:rPr>
        <w:t>{query}</w:t>
      </w:r>
    </w:p>
    <w:p w14:paraId="58801E19" w14:textId="77777777" w:rsidR="00471B31" w:rsidRDefault="007B3700">
      <w:pPr>
        <w:numPr>
          <w:ilvl w:val="0"/>
          <w:numId w:val="177"/>
        </w:numPr>
        <w:tabs>
          <w:tab w:val="left" w:pos="360"/>
        </w:tabs>
        <w:spacing w:before="180"/>
        <w:ind w:left="360" w:hanging="180"/>
        <w:jc w:val="both"/>
      </w:pPr>
      <w:bookmarkStart w:id="891" w:name="idp140710505437344"/>
      <w:bookmarkStart w:id="892" w:name="idp140710505437088"/>
      <w:bookmarkEnd w:id="890"/>
      <w:r>
        <w:rPr>
          <w:rFonts w:ascii="Arial" w:hAnsi="Arial"/>
          <w:color w:val="000000"/>
          <w:sz w:val="18"/>
        </w:rPr>
        <w:t>{attributeID}={value}</w:t>
      </w:r>
    </w:p>
    <w:bookmarkEnd w:id="891"/>
    <w:bookmarkEnd w:id="892"/>
    <w:p w14:paraId="460F8E95" w14:textId="77777777" w:rsidR="00471B31" w:rsidRDefault="007B3700">
      <w:pPr>
        <w:spacing w:before="180"/>
        <w:ind w:left="360"/>
        <w:jc w:val="both"/>
      </w:pPr>
      <w:r>
        <w:rPr>
          <w:rFonts w:ascii="Arial" w:hAnsi="Arial"/>
          <w:color w:val="000000"/>
          <w:sz w:val="18"/>
        </w:rPr>
        <w:t>0-n / {attributeID}={value} pairs allowed</w:t>
      </w:r>
    </w:p>
    <w:p w14:paraId="5DDDBA60" w14:textId="77777777" w:rsidR="00471B31" w:rsidRDefault="007B3700">
      <w:pPr>
        <w:numPr>
          <w:ilvl w:val="0"/>
          <w:numId w:val="177"/>
        </w:numPr>
        <w:tabs>
          <w:tab w:val="left" w:pos="360"/>
        </w:tabs>
        <w:spacing w:before="180"/>
        <w:ind w:left="360" w:hanging="180"/>
        <w:jc w:val="both"/>
      </w:pPr>
      <w:bookmarkStart w:id="893" w:name="idp140710505438576"/>
      <w:r>
        <w:rPr>
          <w:rFonts w:ascii="Arial" w:hAnsi="Arial"/>
          <w:color w:val="000000"/>
          <w:sz w:val="18"/>
        </w:rPr>
        <w:t>includefield={attributeID} | all</w:t>
      </w:r>
    </w:p>
    <w:bookmarkEnd w:id="893"/>
    <w:p w14:paraId="1E43E352" w14:textId="77777777" w:rsidR="00471B31" w:rsidRDefault="007B3700">
      <w:pPr>
        <w:spacing w:before="180"/>
        <w:ind w:left="360"/>
        <w:jc w:val="both"/>
      </w:pPr>
      <w:r>
        <w:rPr>
          <w:rFonts w:ascii="Arial" w:hAnsi="Arial"/>
          <w:color w:val="000000"/>
          <w:sz w:val="18"/>
        </w:rPr>
        <w:t>0-n includefield / {attributeID} pairs allowed, where "all" indicates that all availab</w:t>
      </w:r>
      <w:r>
        <w:rPr>
          <w:rFonts w:ascii="Arial" w:hAnsi="Arial"/>
          <w:color w:val="000000"/>
          <w:sz w:val="18"/>
        </w:rPr>
        <w:t>le attributes should be included for each response.</w:t>
      </w:r>
    </w:p>
    <w:p w14:paraId="2D749097" w14:textId="77777777" w:rsidR="00471B31" w:rsidRDefault="007B3700">
      <w:pPr>
        <w:spacing w:before="180"/>
        <w:ind w:left="180"/>
        <w:jc w:val="both"/>
      </w:pPr>
      <w:r>
        <w:rPr>
          <w:rFonts w:ascii="Arial" w:hAnsi="Arial"/>
          <w:color w:val="000000"/>
          <w:sz w:val="18"/>
        </w:rPr>
        <w:t>Each {attributeID} must refer to one of:</w:t>
      </w:r>
    </w:p>
    <w:p w14:paraId="6BDBB57D" w14:textId="77777777" w:rsidR="00471B31" w:rsidRDefault="007B3700">
      <w:pPr>
        <w:numPr>
          <w:ilvl w:val="0"/>
          <w:numId w:val="178"/>
        </w:numPr>
        <w:tabs>
          <w:tab w:val="left" w:pos="360"/>
        </w:tabs>
        <w:spacing w:before="180"/>
        <w:ind w:left="360" w:hanging="180"/>
        <w:jc w:val="both"/>
      </w:pPr>
      <w:bookmarkStart w:id="894" w:name="idp140710505440736"/>
      <w:bookmarkStart w:id="895" w:name="idp140710505440480"/>
      <w:r>
        <w:rPr>
          <w:rFonts w:ascii="Arial" w:hAnsi="Arial"/>
          <w:color w:val="000000"/>
          <w:sz w:val="18"/>
        </w:rPr>
        <w:t>Patient IE attributes</w:t>
      </w:r>
    </w:p>
    <w:p w14:paraId="66CE64EF" w14:textId="77777777" w:rsidR="00471B31" w:rsidRDefault="007B3700">
      <w:pPr>
        <w:numPr>
          <w:ilvl w:val="0"/>
          <w:numId w:val="178"/>
        </w:numPr>
        <w:tabs>
          <w:tab w:val="left" w:pos="360"/>
        </w:tabs>
        <w:spacing w:before="180"/>
        <w:ind w:left="360" w:hanging="180"/>
        <w:jc w:val="both"/>
      </w:pPr>
      <w:bookmarkStart w:id="896" w:name="idp140710505441536"/>
      <w:bookmarkEnd w:id="894"/>
      <w:bookmarkEnd w:id="895"/>
      <w:r>
        <w:rPr>
          <w:rFonts w:ascii="Arial" w:hAnsi="Arial"/>
          <w:color w:val="000000"/>
          <w:sz w:val="18"/>
        </w:rPr>
        <w:t>Study IE attributes</w:t>
      </w:r>
    </w:p>
    <w:p w14:paraId="17030DA7" w14:textId="77777777" w:rsidR="00471B31" w:rsidRDefault="007B3700">
      <w:pPr>
        <w:numPr>
          <w:ilvl w:val="0"/>
          <w:numId w:val="178"/>
        </w:numPr>
        <w:tabs>
          <w:tab w:val="left" w:pos="360"/>
        </w:tabs>
        <w:spacing w:before="180"/>
        <w:ind w:left="360" w:hanging="180"/>
        <w:jc w:val="both"/>
      </w:pPr>
      <w:bookmarkStart w:id="897" w:name="idp140710505442336"/>
      <w:bookmarkEnd w:id="896"/>
      <w:r>
        <w:rPr>
          <w:rFonts w:ascii="Arial" w:hAnsi="Arial"/>
          <w:color w:val="000000"/>
          <w:sz w:val="18"/>
        </w:rPr>
        <w:t>Series IE attributes (SearchForSeries or SearchForInstances requests only)</w:t>
      </w:r>
    </w:p>
    <w:p w14:paraId="6B2F7790" w14:textId="77777777" w:rsidR="00471B31" w:rsidRDefault="007B3700">
      <w:pPr>
        <w:numPr>
          <w:ilvl w:val="0"/>
          <w:numId w:val="178"/>
        </w:numPr>
        <w:tabs>
          <w:tab w:val="left" w:pos="360"/>
        </w:tabs>
        <w:spacing w:before="180"/>
        <w:ind w:left="360" w:hanging="180"/>
        <w:jc w:val="both"/>
      </w:pPr>
      <w:bookmarkStart w:id="898" w:name="idp140710505443184"/>
      <w:bookmarkEnd w:id="897"/>
      <w:r>
        <w:rPr>
          <w:rFonts w:ascii="Arial" w:hAnsi="Arial"/>
          <w:color w:val="000000"/>
          <w:sz w:val="18"/>
        </w:rPr>
        <w:t xml:space="preserve">Composite Instance IE attributes </w:t>
      </w:r>
      <w:r>
        <w:rPr>
          <w:rFonts w:ascii="Arial" w:hAnsi="Arial"/>
          <w:color w:val="000000"/>
          <w:sz w:val="18"/>
        </w:rPr>
        <w:t>(SearchForInstances requests only)</w:t>
      </w:r>
    </w:p>
    <w:p w14:paraId="170ABC7C" w14:textId="77777777" w:rsidR="00471B31" w:rsidRDefault="007B3700">
      <w:pPr>
        <w:numPr>
          <w:ilvl w:val="0"/>
          <w:numId w:val="178"/>
        </w:numPr>
        <w:tabs>
          <w:tab w:val="left" w:pos="360"/>
        </w:tabs>
        <w:spacing w:before="180"/>
        <w:ind w:left="360" w:hanging="180"/>
        <w:jc w:val="both"/>
      </w:pPr>
      <w:bookmarkStart w:id="899" w:name="idp140710505444032"/>
      <w:bookmarkEnd w:id="898"/>
      <w:r>
        <w:rPr>
          <w:rFonts w:ascii="Arial" w:hAnsi="Arial"/>
          <w:color w:val="000000"/>
          <w:sz w:val="18"/>
        </w:rPr>
        <w:t>Additional Query/Retrieve Attributes (</w:t>
      </w:r>
      <w:hyperlink r:id="rId128" w:anchor="sect_C.3.4">
        <w:r>
          <w:rPr>
            <w:rFonts w:ascii="Arial" w:hAnsi="Arial"/>
            <w:color w:val="000000"/>
            <w:sz w:val="18"/>
          </w:rPr>
          <w:t>Section C.3.4 in PS3.4</w:t>
        </w:r>
      </w:hyperlink>
      <w:r>
        <w:rPr>
          <w:rFonts w:ascii="Arial" w:hAnsi="Arial"/>
          <w:color w:val="000000"/>
          <w:sz w:val="18"/>
        </w:rPr>
        <w:t>)</w:t>
      </w:r>
    </w:p>
    <w:p w14:paraId="11EDAD8D" w14:textId="77777777" w:rsidR="00471B31" w:rsidRDefault="007B3700">
      <w:pPr>
        <w:numPr>
          <w:ilvl w:val="0"/>
          <w:numId w:val="178"/>
        </w:numPr>
        <w:tabs>
          <w:tab w:val="left" w:pos="360"/>
        </w:tabs>
        <w:spacing w:before="180"/>
        <w:ind w:left="360" w:hanging="180"/>
        <w:jc w:val="both"/>
      </w:pPr>
      <w:bookmarkStart w:id="900" w:name="idp140710505445808"/>
      <w:bookmarkEnd w:id="899"/>
      <w:r>
        <w:rPr>
          <w:rFonts w:ascii="Arial" w:hAnsi="Arial"/>
          <w:color w:val="000000"/>
          <w:sz w:val="18"/>
        </w:rPr>
        <w:t>Timezone Offset From UTC (0008,0201)</w:t>
      </w:r>
    </w:p>
    <w:bookmarkEnd w:id="900"/>
    <w:p w14:paraId="6627BF28" w14:textId="77777777" w:rsidR="00471B31" w:rsidRDefault="007B3700">
      <w:pPr>
        <w:spacing w:before="180"/>
        <w:ind w:left="18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w:t>
      </w:r>
      <w:r>
        <w:rPr>
          <w:rFonts w:ascii="Arial" w:hAnsi="Arial"/>
          <w:color w:val="000000"/>
          <w:sz w:val="18"/>
        </w:rPr>
        <w:t xml:space="preserve"> and {value} encoding rules</w:t>
      </w:r>
    </w:p>
    <w:p w14:paraId="1DDD3F92" w14:textId="77777777" w:rsidR="00471B31" w:rsidRDefault="007B3700">
      <w:pPr>
        <w:numPr>
          <w:ilvl w:val="0"/>
          <w:numId w:val="179"/>
        </w:numPr>
        <w:tabs>
          <w:tab w:val="left" w:pos="180"/>
        </w:tabs>
        <w:spacing w:before="180"/>
        <w:ind w:left="180" w:hanging="180"/>
        <w:jc w:val="both"/>
      </w:pPr>
      <w:bookmarkStart w:id="901" w:name="idp140710505448016"/>
      <w:r>
        <w:rPr>
          <w:rFonts w:ascii="Arial" w:hAnsi="Arial"/>
          <w:color w:val="000000"/>
          <w:sz w:val="18"/>
        </w:rPr>
        <w:t>fuzzymatching=true | false</w:t>
      </w:r>
    </w:p>
    <w:p w14:paraId="4BDC75F1" w14:textId="77777777" w:rsidR="00471B31" w:rsidRDefault="007B3700">
      <w:pPr>
        <w:numPr>
          <w:ilvl w:val="0"/>
          <w:numId w:val="179"/>
        </w:numPr>
        <w:tabs>
          <w:tab w:val="left" w:pos="180"/>
        </w:tabs>
        <w:spacing w:before="180"/>
        <w:ind w:left="180" w:hanging="180"/>
        <w:jc w:val="both"/>
      </w:pPr>
      <w:bookmarkStart w:id="902" w:name="idp140710505448816"/>
      <w:bookmarkEnd w:id="901"/>
      <w:r>
        <w:rPr>
          <w:rFonts w:ascii="Arial" w:hAnsi="Arial"/>
          <w:color w:val="000000"/>
          <w:sz w:val="18"/>
        </w:rPr>
        <w:t>limit={maximumResults}</w:t>
      </w:r>
    </w:p>
    <w:p w14:paraId="63A57757" w14:textId="77777777" w:rsidR="00471B31" w:rsidRDefault="007B3700">
      <w:pPr>
        <w:numPr>
          <w:ilvl w:val="0"/>
          <w:numId w:val="179"/>
        </w:numPr>
        <w:tabs>
          <w:tab w:val="left" w:pos="180"/>
        </w:tabs>
        <w:spacing w:before="180"/>
        <w:ind w:left="180" w:hanging="180"/>
        <w:jc w:val="both"/>
      </w:pPr>
      <w:bookmarkStart w:id="903" w:name="idp140710505449616"/>
      <w:bookmarkEnd w:id="902"/>
      <w:r>
        <w:rPr>
          <w:rFonts w:ascii="Arial" w:hAnsi="Arial"/>
          <w:color w:val="000000"/>
          <w:sz w:val="18"/>
        </w:rPr>
        <w:t>offset={skippedResults}</w:t>
      </w:r>
    </w:p>
    <w:p w14:paraId="5DE027CF" w14:textId="77777777" w:rsidR="00471B31" w:rsidRDefault="007B3700">
      <w:pPr>
        <w:spacing w:before="180"/>
      </w:pPr>
      <w:bookmarkStart w:id="904" w:name="sect_6_7_1_1_1"/>
      <w:bookmarkEnd w:id="903"/>
      <w:r>
        <w:rPr>
          <w:rFonts w:ascii="Arial" w:hAnsi="Arial"/>
          <w:b/>
          <w:color w:val="000000"/>
          <w:sz w:val="22"/>
        </w:rPr>
        <w:t>6.7.1.1.1 {attributeID} encoding rules</w:t>
      </w:r>
    </w:p>
    <w:bookmarkEnd w:id="904"/>
    <w:p w14:paraId="7B641CEB" w14:textId="77777777" w:rsidR="00471B31" w:rsidRDefault="007B3700">
      <w:pPr>
        <w:spacing w:before="180"/>
        <w:jc w:val="both"/>
      </w:pPr>
      <w:r>
        <w:rPr>
          <w:rFonts w:ascii="Arial" w:hAnsi="Arial"/>
          <w:color w:val="000000"/>
          <w:sz w:val="18"/>
        </w:rPr>
        <w:t xml:space="preserve">Each {attributeID} query key shall be unique unless the associated DICOM Attribute allows UID List matching (see </w:t>
      </w:r>
      <w:hyperlink r:id="rId129" w:anchor="sect_C.2.2.2.2">
        <w:r>
          <w:rPr>
            <w:rFonts w:ascii="Arial" w:hAnsi="Arial"/>
            <w:color w:val="000000"/>
            <w:sz w:val="18"/>
          </w:rPr>
          <w:t>Section C.2.2.2.2 in PS3.4</w:t>
        </w:r>
      </w:hyperlink>
      <w:r>
        <w:rPr>
          <w:rFonts w:ascii="Arial" w:hAnsi="Arial"/>
          <w:color w:val="000000"/>
          <w:sz w:val="18"/>
        </w:rPr>
        <w:t>), in which case each {value} will be interpreted to be an element of the UID List.</w:t>
      </w:r>
    </w:p>
    <w:p w14:paraId="4AB652B7" w14:textId="77777777" w:rsidR="00471B31" w:rsidRDefault="007B3700">
      <w:pPr>
        <w:spacing w:before="180"/>
        <w:jc w:val="both"/>
      </w:pPr>
      <w:r>
        <w:rPr>
          <w:rFonts w:ascii="Arial" w:hAnsi="Arial"/>
          <w:color w:val="000000"/>
          <w:sz w:val="18"/>
        </w:rPr>
        <w:t xml:space="preserve">The acceptable values for {value} are determined by the types of matching allowed by C-FIND for its associated {attributeID} (see </w:t>
      </w:r>
      <w:hyperlink r:id="rId130" w:anchor="sect_C.2.2.2">
        <w:r>
          <w:rPr>
            <w:rFonts w:ascii="Arial" w:hAnsi="Arial"/>
            <w:color w:val="000000"/>
            <w:sz w:val="18"/>
          </w:rPr>
          <w:t>Section C.2.2.2 in PS3.4</w:t>
        </w:r>
      </w:hyperlink>
      <w:r>
        <w:rPr>
          <w:rFonts w:ascii="Arial" w:hAnsi="Arial"/>
          <w:color w:val="000000"/>
          <w:sz w:val="18"/>
        </w:rPr>
        <w:t>). All characters in {value} that are disallowed for U</w:t>
      </w:r>
      <w:r>
        <w:rPr>
          <w:rFonts w:ascii="Arial" w:hAnsi="Arial"/>
          <w:color w:val="000000"/>
          <w:sz w:val="18"/>
        </w:rPr>
        <w:t>RIs shall be percent-encoded. See IETF RFC 3986 for details.</w:t>
      </w:r>
    </w:p>
    <w:p w14:paraId="4F900D52" w14:textId="77777777" w:rsidR="00471B31" w:rsidRDefault="007B3700">
      <w:pPr>
        <w:spacing w:before="180"/>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Id131" w:anchor="sect_C.2.2.2.3">
        <w:r>
          <w:rPr>
            <w:rFonts w:ascii="Arial" w:hAnsi="Arial"/>
            <w:color w:val="000000"/>
            <w:sz w:val="18"/>
          </w:rPr>
          <w:t>Section C.2.2.2.3 in PS3.4</w:t>
        </w:r>
      </w:hyperlink>
      <w:r>
        <w:rPr>
          <w:rFonts w:ascii="Arial" w:hAnsi="Arial"/>
          <w:color w:val="000000"/>
          <w:sz w:val="18"/>
        </w:rPr>
        <w:t>).</w:t>
      </w:r>
    </w:p>
    <w:p w14:paraId="645BF0A2" w14:textId="77777777" w:rsidR="00471B31" w:rsidRDefault="007B3700">
      <w:pPr>
        <w:spacing w:before="180"/>
        <w:jc w:val="both"/>
      </w:pPr>
      <w:r>
        <w:rPr>
          <w:rFonts w:ascii="Arial" w:hAnsi="Arial"/>
          <w:color w:val="000000"/>
          <w:sz w:val="18"/>
        </w:rPr>
        <w:t>{attributeID} can be one of the following:</w:t>
      </w:r>
    </w:p>
    <w:p w14:paraId="362B5BA2" w14:textId="77777777" w:rsidR="00471B31" w:rsidRDefault="007B3700">
      <w:pPr>
        <w:numPr>
          <w:ilvl w:val="0"/>
          <w:numId w:val="180"/>
        </w:numPr>
        <w:tabs>
          <w:tab w:val="left" w:pos="180"/>
        </w:tabs>
        <w:spacing w:before="180"/>
        <w:ind w:left="180" w:hanging="180"/>
        <w:jc w:val="both"/>
      </w:pPr>
      <w:bookmarkStart w:id="905" w:name="idp140710505457088"/>
      <w:bookmarkStart w:id="906" w:name="idp140710505456832"/>
      <w:r>
        <w:rPr>
          <w:rFonts w:ascii="Arial" w:hAnsi="Arial"/>
          <w:color w:val="000000"/>
          <w:sz w:val="18"/>
        </w:rPr>
        <w:t>{dicomTag}</w:t>
      </w:r>
    </w:p>
    <w:p w14:paraId="38671518" w14:textId="77777777" w:rsidR="00471B31" w:rsidRDefault="007B3700">
      <w:pPr>
        <w:numPr>
          <w:ilvl w:val="0"/>
          <w:numId w:val="180"/>
        </w:numPr>
        <w:tabs>
          <w:tab w:val="left" w:pos="180"/>
        </w:tabs>
        <w:spacing w:before="180"/>
        <w:ind w:left="180" w:hanging="180"/>
        <w:jc w:val="both"/>
      </w:pPr>
      <w:bookmarkStart w:id="907" w:name="idp140710505457856"/>
      <w:bookmarkEnd w:id="905"/>
      <w:bookmarkEnd w:id="906"/>
      <w:r>
        <w:rPr>
          <w:rFonts w:ascii="Arial" w:hAnsi="Arial"/>
          <w:color w:val="000000"/>
          <w:sz w:val="18"/>
        </w:rPr>
        <w:t>{dicomKeyword}</w:t>
      </w:r>
    </w:p>
    <w:p w14:paraId="65A0F8E2" w14:textId="77777777" w:rsidR="00471B31" w:rsidRDefault="007B3700">
      <w:pPr>
        <w:numPr>
          <w:ilvl w:val="0"/>
          <w:numId w:val="180"/>
        </w:numPr>
        <w:tabs>
          <w:tab w:val="left" w:pos="180"/>
        </w:tabs>
        <w:spacing w:before="180"/>
        <w:ind w:left="180" w:hanging="180"/>
        <w:jc w:val="both"/>
      </w:pPr>
      <w:bookmarkStart w:id="908" w:name="idp140710505458624"/>
      <w:bookmarkEnd w:id="907"/>
      <w:r>
        <w:rPr>
          <w:rFonts w:ascii="Arial" w:hAnsi="Arial"/>
          <w:color w:val="000000"/>
          <w:sz w:val="18"/>
        </w:rPr>
        <w:t>{dicomTag}.{attributeID}, where {attributeID} is an element of the sequence specified by {dicomTag}</w:t>
      </w:r>
    </w:p>
    <w:p w14:paraId="6B78D4A9" w14:textId="77777777" w:rsidR="00471B31" w:rsidRDefault="007B3700">
      <w:pPr>
        <w:numPr>
          <w:ilvl w:val="0"/>
          <w:numId w:val="180"/>
        </w:numPr>
        <w:tabs>
          <w:tab w:val="left" w:pos="180"/>
        </w:tabs>
        <w:spacing w:before="180"/>
        <w:ind w:left="180" w:hanging="180"/>
        <w:jc w:val="both"/>
      </w:pPr>
      <w:bookmarkStart w:id="909" w:name="idp140710505459504"/>
      <w:bookmarkEnd w:id="908"/>
      <w:r>
        <w:rPr>
          <w:rFonts w:ascii="Arial" w:hAnsi="Arial"/>
          <w:color w:val="000000"/>
          <w:sz w:val="18"/>
        </w:rPr>
        <w:t>{dicomKeyword}.{attributeID}, where {attributeID</w:t>
      </w:r>
      <w:r>
        <w:rPr>
          <w:rFonts w:ascii="Arial" w:hAnsi="Arial"/>
          <w:color w:val="000000"/>
          <w:sz w:val="18"/>
        </w:rPr>
        <w:t>} is an element of the sequence specified by {dicomKeyword}</w:t>
      </w:r>
    </w:p>
    <w:bookmarkEnd w:id="909"/>
    <w:p w14:paraId="15833A14" w14:textId="77777777" w:rsidR="00471B31" w:rsidRDefault="007B3700">
      <w:pPr>
        <w:spacing w:before="180"/>
        <w:jc w:val="both"/>
      </w:pPr>
      <w:r>
        <w:rPr>
          <w:rFonts w:ascii="Arial" w:hAnsi="Arial"/>
          <w:color w:val="000000"/>
          <w:sz w:val="18"/>
        </w:rPr>
        <w:t xml:space="preserve">{dicomTag} is the eight character hexadecimal string corresponding to the Tag of a DICOM Attribute (see </w:t>
      </w:r>
      <w:hyperlink r:id="rId132" w:anchor="chapter_6">
        <w:r>
          <w:rPr>
            <w:rFonts w:ascii="Arial" w:hAnsi="Arial"/>
            <w:color w:val="000000"/>
            <w:sz w:val="18"/>
          </w:rPr>
          <w:t>Chapter 6 in PS3.6</w:t>
        </w:r>
      </w:hyperlink>
      <w:r>
        <w:rPr>
          <w:rFonts w:ascii="Arial" w:hAnsi="Arial"/>
          <w:color w:val="000000"/>
          <w:sz w:val="18"/>
        </w:rPr>
        <w:t>).</w:t>
      </w:r>
    </w:p>
    <w:p w14:paraId="6657CD48" w14:textId="77777777" w:rsidR="00471B31" w:rsidRDefault="007B3700">
      <w:pPr>
        <w:spacing w:before="180"/>
        <w:jc w:val="both"/>
      </w:pPr>
      <w:r>
        <w:rPr>
          <w:rFonts w:ascii="Arial" w:hAnsi="Arial"/>
          <w:color w:val="000000"/>
          <w:sz w:val="18"/>
        </w:rPr>
        <w:t xml:space="preserve">{dicomKeyword} is the Keyword of a DICOM Attribute (see </w:t>
      </w:r>
      <w:hyperlink r:id="rId133" w:anchor="chapter_6">
        <w:r>
          <w:rPr>
            <w:rFonts w:ascii="Arial" w:hAnsi="Arial"/>
            <w:color w:val="000000"/>
            <w:sz w:val="18"/>
          </w:rPr>
          <w:t>Chapter 6 in PS3.6</w:t>
        </w:r>
      </w:hyperlink>
      <w:r>
        <w:rPr>
          <w:rFonts w:ascii="Arial" w:hAnsi="Arial"/>
          <w:color w:val="000000"/>
          <w:sz w:val="18"/>
        </w:rPr>
        <w:t>).</w:t>
      </w:r>
    </w:p>
    <w:p w14:paraId="516B2FF4" w14:textId="77777777" w:rsidR="00471B31" w:rsidRDefault="007B3700">
      <w:pPr>
        <w:keepNext/>
        <w:spacing w:before="180"/>
        <w:ind w:left="360" w:right="360"/>
        <w:jc w:val="both"/>
      </w:pPr>
      <w:bookmarkStart w:id="910" w:name="idp140710505463376"/>
      <w:r>
        <w:rPr>
          <w:rFonts w:ascii="Arial" w:hAnsi="Arial"/>
          <w:color w:val="000000"/>
          <w:sz w:val="18"/>
        </w:rPr>
        <w:lastRenderedPageBreak/>
        <w:t>Note</w:t>
      </w:r>
    </w:p>
    <w:bookmarkEnd w:id="910"/>
    <w:p w14:paraId="181B7398" w14:textId="77777777" w:rsidR="00471B31" w:rsidRDefault="007B3700">
      <w:pPr>
        <w:spacing w:before="180"/>
        <w:ind w:left="360" w:right="360"/>
        <w:jc w:val="both"/>
      </w:pPr>
      <w:r>
        <w:rPr>
          <w:rFonts w:ascii="Arial" w:hAnsi="Arial"/>
          <w:color w:val="000000"/>
          <w:sz w:val="18"/>
        </w:rPr>
        <w:t>Examples of valid values for {attributeID}:</w:t>
      </w:r>
    </w:p>
    <w:p w14:paraId="702E3A6D" w14:textId="77777777" w:rsidR="00471B31" w:rsidRDefault="007B3700">
      <w:pPr>
        <w:numPr>
          <w:ilvl w:val="0"/>
          <w:numId w:val="181"/>
        </w:numPr>
        <w:tabs>
          <w:tab w:val="left" w:pos="540"/>
        </w:tabs>
        <w:spacing w:before="180"/>
        <w:ind w:left="540" w:right="360" w:hanging="180"/>
        <w:jc w:val="both"/>
      </w:pPr>
      <w:bookmarkStart w:id="911" w:name="idp140710505464320"/>
      <w:bookmarkStart w:id="912" w:name="idp140710505464064"/>
      <w:r>
        <w:rPr>
          <w:rFonts w:ascii="Arial" w:hAnsi="Arial"/>
          <w:color w:val="000000"/>
          <w:sz w:val="18"/>
        </w:rPr>
        <w:t>0020000D</w:t>
      </w:r>
    </w:p>
    <w:p w14:paraId="388447E2" w14:textId="77777777" w:rsidR="00471B31" w:rsidRDefault="007B3700">
      <w:pPr>
        <w:numPr>
          <w:ilvl w:val="0"/>
          <w:numId w:val="181"/>
        </w:numPr>
        <w:tabs>
          <w:tab w:val="left" w:pos="540"/>
        </w:tabs>
        <w:spacing w:before="180"/>
        <w:ind w:left="540" w:right="360" w:hanging="180"/>
        <w:jc w:val="both"/>
      </w:pPr>
      <w:bookmarkStart w:id="913" w:name="idp140710505465088"/>
      <w:bookmarkEnd w:id="911"/>
      <w:bookmarkEnd w:id="912"/>
      <w:r>
        <w:rPr>
          <w:rFonts w:ascii="Arial" w:hAnsi="Arial"/>
          <w:color w:val="000000"/>
          <w:sz w:val="18"/>
        </w:rPr>
        <w:t>StudyInstanceUID</w:t>
      </w:r>
    </w:p>
    <w:p w14:paraId="45C66C50" w14:textId="77777777" w:rsidR="00471B31" w:rsidRDefault="007B3700">
      <w:pPr>
        <w:numPr>
          <w:ilvl w:val="0"/>
          <w:numId w:val="181"/>
        </w:numPr>
        <w:tabs>
          <w:tab w:val="left" w:pos="540"/>
        </w:tabs>
        <w:spacing w:before="180"/>
        <w:ind w:left="540" w:right="360" w:hanging="180"/>
        <w:jc w:val="both"/>
      </w:pPr>
      <w:bookmarkStart w:id="914" w:name="idp140710505465888"/>
      <w:bookmarkEnd w:id="913"/>
      <w:r>
        <w:rPr>
          <w:rFonts w:ascii="Arial" w:hAnsi="Arial"/>
          <w:color w:val="000000"/>
          <w:sz w:val="18"/>
        </w:rPr>
        <w:t>00101002.00100020</w:t>
      </w:r>
    </w:p>
    <w:p w14:paraId="68361047" w14:textId="77777777" w:rsidR="00471B31" w:rsidRDefault="007B3700">
      <w:pPr>
        <w:numPr>
          <w:ilvl w:val="0"/>
          <w:numId w:val="181"/>
        </w:numPr>
        <w:tabs>
          <w:tab w:val="left" w:pos="540"/>
        </w:tabs>
        <w:spacing w:before="180"/>
        <w:ind w:left="540" w:right="360" w:hanging="180"/>
        <w:jc w:val="both"/>
      </w:pPr>
      <w:bookmarkStart w:id="915" w:name="idp140710505466688"/>
      <w:bookmarkEnd w:id="914"/>
      <w:r>
        <w:rPr>
          <w:rFonts w:ascii="Arial" w:hAnsi="Arial"/>
          <w:color w:val="000000"/>
          <w:sz w:val="18"/>
        </w:rPr>
        <w:t>OtherPatientIDsSequence.PatientID</w:t>
      </w:r>
    </w:p>
    <w:p w14:paraId="7D1B5E1D" w14:textId="77777777" w:rsidR="00471B31" w:rsidRDefault="007B3700">
      <w:pPr>
        <w:numPr>
          <w:ilvl w:val="0"/>
          <w:numId w:val="181"/>
        </w:numPr>
        <w:tabs>
          <w:tab w:val="left" w:pos="540"/>
        </w:tabs>
        <w:spacing w:before="180"/>
        <w:ind w:left="540" w:right="360" w:hanging="180"/>
        <w:jc w:val="both"/>
      </w:pPr>
      <w:bookmarkStart w:id="916" w:name="idp140710505467504"/>
      <w:bookmarkEnd w:id="915"/>
      <w:r>
        <w:rPr>
          <w:rFonts w:ascii="Arial" w:hAnsi="Arial"/>
          <w:color w:val="000000"/>
          <w:sz w:val="18"/>
        </w:rPr>
        <w:t>0010100</w:t>
      </w:r>
      <w:r>
        <w:rPr>
          <w:rFonts w:ascii="Arial" w:hAnsi="Arial"/>
          <w:color w:val="000000"/>
          <w:sz w:val="18"/>
        </w:rPr>
        <w:t>2.00100024.00400032</w:t>
      </w:r>
    </w:p>
    <w:p w14:paraId="1DF67513" w14:textId="77777777" w:rsidR="00471B31" w:rsidRDefault="007B3700">
      <w:pPr>
        <w:numPr>
          <w:ilvl w:val="0"/>
          <w:numId w:val="181"/>
        </w:numPr>
        <w:tabs>
          <w:tab w:val="left" w:pos="540"/>
        </w:tabs>
        <w:spacing w:before="180"/>
        <w:ind w:left="540" w:right="360" w:hanging="180"/>
        <w:jc w:val="both"/>
      </w:pPr>
      <w:bookmarkStart w:id="917" w:name="idp140710505468304"/>
      <w:bookmarkEnd w:id="916"/>
      <w:r>
        <w:rPr>
          <w:rFonts w:ascii="Arial" w:hAnsi="Arial"/>
          <w:color w:val="000000"/>
          <w:sz w:val="18"/>
        </w:rPr>
        <w:t>OtherPatientIDsSequence.IssuerOfPatientIDQualifiersSequence.UniversalEntityID</w:t>
      </w:r>
    </w:p>
    <w:p w14:paraId="12F61B2B" w14:textId="77777777" w:rsidR="00471B31" w:rsidRDefault="007B3700">
      <w:pPr>
        <w:keepNext/>
        <w:spacing w:before="180"/>
        <w:ind w:left="360" w:right="360"/>
        <w:jc w:val="both"/>
      </w:pPr>
      <w:bookmarkStart w:id="918" w:name="idp140710505469408"/>
      <w:bookmarkEnd w:id="917"/>
      <w:r>
        <w:rPr>
          <w:rFonts w:ascii="Arial" w:hAnsi="Arial"/>
          <w:color w:val="000000"/>
          <w:sz w:val="18"/>
        </w:rPr>
        <w:t>Note</w:t>
      </w:r>
    </w:p>
    <w:bookmarkEnd w:id="918"/>
    <w:p w14:paraId="067CFC1E" w14:textId="77777777" w:rsidR="00471B31" w:rsidRDefault="007B3700">
      <w:pPr>
        <w:spacing w:before="180"/>
        <w:ind w:left="360" w:right="360"/>
        <w:jc w:val="both"/>
      </w:pPr>
      <w:r>
        <w:rPr>
          <w:rFonts w:ascii="Arial" w:hAnsi="Arial"/>
          <w:color w:val="000000"/>
          <w:sz w:val="18"/>
        </w:rPr>
        <w:t>Examples of valid QIDO-RS URLs:</w:t>
      </w:r>
    </w:p>
    <w:p w14:paraId="03E0C6EC" w14:textId="77777777" w:rsidR="00471B31" w:rsidRDefault="007B3700">
      <w:pPr>
        <w:numPr>
          <w:ilvl w:val="0"/>
          <w:numId w:val="182"/>
        </w:numPr>
        <w:tabs>
          <w:tab w:val="left" w:pos="540"/>
        </w:tabs>
        <w:spacing w:before="180"/>
        <w:ind w:left="540" w:right="360" w:hanging="180"/>
        <w:jc w:val="both"/>
      </w:pPr>
      <w:bookmarkStart w:id="919" w:name="idp140710505470336"/>
      <w:bookmarkStart w:id="920" w:name="idp140710505470080"/>
      <w:r>
        <w:rPr>
          <w:rFonts w:ascii="Arial" w:hAnsi="Arial"/>
          <w:color w:val="000000"/>
          <w:sz w:val="18"/>
        </w:rPr>
        <w:t>http://dicomrs/studies​?PatientID=11235813</w:t>
      </w:r>
    </w:p>
    <w:p w14:paraId="613BEBCD" w14:textId="77777777" w:rsidR="00471B31" w:rsidRDefault="007B3700">
      <w:pPr>
        <w:numPr>
          <w:ilvl w:val="0"/>
          <w:numId w:val="182"/>
        </w:numPr>
        <w:tabs>
          <w:tab w:val="left" w:pos="540"/>
        </w:tabs>
        <w:spacing w:before="180"/>
        <w:ind w:left="540" w:right="360" w:hanging="180"/>
        <w:jc w:val="both"/>
      </w:pPr>
      <w:bookmarkStart w:id="921" w:name="idp140710505471200"/>
      <w:bookmarkEnd w:id="919"/>
      <w:bookmarkEnd w:id="920"/>
      <w:r>
        <w:rPr>
          <w:rFonts w:ascii="Arial" w:hAnsi="Arial"/>
          <w:color w:val="000000"/>
          <w:sz w:val="18"/>
        </w:rPr>
        <w:t>http://dicomrs/studies​?PatientID=11235813​&amp;StudyDate=20130509</w:t>
      </w:r>
    </w:p>
    <w:p w14:paraId="52D20DC9" w14:textId="77777777" w:rsidR="00471B31" w:rsidRDefault="007B3700">
      <w:pPr>
        <w:numPr>
          <w:ilvl w:val="0"/>
          <w:numId w:val="182"/>
        </w:numPr>
        <w:tabs>
          <w:tab w:val="left" w:pos="540"/>
        </w:tabs>
        <w:spacing w:before="180"/>
        <w:ind w:left="540" w:right="360" w:hanging="180"/>
        <w:jc w:val="both"/>
      </w:pPr>
      <w:bookmarkStart w:id="922" w:name="idp140710505472176"/>
      <w:bookmarkEnd w:id="921"/>
      <w:r>
        <w:rPr>
          <w:rFonts w:ascii="Arial" w:hAnsi="Arial"/>
          <w:color w:val="000000"/>
          <w:sz w:val="18"/>
        </w:rPr>
        <w:t>http://dicomrs/</w:t>
      </w:r>
      <w:r>
        <w:rPr>
          <w:rFonts w:ascii="Arial" w:hAnsi="Arial"/>
          <w:color w:val="000000"/>
          <w:sz w:val="18"/>
        </w:rPr>
        <w:t>studies​?00100010=SMITH*​&amp;00101002.00100020=11235813​&amp;limit=25</w:t>
      </w:r>
    </w:p>
    <w:p w14:paraId="5F67AA97" w14:textId="77777777" w:rsidR="00471B31" w:rsidRDefault="007B3700">
      <w:pPr>
        <w:numPr>
          <w:ilvl w:val="0"/>
          <w:numId w:val="182"/>
        </w:numPr>
        <w:tabs>
          <w:tab w:val="left" w:pos="540"/>
        </w:tabs>
        <w:spacing w:before="180"/>
        <w:ind w:left="540" w:right="360" w:hanging="180"/>
        <w:jc w:val="both"/>
      </w:pPr>
      <w:bookmarkStart w:id="923" w:name="idp140710505473104"/>
      <w:bookmarkEnd w:id="922"/>
      <w:r>
        <w:rPr>
          <w:rFonts w:ascii="Arial" w:hAnsi="Arial"/>
          <w:color w:val="000000"/>
          <w:sz w:val="18"/>
        </w:rPr>
        <w:t>http://dicomrs/studies​?00100010=SMITH*​&amp;OtherPatientIDsSequence.00100020=11235813</w:t>
      </w:r>
    </w:p>
    <w:p w14:paraId="27084324" w14:textId="77777777" w:rsidR="00471B31" w:rsidRDefault="007B3700">
      <w:pPr>
        <w:numPr>
          <w:ilvl w:val="0"/>
          <w:numId w:val="182"/>
        </w:numPr>
        <w:tabs>
          <w:tab w:val="left" w:pos="540"/>
        </w:tabs>
        <w:spacing w:before="180"/>
        <w:ind w:left="540" w:right="360" w:hanging="180"/>
        <w:jc w:val="both"/>
      </w:pPr>
      <w:bookmarkStart w:id="924" w:name="idp140710505474064"/>
      <w:bookmarkEnd w:id="923"/>
      <w:r>
        <w:rPr>
          <w:rFonts w:ascii="Arial" w:hAnsi="Arial"/>
          <w:color w:val="000000"/>
          <w:sz w:val="18"/>
        </w:rPr>
        <w:t>http://dicomrs/studies​?PatientID=11235813​&amp;includefield=00081048​&amp;includefield=00081049​&amp;includefield=0008106</w:t>
      </w:r>
      <w:r>
        <w:rPr>
          <w:rFonts w:ascii="Arial" w:hAnsi="Arial"/>
          <w:color w:val="000000"/>
          <w:sz w:val="18"/>
        </w:rPr>
        <w:t>0</w:t>
      </w:r>
    </w:p>
    <w:p w14:paraId="03047F38" w14:textId="77777777" w:rsidR="00471B31" w:rsidRDefault="007B3700">
      <w:pPr>
        <w:numPr>
          <w:ilvl w:val="0"/>
          <w:numId w:val="182"/>
        </w:numPr>
        <w:tabs>
          <w:tab w:val="left" w:pos="540"/>
        </w:tabs>
        <w:spacing w:before="180"/>
        <w:ind w:left="540" w:right="360" w:hanging="180"/>
        <w:jc w:val="both"/>
      </w:pPr>
      <w:bookmarkStart w:id="925" w:name="idp140710505474992"/>
      <w:bookmarkEnd w:id="924"/>
      <w:r>
        <w:rPr>
          <w:rFonts w:ascii="Arial" w:hAnsi="Arial"/>
          <w:color w:val="000000"/>
          <w:sz w:val="18"/>
        </w:rPr>
        <w:t>http://dicomrs/studies​?PatientID=11235813​&amp;StudyDate=20130509-20130510</w:t>
      </w:r>
    </w:p>
    <w:p w14:paraId="5E91313A" w14:textId="77777777" w:rsidR="00471B31" w:rsidRDefault="007B3700">
      <w:pPr>
        <w:numPr>
          <w:ilvl w:val="0"/>
          <w:numId w:val="182"/>
        </w:numPr>
        <w:tabs>
          <w:tab w:val="left" w:pos="540"/>
        </w:tabs>
        <w:spacing w:before="180"/>
        <w:ind w:left="540" w:right="360" w:hanging="180"/>
        <w:jc w:val="both"/>
      </w:pPr>
      <w:bookmarkStart w:id="926" w:name="idp140710505475920"/>
      <w:bookmarkEnd w:id="925"/>
      <w:r>
        <w:rPr>
          <w:rFonts w:ascii="Arial" w:hAnsi="Arial"/>
          <w:color w:val="000000"/>
          <w:sz w:val="18"/>
        </w:rPr>
        <w:t>http://dicomrs/studies​?StudyInstanceUID=1.2.392.200036.9116.2.2.2.2162893313.1029997326.94587​%2c1.2.392.200036.9116.2.2.2.2162893313.1029997326.94583</w:t>
      </w:r>
    </w:p>
    <w:p w14:paraId="031A6C85" w14:textId="77777777" w:rsidR="00471B31" w:rsidRDefault="007B3700">
      <w:pPr>
        <w:spacing w:before="180"/>
      </w:pPr>
      <w:bookmarkStart w:id="927" w:name="sect_6_7_1_2"/>
      <w:bookmarkEnd w:id="926"/>
      <w:r>
        <w:rPr>
          <w:rFonts w:ascii="Arial" w:hAnsi="Arial"/>
          <w:b/>
          <w:color w:val="000000"/>
          <w:sz w:val="26"/>
        </w:rPr>
        <w:t>6.7.1.2 Response</w:t>
      </w:r>
    </w:p>
    <w:bookmarkEnd w:id="927"/>
    <w:p w14:paraId="27C1EAC2" w14:textId="77777777" w:rsidR="00471B31" w:rsidRDefault="007B3700">
      <w:pPr>
        <w:spacing w:before="180"/>
        <w:jc w:val="both"/>
      </w:pPr>
      <w:r>
        <w:rPr>
          <w:rFonts w:ascii="Arial" w:hAnsi="Arial"/>
          <w:color w:val="000000"/>
          <w:sz w:val="18"/>
        </w:rPr>
        <w:t xml:space="preserve">The Server </w:t>
      </w:r>
      <w:r>
        <w:rPr>
          <w:rFonts w:ascii="Arial" w:hAnsi="Arial"/>
          <w:color w:val="000000"/>
          <w:sz w:val="18"/>
        </w:rPr>
        <w:t>shall perform the query indicated in the request. The Server shall return the query results or, when the query cannot be performed, an error code.</w:t>
      </w:r>
    </w:p>
    <w:p w14:paraId="5557D00C" w14:textId="77777777" w:rsidR="00471B31" w:rsidRDefault="007B3700">
      <w:pPr>
        <w:spacing w:before="180"/>
        <w:jc w:val="both"/>
      </w:pPr>
      <w:r>
        <w:rPr>
          <w:rFonts w:ascii="Arial" w:hAnsi="Arial"/>
          <w:color w:val="000000"/>
          <w:sz w:val="18"/>
        </w:rPr>
        <w:t>If the limit query key is not specified or its value exceeds the total number of matching results then {maxim</w:t>
      </w:r>
      <w:r>
        <w:rPr>
          <w:rFonts w:ascii="Arial" w:hAnsi="Arial"/>
          <w:color w:val="000000"/>
          <w:sz w:val="18"/>
        </w:rPr>
        <w:t>umResults} is the lesser of the number of matching results and the maximum number of results supported by the Server.</w:t>
      </w:r>
    </w:p>
    <w:p w14:paraId="24D5365A" w14:textId="77777777" w:rsidR="00471B31" w:rsidRDefault="007B3700">
      <w:pPr>
        <w:spacing w:before="180"/>
        <w:jc w:val="both"/>
      </w:pPr>
      <w:r>
        <w:rPr>
          <w:rFonts w:ascii="Arial" w:hAnsi="Arial"/>
          <w:color w:val="000000"/>
          <w:sz w:val="18"/>
        </w:rPr>
        <w:t>If the offset query key is not specified or its value is less than zero then {skippedResults} is zero.</w:t>
      </w:r>
    </w:p>
    <w:p w14:paraId="2292D3F1" w14:textId="77777777" w:rsidR="00471B31" w:rsidRDefault="007B3700">
      <w:pPr>
        <w:spacing w:before="180"/>
        <w:jc w:val="both"/>
      </w:pPr>
      <w:r>
        <w:rPr>
          <w:rFonts w:ascii="Arial" w:hAnsi="Arial"/>
          <w:color w:val="000000"/>
          <w:sz w:val="18"/>
        </w:rPr>
        <w:t xml:space="preserve">The first result returned shall be </w:t>
      </w:r>
      <w:r>
        <w:rPr>
          <w:rFonts w:ascii="Arial" w:hAnsi="Arial"/>
          <w:color w:val="000000"/>
          <w:sz w:val="18"/>
        </w:rPr>
        <w:t>result number ({skippedResults} + 1). The last result returned shall be result number ({skippedResults} + {maximumResults}). If ({skippedResults} + 1) exceeds {maximumResults} then no results are returned.</w:t>
      </w:r>
    </w:p>
    <w:p w14:paraId="75D995B2" w14:textId="77777777" w:rsidR="00471B31" w:rsidRDefault="007B3700">
      <w:pPr>
        <w:spacing w:before="180"/>
        <w:jc w:val="both"/>
      </w:pPr>
      <w:r>
        <w:rPr>
          <w:rFonts w:ascii="Arial" w:hAnsi="Arial"/>
          <w:color w:val="000000"/>
          <w:sz w:val="18"/>
        </w:rPr>
        <w:t>If the number of results exceeds the maximum suppo</w:t>
      </w:r>
      <w:r>
        <w:rPr>
          <w:rFonts w:ascii="Arial" w:hAnsi="Arial"/>
          <w:color w:val="000000"/>
          <w:sz w:val="18"/>
        </w:rPr>
        <w:t>rted by the server, the server shall return the maximum supported results and the response shall include the following HTTP/1.1 Warning header (see RFC 7230 Section 14.46):</w:t>
      </w:r>
    </w:p>
    <w:p w14:paraId="3750C301" w14:textId="77777777" w:rsidR="00471B31" w:rsidRDefault="007B3700">
      <w:pPr>
        <w:spacing w:before="180"/>
        <w:jc w:val="both"/>
      </w:pPr>
      <w:r>
        <w:rPr>
          <w:rFonts w:ascii="Courier New" w:hAnsi="Courier New"/>
          <w:color w:val="000000"/>
          <w:sz w:val="18"/>
        </w:rPr>
        <w:t>Warning: 299 {SERVICE}: "The number of results exceeded the maximum supported by th</w:t>
      </w:r>
      <w:r>
        <w:rPr>
          <w:rFonts w:ascii="Courier New" w:hAnsi="Courier New"/>
          <w:color w:val="000000"/>
          <w:sz w:val="18"/>
        </w:rPr>
        <w:t>e server. Additional results can be requested.</w:t>
      </w:r>
    </w:p>
    <w:p w14:paraId="3055C239" w14:textId="77777777" w:rsidR="00471B31" w:rsidRDefault="007B3700">
      <w:pPr>
        <w:keepNext/>
        <w:spacing w:before="180"/>
        <w:ind w:left="360" w:right="360"/>
        <w:jc w:val="both"/>
      </w:pPr>
      <w:bookmarkStart w:id="928" w:name="idp140710505482640"/>
      <w:r>
        <w:rPr>
          <w:rFonts w:ascii="Arial" w:hAnsi="Arial"/>
          <w:color w:val="000000"/>
          <w:sz w:val="18"/>
        </w:rPr>
        <w:t>Note</w:t>
      </w:r>
    </w:p>
    <w:bookmarkEnd w:id="928"/>
    <w:p w14:paraId="6508DBC6" w14:textId="77777777" w:rsidR="00471B31" w:rsidRDefault="007B3700">
      <w:pPr>
        <w:spacing w:before="180"/>
        <w:ind w:left="360" w:right="360"/>
        <w:jc w:val="both"/>
      </w:pPr>
      <w:r>
        <w:rPr>
          <w:rFonts w:ascii="Arial" w:hAnsi="Arial"/>
          <w:color w:val="000000"/>
          <w:sz w:val="18"/>
        </w:rPr>
        <w:t>The client can request additional results by specifying a value for the "offset" query key.</w:t>
      </w:r>
    </w:p>
    <w:p w14:paraId="1FE41752" w14:textId="77777777" w:rsidR="00471B31" w:rsidRDefault="007B3700">
      <w:pPr>
        <w:spacing w:before="180"/>
        <w:jc w:val="both"/>
      </w:pPr>
      <w:r>
        <w:rPr>
          <w:rFonts w:ascii="Arial" w:hAnsi="Arial"/>
          <w:color w:val="000000"/>
          <w:sz w:val="18"/>
        </w:rPr>
        <w:t xml:space="preserve">The server shall be idempotent so that if the list of results is the same, the response to a request with a </w:t>
      </w:r>
      <w:r>
        <w:rPr>
          <w:rFonts w:ascii="Arial" w:hAnsi="Arial"/>
          <w:color w:val="000000"/>
          <w:sz w:val="18"/>
        </w:rPr>
        <w:t xml:space="preserve">specific set of parameters shall always be the same, including order. If the complete list of results is different for subsequent transactions the responses may be different. In a situation where results are changing due to changes in the server contents, </w:t>
      </w:r>
      <w:r>
        <w:rPr>
          <w:rFonts w:ascii="Arial" w:hAnsi="Arial"/>
          <w:color w:val="000000"/>
          <w:sz w:val="18"/>
        </w:rPr>
        <w:t>queries using the limit and offset may be inconsistent.</w:t>
      </w:r>
    </w:p>
    <w:p w14:paraId="0C5F56D8" w14:textId="77777777" w:rsidR="00471B31" w:rsidRDefault="007B3700">
      <w:pPr>
        <w:spacing w:before="180"/>
        <w:jc w:val="both"/>
      </w:pPr>
      <w:r>
        <w:rPr>
          <w:rFonts w:ascii="Arial" w:hAnsi="Arial"/>
          <w:color w:val="000000"/>
          <w:sz w:val="18"/>
        </w:rPr>
        <w:t>The response format depends on the Accept header specified in the request.</w:t>
      </w:r>
    </w:p>
    <w:p w14:paraId="40935CD5" w14:textId="77777777" w:rsidR="00471B31" w:rsidRDefault="007B3700">
      <w:pPr>
        <w:spacing w:before="180"/>
      </w:pPr>
      <w:bookmarkStart w:id="929" w:name="sect_6_7_1_2_1"/>
      <w:r>
        <w:rPr>
          <w:rFonts w:ascii="Arial" w:hAnsi="Arial"/>
          <w:b/>
          <w:color w:val="000000"/>
          <w:sz w:val="22"/>
        </w:rPr>
        <w:lastRenderedPageBreak/>
        <w:t>6.7.1.2.1 Matching</w:t>
      </w:r>
    </w:p>
    <w:bookmarkEnd w:id="929"/>
    <w:p w14:paraId="705D3257" w14:textId="77777777" w:rsidR="00471B31" w:rsidRDefault="007B3700">
      <w:pPr>
        <w:spacing w:before="180"/>
        <w:jc w:val="both"/>
      </w:pPr>
      <w:r>
        <w:rPr>
          <w:rFonts w:ascii="Arial" w:hAnsi="Arial"/>
          <w:color w:val="000000"/>
          <w:sz w:val="18"/>
        </w:rPr>
        <w:t xml:space="preserve">The matching semantics for each attribute are determined by the types of matching allowed by C-FIND (see </w:t>
      </w:r>
      <w:hyperlink r:id="rId134" w:anchor="sect_C.2.2.2">
        <w:r>
          <w:rPr>
            <w:rFonts w:ascii="Arial" w:hAnsi="Arial"/>
            <w:color w:val="000000"/>
            <w:sz w:val="18"/>
          </w:rPr>
          <w:t>Section C.2.2.2 in PS3.4</w:t>
        </w:r>
      </w:hyperlink>
      <w:r>
        <w:rPr>
          <w:rFonts w:ascii="Arial" w:hAnsi="Arial"/>
          <w:color w:val="000000"/>
          <w:sz w:val="18"/>
        </w:rPr>
        <w:t>).</w:t>
      </w:r>
    </w:p>
    <w:p w14:paraId="42612113" w14:textId="77777777" w:rsidR="00471B31" w:rsidRDefault="007B3700">
      <w:pPr>
        <w:spacing w:before="180"/>
        <w:jc w:val="both"/>
      </w:pPr>
      <w:r>
        <w:rPr>
          <w:rFonts w:ascii="Arial" w:hAnsi="Arial"/>
          <w:color w:val="000000"/>
          <w:sz w:val="18"/>
        </w:rPr>
        <w:t xml:space="preserve">Matching results shall be generated according to the Hierarchical Search Method described in </w:t>
      </w:r>
      <w:hyperlink r:id="rId135" w:anchor="sect_C.4.1.3.1.1">
        <w:r>
          <w:rPr>
            <w:rFonts w:ascii="Arial" w:hAnsi="Arial"/>
            <w:color w:val="000000"/>
            <w:sz w:val="18"/>
          </w:rPr>
          <w:t>Section C.4.1.3.1.1 in PS3.4</w:t>
        </w:r>
      </w:hyperlink>
      <w:r>
        <w:rPr>
          <w:rFonts w:ascii="Arial" w:hAnsi="Arial"/>
          <w:color w:val="000000"/>
          <w:sz w:val="18"/>
        </w:rPr>
        <w:t>.</w:t>
      </w:r>
    </w:p>
    <w:p w14:paraId="233EBE48" w14:textId="77777777" w:rsidR="00471B31" w:rsidRDefault="007B3700">
      <w:pPr>
        <w:spacing w:before="180"/>
        <w:jc w:val="both"/>
      </w:pPr>
      <w:r>
        <w:rPr>
          <w:rFonts w:ascii="Arial" w:hAnsi="Arial"/>
          <w:color w:val="000000"/>
          <w:sz w:val="18"/>
        </w:rPr>
        <w:t>Combine</w:t>
      </w:r>
      <w:r>
        <w:rPr>
          <w:rFonts w:ascii="Arial" w:hAnsi="Arial"/>
          <w:color w:val="000000"/>
          <w:sz w:val="18"/>
        </w:rPr>
        <w:t xml:space="preserve">d Datetime matching shall be performed (see </w:t>
      </w:r>
      <w:hyperlink r:id="rId136" w:anchor="sect_C.2.2.2.5">
        <w:r>
          <w:rPr>
            <w:rFonts w:ascii="Arial" w:hAnsi="Arial"/>
            <w:color w:val="000000"/>
            <w:sz w:val="18"/>
          </w:rPr>
          <w:t>Section C.2.2.2.5 in PS3.4</w:t>
        </w:r>
      </w:hyperlink>
      <w:r>
        <w:rPr>
          <w:rFonts w:ascii="Arial" w:hAnsi="Arial"/>
          <w:color w:val="000000"/>
          <w:sz w:val="18"/>
        </w:rPr>
        <w:t>).</w:t>
      </w:r>
    </w:p>
    <w:p w14:paraId="3916849B" w14:textId="77777777" w:rsidR="00471B31" w:rsidRDefault="007B3700">
      <w:pPr>
        <w:keepNext/>
        <w:spacing w:before="180"/>
        <w:ind w:left="360" w:right="360"/>
        <w:jc w:val="both"/>
      </w:pPr>
      <w:bookmarkStart w:id="930" w:name="idp140710505490448"/>
      <w:r>
        <w:rPr>
          <w:rFonts w:ascii="Arial" w:hAnsi="Arial"/>
          <w:color w:val="000000"/>
          <w:sz w:val="18"/>
        </w:rPr>
        <w:t>Note</w:t>
      </w:r>
    </w:p>
    <w:bookmarkEnd w:id="930"/>
    <w:p w14:paraId="2FEA0DD8" w14:textId="77777777" w:rsidR="00471B31" w:rsidRDefault="007B3700">
      <w:pPr>
        <w:spacing w:before="180"/>
        <w:ind w:left="360" w:right="360"/>
        <w:jc w:val="both"/>
      </w:pPr>
      <w:r>
        <w:rPr>
          <w:rFonts w:ascii="Arial" w:hAnsi="Arial"/>
          <w:color w:val="000000"/>
          <w:sz w:val="18"/>
        </w:rPr>
        <w:t>If a QIDO-RS provider is acting as a proxy for a C-FIND SCP that does not support combined Datetime matching the QIDO-RS provide</w:t>
      </w:r>
      <w:r>
        <w:rPr>
          <w:rFonts w:ascii="Arial" w:hAnsi="Arial"/>
          <w:color w:val="000000"/>
          <w:sz w:val="18"/>
        </w:rPr>
        <w:t>r will need to perform a C-FIND request using Date only and filter results outside the time range before returning a QIDO-RS response</w:t>
      </w:r>
    </w:p>
    <w:p w14:paraId="4121E1A6" w14:textId="77777777" w:rsidR="00471B31" w:rsidRDefault="007B3700">
      <w:pPr>
        <w:spacing w:before="180"/>
        <w:jc w:val="both"/>
      </w:pPr>
      <w:r>
        <w:rPr>
          <w:rFonts w:ascii="Arial" w:hAnsi="Arial"/>
          <w:color w:val="000000"/>
          <w:sz w:val="18"/>
        </w:rPr>
        <w:t>If the TimezoneOffsetFromUTC / 00080201 query key is included in the request, dates and times in the request are to be int</w:t>
      </w:r>
      <w:r>
        <w:rPr>
          <w:rFonts w:ascii="Arial" w:hAnsi="Arial"/>
          <w:color w:val="000000"/>
          <w:sz w:val="18"/>
        </w:rPr>
        <w:t>erpreted in the specified time zone.</w:t>
      </w:r>
    </w:p>
    <w:p w14:paraId="4BDA7066" w14:textId="77777777" w:rsidR="00471B31" w:rsidRDefault="007B3700">
      <w:pPr>
        <w:spacing w:before="180"/>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w:t>
      </w:r>
      <w:r>
        <w:rPr>
          <w:rFonts w:ascii="Arial" w:hAnsi="Arial"/>
          <w:color w:val="000000"/>
          <w:sz w:val="18"/>
        </w:rPr>
        <w:t>ement for the service provider.</w:t>
      </w:r>
    </w:p>
    <w:p w14:paraId="1616E3C1" w14:textId="77777777" w:rsidR="00471B31" w:rsidRDefault="007B3700">
      <w:pPr>
        <w:spacing w:before="180"/>
        <w:jc w:val="both"/>
      </w:pPr>
      <w:r>
        <w:rPr>
          <w:rFonts w:ascii="Arial" w:hAnsi="Arial"/>
          <w:color w:val="000000"/>
          <w:sz w:val="18"/>
        </w:rPr>
        <w:t>If the "fuzzymatching=true" query key/value is included in the request and it is not supported, the response shall include the following HTTP/1.1 Warning header (see RFC 7230 Section 14.46):</w:t>
      </w:r>
    </w:p>
    <w:p w14:paraId="072C2FC5" w14:textId="77777777" w:rsidR="00471B31" w:rsidRDefault="007B3700">
      <w:pPr>
        <w:spacing w:before="180"/>
        <w:jc w:val="both"/>
      </w:pPr>
      <w:r>
        <w:rPr>
          <w:rFonts w:ascii="Arial" w:hAnsi="Arial"/>
          <w:color w:val="000000"/>
          <w:sz w:val="18"/>
        </w:rPr>
        <w:t>Warning: 299 {SERVICE}: "The fuzz</w:t>
      </w:r>
      <w:r>
        <w:rPr>
          <w:rFonts w:ascii="Arial" w:hAnsi="Arial"/>
          <w:color w:val="000000"/>
          <w:sz w:val="18"/>
        </w:rPr>
        <w:t>ymatching parameter is not supported. Only literal matching has been performed."</w:t>
      </w:r>
    </w:p>
    <w:p w14:paraId="45314513" w14:textId="77777777" w:rsidR="00471B31" w:rsidRDefault="007B3700">
      <w:pPr>
        <w:spacing w:before="180"/>
        <w:jc w:val="both"/>
      </w:pPr>
      <w:r>
        <w:rPr>
          <w:rFonts w:ascii="Arial" w:hAnsi="Arial"/>
          <w:color w:val="000000"/>
          <w:sz w:val="18"/>
        </w:rPr>
        <w:t>where {SERVICE} is the base URL for the QIDO-RS provider. This may be a combination of scheme (http or https), host, port, and application.</w:t>
      </w:r>
    </w:p>
    <w:p w14:paraId="0E33BFB3" w14:textId="77777777" w:rsidR="00471B31" w:rsidRDefault="007B3700">
      <w:pPr>
        <w:keepNext/>
        <w:spacing w:before="180"/>
        <w:ind w:left="360" w:right="360"/>
        <w:jc w:val="both"/>
      </w:pPr>
      <w:bookmarkStart w:id="931" w:name="idp140710505494288"/>
      <w:r>
        <w:rPr>
          <w:rFonts w:ascii="Arial" w:hAnsi="Arial"/>
          <w:color w:val="000000"/>
          <w:sz w:val="18"/>
        </w:rPr>
        <w:t>Note</w:t>
      </w:r>
    </w:p>
    <w:bookmarkEnd w:id="931"/>
    <w:p w14:paraId="724DE8AD" w14:textId="77777777" w:rsidR="00471B31" w:rsidRDefault="007B3700">
      <w:pPr>
        <w:spacing w:before="180"/>
        <w:ind w:left="360" w:right="360"/>
        <w:jc w:val="both"/>
      </w:pPr>
      <w:r>
        <w:rPr>
          <w:rFonts w:ascii="Arial" w:hAnsi="Arial"/>
          <w:color w:val="000000"/>
          <w:sz w:val="18"/>
        </w:rPr>
        <w:t>The Warning header is separate</w:t>
      </w:r>
      <w:r>
        <w:rPr>
          <w:rFonts w:ascii="Arial" w:hAnsi="Arial"/>
          <w:color w:val="000000"/>
          <w:sz w:val="18"/>
        </w:rPr>
        <w:t xml:space="preserve"> from the Status Line and does not affect the returned Status Code.</w:t>
      </w:r>
    </w:p>
    <w:p w14:paraId="31E42CF5" w14:textId="77777777" w:rsidR="00471B31" w:rsidRDefault="007B3700">
      <w:pPr>
        <w:spacing w:before="180"/>
      </w:pPr>
      <w:bookmarkStart w:id="932" w:name="sect_6_7_1_2_1_1"/>
      <w:r>
        <w:rPr>
          <w:rFonts w:ascii="Arial" w:hAnsi="Arial"/>
          <w:b/>
          <w:color w:val="000000"/>
          <w:sz w:val="18"/>
        </w:rPr>
        <w:t>6.7.1.2.1.1 Study Matching</w:t>
      </w:r>
    </w:p>
    <w:bookmarkEnd w:id="932"/>
    <w:p w14:paraId="199D9370" w14:textId="77777777" w:rsidR="00471B31" w:rsidRDefault="007B3700">
      <w:pPr>
        <w:spacing w:before="180"/>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p w14:paraId="4D2E00C2" w14:textId="77777777" w:rsidR="00471B31" w:rsidRDefault="007B3700">
      <w:pPr>
        <w:keepNext/>
        <w:spacing w:before="216"/>
        <w:jc w:val="center"/>
      </w:pPr>
      <w:bookmarkStart w:id="933" w:name="table_6_7_1_1"/>
      <w:r>
        <w:rPr>
          <w:rFonts w:ascii="Arial" w:hAnsi="Arial"/>
          <w:b/>
          <w:color w:val="000000"/>
          <w:sz w:val="22"/>
        </w:rPr>
        <w:t>Table 6.7.1-1. QIDO-RS STUDY Search Query Keys</w:t>
      </w:r>
    </w:p>
    <w:bookmarkEnd w:id="933"/>
    <w:p w14:paraId="78E000D8"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5800"/>
        <w:gridCol w:w="4641"/>
      </w:tblGrid>
      <w:tr w:rsidR="00471B31" w14:paraId="3D9CF8BE" w14:textId="77777777">
        <w:tblPrEx>
          <w:tblCellMar>
            <w:top w:w="0" w:type="dxa"/>
            <w:bottom w:w="0" w:type="dxa"/>
          </w:tblCellMar>
        </w:tblPrEx>
        <w:trPr>
          <w:tblHeader/>
        </w:trPr>
        <w:tc>
          <w:tcPr>
            <w:tcW w:w="58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48D4DAA" w14:textId="77777777" w:rsidR="00471B31" w:rsidRDefault="007B3700">
            <w:pPr>
              <w:keepNext/>
              <w:spacing w:before="180"/>
              <w:jc w:val="center"/>
            </w:pPr>
            <w:r>
              <w:rPr>
                <w:rFonts w:ascii="Arial" w:hAnsi="Arial"/>
                <w:b/>
                <w:color w:val="000000"/>
                <w:sz w:val="18"/>
              </w:rPr>
              <w:t>Key Word</w:t>
            </w:r>
          </w:p>
        </w:tc>
        <w:tc>
          <w:tcPr>
            <w:tcW w:w="4641" w:type="dxa"/>
            <w:tcBorders>
              <w:top w:val="single" w:sz="4" w:space="0" w:color="000000"/>
              <w:bottom w:val="single" w:sz="4" w:space="0" w:color="000000"/>
              <w:right w:val="single" w:sz="4" w:space="0" w:color="000000"/>
            </w:tcBorders>
            <w:tcMar>
              <w:top w:w="40" w:type="dxa"/>
              <w:left w:w="40" w:type="dxa"/>
              <w:bottom w:w="40" w:type="dxa"/>
              <w:right w:w="40" w:type="dxa"/>
            </w:tcMar>
          </w:tcPr>
          <w:p w14:paraId="7BE93B83" w14:textId="77777777" w:rsidR="00471B31" w:rsidRDefault="007B3700">
            <w:pPr>
              <w:spacing w:before="180"/>
              <w:jc w:val="center"/>
            </w:pPr>
            <w:r>
              <w:rPr>
                <w:rFonts w:ascii="Arial" w:hAnsi="Arial"/>
                <w:b/>
                <w:color w:val="000000"/>
                <w:sz w:val="18"/>
              </w:rPr>
              <w:t>Tag</w:t>
            </w:r>
          </w:p>
        </w:tc>
      </w:tr>
      <w:tr w:rsidR="00471B31" w14:paraId="548A6A42"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FF5715" w14:textId="77777777" w:rsidR="00471B31" w:rsidRDefault="007B3700">
            <w:pPr>
              <w:spacing w:before="180"/>
            </w:pPr>
            <w:r>
              <w:rPr>
                <w:rFonts w:ascii="Arial" w:hAnsi="Arial"/>
                <w:color w:val="000000"/>
                <w:sz w:val="18"/>
              </w:rPr>
              <w:t>StudyDate</w:t>
            </w:r>
          </w:p>
        </w:tc>
        <w:tc>
          <w:tcPr>
            <w:tcW w:w="4641" w:type="dxa"/>
            <w:tcBorders>
              <w:bottom w:val="single" w:sz="4" w:space="0" w:color="000000"/>
              <w:right w:val="single" w:sz="4" w:space="0" w:color="000000"/>
            </w:tcBorders>
            <w:tcMar>
              <w:top w:w="40" w:type="dxa"/>
              <w:left w:w="40" w:type="dxa"/>
              <w:bottom w:w="40" w:type="dxa"/>
              <w:right w:w="40" w:type="dxa"/>
            </w:tcMar>
          </w:tcPr>
          <w:p w14:paraId="63BC9419" w14:textId="77777777" w:rsidR="00471B31" w:rsidRDefault="007B3700">
            <w:pPr>
              <w:spacing w:before="180"/>
            </w:pPr>
            <w:r>
              <w:rPr>
                <w:rFonts w:ascii="Arial" w:hAnsi="Arial"/>
                <w:color w:val="000000"/>
                <w:sz w:val="18"/>
              </w:rPr>
              <w:t>00080020</w:t>
            </w:r>
          </w:p>
        </w:tc>
      </w:tr>
      <w:tr w:rsidR="00471B31" w14:paraId="070D304E"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1B4462" w14:textId="77777777" w:rsidR="00471B31" w:rsidRDefault="007B3700">
            <w:pPr>
              <w:spacing w:before="180"/>
            </w:pPr>
            <w:r>
              <w:rPr>
                <w:rFonts w:ascii="Arial" w:hAnsi="Arial"/>
                <w:color w:val="000000"/>
                <w:sz w:val="18"/>
              </w:rPr>
              <w:t>StudyTime</w:t>
            </w:r>
          </w:p>
        </w:tc>
        <w:tc>
          <w:tcPr>
            <w:tcW w:w="4641" w:type="dxa"/>
            <w:tcBorders>
              <w:bottom w:val="single" w:sz="4" w:space="0" w:color="000000"/>
              <w:right w:val="single" w:sz="4" w:space="0" w:color="000000"/>
            </w:tcBorders>
            <w:tcMar>
              <w:top w:w="40" w:type="dxa"/>
              <w:left w:w="40" w:type="dxa"/>
              <w:bottom w:w="40" w:type="dxa"/>
              <w:right w:w="40" w:type="dxa"/>
            </w:tcMar>
          </w:tcPr>
          <w:p w14:paraId="7A1B5EB5" w14:textId="77777777" w:rsidR="00471B31" w:rsidRDefault="007B3700">
            <w:pPr>
              <w:spacing w:before="180"/>
            </w:pPr>
            <w:r>
              <w:rPr>
                <w:rFonts w:ascii="Arial" w:hAnsi="Arial"/>
                <w:color w:val="000000"/>
                <w:sz w:val="18"/>
              </w:rPr>
              <w:t>00080030</w:t>
            </w:r>
          </w:p>
        </w:tc>
      </w:tr>
      <w:tr w:rsidR="00471B31" w14:paraId="206C4A92"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02DF34" w14:textId="77777777" w:rsidR="00471B31" w:rsidRDefault="007B3700">
            <w:pPr>
              <w:spacing w:before="180"/>
            </w:pPr>
            <w:r>
              <w:rPr>
                <w:rFonts w:ascii="Arial" w:hAnsi="Arial"/>
                <w:color w:val="000000"/>
                <w:sz w:val="18"/>
              </w:rPr>
              <w:t>AccessionNumber</w:t>
            </w:r>
          </w:p>
        </w:tc>
        <w:tc>
          <w:tcPr>
            <w:tcW w:w="4641" w:type="dxa"/>
            <w:tcBorders>
              <w:bottom w:val="single" w:sz="4" w:space="0" w:color="000000"/>
              <w:right w:val="single" w:sz="4" w:space="0" w:color="000000"/>
            </w:tcBorders>
            <w:tcMar>
              <w:top w:w="40" w:type="dxa"/>
              <w:left w:w="40" w:type="dxa"/>
              <w:bottom w:w="40" w:type="dxa"/>
              <w:right w:w="40" w:type="dxa"/>
            </w:tcMar>
          </w:tcPr>
          <w:p w14:paraId="29399094" w14:textId="77777777" w:rsidR="00471B31" w:rsidRDefault="007B3700">
            <w:pPr>
              <w:spacing w:before="180"/>
            </w:pPr>
            <w:r>
              <w:rPr>
                <w:rFonts w:ascii="Arial" w:hAnsi="Arial"/>
                <w:color w:val="000000"/>
                <w:sz w:val="18"/>
              </w:rPr>
              <w:t>00080050</w:t>
            </w:r>
          </w:p>
        </w:tc>
      </w:tr>
      <w:tr w:rsidR="00471B31" w14:paraId="579E866C"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757D7B" w14:textId="77777777" w:rsidR="00471B31" w:rsidRDefault="007B3700">
            <w:pPr>
              <w:spacing w:before="180"/>
            </w:pPr>
            <w:r>
              <w:rPr>
                <w:rFonts w:ascii="Arial" w:hAnsi="Arial"/>
                <w:color w:val="000000"/>
                <w:sz w:val="18"/>
              </w:rPr>
              <w:t>ModalitiesInStudy</w:t>
            </w:r>
          </w:p>
        </w:tc>
        <w:tc>
          <w:tcPr>
            <w:tcW w:w="4641" w:type="dxa"/>
            <w:tcBorders>
              <w:bottom w:val="single" w:sz="4" w:space="0" w:color="000000"/>
              <w:right w:val="single" w:sz="4" w:space="0" w:color="000000"/>
            </w:tcBorders>
            <w:tcMar>
              <w:top w:w="40" w:type="dxa"/>
              <w:left w:w="40" w:type="dxa"/>
              <w:bottom w:w="40" w:type="dxa"/>
              <w:right w:w="40" w:type="dxa"/>
            </w:tcMar>
          </w:tcPr>
          <w:p w14:paraId="375BCB99" w14:textId="77777777" w:rsidR="00471B31" w:rsidRDefault="007B3700">
            <w:pPr>
              <w:spacing w:before="180"/>
            </w:pPr>
            <w:r>
              <w:rPr>
                <w:rFonts w:ascii="Arial" w:hAnsi="Arial"/>
                <w:color w:val="000000"/>
                <w:sz w:val="18"/>
              </w:rPr>
              <w:t>00080061</w:t>
            </w:r>
          </w:p>
        </w:tc>
      </w:tr>
      <w:tr w:rsidR="00471B31" w14:paraId="404E3BC9"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97AEE7" w14:textId="77777777" w:rsidR="00471B31" w:rsidRDefault="007B3700">
            <w:pPr>
              <w:spacing w:before="180"/>
            </w:pPr>
            <w:r>
              <w:rPr>
                <w:rFonts w:ascii="Arial" w:hAnsi="Arial"/>
                <w:color w:val="000000"/>
                <w:sz w:val="18"/>
              </w:rPr>
              <w:t>ReferringPhysicianName</w:t>
            </w:r>
          </w:p>
        </w:tc>
        <w:tc>
          <w:tcPr>
            <w:tcW w:w="4641" w:type="dxa"/>
            <w:tcBorders>
              <w:bottom w:val="single" w:sz="4" w:space="0" w:color="000000"/>
              <w:right w:val="single" w:sz="4" w:space="0" w:color="000000"/>
            </w:tcBorders>
            <w:tcMar>
              <w:top w:w="40" w:type="dxa"/>
              <w:left w:w="40" w:type="dxa"/>
              <w:bottom w:w="40" w:type="dxa"/>
              <w:right w:w="40" w:type="dxa"/>
            </w:tcMar>
          </w:tcPr>
          <w:p w14:paraId="111DD3AD" w14:textId="77777777" w:rsidR="00471B31" w:rsidRDefault="007B3700">
            <w:pPr>
              <w:spacing w:before="180"/>
            </w:pPr>
            <w:r>
              <w:rPr>
                <w:rFonts w:ascii="Arial" w:hAnsi="Arial"/>
                <w:color w:val="000000"/>
                <w:sz w:val="18"/>
              </w:rPr>
              <w:t>00080090</w:t>
            </w:r>
          </w:p>
        </w:tc>
      </w:tr>
      <w:tr w:rsidR="00471B31" w14:paraId="70EE38FE"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5860BE" w14:textId="77777777" w:rsidR="00471B31" w:rsidRDefault="007B3700">
            <w:pPr>
              <w:spacing w:before="180"/>
            </w:pPr>
            <w:r>
              <w:rPr>
                <w:rFonts w:ascii="Arial" w:hAnsi="Arial"/>
                <w:color w:val="000000"/>
                <w:sz w:val="18"/>
              </w:rPr>
              <w:t>PatientName</w:t>
            </w:r>
          </w:p>
        </w:tc>
        <w:tc>
          <w:tcPr>
            <w:tcW w:w="4641" w:type="dxa"/>
            <w:tcBorders>
              <w:bottom w:val="single" w:sz="4" w:space="0" w:color="000000"/>
              <w:right w:val="single" w:sz="4" w:space="0" w:color="000000"/>
            </w:tcBorders>
            <w:tcMar>
              <w:top w:w="40" w:type="dxa"/>
              <w:left w:w="40" w:type="dxa"/>
              <w:bottom w:w="40" w:type="dxa"/>
              <w:right w:w="40" w:type="dxa"/>
            </w:tcMar>
          </w:tcPr>
          <w:p w14:paraId="1D8420E2" w14:textId="77777777" w:rsidR="00471B31" w:rsidRDefault="007B3700">
            <w:pPr>
              <w:spacing w:before="180"/>
            </w:pPr>
            <w:r>
              <w:rPr>
                <w:rFonts w:ascii="Arial" w:hAnsi="Arial"/>
                <w:color w:val="000000"/>
                <w:sz w:val="18"/>
              </w:rPr>
              <w:t>00100010</w:t>
            </w:r>
          </w:p>
        </w:tc>
      </w:tr>
      <w:tr w:rsidR="00471B31" w14:paraId="3511B783"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0D5FA1" w14:textId="77777777" w:rsidR="00471B31" w:rsidRDefault="007B3700">
            <w:pPr>
              <w:spacing w:before="180"/>
            </w:pPr>
            <w:r>
              <w:rPr>
                <w:rFonts w:ascii="Arial" w:hAnsi="Arial"/>
                <w:color w:val="000000"/>
                <w:sz w:val="18"/>
              </w:rPr>
              <w:t>PatientID</w:t>
            </w:r>
          </w:p>
        </w:tc>
        <w:tc>
          <w:tcPr>
            <w:tcW w:w="4641" w:type="dxa"/>
            <w:tcBorders>
              <w:bottom w:val="single" w:sz="4" w:space="0" w:color="000000"/>
              <w:right w:val="single" w:sz="4" w:space="0" w:color="000000"/>
            </w:tcBorders>
            <w:tcMar>
              <w:top w:w="40" w:type="dxa"/>
              <w:left w:w="40" w:type="dxa"/>
              <w:bottom w:w="40" w:type="dxa"/>
              <w:right w:w="40" w:type="dxa"/>
            </w:tcMar>
          </w:tcPr>
          <w:p w14:paraId="621AB153" w14:textId="77777777" w:rsidR="00471B31" w:rsidRDefault="007B3700">
            <w:pPr>
              <w:spacing w:before="180"/>
            </w:pPr>
            <w:r>
              <w:rPr>
                <w:rFonts w:ascii="Arial" w:hAnsi="Arial"/>
                <w:color w:val="000000"/>
                <w:sz w:val="18"/>
              </w:rPr>
              <w:t>00100020</w:t>
            </w:r>
          </w:p>
        </w:tc>
      </w:tr>
      <w:tr w:rsidR="00471B31" w14:paraId="10359691"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B9E7D2" w14:textId="77777777" w:rsidR="00471B31" w:rsidRDefault="007B3700">
            <w:pPr>
              <w:spacing w:before="180"/>
            </w:pPr>
            <w:r>
              <w:rPr>
                <w:rFonts w:ascii="Arial" w:hAnsi="Arial"/>
                <w:color w:val="000000"/>
                <w:sz w:val="18"/>
              </w:rPr>
              <w:t>StudyInstanceUID</w:t>
            </w:r>
          </w:p>
        </w:tc>
        <w:tc>
          <w:tcPr>
            <w:tcW w:w="4641" w:type="dxa"/>
            <w:tcBorders>
              <w:bottom w:val="single" w:sz="4" w:space="0" w:color="000000"/>
              <w:right w:val="single" w:sz="4" w:space="0" w:color="000000"/>
            </w:tcBorders>
            <w:tcMar>
              <w:top w:w="40" w:type="dxa"/>
              <w:left w:w="40" w:type="dxa"/>
              <w:bottom w:w="40" w:type="dxa"/>
              <w:right w:w="40" w:type="dxa"/>
            </w:tcMar>
          </w:tcPr>
          <w:p w14:paraId="0DFF24DB" w14:textId="77777777" w:rsidR="00471B31" w:rsidRDefault="007B3700">
            <w:pPr>
              <w:spacing w:before="180"/>
            </w:pPr>
            <w:r>
              <w:rPr>
                <w:rFonts w:ascii="Arial" w:hAnsi="Arial"/>
                <w:color w:val="000000"/>
                <w:sz w:val="18"/>
              </w:rPr>
              <w:t>0020000D</w:t>
            </w:r>
          </w:p>
        </w:tc>
      </w:tr>
      <w:tr w:rsidR="00471B31" w14:paraId="285CEA16" w14:textId="77777777">
        <w:tblPrEx>
          <w:tblCellMar>
            <w:top w:w="0" w:type="dxa"/>
            <w:bottom w:w="0" w:type="dxa"/>
          </w:tblCellMar>
        </w:tblPrEx>
        <w:tc>
          <w:tcPr>
            <w:tcW w:w="58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DDE435" w14:textId="77777777" w:rsidR="00471B31" w:rsidRDefault="007B3700">
            <w:pPr>
              <w:spacing w:before="180"/>
            </w:pPr>
            <w:r>
              <w:rPr>
                <w:rFonts w:ascii="Arial" w:hAnsi="Arial"/>
                <w:color w:val="000000"/>
                <w:sz w:val="18"/>
              </w:rPr>
              <w:t>StudyID</w:t>
            </w:r>
          </w:p>
        </w:tc>
        <w:tc>
          <w:tcPr>
            <w:tcW w:w="4641" w:type="dxa"/>
            <w:tcBorders>
              <w:bottom w:val="single" w:sz="4" w:space="0" w:color="000000"/>
              <w:right w:val="single" w:sz="4" w:space="0" w:color="000000"/>
            </w:tcBorders>
            <w:tcMar>
              <w:top w:w="40" w:type="dxa"/>
              <w:left w:w="40" w:type="dxa"/>
              <w:bottom w:w="40" w:type="dxa"/>
              <w:right w:w="40" w:type="dxa"/>
            </w:tcMar>
          </w:tcPr>
          <w:p w14:paraId="4588B38C" w14:textId="77777777" w:rsidR="00471B31" w:rsidRDefault="007B3700">
            <w:pPr>
              <w:spacing w:before="180"/>
            </w:pPr>
            <w:r>
              <w:rPr>
                <w:rFonts w:ascii="Arial" w:hAnsi="Arial"/>
                <w:color w:val="000000"/>
                <w:sz w:val="18"/>
              </w:rPr>
              <w:t>00200010</w:t>
            </w:r>
          </w:p>
        </w:tc>
      </w:tr>
    </w:tbl>
    <w:p w14:paraId="0F8D1ADF" w14:textId="77777777" w:rsidR="00471B31" w:rsidRDefault="007B3700">
      <w:pPr>
        <w:spacing w:before="180"/>
      </w:pPr>
      <w:bookmarkStart w:id="934" w:name="sect_6_7_1_2_1_2"/>
      <w:r>
        <w:rPr>
          <w:rFonts w:ascii="Arial" w:hAnsi="Arial"/>
          <w:b/>
          <w:color w:val="000000"/>
          <w:sz w:val="18"/>
        </w:rPr>
        <w:t>6.7.1.2.1.2 Series Matching</w:t>
      </w:r>
    </w:p>
    <w:bookmarkEnd w:id="934"/>
    <w:p w14:paraId="334C9E6D" w14:textId="77777777" w:rsidR="00471B31" w:rsidRDefault="007B3700">
      <w:pPr>
        <w:spacing w:before="180"/>
        <w:jc w:val="both"/>
      </w:pPr>
      <w:r>
        <w:rPr>
          <w:rFonts w:ascii="Arial" w:hAnsi="Arial"/>
          <w:color w:val="000000"/>
          <w:sz w:val="18"/>
        </w:rPr>
        <w:lastRenderedPageBreak/>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p w14:paraId="1D668508" w14:textId="77777777" w:rsidR="00471B31" w:rsidRDefault="007B3700">
      <w:pPr>
        <w:keepNext/>
        <w:spacing w:before="216"/>
        <w:jc w:val="center"/>
      </w:pPr>
      <w:bookmarkStart w:id="935" w:name="table_6_7_1_1a"/>
      <w:r>
        <w:rPr>
          <w:rFonts w:ascii="Arial" w:hAnsi="Arial"/>
          <w:b/>
          <w:color w:val="000000"/>
          <w:sz w:val="22"/>
        </w:rPr>
        <w:t>Table 6.7.1-1a. QIDO-RS SERIES Search Query Keys</w:t>
      </w:r>
    </w:p>
    <w:bookmarkEnd w:id="935"/>
    <w:p w14:paraId="010A37B0"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220"/>
        <w:gridCol w:w="4220"/>
      </w:tblGrid>
      <w:tr w:rsidR="00471B31" w14:paraId="219C2CD4" w14:textId="77777777">
        <w:tblPrEx>
          <w:tblCellMar>
            <w:top w:w="0" w:type="dxa"/>
            <w:bottom w:w="0" w:type="dxa"/>
          </w:tblCellMar>
        </w:tblPrEx>
        <w:trPr>
          <w:tblHeader/>
        </w:trPr>
        <w:tc>
          <w:tcPr>
            <w:tcW w:w="622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006FBC3" w14:textId="77777777" w:rsidR="00471B31" w:rsidRDefault="007B3700">
            <w:pPr>
              <w:keepNext/>
              <w:spacing w:before="180"/>
              <w:jc w:val="center"/>
            </w:pPr>
            <w:r>
              <w:rPr>
                <w:rFonts w:ascii="Arial" w:hAnsi="Arial"/>
                <w:b/>
                <w:color w:val="000000"/>
                <w:sz w:val="18"/>
              </w:rPr>
              <w:t>Key Word</w:t>
            </w:r>
          </w:p>
        </w:tc>
        <w:tc>
          <w:tcPr>
            <w:tcW w:w="4220" w:type="dxa"/>
            <w:tcBorders>
              <w:top w:val="single" w:sz="4" w:space="0" w:color="000000"/>
              <w:bottom w:val="single" w:sz="4" w:space="0" w:color="000000"/>
              <w:right w:val="single" w:sz="4" w:space="0" w:color="000000"/>
            </w:tcBorders>
            <w:tcMar>
              <w:top w:w="40" w:type="dxa"/>
              <w:left w:w="40" w:type="dxa"/>
              <w:bottom w:w="40" w:type="dxa"/>
              <w:right w:w="40" w:type="dxa"/>
            </w:tcMar>
          </w:tcPr>
          <w:p w14:paraId="26F50A63" w14:textId="77777777" w:rsidR="00471B31" w:rsidRDefault="007B3700">
            <w:pPr>
              <w:spacing w:before="180"/>
              <w:jc w:val="center"/>
            </w:pPr>
            <w:r>
              <w:rPr>
                <w:rFonts w:ascii="Arial" w:hAnsi="Arial"/>
                <w:b/>
                <w:color w:val="000000"/>
                <w:sz w:val="18"/>
              </w:rPr>
              <w:t>Tag</w:t>
            </w:r>
          </w:p>
        </w:tc>
      </w:tr>
      <w:tr w:rsidR="00471B31" w14:paraId="56DA2AFE" w14:textId="77777777">
        <w:tblPrEx>
          <w:tblCellMar>
            <w:top w:w="0" w:type="dxa"/>
            <w:bottom w:w="0" w:type="dxa"/>
          </w:tblCellMar>
        </w:tblPrEx>
        <w:tc>
          <w:tcPr>
            <w:tcW w:w="62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70787F" w14:textId="77777777" w:rsidR="00471B31" w:rsidRDefault="007B3700">
            <w:pPr>
              <w:spacing w:before="180"/>
            </w:pPr>
            <w:r>
              <w:rPr>
                <w:rFonts w:ascii="Arial" w:hAnsi="Arial"/>
                <w:color w:val="000000"/>
                <w:sz w:val="18"/>
              </w:rPr>
              <w:t>Modality</w:t>
            </w:r>
          </w:p>
        </w:tc>
        <w:tc>
          <w:tcPr>
            <w:tcW w:w="4220" w:type="dxa"/>
            <w:tcBorders>
              <w:bottom w:val="single" w:sz="4" w:space="0" w:color="000000"/>
              <w:right w:val="single" w:sz="4" w:space="0" w:color="000000"/>
            </w:tcBorders>
            <w:tcMar>
              <w:top w:w="40" w:type="dxa"/>
              <w:left w:w="40" w:type="dxa"/>
              <w:bottom w:w="40" w:type="dxa"/>
              <w:right w:w="40" w:type="dxa"/>
            </w:tcMar>
          </w:tcPr>
          <w:p w14:paraId="18CBA087" w14:textId="77777777" w:rsidR="00471B31" w:rsidRDefault="007B3700">
            <w:pPr>
              <w:spacing w:before="180"/>
            </w:pPr>
            <w:r>
              <w:rPr>
                <w:rFonts w:ascii="Arial" w:hAnsi="Arial"/>
                <w:color w:val="000000"/>
                <w:sz w:val="18"/>
              </w:rPr>
              <w:t>00080060</w:t>
            </w:r>
          </w:p>
        </w:tc>
      </w:tr>
      <w:tr w:rsidR="00471B31" w14:paraId="7CAD793F" w14:textId="77777777">
        <w:tblPrEx>
          <w:tblCellMar>
            <w:top w:w="0" w:type="dxa"/>
            <w:bottom w:w="0" w:type="dxa"/>
          </w:tblCellMar>
        </w:tblPrEx>
        <w:tc>
          <w:tcPr>
            <w:tcW w:w="62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B024D9" w14:textId="77777777" w:rsidR="00471B31" w:rsidRDefault="007B3700">
            <w:pPr>
              <w:spacing w:before="180"/>
            </w:pPr>
            <w:r>
              <w:rPr>
                <w:rFonts w:ascii="Arial" w:hAnsi="Arial"/>
                <w:color w:val="000000"/>
                <w:sz w:val="18"/>
              </w:rPr>
              <w:t>SeriesInstanceUID</w:t>
            </w:r>
          </w:p>
        </w:tc>
        <w:tc>
          <w:tcPr>
            <w:tcW w:w="4220" w:type="dxa"/>
            <w:tcBorders>
              <w:bottom w:val="single" w:sz="4" w:space="0" w:color="000000"/>
              <w:right w:val="single" w:sz="4" w:space="0" w:color="000000"/>
            </w:tcBorders>
            <w:tcMar>
              <w:top w:w="40" w:type="dxa"/>
              <w:left w:w="40" w:type="dxa"/>
              <w:bottom w:w="40" w:type="dxa"/>
              <w:right w:w="40" w:type="dxa"/>
            </w:tcMar>
          </w:tcPr>
          <w:p w14:paraId="228252C1" w14:textId="77777777" w:rsidR="00471B31" w:rsidRDefault="007B3700">
            <w:pPr>
              <w:spacing w:before="180"/>
            </w:pPr>
            <w:r>
              <w:rPr>
                <w:rFonts w:ascii="Arial" w:hAnsi="Arial"/>
                <w:color w:val="000000"/>
                <w:sz w:val="18"/>
              </w:rPr>
              <w:t>0020000E</w:t>
            </w:r>
          </w:p>
        </w:tc>
      </w:tr>
      <w:tr w:rsidR="00471B31" w14:paraId="0CD39DCD" w14:textId="77777777">
        <w:tblPrEx>
          <w:tblCellMar>
            <w:top w:w="0" w:type="dxa"/>
            <w:bottom w:w="0" w:type="dxa"/>
          </w:tblCellMar>
        </w:tblPrEx>
        <w:tc>
          <w:tcPr>
            <w:tcW w:w="62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115C80" w14:textId="77777777" w:rsidR="00471B31" w:rsidRDefault="007B3700">
            <w:pPr>
              <w:spacing w:before="180"/>
            </w:pPr>
            <w:r>
              <w:rPr>
                <w:rFonts w:ascii="Arial" w:hAnsi="Arial"/>
                <w:color w:val="000000"/>
                <w:sz w:val="18"/>
              </w:rPr>
              <w:t>SeriesNumber</w:t>
            </w:r>
          </w:p>
        </w:tc>
        <w:tc>
          <w:tcPr>
            <w:tcW w:w="4220" w:type="dxa"/>
            <w:tcBorders>
              <w:bottom w:val="single" w:sz="4" w:space="0" w:color="000000"/>
              <w:right w:val="single" w:sz="4" w:space="0" w:color="000000"/>
            </w:tcBorders>
            <w:tcMar>
              <w:top w:w="40" w:type="dxa"/>
              <w:left w:w="40" w:type="dxa"/>
              <w:bottom w:w="40" w:type="dxa"/>
              <w:right w:w="40" w:type="dxa"/>
            </w:tcMar>
          </w:tcPr>
          <w:p w14:paraId="031662A9" w14:textId="77777777" w:rsidR="00471B31" w:rsidRDefault="007B3700">
            <w:pPr>
              <w:spacing w:before="180"/>
            </w:pPr>
            <w:r>
              <w:rPr>
                <w:rFonts w:ascii="Arial" w:hAnsi="Arial"/>
                <w:color w:val="000000"/>
                <w:sz w:val="18"/>
              </w:rPr>
              <w:t>00200011</w:t>
            </w:r>
          </w:p>
        </w:tc>
      </w:tr>
      <w:tr w:rsidR="00471B31" w14:paraId="7403DBF6" w14:textId="77777777">
        <w:tblPrEx>
          <w:tblCellMar>
            <w:top w:w="0" w:type="dxa"/>
            <w:bottom w:w="0" w:type="dxa"/>
          </w:tblCellMar>
        </w:tblPrEx>
        <w:tc>
          <w:tcPr>
            <w:tcW w:w="62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5981FD" w14:textId="77777777" w:rsidR="00471B31" w:rsidRDefault="007B3700">
            <w:pPr>
              <w:spacing w:before="180"/>
            </w:pPr>
            <w:r>
              <w:rPr>
                <w:rFonts w:ascii="Arial" w:hAnsi="Arial"/>
                <w:color w:val="000000"/>
                <w:sz w:val="18"/>
              </w:rPr>
              <w:t>PerformedProcedureStepStartDate</w:t>
            </w:r>
          </w:p>
        </w:tc>
        <w:tc>
          <w:tcPr>
            <w:tcW w:w="4220" w:type="dxa"/>
            <w:tcBorders>
              <w:bottom w:val="single" w:sz="4" w:space="0" w:color="000000"/>
              <w:right w:val="single" w:sz="4" w:space="0" w:color="000000"/>
            </w:tcBorders>
            <w:tcMar>
              <w:top w:w="40" w:type="dxa"/>
              <w:left w:w="40" w:type="dxa"/>
              <w:bottom w:w="40" w:type="dxa"/>
              <w:right w:w="40" w:type="dxa"/>
            </w:tcMar>
          </w:tcPr>
          <w:p w14:paraId="5DDCA070" w14:textId="77777777" w:rsidR="00471B31" w:rsidRDefault="007B3700">
            <w:pPr>
              <w:spacing w:before="180"/>
            </w:pPr>
            <w:r>
              <w:rPr>
                <w:rFonts w:ascii="Arial" w:hAnsi="Arial"/>
                <w:color w:val="000000"/>
                <w:sz w:val="18"/>
              </w:rPr>
              <w:t>00400244</w:t>
            </w:r>
          </w:p>
        </w:tc>
      </w:tr>
      <w:tr w:rsidR="00471B31" w14:paraId="0A561206" w14:textId="77777777">
        <w:tblPrEx>
          <w:tblCellMar>
            <w:top w:w="0" w:type="dxa"/>
            <w:bottom w:w="0" w:type="dxa"/>
          </w:tblCellMar>
        </w:tblPrEx>
        <w:tc>
          <w:tcPr>
            <w:tcW w:w="62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1A6AD8" w14:textId="77777777" w:rsidR="00471B31" w:rsidRDefault="007B3700">
            <w:pPr>
              <w:spacing w:before="180"/>
            </w:pPr>
            <w:r>
              <w:rPr>
                <w:rFonts w:ascii="Arial" w:hAnsi="Arial"/>
                <w:color w:val="000000"/>
                <w:sz w:val="18"/>
              </w:rPr>
              <w:t>PerformedProcedureStepStartTime</w:t>
            </w:r>
          </w:p>
        </w:tc>
        <w:tc>
          <w:tcPr>
            <w:tcW w:w="4220" w:type="dxa"/>
            <w:tcBorders>
              <w:bottom w:val="single" w:sz="4" w:space="0" w:color="000000"/>
              <w:right w:val="single" w:sz="4" w:space="0" w:color="000000"/>
            </w:tcBorders>
            <w:tcMar>
              <w:top w:w="40" w:type="dxa"/>
              <w:left w:w="40" w:type="dxa"/>
              <w:bottom w:w="40" w:type="dxa"/>
              <w:right w:w="40" w:type="dxa"/>
            </w:tcMar>
          </w:tcPr>
          <w:p w14:paraId="3781D1B0" w14:textId="77777777" w:rsidR="00471B31" w:rsidRDefault="007B3700">
            <w:pPr>
              <w:spacing w:before="180"/>
            </w:pPr>
            <w:r>
              <w:rPr>
                <w:rFonts w:ascii="Arial" w:hAnsi="Arial"/>
                <w:color w:val="000000"/>
                <w:sz w:val="18"/>
              </w:rPr>
              <w:t>00400245</w:t>
            </w:r>
          </w:p>
        </w:tc>
      </w:tr>
      <w:tr w:rsidR="00471B31" w14:paraId="1099AD53" w14:textId="77777777">
        <w:tblPrEx>
          <w:tblCellMar>
            <w:top w:w="0" w:type="dxa"/>
            <w:bottom w:w="0" w:type="dxa"/>
          </w:tblCellMar>
        </w:tblPrEx>
        <w:tc>
          <w:tcPr>
            <w:tcW w:w="62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FE35CA" w14:textId="77777777" w:rsidR="00471B31" w:rsidRDefault="007B3700">
            <w:pPr>
              <w:spacing w:before="180"/>
            </w:pPr>
            <w:r>
              <w:rPr>
                <w:rFonts w:ascii="Arial" w:hAnsi="Arial"/>
                <w:color w:val="000000"/>
                <w:sz w:val="18"/>
              </w:rPr>
              <w:t>RequestAttributeSequence</w:t>
            </w:r>
          </w:p>
        </w:tc>
        <w:tc>
          <w:tcPr>
            <w:tcW w:w="4220" w:type="dxa"/>
            <w:tcBorders>
              <w:bottom w:val="single" w:sz="4" w:space="0" w:color="000000"/>
              <w:right w:val="single" w:sz="4" w:space="0" w:color="000000"/>
            </w:tcBorders>
            <w:tcMar>
              <w:top w:w="40" w:type="dxa"/>
              <w:left w:w="40" w:type="dxa"/>
              <w:bottom w:w="40" w:type="dxa"/>
              <w:right w:w="40" w:type="dxa"/>
            </w:tcMar>
          </w:tcPr>
          <w:p w14:paraId="0D625669" w14:textId="77777777" w:rsidR="00471B31" w:rsidRDefault="007B3700">
            <w:pPr>
              <w:spacing w:before="180"/>
            </w:pPr>
            <w:r>
              <w:rPr>
                <w:rFonts w:ascii="Arial" w:hAnsi="Arial"/>
                <w:color w:val="000000"/>
                <w:sz w:val="18"/>
              </w:rPr>
              <w:t>00400275</w:t>
            </w:r>
          </w:p>
        </w:tc>
      </w:tr>
      <w:tr w:rsidR="00471B31" w14:paraId="39AD96F8" w14:textId="77777777">
        <w:tblPrEx>
          <w:tblCellMar>
            <w:top w:w="0" w:type="dxa"/>
            <w:bottom w:w="0" w:type="dxa"/>
          </w:tblCellMar>
        </w:tblPrEx>
        <w:tc>
          <w:tcPr>
            <w:tcW w:w="62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9AFEF3" w14:textId="77777777" w:rsidR="00471B31" w:rsidRDefault="007B3700">
            <w:pPr>
              <w:spacing w:before="180"/>
            </w:pPr>
            <w:r>
              <w:rPr>
                <w:rFonts w:ascii="Arial" w:hAnsi="Arial"/>
                <w:color w:val="000000"/>
                <w:sz w:val="18"/>
              </w:rPr>
              <w:t>&gt;ScheduledProcedureStepID</w:t>
            </w:r>
          </w:p>
        </w:tc>
        <w:tc>
          <w:tcPr>
            <w:tcW w:w="4220" w:type="dxa"/>
            <w:tcBorders>
              <w:bottom w:val="single" w:sz="4" w:space="0" w:color="000000"/>
              <w:right w:val="single" w:sz="4" w:space="0" w:color="000000"/>
            </w:tcBorders>
            <w:tcMar>
              <w:top w:w="40" w:type="dxa"/>
              <w:left w:w="40" w:type="dxa"/>
              <w:bottom w:w="40" w:type="dxa"/>
              <w:right w:w="40" w:type="dxa"/>
            </w:tcMar>
          </w:tcPr>
          <w:p w14:paraId="3F339A27" w14:textId="77777777" w:rsidR="00471B31" w:rsidRDefault="007B3700">
            <w:pPr>
              <w:spacing w:before="180"/>
            </w:pPr>
            <w:r>
              <w:rPr>
                <w:rFonts w:ascii="Arial" w:hAnsi="Arial"/>
                <w:color w:val="000000"/>
                <w:sz w:val="18"/>
              </w:rPr>
              <w:t>00400009</w:t>
            </w:r>
          </w:p>
        </w:tc>
      </w:tr>
      <w:tr w:rsidR="00471B31" w14:paraId="267A7C5C" w14:textId="77777777">
        <w:tblPrEx>
          <w:tblCellMar>
            <w:top w:w="0" w:type="dxa"/>
            <w:bottom w:w="0" w:type="dxa"/>
          </w:tblCellMar>
        </w:tblPrEx>
        <w:tc>
          <w:tcPr>
            <w:tcW w:w="622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8588E6" w14:textId="77777777" w:rsidR="00471B31" w:rsidRDefault="007B3700">
            <w:pPr>
              <w:spacing w:before="180"/>
            </w:pPr>
            <w:r>
              <w:rPr>
                <w:rFonts w:ascii="Arial" w:hAnsi="Arial"/>
                <w:color w:val="000000"/>
                <w:sz w:val="18"/>
              </w:rPr>
              <w:t>&gt;RequestedProcedureID</w:t>
            </w:r>
          </w:p>
        </w:tc>
        <w:tc>
          <w:tcPr>
            <w:tcW w:w="4220" w:type="dxa"/>
            <w:tcBorders>
              <w:bottom w:val="single" w:sz="4" w:space="0" w:color="000000"/>
              <w:right w:val="single" w:sz="4" w:space="0" w:color="000000"/>
            </w:tcBorders>
            <w:tcMar>
              <w:top w:w="40" w:type="dxa"/>
              <w:left w:w="40" w:type="dxa"/>
              <w:bottom w:w="40" w:type="dxa"/>
              <w:right w:w="40" w:type="dxa"/>
            </w:tcMar>
          </w:tcPr>
          <w:p w14:paraId="44E1D378" w14:textId="77777777" w:rsidR="00471B31" w:rsidRDefault="007B3700">
            <w:pPr>
              <w:spacing w:before="180"/>
            </w:pPr>
            <w:r>
              <w:rPr>
                <w:rFonts w:ascii="Arial" w:hAnsi="Arial"/>
                <w:color w:val="000000"/>
                <w:sz w:val="18"/>
              </w:rPr>
              <w:t>00401001</w:t>
            </w:r>
          </w:p>
        </w:tc>
      </w:tr>
    </w:tbl>
    <w:p w14:paraId="4401A020" w14:textId="77777777" w:rsidR="00471B31" w:rsidRDefault="007B3700">
      <w:pPr>
        <w:spacing w:before="180"/>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p w14:paraId="0D68C924" w14:textId="77777777" w:rsidR="00471B31" w:rsidRDefault="007B3700">
      <w:pPr>
        <w:spacing w:before="180"/>
      </w:pPr>
      <w:bookmarkStart w:id="936" w:name="sect_6_7_1_2_1_3"/>
      <w:r>
        <w:rPr>
          <w:rFonts w:ascii="Arial" w:hAnsi="Arial"/>
          <w:b/>
          <w:color w:val="000000"/>
          <w:sz w:val="18"/>
        </w:rPr>
        <w:t>6.7.1.2.1.3 Instance Matching</w:t>
      </w:r>
    </w:p>
    <w:bookmarkEnd w:id="936"/>
    <w:p w14:paraId="07F91192" w14:textId="77777777" w:rsidR="00471B31" w:rsidRDefault="007B3700">
      <w:pPr>
        <w:spacing w:before="180"/>
        <w:jc w:val="both"/>
      </w:pPr>
      <w:r>
        <w:rPr>
          <w:rFonts w:ascii="Arial" w:hAnsi="Arial"/>
          <w:color w:val="000000"/>
          <w:sz w:val="18"/>
        </w:rPr>
        <w:t>Providers of</w:t>
      </w:r>
      <w:r>
        <w:rPr>
          <w:rFonts w:ascii="Arial" w:hAnsi="Arial"/>
          <w:color w:val="000000"/>
          <w:sz w:val="18"/>
        </w:rPr>
        <w:t xml:space="preserve">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p w14:paraId="7923B6F2" w14:textId="77777777" w:rsidR="00471B31" w:rsidRDefault="007B3700">
      <w:pPr>
        <w:keepNext/>
        <w:spacing w:before="216"/>
        <w:jc w:val="center"/>
      </w:pPr>
      <w:bookmarkStart w:id="937" w:name="table_6_7_1_1b"/>
      <w:r>
        <w:rPr>
          <w:rFonts w:ascii="Arial" w:hAnsi="Arial"/>
          <w:b/>
          <w:color w:val="000000"/>
          <w:sz w:val="22"/>
        </w:rPr>
        <w:t>Table 6.7.1-1b. QIDO-RS INSTANCE Search Query Keys</w:t>
      </w:r>
    </w:p>
    <w:bookmarkEnd w:id="937"/>
    <w:p w14:paraId="6A2E68DC"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5505"/>
        <w:gridCol w:w="4935"/>
      </w:tblGrid>
      <w:tr w:rsidR="00471B31" w14:paraId="03913254" w14:textId="77777777">
        <w:tblPrEx>
          <w:tblCellMar>
            <w:top w:w="0" w:type="dxa"/>
            <w:bottom w:w="0" w:type="dxa"/>
          </w:tblCellMar>
        </w:tblPrEx>
        <w:trPr>
          <w:tblHeader/>
        </w:trPr>
        <w:tc>
          <w:tcPr>
            <w:tcW w:w="5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1799F02" w14:textId="77777777" w:rsidR="00471B31" w:rsidRDefault="007B3700">
            <w:pPr>
              <w:keepNext/>
              <w:spacing w:before="180"/>
              <w:jc w:val="center"/>
            </w:pPr>
            <w:r>
              <w:rPr>
                <w:rFonts w:ascii="Arial" w:hAnsi="Arial"/>
                <w:b/>
                <w:color w:val="000000"/>
                <w:sz w:val="18"/>
              </w:rPr>
              <w:t>Key Word</w:t>
            </w:r>
          </w:p>
        </w:tc>
        <w:tc>
          <w:tcPr>
            <w:tcW w:w="4935" w:type="dxa"/>
            <w:tcBorders>
              <w:top w:val="single" w:sz="4" w:space="0" w:color="000000"/>
              <w:bottom w:val="single" w:sz="4" w:space="0" w:color="000000"/>
              <w:right w:val="single" w:sz="4" w:space="0" w:color="000000"/>
            </w:tcBorders>
            <w:tcMar>
              <w:top w:w="40" w:type="dxa"/>
              <w:left w:w="40" w:type="dxa"/>
              <w:bottom w:w="40" w:type="dxa"/>
              <w:right w:w="40" w:type="dxa"/>
            </w:tcMar>
          </w:tcPr>
          <w:p w14:paraId="01D5D677" w14:textId="77777777" w:rsidR="00471B31" w:rsidRDefault="007B3700">
            <w:pPr>
              <w:spacing w:before="180"/>
              <w:jc w:val="center"/>
            </w:pPr>
            <w:r>
              <w:rPr>
                <w:rFonts w:ascii="Arial" w:hAnsi="Arial"/>
                <w:b/>
                <w:color w:val="000000"/>
                <w:sz w:val="18"/>
              </w:rPr>
              <w:t>Tag</w:t>
            </w:r>
          </w:p>
        </w:tc>
      </w:tr>
      <w:tr w:rsidR="00471B31" w14:paraId="2CCCEA6B" w14:textId="77777777">
        <w:tblPrEx>
          <w:tblCellMar>
            <w:top w:w="0" w:type="dxa"/>
            <w:bottom w:w="0" w:type="dxa"/>
          </w:tblCellMar>
        </w:tblPrEx>
        <w:tc>
          <w:tcPr>
            <w:tcW w:w="55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44829A" w14:textId="77777777" w:rsidR="00471B31" w:rsidRDefault="007B3700">
            <w:pPr>
              <w:spacing w:before="180"/>
            </w:pPr>
            <w:r>
              <w:rPr>
                <w:rFonts w:ascii="Arial" w:hAnsi="Arial"/>
                <w:color w:val="000000"/>
                <w:sz w:val="18"/>
              </w:rPr>
              <w:t>SOPClassUID</w:t>
            </w:r>
          </w:p>
        </w:tc>
        <w:tc>
          <w:tcPr>
            <w:tcW w:w="4935" w:type="dxa"/>
            <w:tcBorders>
              <w:bottom w:val="single" w:sz="4" w:space="0" w:color="000000"/>
              <w:right w:val="single" w:sz="4" w:space="0" w:color="000000"/>
            </w:tcBorders>
            <w:tcMar>
              <w:top w:w="40" w:type="dxa"/>
              <w:left w:w="40" w:type="dxa"/>
              <w:bottom w:w="40" w:type="dxa"/>
              <w:right w:w="40" w:type="dxa"/>
            </w:tcMar>
          </w:tcPr>
          <w:p w14:paraId="035346B9" w14:textId="77777777" w:rsidR="00471B31" w:rsidRDefault="007B3700">
            <w:pPr>
              <w:spacing w:before="180"/>
            </w:pPr>
            <w:r>
              <w:rPr>
                <w:rFonts w:ascii="Arial" w:hAnsi="Arial"/>
                <w:color w:val="000000"/>
                <w:sz w:val="18"/>
              </w:rPr>
              <w:t>00080016</w:t>
            </w:r>
          </w:p>
        </w:tc>
      </w:tr>
      <w:tr w:rsidR="00471B31" w14:paraId="6B4F7BE5" w14:textId="77777777">
        <w:tblPrEx>
          <w:tblCellMar>
            <w:top w:w="0" w:type="dxa"/>
            <w:bottom w:w="0" w:type="dxa"/>
          </w:tblCellMar>
        </w:tblPrEx>
        <w:tc>
          <w:tcPr>
            <w:tcW w:w="55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49E217" w14:textId="77777777" w:rsidR="00471B31" w:rsidRDefault="007B3700">
            <w:pPr>
              <w:spacing w:before="180"/>
            </w:pPr>
            <w:r>
              <w:rPr>
                <w:rFonts w:ascii="Arial" w:hAnsi="Arial"/>
                <w:color w:val="000000"/>
                <w:sz w:val="18"/>
              </w:rPr>
              <w:t>SOPInstanceUID</w:t>
            </w:r>
          </w:p>
        </w:tc>
        <w:tc>
          <w:tcPr>
            <w:tcW w:w="4935" w:type="dxa"/>
            <w:tcBorders>
              <w:bottom w:val="single" w:sz="4" w:space="0" w:color="000000"/>
              <w:right w:val="single" w:sz="4" w:space="0" w:color="000000"/>
            </w:tcBorders>
            <w:tcMar>
              <w:top w:w="40" w:type="dxa"/>
              <w:left w:w="40" w:type="dxa"/>
              <w:bottom w:w="40" w:type="dxa"/>
              <w:right w:w="40" w:type="dxa"/>
            </w:tcMar>
          </w:tcPr>
          <w:p w14:paraId="49736751" w14:textId="77777777" w:rsidR="00471B31" w:rsidRDefault="007B3700">
            <w:pPr>
              <w:spacing w:before="180"/>
            </w:pPr>
            <w:r>
              <w:rPr>
                <w:rFonts w:ascii="Arial" w:hAnsi="Arial"/>
                <w:color w:val="000000"/>
                <w:sz w:val="18"/>
              </w:rPr>
              <w:t>00080018</w:t>
            </w:r>
          </w:p>
        </w:tc>
      </w:tr>
      <w:tr w:rsidR="00471B31" w14:paraId="78557A0D" w14:textId="77777777">
        <w:tblPrEx>
          <w:tblCellMar>
            <w:top w:w="0" w:type="dxa"/>
            <w:bottom w:w="0" w:type="dxa"/>
          </w:tblCellMar>
        </w:tblPrEx>
        <w:tc>
          <w:tcPr>
            <w:tcW w:w="55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50E87D" w14:textId="77777777" w:rsidR="00471B31" w:rsidRDefault="007B3700">
            <w:pPr>
              <w:spacing w:before="180"/>
            </w:pPr>
            <w:r>
              <w:rPr>
                <w:rFonts w:ascii="Arial" w:hAnsi="Arial"/>
                <w:color w:val="000000"/>
                <w:sz w:val="18"/>
              </w:rPr>
              <w:t>InstanceNumber</w:t>
            </w:r>
          </w:p>
        </w:tc>
        <w:tc>
          <w:tcPr>
            <w:tcW w:w="4935" w:type="dxa"/>
            <w:tcBorders>
              <w:bottom w:val="single" w:sz="4" w:space="0" w:color="000000"/>
              <w:right w:val="single" w:sz="4" w:space="0" w:color="000000"/>
            </w:tcBorders>
            <w:tcMar>
              <w:top w:w="40" w:type="dxa"/>
              <w:left w:w="40" w:type="dxa"/>
              <w:bottom w:w="40" w:type="dxa"/>
              <w:right w:w="40" w:type="dxa"/>
            </w:tcMar>
          </w:tcPr>
          <w:p w14:paraId="31F3FD9F" w14:textId="77777777" w:rsidR="00471B31" w:rsidRDefault="007B3700">
            <w:pPr>
              <w:spacing w:before="180"/>
            </w:pPr>
            <w:r>
              <w:rPr>
                <w:rFonts w:ascii="Arial" w:hAnsi="Arial"/>
                <w:color w:val="000000"/>
                <w:sz w:val="18"/>
              </w:rPr>
              <w:t>00200013</w:t>
            </w:r>
          </w:p>
        </w:tc>
      </w:tr>
    </w:tbl>
    <w:p w14:paraId="023834E5" w14:textId="77777777" w:rsidR="00471B31" w:rsidRDefault="007B3700">
      <w:pPr>
        <w:spacing w:before="180"/>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p w14:paraId="4151E585" w14:textId="77777777" w:rsidR="00471B31" w:rsidRDefault="007B3700">
      <w:pPr>
        <w:spacing w:before="180"/>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p w14:paraId="7DDEFF39" w14:textId="77777777" w:rsidR="00471B31" w:rsidRDefault="007B3700">
      <w:pPr>
        <w:spacing w:before="180"/>
      </w:pPr>
      <w:bookmarkStart w:id="938" w:name="sect_6_7_1_2_2"/>
      <w:r>
        <w:rPr>
          <w:rFonts w:ascii="Arial" w:hAnsi="Arial"/>
          <w:b/>
          <w:color w:val="000000"/>
          <w:sz w:val="22"/>
        </w:rPr>
        <w:t>6.7.1.2.2 Query Result Attributes</w:t>
      </w:r>
    </w:p>
    <w:p w14:paraId="6EF231BA" w14:textId="77777777" w:rsidR="00471B31" w:rsidRDefault="007B3700">
      <w:pPr>
        <w:spacing w:before="180"/>
      </w:pPr>
      <w:bookmarkStart w:id="939" w:name="sect_6_7_1_2_2_1"/>
      <w:bookmarkEnd w:id="938"/>
      <w:r>
        <w:rPr>
          <w:rFonts w:ascii="Arial" w:hAnsi="Arial"/>
          <w:b/>
          <w:color w:val="000000"/>
          <w:sz w:val="18"/>
        </w:rPr>
        <w:t>6.7.1</w:t>
      </w:r>
      <w:r>
        <w:rPr>
          <w:rFonts w:ascii="Arial" w:hAnsi="Arial"/>
          <w:b/>
          <w:color w:val="000000"/>
          <w:sz w:val="18"/>
        </w:rPr>
        <w:t>.2.2.1 Study Result Attributes</w:t>
      </w:r>
    </w:p>
    <w:bookmarkEnd w:id="939"/>
    <w:p w14:paraId="5C6AAEDF" w14:textId="77777777" w:rsidR="00471B31" w:rsidRDefault="007B3700">
      <w:pPr>
        <w:spacing w:before="180"/>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p w14:paraId="03C3760F" w14:textId="77777777" w:rsidR="00471B31" w:rsidRDefault="007B3700">
      <w:pPr>
        <w:keepNext/>
        <w:spacing w:before="216"/>
        <w:jc w:val="center"/>
      </w:pPr>
      <w:bookmarkStart w:id="940" w:name="table_6_7_1_2"/>
      <w:r>
        <w:rPr>
          <w:rFonts w:ascii="Arial" w:hAnsi="Arial"/>
          <w:b/>
          <w:color w:val="000000"/>
          <w:sz w:val="22"/>
        </w:rPr>
        <w:t>Table 6.7.1-2. QIDO-RS STUDY Returned Attributes</w:t>
      </w:r>
    </w:p>
    <w:bookmarkEnd w:id="940"/>
    <w:p w14:paraId="7C94D724"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807"/>
        <w:gridCol w:w="1961"/>
        <w:gridCol w:w="4673"/>
      </w:tblGrid>
      <w:tr w:rsidR="00471B31" w14:paraId="16715894" w14:textId="77777777">
        <w:tblPrEx>
          <w:tblCellMar>
            <w:top w:w="0" w:type="dxa"/>
            <w:bottom w:w="0" w:type="dxa"/>
          </w:tblCellMar>
        </w:tblPrEx>
        <w:trPr>
          <w:tblHeader/>
        </w:trPr>
        <w:tc>
          <w:tcPr>
            <w:tcW w:w="380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50E7B08" w14:textId="77777777" w:rsidR="00471B31" w:rsidRDefault="007B3700">
            <w:pPr>
              <w:keepNext/>
              <w:spacing w:before="180"/>
              <w:jc w:val="center"/>
            </w:pPr>
            <w:r>
              <w:rPr>
                <w:rFonts w:ascii="Arial" w:hAnsi="Arial"/>
                <w:b/>
                <w:color w:val="000000"/>
                <w:sz w:val="18"/>
              </w:rPr>
              <w:t>Attribute Name</w:t>
            </w:r>
          </w:p>
        </w:tc>
        <w:tc>
          <w:tcPr>
            <w:tcW w:w="1961" w:type="dxa"/>
            <w:tcBorders>
              <w:top w:val="single" w:sz="4" w:space="0" w:color="000000"/>
              <w:bottom w:val="single" w:sz="4" w:space="0" w:color="000000"/>
              <w:right w:val="single" w:sz="4" w:space="0" w:color="000000"/>
            </w:tcBorders>
            <w:tcMar>
              <w:top w:w="40" w:type="dxa"/>
              <w:left w:w="40" w:type="dxa"/>
              <w:bottom w:w="40" w:type="dxa"/>
              <w:right w:w="40" w:type="dxa"/>
            </w:tcMar>
          </w:tcPr>
          <w:p w14:paraId="4792E4F5" w14:textId="77777777" w:rsidR="00471B31" w:rsidRDefault="007B3700">
            <w:pPr>
              <w:spacing w:before="180"/>
              <w:jc w:val="center"/>
            </w:pPr>
            <w:r>
              <w:rPr>
                <w:rFonts w:ascii="Arial" w:hAnsi="Arial"/>
                <w:b/>
                <w:color w:val="000000"/>
                <w:sz w:val="18"/>
              </w:rPr>
              <w:t>Tag</w:t>
            </w:r>
          </w:p>
        </w:tc>
        <w:tc>
          <w:tcPr>
            <w:tcW w:w="4673" w:type="dxa"/>
            <w:tcBorders>
              <w:top w:val="single" w:sz="4" w:space="0" w:color="000000"/>
              <w:bottom w:val="single" w:sz="4" w:space="0" w:color="000000"/>
              <w:right w:val="single" w:sz="4" w:space="0" w:color="000000"/>
            </w:tcBorders>
            <w:tcMar>
              <w:top w:w="40" w:type="dxa"/>
              <w:left w:w="40" w:type="dxa"/>
              <w:bottom w:w="40" w:type="dxa"/>
              <w:right w:w="40" w:type="dxa"/>
            </w:tcMar>
          </w:tcPr>
          <w:p w14:paraId="69665901" w14:textId="77777777" w:rsidR="00471B31" w:rsidRDefault="007B3700">
            <w:pPr>
              <w:spacing w:before="180"/>
              <w:jc w:val="center"/>
            </w:pPr>
            <w:r>
              <w:rPr>
                <w:rFonts w:ascii="Arial" w:hAnsi="Arial"/>
                <w:b/>
                <w:color w:val="000000"/>
                <w:sz w:val="18"/>
              </w:rPr>
              <w:t>Notes</w:t>
            </w:r>
          </w:p>
        </w:tc>
      </w:tr>
      <w:tr w:rsidR="00471B31" w14:paraId="56E8A5C1"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5FD7BF" w14:textId="77777777" w:rsidR="00471B31" w:rsidRDefault="007B3700">
            <w:pPr>
              <w:spacing w:before="180"/>
            </w:pPr>
            <w:r>
              <w:rPr>
                <w:rFonts w:ascii="Arial" w:hAnsi="Arial"/>
                <w:color w:val="000000"/>
                <w:sz w:val="18"/>
              </w:rPr>
              <w:t>Specific Character Set</w:t>
            </w:r>
          </w:p>
        </w:tc>
        <w:tc>
          <w:tcPr>
            <w:tcW w:w="1961" w:type="dxa"/>
            <w:tcBorders>
              <w:bottom w:val="single" w:sz="4" w:space="0" w:color="000000"/>
              <w:right w:val="single" w:sz="4" w:space="0" w:color="000000"/>
            </w:tcBorders>
            <w:tcMar>
              <w:top w:w="40" w:type="dxa"/>
              <w:left w:w="40" w:type="dxa"/>
              <w:bottom w:w="40" w:type="dxa"/>
              <w:right w:w="40" w:type="dxa"/>
            </w:tcMar>
          </w:tcPr>
          <w:p w14:paraId="18E473C9" w14:textId="77777777" w:rsidR="00471B31" w:rsidRDefault="007B3700">
            <w:pPr>
              <w:spacing w:before="180"/>
              <w:jc w:val="center"/>
            </w:pPr>
            <w:r>
              <w:rPr>
                <w:rFonts w:ascii="Arial" w:hAnsi="Arial"/>
                <w:color w:val="000000"/>
                <w:sz w:val="18"/>
              </w:rPr>
              <w:t>(0008,0005)</w:t>
            </w:r>
          </w:p>
        </w:tc>
        <w:tc>
          <w:tcPr>
            <w:tcW w:w="4673" w:type="dxa"/>
            <w:tcBorders>
              <w:bottom w:val="single" w:sz="4" w:space="0" w:color="000000"/>
              <w:right w:val="single" w:sz="4" w:space="0" w:color="000000"/>
            </w:tcBorders>
            <w:tcMar>
              <w:top w:w="40" w:type="dxa"/>
              <w:left w:w="40" w:type="dxa"/>
              <w:bottom w:w="40" w:type="dxa"/>
              <w:right w:w="40" w:type="dxa"/>
            </w:tcMar>
          </w:tcPr>
          <w:p w14:paraId="0F3A9EBE" w14:textId="77777777" w:rsidR="00471B31" w:rsidRDefault="007B3700">
            <w:pPr>
              <w:spacing w:before="180"/>
            </w:pPr>
            <w:r>
              <w:rPr>
                <w:rFonts w:ascii="Arial" w:hAnsi="Arial"/>
                <w:color w:val="000000"/>
                <w:sz w:val="18"/>
              </w:rPr>
              <w:t>If necessary for encoding any returned attributes</w:t>
            </w:r>
          </w:p>
        </w:tc>
      </w:tr>
      <w:tr w:rsidR="00471B31" w14:paraId="5E9D9F07"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2BC8F0" w14:textId="77777777" w:rsidR="00471B31" w:rsidRDefault="007B3700">
            <w:pPr>
              <w:spacing w:before="180"/>
            </w:pPr>
            <w:r>
              <w:rPr>
                <w:rFonts w:ascii="Arial" w:hAnsi="Arial"/>
                <w:color w:val="000000"/>
                <w:sz w:val="18"/>
              </w:rPr>
              <w:lastRenderedPageBreak/>
              <w:t>Study Date</w:t>
            </w:r>
          </w:p>
        </w:tc>
        <w:tc>
          <w:tcPr>
            <w:tcW w:w="1961" w:type="dxa"/>
            <w:tcBorders>
              <w:bottom w:val="single" w:sz="4" w:space="0" w:color="000000"/>
              <w:right w:val="single" w:sz="4" w:space="0" w:color="000000"/>
            </w:tcBorders>
            <w:tcMar>
              <w:top w:w="40" w:type="dxa"/>
              <w:left w:w="40" w:type="dxa"/>
              <w:bottom w:w="40" w:type="dxa"/>
              <w:right w:w="40" w:type="dxa"/>
            </w:tcMar>
          </w:tcPr>
          <w:p w14:paraId="48C86146" w14:textId="77777777" w:rsidR="00471B31" w:rsidRDefault="007B3700">
            <w:pPr>
              <w:spacing w:before="180"/>
              <w:jc w:val="center"/>
            </w:pPr>
            <w:r>
              <w:rPr>
                <w:rFonts w:ascii="Arial" w:hAnsi="Arial"/>
                <w:color w:val="000000"/>
                <w:sz w:val="18"/>
              </w:rPr>
              <w:t>(0008,0020)</w:t>
            </w:r>
          </w:p>
        </w:tc>
        <w:tc>
          <w:tcPr>
            <w:tcW w:w="4673" w:type="dxa"/>
            <w:tcBorders>
              <w:bottom w:val="single" w:sz="4" w:space="0" w:color="000000"/>
              <w:right w:val="single" w:sz="4" w:space="0" w:color="000000"/>
            </w:tcBorders>
            <w:tcMar>
              <w:top w:w="40" w:type="dxa"/>
              <w:left w:w="40" w:type="dxa"/>
              <w:bottom w:w="40" w:type="dxa"/>
              <w:right w:w="40" w:type="dxa"/>
            </w:tcMar>
          </w:tcPr>
          <w:p w14:paraId="4A489C36" w14:textId="77777777" w:rsidR="00471B31" w:rsidRDefault="00471B31"/>
        </w:tc>
      </w:tr>
      <w:tr w:rsidR="00471B31" w14:paraId="35AD98F8"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EAC075" w14:textId="77777777" w:rsidR="00471B31" w:rsidRDefault="007B3700">
            <w:pPr>
              <w:spacing w:before="180"/>
            </w:pPr>
            <w:r>
              <w:rPr>
                <w:rFonts w:ascii="Arial" w:hAnsi="Arial"/>
                <w:color w:val="000000"/>
                <w:sz w:val="18"/>
              </w:rPr>
              <w:t>Study Time</w:t>
            </w:r>
          </w:p>
        </w:tc>
        <w:tc>
          <w:tcPr>
            <w:tcW w:w="1961" w:type="dxa"/>
            <w:tcBorders>
              <w:bottom w:val="single" w:sz="4" w:space="0" w:color="000000"/>
              <w:right w:val="single" w:sz="4" w:space="0" w:color="000000"/>
            </w:tcBorders>
            <w:tcMar>
              <w:top w:w="40" w:type="dxa"/>
              <w:left w:w="40" w:type="dxa"/>
              <w:bottom w:w="40" w:type="dxa"/>
              <w:right w:w="40" w:type="dxa"/>
            </w:tcMar>
          </w:tcPr>
          <w:p w14:paraId="4BE63E71" w14:textId="77777777" w:rsidR="00471B31" w:rsidRDefault="007B3700">
            <w:pPr>
              <w:spacing w:before="180"/>
              <w:jc w:val="center"/>
            </w:pPr>
            <w:r>
              <w:rPr>
                <w:rFonts w:ascii="Arial" w:hAnsi="Arial"/>
                <w:color w:val="000000"/>
                <w:sz w:val="18"/>
              </w:rPr>
              <w:t>(0008,0030)</w:t>
            </w:r>
          </w:p>
        </w:tc>
        <w:tc>
          <w:tcPr>
            <w:tcW w:w="4673" w:type="dxa"/>
            <w:tcBorders>
              <w:bottom w:val="single" w:sz="4" w:space="0" w:color="000000"/>
              <w:right w:val="single" w:sz="4" w:space="0" w:color="000000"/>
            </w:tcBorders>
            <w:tcMar>
              <w:top w:w="40" w:type="dxa"/>
              <w:left w:w="40" w:type="dxa"/>
              <w:bottom w:w="40" w:type="dxa"/>
              <w:right w:w="40" w:type="dxa"/>
            </w:tcMar>
          </w:tcPr>
          <w:p w14:paraId="5AF64B24" w14:textId="77777777" w:rsidR="00471B31" w:rsidRDefault="00471B31"/>
        </w:tc>
      </w:tr>
      <w:tr w:rsidR="00471B31" w14:paraId="54515CC3"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D2235B" w14:textId="77777777" w:rsidR="00471B31" w:rsidRDefault="007B3700">
            <w:pPr>
              <w:spacing w:before="180"/>
            </w:pPr>
            <w:r>
              <w:rPr>
                <w:rFonts w:ascii="Arial" w:hAnsi="Arial"/>
                <w:color w:val="000000"/>
                <w:sz w:val="18"/>
              </w:rPr>
              <w:t>Accession Number</w:t>
            </w:r>
          </w:p>
        </w:tc>
        <w:tc>
          <w:tcPr>
            <w:tcW w:w="1961" w:type="dxa"/>
            <w:tcBorders>
              <w:bottom w:val="single" w:sz="4" w:space="0" w:color="000000"/>
              <w:right w:val="single" w:sz="4" w:space="0" w:color="000000"/>
            </w:tcBorders>
            <w:tcMar>
              <w:top w:w="40" w:type="dxa"/>
              <w:left w:w="40" w:type="dxa"/>
              <w:bottom w:w="40" w:type="dxa"/>
              <w:right w:w="40" w:type="dxa"/>
            </w:tcMar>
          </w:tcPr>
          <w:p w14:paraId="1BA33BEB" w14:textId="77777777" w:rsidR="00471B31" w:rsidRDefault="007B3700">
            <w:pPr>
              <w:spacing w:before="180"/>
              <w:jc w:val="center"/>
            </w:pPr>
            <w:r>
              <w:rPr>
                <w:rFonts w:ascii="Arial" w:hAnsi="Arial"/>
                <w:color w:val="000000"/>
                <w:sz w:val="18"/>
              </w:rPr>
              <w:t>(0008,0050)</w:t>
            </w:r>
          </w:p>
        </w:tc>
        <w:tc>
          <w:tcPr>
            <w:tcW w:w="4673" w:type="dxa"/>
            <w:tcBorders>
              <w:bottom w:val="single" w:sz="4" w:space="0" w:color="000000"/>
              <w:right w:val="single" w:sz="4" w:space="0" w:color="000000"/>
            </w:tcBorders>
            <w:tcMar>
              <w:top w:w="40" w:type="dxa"/>
              <w:left w:w="40" w:type="dxa"/>
              <w:bottom w:w="40" w:type="dxa"/>
              <w:right w:w="40" w:type="dxa"/>
            </w:tcMar>
          </w:tcPr>
          <w:p w14:paraId="603E6263" w14:textId="77777777" w:rsidR="00471B31" w:rsidRDefault="00471B31"/>
        </w:tc>
      </w:tr>
      <w:tr w:rsidR="00471B31" w14:paraId="29184A3C"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6074CA" w14:textId="77777777" w:rsidR="00471B31" w:rsidRDefault="007B3700">
            <w:pPr>
              <w:spacing w:before="180"/>
            </w:pPr>
            <w:r>
              <w:rPr>
                <w:rFonts w:ascii="Arial" w:hAnsi="Arial"/>
                <w:color w:val="000000"/>
                <w:sz w:val="18"/>
              </w:rPr>
              <w:t>Instance Availability</w:t>
            </w:r>
          </w:p>
        </w:tc>
        <w:tc>
          <w:tcPr>
            <w:tcW w:w="1961" w:type="dxa"/>
            <w:tcBorders>
              <w:bottom w:val="single" w:sz="4" w:space="0" w:color="000000"/>
              <w:right w:val="single" w:sz="4" w:space="0" w:color="000000"/>
            </w:tcBorders>
            <w:tcMar>
              <w:top w:w="40" w:type="dxa"/>
              <w:left w:w="40" w:type="dxa"/>
              <w:bottom w:w="40" w:type="dxa"/>
              <w:right w:w="40" w:type="dxa"/>
            </w:tcMar>
          </w:tcPr>
          <w:p w14:paraId="1F6D3BF5" w14:textId="77777777" w:rsidR="00471B31" w:rsidRDefault="007B3700">
            <w:pPr>
              <w:spacing w:before="180"/>
              <w:jc w:val="center"/>
            </w:pPr>
            <w:r>
              <w:rPr>
                <w:rFonts w:ascii="Arial" w:hAnsi="Arial"/>
                <w:color w:val="000000"/>
                <w:sz w:val="18"/>
              </w:rPr>
              <w:t>(0008,0056)</w:t>
            </w:r>
          </w:p>
        </w:tc>
        <w:tc>
          <w:tcPr>
            <w:tcW w:w="4673" w:type="dxa"/>
            <w:tcBorders>
              <w:bottom w:val="single" w:sz="4" w:space="0" w:color="000000"/>
              <w:right w:val="single" w:sz="4" w:space="0" w:color="000000"/>
            </w:tcBorders>
            <w:tcMar>
              <w:top w:w="40" w:type="dxa"/>
              <w:left w:w="40" w:type="dxa"/>
              <w:bottom w:w="40" w:type="dxa"/>
              <w:right w:w="40" w:type="dxa"/>
            </w:tcMar>
          </w:tcPr>
          <w:p w14:paraId="3CA1DFED" w14:textId="77777777" w:rsidR="00471B31" w:rsidRDefault="00471B31"/>
        </w:tc>
      </w:tr>
      <w:tr w:rsidR="00471B31" w14:paraId="39DD19D5"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E4B00C" w14:textId="77777777" w:rsidR="00471B31" w:rsidRDefault="007B3700">
            <w:pPr>
              <w:spacing w:before="180"/>
            </w:pPr>
            <w:r>
              <w:rPr>
                <w:rFonts w:ascii="Arial" w:hAnsi="Arial"/>
                <w:color w:val="000000"/>
                <w:sz w:val="18"/>
              </w:rPr>
              <w:t>Modalities in Study</w:t>
            </w:r>
          </w:p>
        </w:tc>
        <w:tc>
          <w:tcPr>
            <w:tcW w:w="1961" w:type="dxa"/>
            <w:tcBorders>
              <w:bottom w:val="single" w:sz="4" w:space="0" w:color="000000"/>
              <w:right w:val="single" w:sz="4" w:space="0" w:color="000000"/>
            </w:tcBorders>
            <w:tcMar>
              <w:top w:w="40" w:type="dxa"/>
              <w:left w:w="40" w:type="dxa"/>
              <w:bottom w:w="40" w:type="dxa"/>
              <w:right w:w="40" w:type="dxa"/>
            </w:tcMar>
          </w:tcPr>
          <w:p w14:paraId="17428471" w14:textId="77777777" w:rsidR="00471B31" w:rsidRDefault="007B3700">
            <w:pPr>
              <w:spacing w:before="180"/>
              <w:jc w:val="center"/>
            </w:pPr>
            <w:r>
              <w:rPr>
                <w:rFonts w:ascii="Arial" w:hAnsi="Arial"/>
                <w:color w:val="000000"/>
                <w:sz w:val="18"/>
              </w:rPr>
              <w:t>(0008,0061)</w:t>
            </w:r>
          </w:p>
        </w:tc>
        <w:tc>
          <w:tcPr>
            <w:tcW w:w="4673" w:type="dxa"/>
            <w:tcBorders>
              <w:bottom w:val="single" w:sz="4" w:space="0" w:color="000000"/>
              <w:right w:val="single" w:sz="4" w:space="0" w:color="000000"/>
            </w:tcBorders>
            <w:tcMar>
              <w:top w:w="40" w:type="dxa"/>
              <w:left w:w="40" w:type="dxa"/>
              <w:bottom w:w="40" w:type="dxa"/>
              <w:right w:w="40" w:type="dxa"/>
            </w:tcMar>
          </w:tcPr>
          <w:p w14:paraId="6DDFB2D9" w14:textId="77777777" w:rsidR="00471B31" w:rsidRDefault="00471B31"/>
        </w:tc>
      </w:tr>
      <w:tr w:rsidR="00471B31" w14:paraId="45ABFE70"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34C28A" w14:textId="77777777" w:rsidR="00471B31" w:rsidRDefault="007B3700">
            <w:pPr>
              <w:spacing w:before="180"/>
            </w:pPr>
            <w:r>
              <w:rPr>
                <w:rFonts w:ascii="Arial" w:hAnsi="Arial"/>
                <w:color w:val="000000"/>
                <w:sz w:val="18"/>
              </w:rPr>
              <w:t xml:space="preserve">Referring </w:t>
            </w:r>
            <w:r>
              <w:rPr>
                <w:rFonts w:ascii="Arial" w:hAnsi="Arial"/>
                <w:color w:val="000000"/>
                <w:sz w:val="18"/>
              </w:rPr>
              <w:t>Physician's Name</w:t>
            </w:r>
          </w:p>
        </w:tc>
        <w:tc>
          <w:tcPr>
            <w:tcW w:w="1961" w:type="dxa"/>
            <w:tcBorders>
              <w:bottom w:val="single" w:sz="4" w:space="0" w:color="000000"/>
              <w:right w:val="single" w:sz="4" w:space="0" w:color="000000"/>
            </w:tcBorders>
            <w:tcMar>
              <w:top w:w="40" w:type="dxa"/>
              <w:left w:w="40" w:type="dxa"/>
              <w:bottom w:w="40" w:type="dxa"/>
              <w:right w:w="40" w:type="dxa"/>
            </w:tcMar>
          </w:tcPr>
          <w:p w14:paraId="6D1810E1" w14:textId="77777777" w:rsidR="00471B31" w:rsidRDefault="007B3700">
            <w:pPr>
              <w:spacing w:before="180"/>
              <w:jc w:val="center"/>
            </w:pPr>
            <w:r>
              <w:rPr>
                <w:rFonts w:ascii="Arial" w:hAnsi="Arial"/>
                <w:color w:val="000000"/>
                <w:sz w:val="18"/>
              </w:rPr>
              <w:t>(0008,0090)</w:t>
            </w:r>
          </w:p>
        </w:tc>
        <w:tc>
          <w:tcPr>
            <w:tcW w:w="4673" w:type="dxa"/>
            <w:tcBorders>
              <w:bottom w:val="single" w:sz="4" w:space="0" w:color="000000"/>
              <w:right w:val="single" w:sz="4" w:space="0" w:color="000000"/>
            </w:tcBorders>
            <w:tcMar>
              <w:top w:w="40" w:type="dxa"/>
              <w:left w:w="40" w:type="dxa"/>
              <w:bottom w:w="40" w:type="dxa"/>
              <w:right w:w="40" w:type="dxa"/>
            </w:tcMar>
          </w:tcPr>
          <w:p w14:paraId="4F4C858B" w14:textId="77777777" w:rsidR="00471B31" w:rsidRDefault="00471B31"/>
        </w:tc>
      </w:tr>
      <w:tr w:rsidR="00471B31" w14:paraId="0BB4255B"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4CD977" w14:textId="77777777" w:rsidR="00471B31" w:rsidRDefault="007B3700">
            <w:pPr>
              <w:spacing w:before="180"/>
            </w:pPr>
            <w:r>
              <w:rPr>
                <w:rFonts w:ascii="Arial" w:hAnsi="Arial"/>
                <w:color w:val="000000"/>
                <w:sz w:val="18"/>
              </w:rPr>
              <w:t>Timezone Offset From UTC</w:t>
            </w:r>
          </w:p>
        </w:tc>
        <w:tc>
          <w:tcPr>
            <w:tcW w:w="1961" w:type="dxa"/>
            <w:tcBorders>
              <w:bottom w:val="single" w:sz="4" w:space="0" w:color="000000"/>
              <w:right w:val="single" w:sz="4" w:space="0" w:color="000000"/>
            </w:tcBorders>
            <w:tcMar>
              <w:top w:w="40" w:type="dxa"/>
              <w:left w:w="40" w:type="dxa"/>
              <w:bottom w:w="40" w:type="dxa"/>
              <w:right w:w="40" w:type="dxa"/>
            </w:tcMar>
          </w:tcPr>
          <w:p w14:paraId="093F8EB7" w14:textId="77777777" w:rsidR="00471B31" w:rsidRDefault="007B3700">
            <w:pPr>
              <w:spacing w:before="180"/>
              <w:jc w:val="center"/>
            </w:pPr>
            <w:r>
              <w:rPr>
                <w:rFonts w:ascii="Arial" w:hAnsi="Arial"/>
                <w:color w:val="000000"/>
                <w:sz w:val="18"/>
              </w:rPr>
              <w:t>(0008,0201)</w:t>
            </w:r>
          </w:p>
        </w:tc>
        <w:tc>
          <w:tcPr>
            <w:tcW w:w="4673" w:type="dxa"/>
            <w:tcBorders>
              <w:bottom w:val="single" w:sz="4" w:space="0" w:color="000000"/>
              <w:right w:val="single" w:sz="4" w:space="0" w:color="000000"/>
            </w:tcBorders>
            <w:tcMar>
              <w:top w:w="40" w:type="dxa"/>
              <w:left w:w="40" w:type="dxa"/>
              <w:bottom w:w="40" w:type="dxa"/>
              <w:right w:w="40" w:type="dxa"/>
            </w:tcMar>
          </w:tcPr>
          <w:p w14:paraId="6652A5EB" w14:textId="77777777" w:rsidR="00471B31" w:rsidRDefault="007B3700">
            <w:pPr>
              <w:spacing w:before="180"/>
            </w:pPr>
            <w:r>
              <w:rPr>
                <w:rFonts w:ascii="Arial" w:hAnsi="Arial"/>
                <w:color w:val="000000"/>
                <w:sz w:val="18"/>
              </w:rPr>
              <w:t>May be absent if no value is available</w:t>
            </w:r>
          </w:p>
        </w:tc>
      </w:tr>
      <w:tr w:rsidR="00471B31" w14:paraId="3D4527F6"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09C6A3" w14:textId="77777777" w:rsidR="00471B31" w:rsidRDefault="007B3700">
            <w:pPr>
              <w:spacing w:before="180"/>
            </w:pPr>
            <w:r>
              <w:rPr>
                <w:rFonts w:ascii="Arial" w:hAnsi="Arial"/>
                <w:color w:val="000000"/>
                <w:sz w:val="18"/>
              </w:rPr>
              <w:t>Retrieve URL</w:t>
            </w:r>
          </w:p>
        </w:tc>
        <w:tc>
          <w:tcPr>
            <w:tcW w:w="1961" w:type="dxa"/>
            <w:tcBorders>
              <w:bottom w:val="single" w:sz="4" w:space="0" w:color="000000"/>
              <w:right w:val="single" w:sz="4" w:space="0" w:color="000000"/>
            </w:tcBorders>
            <w:tcMar>
              <w:top w:w="40" w:type="dxa"/>
              <w:left w:w="40" w:type="dxa"/>
              <w:bottom w:w="40" w:type="dxa"/>
              <w:right w:w="40" w:type="dxa"/>
            </w:tcMar>
          </w:tcPr>
          <w:p w14:paraId="271625FF" w14:textId="77777777" w:rsidR="00471B31" w:rsidRDefault="007B3700">
            <w:pPr>
              <w:spacing w:before="180"/>
              <w:jc w:val="center"/>
            </w:pPr>
            <w:r>
              <w:rPr>
                <w:rFonts w:ascii="Arial" w:hAnsi="Arial"/>
                <w:color w:val="000000"/>
                <w:sz w:val="18"/>
              </w:rPr>
              <w:t>(0008,1190)</w:t>
            </w:r>
          </w:p>
        </w:tc>
        <w:tc>
          <w:tcPr>
            <w:tcW w:w="4673" w:type="dxa"/>
            <w:tcBorders>
              <w:bottom w:val="single" w:sz="4" w:space="0" w:color="000000"/>
              <w:right w:val="single" w:sz="4" w:space="0" w:color="000000"/>
            </w:tcBorders>
            <w:tcMar>
              <w:top w:w="40" w:type="dxa"/>
              <w:left w:w="40" w:type="dxa"/>
              <w:bottom w:w="40" w:type="dxa"/>
              <w:right w:w="40" w:type="dxa"/>
            </w:tcMar>
          </w:tcPr>
          <w:p w14:paraId="17BC65C1" w14:textId="77777777" w:rsidR="00471B31" w:rsidRDefault="007B3700">
            <w:pPr>
              <w:spacing w:before="180"/>
            </w:pPr>
            <w:r>
              <w:rPr>
                <w:rFonts w:ascii="Arial" w:hAnsi="Arial"/>
                <w:color w:val="000000"/>
                <w:sz w:val="18"/>
              </w:rPr>
              <w:t>Shall be empty if the resource cannot be retrieved via WADO-RS</w:t>
            </w:r>
          </w:p>
          <w:p w14:paraId="319866D8" w14:textId="77777777" w:rsidR="00471B31" w:rsidRDefault="007B3700">
            <w:pPr>
              <w:keepNext/>
              <w:spacing w:before="180"/>
              <w:ind w:left="360" w:right="360"/>
            </w:pPr>
            <w:bookmarkStart w:id="941" w:name="idp140710505648304"/>
            <w:r>
              <w:rPr>
                <w:rFonts w:ascii="Arial" w:hAnsi="Arial"/>
                <w:color w:val="000000"/>
                <w:sz w:val="18"/>
              </w:rPr>
              <w:t>Note</w:t>
            </w:r>
          </w:p>
          <w:bookmarkEnd w:id="941"/>
          <w:p w14:paraId="3EAE3C1E" w14:textId="77777777" w:rsidR="00471B31" w:rsidRDefault="007B3700">
            <w:pPr>
              <w:spacing w:before="180"/>
              <w:ind w:left="360" w:right="360"/>
            </w:pPr>
            <w:r>
              <w:rPr>
                <w:rFonts w:ascii="Arial" w:hAnsi="Arial"/>
                <w:color w:val="000000"/>
                <w:sz w:val="18"/>
              </w:rPr>
              <w:t>The VR of this attribute has changed from UT to UR.</w:t>
            </w:r>
          </w:p>
        </w:tc>
      </w:tr>
      <w:tr w:rsidR="00471B31" w14:paraId="42B384DE"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1AD2C6" w14:textId="77777777" w:rsidR="00471B31" w:rsidRDefault="007B3700">
            <w:pPr>
              <w:spacing w:before="180"/>
            </w:pPr>
            <w:r>
              <w:rPr>
                <w:rFonts w:ascii="Arial" w:hAnsi="Arial"/>
                <w:color w:val="000000"/>
                <w:sz w:val="18"/>
              </w:rPr>
              <w:t>Patient's Name</w:t>
            </w:r>
          </w:p>
        </w:tc>
        <w:tc>
          <w:tcPr>
            <w:tcW w:w="1961" w:type="dxa"/>
            <w:tcBorders>
              <w:bottom w:val="single" w:sz="4" w:space="0" w:color="000000"/>
              <w:right w:val="single" w:sz="4" w:space="0" w:color="000000"/>
            </w:tcBorders>
            <w:tcMar>
              <w:top w:w="40" w:type="dxa"/>
              <w:left w:w="40" w:type="dxa"/>
              <w:bottom w:w="40" w:type="dxa"/>
              <w:right w:w="40" w:type="dxa"/>
            </w:tcMar>
          </w:tcPr>
          <w:p w14:paraId="1D14B792" w14:textId="77777777" w:rsidR="00471B31" w:rsidRDefault="007B3700">
            <w:pPr>
              <w:spacing w:before="180"/>
              <w:jc w:val="center"/>
            </w:pPr>
            <w:r>
              <w:rPr>
                <w:rFonts w:ascii="Arial" w:hAnsi="Arial"/>
                <w:color w:val="000000"/>
                <w:sz w:val="18"/>
              </w:rPr>
              <w:t>(0010,0010)</w:t>
            </w:r>
          </w:p>
        </w:tc>
        <w:tc>
          <w:tcPr>
            <w:tcW w:w="4673" w:type="dxa"/>
            <w:tcBorders>
              <w:bottom w:val="single" w:sz="4" w:space="0" w:color="000000"/>
              <w:right w:val="single" w:sz="4" w:space="0" w:color="000000"/>
            </w:tcBorders>
            <w:tcMar>
              <w:top w:w="40" w:type="dxa"/>
              <w:left w:w="40" w:type="dxa"/>
              <w:bottom w:w="40" w:type="dxa"/>
              <w:right w:w="40" w:type="dxa"/>
            </w:tcMar>
          </w:tcPr>
          <w:p w14:paraId="3ED31403" w14:textId="77777777" w:rsidR="00471B31" w:rsidRDefault="00471B31"/>
        </w:tc>
      </w:tr>
      <w:tr w:rsidR="00471B31" w14:paraId="0DD5F099"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FD00F3" w14:textId="77777777" w:rsidR="00471B31" w:rsidRDefault="007B3700">
            <w:pPr>
              <w:spacing w:before="180"/>
            </w:pPr>
            <w:r>
              <w:rPr>
                <w:rFonts w:ascii="Arial" w:hAnsi="Arial"/>
                <w:color w:val="000000"/>
                <w:sz w:val="18"/>
              </w:rPr>
              <w:t>Patient ID</w:t>
            </w:r>
          </w:p>
        </w:tc>
        <w:tc>
          <w:tcPr>
            <w:tcW w:w="1961" w:type="dxa"/>
            <w:tcBorders>
              <w:bottom w:val="single" w:sz="4" w:space="0" w:color="000000"/>
              <w:right w:val="single" w:sz="4" w:space="0" w:color="000000"/>
            </w:tcBorders>
            <w:tcMar>
              <w:top w:w="40" w:type="dxa"/>
              <w:left w:w="40" w:type="dxa"/>
              <w:bottom w:w="40" w:type="dxa"/>
              <w:right w:w="40" w:type="dxa"/>
            </w:tcMar>
          </w:tcPr>
          <w:p w14:paraId="341A7558" w14:textId="77777777" w:rsidR="00471B31" w:rsidRDefault="007B3700">
            <w:pPr>
              <w:spacing w:before="180"/>
              <w:jc w:val="center"/>
            </w:pPr>
            <w:r>
              <w:rPr>
                <w:rFonts w:ascii="Arial" w:hAnsi="Arial"/>
                <w:color w:val="000000"/>
                <w:sz w:val="18"/>
              </w:rPr>
              <w:t>(0010,0020)</w:t>
            </w:r>
          </w:p>
        </w:tc>
        <w:tc>
          <w:tcPr>
            <w:tcW w:w="4673" w:type="dxa"/>
            <w:tcBorders>
              <w:bottom w:val="single" w:sz="4" w:space="0" w:color="000000"/>
              <w:right w:val="single" w:sz="4" w:space="0" w:color="000000"/>
            </w:tcBorders>
            <w:tcMar>
              <w:top w:w="40" w:type="dxa"/>
              <w:left w:w="40" w:type="dxa"/>
              <w:bottom w:w="40" w:type="dxa"/>
              <w:right w:w="40" w:type="dxa"/>
            </w:tcMar>
          </w:tcPr>
          <w:p w14:paraId="76148F9A" w14:textId="77777777" w:rsidR="00471B31" w:rsidRDefault="00471B31"/>
        </w:tc>
      </w:tr>
      <w:tr w:rsidR="00471B31" w14:paraId="4C2BD50F"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7BD58D" w14:textId="77777777" w:rsidR="00471B31" w:rsidRDefault="007B3700">
            <w:pPr>
              <w:spacing w:before="180"/>
            </w:pPr>
            <w:r>
              <w:rPr>
                <w:rFonts w:ascii="Arial" w:hAnsi="Arial"/>
                <w:color w:val="000000"/>
                <w:sz w:val="18"/>
              </w:rPr>
              <w:t>Patient's Birth Date</w:t>
            </w:r>
          </w:p>
        </w:tc>
        <w:tc>
          <w:tcPr>
            <w:tcW w:w="1961" w:type="dxa"/>
            <w:tcBorders>
              <w:bottom w:val="single" w:sz="4" w:space="0" w:color="000000"/>
              <w:right w:val="single" w:sz="4" w:space="0" w:color="000000"/>
            </w:tcBorders>
            <w:tcMar>
              <w:top w:w="40" w:type="dxa"/>
              <w:left w:w="40" w:type="dxa"/>
              <w:bottom w:w="40" w:type="dxa"/>
              <w:right w:w="40" w:type="dxa"/>
            </w:tcMar>
          </w:tcPr>
          <w:p w14:paraId="20BC765D" w14:textId="77777777" w:rsidR="00471B31" w:rsidRDefault="007B3700">
            <w:pPr>
              <w:spacing w:before="180"/>
              <w:jc w:val="center"/>
            </w:pPr>
            <w:r>
              <w:rPr>
                <w:rFonts w:ascii="Arial" w:hAnsi="Arial"/>
                <w:color w:val="000000"/>
                <w:sz w:val="18"/>
              </w:rPr>
              <w:t>(0010,0030)</w:t>
            </w:r>
          </w:p>
        </w:tc>
        <w:tc>
          <w:tcPr>
            <w:tcW w:w="4673" w:type="dxa"/>
            <w:tcBorders>
              <w:bottom w:val="single" w:sz="4" w:space="0" w:color="000000"/>
              <w:right w:val="single" w:sz="4" w:space="0" w:color="000000"/>
            </w:tcBorders>
            <w:tcMar>
              <w:top w:w="40" w:type="dxa"/>
              <w:left w:w="40" w:type="dxa"/>
              <w:bottom w:w="40" w:type="dxa"/>
              <w:right w:w="40" w:type="dxa"/>
            </w:tcMar>
          </w:tcPr>
          <w:p w14:paraId="79159616" w14:textId="77777777" w:rsidR="00471B31" w:rsidRDefault="00471B31"/>
        </w:tc>
      </w:tr>
      <w:tr w:rsidR="00471B31" w14:paraId="3EC87C06"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997F15" w14:textId="77777777" w:rsidR="00471B31" w:rsidRDefault="007B3700">
            <w:pPr>
              <w:spacing w:before="180"/>
            </w:pPr>
            <w:r>
              <w:rPr>
                <w:rFonts w:ascii="Arial" w:hAnsi="Arial"/>
                <w:color w:val="000000"/>
                <w:sz w:val="18"/>
              </w:rPr>
              <w:t>Patient's Sex</w:t>
            </w:r>
          </w:p>
        </w:tc>
        <w:tc>
          <w:tcPr>
            <w:tcW w:w="1961" w:type="dxa"/>
            <w:tcBorders>
              <w:bottom w:val="single" w:sz="4" w:space="0" w:color="000000"/>
              <w:right w:val="single" w:sz="4" w:space="0" w:color="000000"/>
            </w:tcBorders>
            <w:tcMar>
              <w:top w:w="40" w:type="dxa"/>
              <w:left w:w="40" w:type="dxa"/>
              <w:bottom w:w="40" w:type="dxa"/>
              <w:right w:w="40" w:type="dxa"/>
            </w:tcMar>
          </w:tcPr>
          <w:p w14:paraId="43AD3247" w14:textId="77777777" w:rsidR="00471B31" w:rsidRDefault="007B3700">
            <w:pPr>
              <w:spacing w:before="180"/>
              <w:jc w:val="center"/>
            </w:pPr>
            <w:r>
              <w:rPr>
                <w:rFonts w:ascii="Arial" w:hAnsi="Arial"/>
                <w:color w:val="000000"/>
                <w:sz w:val="18"/>
              </w:rPr>
              <w:t>(0010,0040)</w:t>
            </w:r>
          </w:p>
        </w:tc>
        <w:tc>
          <w:tcPr>
            <w:tcW w:w="4673" w:type="dxa"/>
            <w:tcBorders>
              <w:bottom w:val="single" w:sz="4" w:space="0" w:color="000000"/>
              <w:right w:val="single" w:sz="4" w:space="0" w:color="000000"/>
            </w:tcBorders>
            <w:tcMar>
              <w:top w:w="40" w:type="dxa"/>
              <w:left w:w="40" w:type="dxa"/>
              <w:bottom w:w="40" w:type="dxa"/>
              <w:right w:w="40" w:type="dxa"/>
            </w:tcMar>
          </w:tcPr>
          <w:p w14:paraId="666EABFA" w14:textId="77777777" w:rsidR="00471B31" w:rsidRDefault="00471B31"/>
        </w:tc>
      </w:tr>
      <w:tr w:rsidR="00471B31" w14:paraId="6E2F468D"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4AC2BB" w14:textId="77777777" w:rsidR="00471B31" w:rsidRDefault="007B3700">
            <w:pPr>
              <w:spacing w:before="180"/>
            </w:pPr>
            <w:r>
              <w:rPr>
                <w:rFonts w:ascii="Arial" w:hAnsi="Arial"/>
                <w:color w:val="000000"/>
                <w:sz w:val="18"/>
              </w:rPr>
              <w:t>Study Instance UID</w:t>
            </w:r>
          </w:p>
        </w:tc>
        <w:tc>
          <w:tcPr>
            <w:tcW w:w="1961" w:type="dxa"/>
            <w:tcBorders>
              <w:bottom w:val="single" w:sz="4" w:space="0" w:color="000000"/>
              <w:right w:val="single" w:sz="4" w:space="0" w:color="000000"/>
            </w:tcBorders>
            <w:tcMar>
              <w:top w:w="40" w:type="dxa"/>
              <w:left w:w="40" w:type="dxa"/>
              <w:bottom w:w="40" w:type="dxa"/>
              <w:right w:w="40" w:type="dxa"/>
            </w:tcMar>
          </w:tcPr>
          <w:p w14:paraId="4B1D3D86" w14:textId="77777777" w:rsidR="00471B31" w:rsidRDefault="007B3700">
            <w:pPr>
              <w:spacing w:before="180"/>
              <w:jc w:val="center"/>
            </w:pPr>
            <w:r>
              <w:rPr>
                <w:rFonts w:ascii="Arial" w:hAnsi="Arial"/>
                <w:color w:val="000000"/>
                <w:sz w:val="18"/>
              </w:rPr>
              <w:t>(0020,000D)</w:t>
            </w:r>
          </w:p>
        </w:tc>
        <w:tc>
          <w:tcPr>
            <w:tcW w:w="4673" w:type="dxa"/>
            <w:tcBorders>
              <w:bottom w:val="single" w:sz="4" w:space="0" w:color="000000"/>
              <w:right w:val="single" w:sz="4" w:space="0" w:color="000000"/>
            </w:tcBorders>
            <w:tcMar>
              <w:top w:w="40" w:type="dxa"/>
              <w:left w:w="40" w:type="dxa"/>
              <w:bottom w:w="40" w:type="dxa"/>
              <w:right w:w="40" w:type="dxa"/>
            </w:tcMar>
          </w:tcPr>
          <w:p w14:paraId="3BCE235C" w14:textId="77777777" w:rsidR="00471B31" w:rsidRDefault="00471B31"/>
        </w:tc>
      </w:tr>
      <w:tr w:rsidR="00471B31" w14:paraId="73371C3D"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B29007" w14:textId="77777777" w:rsidR="00471B31" w:rsidRDefault="007B3700">
            <w:pPr>
              <w:spacing w:before="180"/>
            </w:pPr>
            <w:r>
              <w:rPr>
                <w:rFonts w:ascii="Arial" w:hAnsi="Arial"/>
                <w:color w:val="000000"/>
                <w:sz w:val="18"/>
              </w:rPr>
              <w:t>Study ID</w:t>
            </w:r>
          </w:p>
        </w:tc>
        <w:tc>
          <w:tcPr>
            <w:tcW w:w="1961" w:type="dxa"/>
            <w:tcBorders>
              <w:bottom w:val="single" w:sz="4" w:space="0" w:color="000000"/>
              <w:right w:val="single" w:sz="4" w:space="0" w:color="000000"/>
            </w:tcBorders>
            <w:tcMar>
              <w:top w:w="40" w:type="dxa"/>
              <w:left w:w="40" w:type="dxa"/>
              <w:bottom w:w="40" w:type="dxa"/>
              <w:right w:w="40" w:type="dxa"/>
            </w:tcMar>
          </w:tcPr>
          <w:p w14:paraId="2B4C1950" w14:textId="77777777" w:rsidR="00471B31" w:rsidRDefault="007B3700">
            <w:pPr>
              <w:spacing w:before="180"/>
              <w:jc w:val="center"/>
            </w:pPr>
            <w:r>
              <w:rPr>
                <w:rFonts w:ascii="Arial" w:hAnsi="Arial"/>
                <w:color w:val="000000"/>
                <w:sz w:val="18"/>
              </w:rPr>
              <w:t>(0020,0010)</w:t>
            </w:r>
          </w:p>
        </w:tc>
        <w:tc>
          <w:tcPr>
            <w:tcW w:w="4673" w:type="dxa"/>
            <w:tcBorders>
              <w:bottom w:val="single" w:sz="4" w:space="0" w:color="000000"/>
              <w:right w:val="single" w:sz="4" w:space="0" w:color="000000"/>
            </w:tcBorders>
            <w:tcMar>
              <w:top w:w="40" w:type="dxa"/>
              <w:left w:w="40" w:type="dxa"/>
              <w:bottom w:w="40" w:type="dxa"/>
              <w:right w:w="40" w:type="dxa"/>
            </w:tcMar>
          </w:tcPr>
          <w:p w14:paraId="2173D174" w14:textId="77777777" w:rsidR="00471B31" w:rsidRDefault="00471B31"/>
        </w:tc>
      </w:tr>
      <w:tr w:rsidR="00471B31" w14:paraId="1FEABBE4"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434CD8" w14:textId="77777777" w:rsidR="00471B31" w:rsidRDefault="007B3700">
            <w:pPr>
              <w:spacing w:before="180"/>
            </w:pPr>
            <w:r>
              <w:rPr>
                <w:rFonts w:ascii="Arial" w:hAnsi="Arial"/>
                <w:color w:val="000000"/>
                <w:sz w:val="18"/>
              </w:rPr>
              <w:t>Number of Study Related Series</w:t>
            </w:r>
          </w:p>
        </w:tc>
        <w:tc>
          <w:tcPr>
            <w:tcW w:w="1961" w:type="dxa"/>
            <w:tcBorders>
              <w:bottom w:val="single" w:sz="4" w:space="0" w:color="000000"/>
              <w:right w:val="single" w:sz="4" w:space="0" w:color="000000"/>
            </w:tcBorders>
            <w:tcMar>
              <w:top w:w="40" w:type="dxa"/>
              <w:left w:w="40" w:type="dxa"/>
              <w:bottom w:w="40" w:type="dxa"/>
              <w:right w:w="40" w:type="dxa"/>
            </w:tcMar>
          </w:tcPr>
          <w:p w14:paraId="44E7B789" w14:textId="77777777" w:rsidR="00471B31" w:rsidRDefault="007B3700">
            <w:pPr>
              <w:spacing w:before="180"/>
              <w:jc w:val="center"/>
            </w:pPr>
            <w:r>
              <w:rPr>
                <w:rFonts w:ascii="Arial" w:hAnsi="Arial"/>
                <w:color w:val="000000"/>
                <w:sz w:val="18"/>
              </w:rPr>
              <w:t>(0020,1206)</w:t>
            </w:r>
          </w:p>
        </w:tc>
        <w:tc>
          <w:tcPr>
            <w:tcW w:w="4673" w:type="dxa"/>
            <w:tcBorders>
              <w:bottom w:val="single" w:sz="4" w:space="0" w:color="000000"/>
              <w:right w:val="single" w:sz="4" w:space="0" w:color="000000"/>
            </w:tcBorders>
            <w:tcMar>
              <w:top w:w="40" w:type="dxa"/>
              <w:left w:w="40" w:type="dxa"/>
              <w:bottom w:w="40" w:type="dxa"/>
              <w:right w:w="40" w:type="dxa"/>
            </w:tcMar>
          </w:tcPr>
          <w:p w14:paraId="0878DE09" w14:textId="77777777" w:rsidR="00471B31" w:rsidRDefault="00471B31"/>
        </w:tc>
      </w:tr>
      <w:tr w:rsidR="00471B31" w14:paraId="64E1B8A6" w14:textId="77777777">
        <w:tblPrEx>
          <w:tblCellMar>
            <w:top w:w="0" w:type="dxa"/>
            <w:bottom w:w="0" w:type="dxa"/>
          </w:tblCellMar>
        </w:tblPrEx>
        <w:tc>
          <w:tcPr>
            <w:tcW w:w="3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36CB49" w14:textId="77777777" w:rsidR="00471B31" w:rsidRDefault="007B3700">
            <w:pPr>
              <w:spacing w:before="180"/>
            </w:pPr>
            <w:r>
              <w:rPr>
                <w:rFonts w:ascii="Arial" w:hAnsi="Arial"/>
                <w:color w:val="000000"/>
                <w:sz w:val="18"/>
              </w:rPr>
              <w:t>Number of Study Related Instances</w:t>
            </w:r>
          </w:p>
        </w:tc>
        <w:tc>
          <w:tcPr>
            <w:tcW w:w="1961" w:type="dxa"/>
            <w:tcBorders>
              <w:bottom w:val="single" w:sz="4" w:space="0" w:color="000000"/>
              <w:right w:val="single" w:sz="4" w:space="0" w:color="000000"/>
            </w:tcBorders>
            <w:tcMar>
              <w:top w:w="40" w:type="dxa"/>
              <w:left w:w="40" w:type="dxa"/>
              <w:bottom w:w="40" w:type="dxa"/>
              <w:right w:w="40" w:type="dxa"/>
            </w:tcMar>
          </w:tcPr>
          <w:p w14:paraId="50215E80" w14:textId="77777777" w:rsidR="00471B31" w:rsidRDefault="007B3700">
            <w:pPr>
              <w:spacing w:before="180"/>
              <w:jc w:val="center"/>
            </w:pPr>
            <w:r>
              <w:rPr>
                <w:rFonts w:ascii="Arial" w:hAnsi="Arial"/>
                <w:color w:val="000000"/>
                <w:sz w:val="18"/>
              </w:rPr>
              <w:t>(0020,1208)</w:t>
            </w:r>
          </w:p>
        </w:tc>
        <w:tc>
          <w:tcPr>
            <w:tcW w:w="4673" w:type="dxa"/>
            <w:tcBorders>
              <w:bottom w:val="single" w:sz="4" w:space="0" w:color="000000"/>
              <w:right w:val="single" w:sz="4" w:space="0" w:color="000000"/>
            </w:tcBorders>
            <w:tcMar>
              <w:top w:w="40" w:type="dxa"/>
              <w:left w:w="40" w:type="dxa"/>
              <w:bottom w:w="40" w:type="dxa"/>
              <w:right w:w="40" w:type="dxa"/>
            </w:tcMar>
          </w:tcPr>
          <w:p w14:paraId="2B332A12" w14:textId="77777777" w:rsidR="00471B31" w:rsidRDefault="00471B31"/>
        </w:tc>
      </w:tr>
      <w:tr w:rsidR="007B3700" w14:paraId="34183FBE" w14:textId="77777777" w:rsidTr="007B3700">
        <w:tblPrEx>
          <w:tblCellMar>
            <w:top w:w="0" w:type="dxa"/>
            <w:bottom w:w="0" w:type="dxa"/>
          </w:tblCellMar>
        </w:tblPrEx>
        <w:tc>
          <w:tcPr>
            <w:tcW w:w="10441" w:type="dxa"/>
            <w:gridSpan w:val="3"/>
            <w:tcBorders>
              <w:left w:val="single" w:sz="4" w:space="0" w:color="000000"/>
              <w:bottom w:val="single" w:sz="4" w:space="0" w:color="000000"/>
              <w:right w:val="single" w:sz="4" w:space="0" w:color="000000"/>
            </w:tcBorders>
            <w:tcMar>
              <w:top w:w="40" w:type="dxa"/>
              <w:left w:w="40" w:type="dxa"/>
              <w:bottom w:w="40" w:type="dxa"/>
            </w:tcMar>
          </w:tcPr>
          <w:p w14:paraId="4275966A" w14:textId="77777777" w:rsidR="00471B31" w:rsidRDefault="007B3700">
            <w:pPr>
              <w:spacing w:before="180"/>
            </w:pPr>
            <w:r>
              <w:rPr>
                <w:rFonts w:ascii="Arial" w:hAnsi="Arial"/>
                <w:color w:val="000000"/>
                <w:sz w:val="18"/>
              </w:rPr>
              <w:t>All other Study Level DICOM Attributes passed as {attributeID} query keys that are supported by the service provider as matching or return attributes</w:t>
            </w:r>
          </w:p>
        </w:tc>
      </w:tr>
      <w:tr w:rsidR="007B3700" w14:paraId="6922D9E1" w14:textId="77777777" w:rsidTr="007B3700">
        <w:tblPrEx>
          <w:tblCellMar>
            <w:top w:w="0" w:type="dxa"/>
            <w:bottom w:w="0" w:type="dxa"/>
          </w:tblCellMar>
        </w:tblPrEx>
        <w:tc>
          <w:tcPr>
            <w:tcW w:w="10441" w:type="dxa"/>
            <w:gridSpan w:val="3"/>
            <w:tcBorders>
              <w:left w:val="single" w:sz="4" w:space="0" w:color="000000"/>
              <w:bottom w:val="single" w:sz="4" w:space="0" w:color="000000"/>
              <w:right w:val="single" w:sz="4" w:space="0" w:color="000000"/>
            </w:tcBorders>
            <w:tcMar>
              <w:top w:w="40" w:type="dxa"/>
              <w:left w:w="40" w:type="dxa"/>
              <w:bottom w:w="40" w:type="dxa"/>
            </w:tcMar>
          </w:tcPr>
          <w:p w14:paraId="215230B2" w14:textId="77777777" w:rsidR="00471B31" w:rsidRDefault="007B3700">
            <w:pPr>
              <w:spacing w:before="180"/>
            </w:pPr>
            <w:r>
              <w:rPr>
                <w:rFonts w:ascii="Arial" w:hAnsi="Arial"/>
                <w:color w:val="000000"/>
                <w:sz w:val="18"/>
              </w:rPr>
              <w:t xml:space="preserve">All other Study Level DICOM Attributes passed as "includefield" query values that are </w:t>
            </w:r>
            <w:r>
              <w:rPr>
                <w:rFonts w:ascii="Arial" w:hAnsi="Arial"/>
                <w:color w:val="000000"/>
                <w:sz w:val="18"/>
              </w:rPr>
              <w:t>supported by the service provider as return attributes</w:t>
            </w:r>
          </w:p>
        </w:tc>
      </w:tr>
      <w:tr w:rsidR="007B3700" w14:paraId="147252EE" w14:textId="77777777" w:rsidTr="007B3700">
        <w:tblPrEx>
          <w:tblCellMar>
            <w:top w:w="0" w:type="dxa"/>
            <w:bottom w:w="0" w:type="dxa"/>
          </w:tblCellMar>
        </w:tblPrEx>
        <w:tc>
          <w:tcPr>
            <w:tcW w:w="10441" w:type="dxa"/>
            <w:gridSpan w:val="3"/>
            <w:tcBorders>
              <w:left w:val="single" w:sz="4" w:space="0" w:color="000000"/>
              <w:bottom w:val="single" w:sz="4" w:space="0" w:color="000000"/>
              <w:right w:val="single" w:sz="4" w:space="0" w:color="000000"/>
            </w:tcBorders>
            <w:tcMar>
              <w:top w:w="40" w:type="dxa"/>
              <w:left w:w="40" w:type="dxa"/>
              <w:bottom w:w="40" w:type="dxa"/>
            </w:tcMar>
          </w:tcPr>
          <w:p w14:paraId="790D75EF" w14:textId="77777777" w:rsidR="00471B31" w:rsidRDefault="007B3700">
            <w:pPr>
              <w:spacing w:before="180"/>
            </w:pPr>
            <w:r>
              <w:rPr>
                <w:rFonts w:ascii="Arial" w:hAnsi="Arial"/>
                <w:color w:val="000000"/>
                <w:sz w:val="18"/>
              </w:rPr>
              <w:t>All available Study Level DICOM Attributes if the "includefield" query key is included with a value of "all"</w:t>
            </w:r>
          </w:p>
        </w:tc>
      </w:tr>
    </w:tbl>
    <w:p w14:paraId="00E426BE" w14:textId="77777777" w:rsidR="00471B31" w:rsidRDefault="007B3700">
      <w:pPr>
        <w:spacing w:before="180"/>
        <w:jc w:val="both"/>
      </w:pPr>
      <w:r>
        <w:rPr>
          <w:rFonts w:ascii="Arial" w:hAnsi="Arial"/>
          <w:color w:val="000000"/>
          <w:sz w:val="18"/>
        </w:rPr>
        <w:t>Series Level and Instance Level attributes passed as "includefield" query values shall</w:t>
      </w:r>
      <w:r>
        <w:rPr>
          <w:rFonts w:ascii="Arial" w:hAnsi="Arial"/>
          <w:color w:val="000000"/>
          <w:sz w:val="18"/>
        </w:rPr>
        <w:t xml:space="preserve"> not be returned.</w:t>
      </w:r>
    </w:p>
    <w:p w14:paraId="4BAEF5EE" w14:textId="77777777" w:rsidR="00471B31" w:rsidRDefault="007B3700">
      <w:pPr>
        <w:keepNext/>
        <w:spacing w:before="180"/>
        <w:ind w:left="360" w:right="360"/>
        <w:jc w:val="both"/>
      </w:pPr>
      <w:bookmarkStart w:id="942" w:name="idp140710505691920"/>
      <w:r>
        <w:rPr>
          <w:rFonts w:ascii="Arial" w:hAnsi="Arial"/>
          <w:color w:val="000000"/>
          <w:sz w:val="18"/>
        </w:rPr>
        <w:t>Note</w:t>
      </w:r>
    </w:p>
    <w:bookmarkEnd w:id="942"/>
    <w:p w14:paraId="121D7A11" w14:textId="77777777" w:rsidR="00471B31" w:rsidRDefault="007B3700">
      <w:pPr>
        <w:spacing w:before="180"/>
        <w:ind w:left="360" w:right="360"/>
        <w:jc w:val="both"/>
      </w:pPr>
      <w:r>
        <w:rPr>
          <w:rFonts w:ascii="Arial" w:hAnsi="Arial"/>
          <w:color w:val="000000"/>
          <w:sz w:val="18"/>
        </w:rPr>
        <w:t xml:space="preserve">The above list is consistent with those required for IHE RAD-14 (see </w:t>
      </w:r>
      <w:hyperlink r:id="rId137">
        <w:r>
          <w:rPr>
            <w:rFonts w:ascii="Arial" w:hAnsi="Arial"/>
            <w:color w:val="000000"/>
            <w:sz w:val="18"/>
          </w:rPr>
          <w:t>http://​www.ihe.net/​Technical_Framework/​upload/​IHE_RAD_TF_Vol2.pdf</w:t>
        </w:r>
      </w:hyperlink>
      <w:r>
        <w:rPr>
          <w:rFonts w:ascii="Arial" w:hAnsi="Arial"/>
          <w:color w:val="000000"/>
          <w:sz w:val="18"/>
        </w:rPr>
        <w:t xml:space="preserve"> Table 4.1</w:t>
      </w:r>
      <w:r>
        <w:rPr>
          <w:rFonts w:ascii="Arial" w:hAnsi="Arial"/>
          <w:color w:val="000000"/>
          <w:sz w:val="18"/>
        </w:rPr>
        <w:t>4-1).</w:t>
      </w:r>
    </w:p>
    <w:p w14:paraId="0FE08B83" w14:textId="77777777" w:rsidR="00471B31" w:rsidRDefault="007B3700">
      <w:pPr>
        <w:spacing w:before="180"/>
      </w:pPr>
      <w:bookmarkStart w:id="943" w:name="sect_6_7_1_2_2_2"/>
      <w:r>
        <w:rPr>
          <w:rFonts w:ascii="Arial" w:hAnsi="Arial"/>
          <w:b/>
          <w:color w:val="000000"/>
          <w:sz w:val="18"/>
        </w:rPr>
        <w:t>6.7.1.2.2.2 Series Result Attributes</w:t>
      </w:r>
    </w:p>
    <w:bookmarkEnd w:id="943"/>
    <w:p w14:paraId="3454CFF2" w14:textId="77777777" w:rsidR="00471B31" w:rsidRDefault="007B3700">
      <w:pPr>
        <w:spacing w:before="180"/>
        <w:jc w:val="both"/>
      </w:pPr>
      <w:r>
        <w:rPr>
          <w:rFonts w:ascii="Arial" w:hAnsi="Arial"/>
          <w:color w:val="000000"/>
          <w:sz w:val="18"/>
        </w:rPr>
        <w:lastRenderedPageBreak/>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p w14:paraId="34BA48F6" w14:textId="77777777" w:rsidR="00471B31" w:rsidRDefault="007B3700">
      <w:pPr>
        <w:keepNext/>
        <w:spacing w:before="216"/>
        <w:jc w:val="center"/>
      </w:pPr>
      <w:bookmarkStart w:id="944" w:name="table_6_7_1_2a"/>
      <w:r>
        <w:rPr>
          <w:rFonts w:ascii="Arial" w:hAnsi="Arial"/>
          <w:b/>
          <w:color w:val="000000"/>
          <w:sz w:val="22"/>
        </w:rPr>
        <w:t>Table 6.7.1-2a. QIDO-RS SERIES Returned Attributes</w:t>
      </w:r>
    </w:p>
    <w:bookmarkEnd w:id="944"/>
    <w:p w14:paraId="698DDB3C"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946"/>
        <w:gridCol w:w="1911"/>
        <w:gridCol w:w="4582"/>
      </w:tblGrid>
      <w:tr w:rsidR="00471B31" w14:paraId="7BC95C69" w14:textId="77777777">
        <w:tblPrEx>
          <w:tblCellMar>
            <w:top w:w="0" w:type="dxa"/>
            <w:bottom w:w="0" w:type="dxa"/>
          </w:tblCellMar>
        </w:tblPrEx>
        <w:trPr>
          <w:tblHeader/>
        </w:trPr>
        <w:tc>
          <w:tcPr>
            <w:tcW w:w="39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2206CC9" w14:textId="77777777" w:rsidR="00471B31" w:rsidRDefault="007B3700">
            <w:pPr>
              <w:keepNext/>
              <w:spacing w:before="180"/>
              <w:jc w:val="center"/>
            </w:pPr>
            <w:r>
              <w:rPr>
                <w:rFonts w:ascii="Arial" w:hAnsi="Arial"/>
                <w:b/>
                <w:color w:val="000000"/>
                <w:sz w:val="18"/>
              </w:rPr>
              <w:t>Attribute Name</w:t>
            </w:r>
          </w:p>
        </w:tc>
        <w:tc>
          <w:tcPr>
            <w:tcW w:w="1911" w:type="dxa"/>
            <w:tcBorders>
              <w:top w:val="single" w:sz="4" w:space="0" w:color="000000"/>
              <w:bottom w:val="single" w:sz="4" w:space="0" w:color="000000"/>
              <w:right w:val="single" w:sz="4" w:space="0" w:color="000000"/>
            </w:tcBorders>
            <w:tcMar>
              <w:top w:w="40" w:type="dxa"/>
              <w:left w:w="40" w:type="dxa"/>
              <w:bottom w:w="40" w:type="dxa"/>
              <w:right w:w="40" w:type="dxa"/>
            </w:tcMar>
          </w:tcPr>
          <w:p w14:paraId="30FA0249" w14:textId="77777777" w:rsidR="00471B31" w:rsidRDefault="007B3700">
            <w:pPr>
              <w:spacing w:before="180"/>
              <w:jc w:val="center"/>
            </w:pPr>
            <w:r>
              <w:rPr>
                <w:rFonts w:ascii="Arial" w:hAnsi="Arial"/>
                <w:b/>
                <w:color w:val="000000"/>
                <w:sz w:val="18"/>
              </w:rPr>
              <w:t>Tag</w:t>
            </w:r>
          </w:p>
        </w:tc>
        <w:tc>
          <w:tcPr>
            <w:tcW w:w="4582" w:type="dxa"/>
            <w:tcBorders>
              <w:top w:val="single" w:sz="4" w:space="0" w:color="000000"/>
              <w:bottom w:val="single" w:sz="4" w:space="0" w:color="000000"/>
              <w:right w:val="single" w:sz="4" w:space="0" w:color="000000"/>
            </w:tcBorders>
            <w:tcMar>
              <w:top w:w="40" w:type="dxa"/>
              <w:left w:w="40" w:type="dxa"/>
              <w:bottom w:w="40" w:type="dxa"/>
              <w:right w:w="40" w:type="dxa"/>
            </w:tcMar>
          </w:tcPr>
          <w:p w14:paraId="023664E5" w14:textId="77777777" w:rsidR="00471B31" w:rsidRDefault="007B3700">
            <w:pPr>
              <w:spacing w:before="180"/>
              <w:jc w:val="center"/>
            </w:pPr>
            <w:r>
              <w:rPr>
                <w:rFonts w:ascii="Arial" w:hAnsi="Arial"/>
                <w:b/>
                <w:color w:val="000000"/>
                <w:sz w:val="18"/>
              </w:rPr>
              <w:t>Notes</w:t>
            </w:r>
          </w:p>
        </w:tc>
      </w:tr>
      <w:tr w:rsidR="00471B31" w14:paraId="1D66D5F3"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EB2353" w14:textId="77777777" w:rsidR="00471B31" w:rsidRDefault="007B3700">
            <w:pPr>
              <w:spacing w:before="180"/>
            </w:pPr>
            <w:r>
              <w:rPr>
                <w:rFonts w:ascii="Arial" w:hAnsi="Arial"/>
                <w:color w:val="000000"/>
                <w:sz w:val="18"/>
              </w:rPr>
              <w:t>Specific Character Set</w:t>
            </w:r>
          </w:p>
        </w:tc>
        <w:tc>
          <w:tcPr>
            <w:tcW w:w="1911" w:type="dxa"/>
            <w:tcBorders>
              <w:bottom w:val="single" w:sz="4" w:space="0" w:color="000000"/>
              <w:right w:val="single" w:sz="4" w:space="0" w:color="000000"/>
            </w:tcBorders>
            <w:tcMar>
              <w:top w:w="40" w:type="dxa"/>
              <w:left w:w="40" w:type="dxa"/>
              <w:bottom w:w="40" w:type="dxa"/>
              <w:right w:w="40" w:type="dxa"/>
            </w:tcMar>
          </w:tcPr>
          <w:p w14:paraId="35B72FBF" w14:textId="77777777" w:rsidR="00471B31" w:rsidRDefault="007B3700">
            <w:pPr>
              <w:spacing w:before="180"/>
              <w:jc w:val="center"/>
            </w:pPr>
            <w:r>
              <w:rPr>
                <w:rFonts w:ascii="Arial" w:hAnsi="Arial"/>
                <w:color w:val="000000"/>
                <w:sz w:val="18"/>
              </w:rPr>
              <w:t>(0008,0005)</w:t>
            </w:r>
          </w:p>
        </w:tc>
        <w:tc>
          <w:tcPr>
            <w:tcW w:w="4582" w:type="dxa"/>
            <w:tcBorders>
              <w:bottom w:val="single" w:sz="4" w:space="0" w:color="000000"/>
              <w:right w:val="single" w:sz="4" w:space="0" w:color="000000"/>
            </w:tcBorders>
            <w:tcMar>
              <w:top w:w="40" w:type="dxa"/>
              <w:left w:w="40" w:type="dxa"/>
              <w:bottom w:w="40" w:type="dxa"/>
              <w:right w:w="40" w:type="dxa"/>
            </w:tcMar>
          </w:tcPr>
          <w:p w14:paraId="4FAF9152" w14:textId="77777777" w:rsidR="00471B31" w:rsidRDefault="007B3700">
            <w:pPr>
              <w:spacing w:before="180"/>
            </w:pPr>
            <w:r>
              <w:rPr>
                <w:rFonts w:ascii="Arial" w:hAnsi="Arial"/>
                <w:color w:val="000000"/>
                <w:sz w:val="18"/>
              </w:rPr>
              <w:t>If necessary for encoding any returned attributes</w:t>
            </w:r>
          </w:p>
        </w:tc>
      </w:tr>
      <w:tr w:rsidR="00471B31" w14:paraId="52712456"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2A98FB" w14:textId="77777777" w:rsidR="00471B31" w:rsidRDefault="007B3700">
            <w:pPr>
              <w:spacing w:before="180"/>
            </w:pPr>
            <w:r>
              <w:rPr>
                <w:rFonts w:ascii="Arial" w:hAnsi="Arial"/>
                <w:color w:val="000000"/>
                <w:sz w:val="18"/>
              </w:rPr>
              <w:t>Modality</w:t>
            </w:r>
          </w:p>
        </w:tc>
        <w:tc>
          <w:tcPr>
            <w:tcW w:w="1911" w:type="dxa"/>
            <w:tcBorders>
              <w:bottom w:val="single" w:sz="4" w:space="0" w:color="000000"/>
              <w:right w:val="single" w:sz="4" w:space="0" w:color="000000"/>
            </w:tcBorders>
            <w:tcMar>
              <w:top w:w="40" w:type="dxa"/>
              <w:left w:w="40" w:type="dxa"/>
              <w:bottom w:w="40" w:type="dxa"/>
              <w:right w:w="40" w:type="dxa"/>
            </w:tcMar>
          </w:tcPr>
          <w:p w14:paraId="363B9686" w14:textId="77777777" w:rsidR="00471B31" w:rsidRDefault="007B3700">
            <w:pPr>
              <w:spacing w:before="180"/>
              <w:jc w:val="center"/>
            </w:pPr>
            <w:r>
              <w:rPr>
                <w:rFonts w:ascii="Arial" w:hAnsi="Arial"/>
                <w:color w:val="000000"/>
                <w:sz w:val="18"/>
              </w:rPr>
              <w:t>(0008,0056)</w:t>
            </w:r>
          </w:p>
        </w:tc>
        <w:tc>
          <w:tcPr>
            <w:tcW w:w="4582" w:type="dxa"/>
            <w:tcBorders>
              <w:bottom w:val="single" w:sz="4" w:space="0" w:color="000000"/>
              <w:right w:val="single" w:sz="4" w:space="0" w:color="000000"/>
            </w:tcBorders>
            <w:tcMar>
              <w:top w:w="40" w:type="dxa"/>
              <w:left w:w="40" w:type="dxa"/>
              <w:bottom w:w="40" w:type="dxa"/>
              <w:right w:w="40" w:type="dxa"/>
            </w:tcMar>
          </w:tcPr>
          <w:p w14:paraId="270A5525" w14:textId="77777777" w:rsidR="00471B31" w:rsidRDefault="00471B31"/>
        </w:tc>
      </w:tr>
      <w:tr w:rsidR="00471B31" w14:paraId="74788D52"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8BE469" w14:textId="77777777" w:rsidR="00471B31" w:rsidRDefault="007B3700">
            <w:pPr>
              <w:spacing w:before="180"/>
            </w:pPr>
            <w:r>
              <w:rPr>
                <w:rFonts w:ascii="Arial" w:hAnsi="Arial"/>
                <w:color w:val="000000"/>
                <w:sz w:val="18"/>
              </w:rPr>
              <w:t>Timezone Offset From UTC</w:t>
            </w:r>
          </w:p>
        </w:tc>
        <w:tc>
          <w:tcPr>
            <w:tcW w:w="1911" w:type="dxa"/>
            <w:tcBorders>
              <w:bottom w:val="single" w:sz="4" w:space="0" w:color="000000"/>
              <w:right w:val="single" w:sz="4" w:space="0" w:color="000000"/>
            </w:tcBorders>
            <w:tcMar>
              <w:top w:w="40" w:type="dxa"/>
              <w:left w:w="40" w:type="dxa"/>
              <w:bottom w:w="40" w:type="dxa"/>
              <w:right w:w="40" w:type="dxa"/>
            </w:tcMar>
          </w:tcPr>
          <w:p w14:paraId="66C682EF" w14:textId="77777777" w:rsidR="00471B31" w:rsidRDefault="007B3700">
            <w:pPr>
              <w:spacing w:before="180"/>
              <w:jc w:val="center"/>
            </w:pPr>
            <w:r>
              <w:rPr>
                <w:rFonts w:ascii="Arial" w:hAnsi="Arial"/>
                <w:color w:val="000000"/>
                <w:sz w:val="18"/>
              </w:rPr>
              <w:t>(0008,0201)</w:t>
            </w:r>
          </w:p>
        </w:tc>
        <w:tc>
          <w:tcPr>
            <w:tcW w:w="4582" w:type="dxa"/>
            <w:tcBorders>
              <w:bottom w:val="single" w:sz="4" w:space="0" w:color="000000"/>
              <w:right w:val="single" w:sz="4" w:space="0" w:color="000000"/>
            </w:tcBorders>
            <w:tcMar>
              <w:top w:w="40" w:type="dxa"/>
              <w:left w:w="40" w:type="dxa"/>
              <w:bottom w:w="40" w:type="dxa"/>
              <w:right w:w="40" w:type="dxa"/>
            </w:tcMar>
          </w:tcPr>
          <w:p w14:paraId="6899EF27" w14:textId="77777777" w:rsidR="00471B31" w:rsidRDefault="007B3700">
            <w:pPr>
              <w:spacing w:before="180"/>
            </w:pPr>
            <w:r>
              <w:rPr>
                <w:rFonts w:ascii="Arial" w:hAnsi="Arial"/>
                <w:color w:val="000000"/>
                <w:sz w:val="18"/>
              </w:rPr>
              <w:t>May be absent if no value is available</w:t>
            </w:r>
          </w:p>
        </w:tc>
      </w:tr>
      <w:tr w:rsidR="00471B31" w14:paraId="53807F2E"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D2810B" w14:textId="77777777" w:rsidR="00471B31" w:rsidRDefault="007B3700">
            <w:pPr>
              <w:spacing w:before="180"/>
            </w:pPr>
            <w:r>
              <w:rPr>
                <w:rFonts w:ascii="Arial" w:hAnsi="Arial"/>
                <w:color w:val="000000"/>
                <w:sz w:val="18"/>
              </w:rPr>
              <w:t>Series Description</w:t>
            </w:r>
          </w:p>
        </w:tc>
        <w:tc>
          <w:tcPr>
            <w:tcW w:w="1911" w:type="dxa"/>
            <w:tcBorders>
              <w:bottom w:val="single" w:sz="4" w:space="0" w:color="000000"/>
              <w:right w:val="single" w:sz="4" w:space="0" w:color="000000"/>
            </w:tcBorders>
            <w:tcMar>
              <w:top w:w="40" w:type="dxa"/>
              <w:left w:w="40" w:type="dxa"/>
              <w:bottom w:w="40" w:type="dxa"/>
              <w:right w:w="40" w:type="dxa"/>
            </w:tcMar>
          </w:tcPr>
          <w:p w14:paraId="59AD5F62" w14:textId="77777777" w:rsidR="00471B31" w:rsidRDefault="007B3700">
            <w:pPr>
              <w:spacing w:before="180"/>
              <w:jc w:val="center"/>
            </w:pPr>
            <w:r>
              <w:rPr>
                <w:rFonts w:ascii="Arial" w:hAnsi="Arial"/>
                <w:color w:val="000000"/>
                <w:sz w:val="18"/>
              </w:rPr>
              <w:t>(0008,103E)</w:t>
            </w:r>
          </w:p>
        </w:tc>
        <w:tc>
          <w:tcPr>
            <w:tcW w:w="4582" w:type="dxa"/>
            <w:tcBorders>
              <w:bottom w:val="single" w:sz="4" w:space="0" w:color="000000"/>
              <w:right w:val="single" w:sz="4" w:space="0" w:color="000000"/>
            </w:tcBorders>
            <w:tcMar>
              <w:top w:w="40" w:type="dxa"/>
              <w:left w:w="40" w:type="dxa"/>
              <w:bottom w:w="40" w:type="dxa"/>
              <w:right w:w="40" w:type="dxa"/>
            </w:tcMar>
          </w:tcPr>
          <w:p w14:paraId="6B310B04" w14:textId="77777777" w:rsidR="00471B31" w:rsidRDefault="007B3700">
            <w:pPr>
              <w:spacing w:before="180"/>
            </w:pPr>
            <w:r>
              <w:rPr>
                <w:rFonts w:ascii="Arial" w:hAnsi="Arial"/>
                <w:color w:val="000000"/>
                <w:sz w:val="18"/>
              </w:rPr>
              <w:t xml:space="preserve">May be absent if no value is </w:t>
            </w:r>
            <w:r>
              <w:rPr>
                <w:rFonts w:ascii="Arial" w:hAnsi="Arial"/>
                <w:color w:val="000000"/>
                <w:sz w:val="18"/>
              </w:rPr>
              <w:t>available</w:t>
            </w:r>
          </w:p>
        </w:tc>
      </w:tr>
      <w:tr w:rsidR="00471B31" w14:paraId="4F897F0B"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9BE2C1" w14:textId="77777777" w:rsidR="00471B31" w:rsidRDefault="007B3700">
            <w:pPr>
              <w:spacing w:before="180"/>
            </w:pPr>
            <w:r>
              <w:rPr>
                <w:rFonts w:ascii="Arial" w:hAnsi="Arial"/>
                <w:color w:val="000000"/>
                <w:sz w:val="18"/>
              </w:rPr>
              <w:t>Retrieve URL</w:t>
            </w:r>
          </w:p>
        </w:tc>
        <w:tc>
          <w:tcPr>
            <w:tcW w:w="1911" w:type="dxa"/>
            <w:tcBorders>
              <w:bottom w:val="single" w:sz="4" w:space="0" w:color="000000"/>
              <w:right w:val="single" w:sz="4" w:space="0" w:color="000000"/>
            </w:tcBorders>
            <w:tcMar>
              <w:top w:w="40" w:type="dxa"/>
              <w:left w:w="40" w:type="dxa"/>
              <w:bottom w:w="40" w:type="dxa"/>
              <w:right w:w="40" w:type="dxa"/>
            </w:tcMar>
          </w:tcPr>
          <w:p w14:paraId="0E56ADD4" w14:textId="77777777" w:rsidR="00471B31" w:rsidRDefault="007B3700">
            <w:pPr>
              <w:spacing w:before="180"/>
              <w:jc w:val="center"/>
            </w:pPr>
            <w:r>
              <w:rPr>
                <w:rFonts w:ascii="Arial" w:hAnsi="Arial"/>
                <w:color w:val="000000"/>
                <w:sz w:val="18"/>
              </w:rPr>
              <w:t>(0008,1190)</w:t>
            </w:r>
          </w:p>
        </w:tc>
        <w:tc>
          <w:tcPr>
            <w:tcW w:w="4582" w:type="dxa"/>
            <w:tcBorders>
              <w:bottom w:val="single" w:sz="4" w:space="0" w:color="000000"/>
              <w:right w:val="single" w:sz="4" w:space="0" w:color="000000"/>
            </w:tcBorders>
            <w:tcMar>
              <w:top w:w="40" w:type="dxa"/>
              <w:left w:w="40" w:type="dxa"/>
              <w:bottom w:w="40" w:type="dxa"/>
              <w:right w:w="40" w:type="dxa"/>
            </w:tcMar>
          </w:tcPr>
          <w:p w14:paraId="2E575BD5" w14:textId="77777777" w:rsidR="00471B31" w:rsidRDefault="007B3700">
            <w:pPr>
              <w:spacing w:before="180"/>
            </w:pPr>
            <w:r>
              <w:rPr>
                <w:rFonts w:ascii="Arial" w:hAnsi="Arial"/>
                <w:color w:val="000000"/>
                <w:sz w:val="18"/>
              </w:rPr>
              <w:t>Shall be empty if the resource cannot be retrieved via WADO-RS</w:t>
            </w:r>
          </w:p>
          <w:p w14:paraId="686ACE99" w14:textId="77777777" w:rsidR="00471B31" w:rsidRDefault="007B3700">
            <w:pPr>
              <w:keepNext/>
              <w:spacing w:before="180"/>
              <w:ind w:left="360" w:right="360"/>
            </w:pPr>
            <w:bookmarkStart w:id="945" w:name="idp140710505727536"/>
            <w:r>
              <w:rPr>
                <w:rFonts w:ascii="Arial" w:hAnsi="Arial"/>
                <w:color w:val="000000"/>
                <w:sz w:val="18"/>
              </w:rPr>
              <w:t>Note</w:t>
            </w:r>
          </w:p>
          <w:bookmarkEnd w:id="945"/>
          <w:p w14:paraId="6484A3B7" w14:textId="77777777" w:rsidR="00471B31" w:rsidRDefault="007B3700">
            <w:pPr>
              <w:spacing w:before="180"/>
              <w:ind w:left="360" w:right="360"/>
            </w:pPr>
            <w:r>
              <w:rPr>
                <w:rFonts w:ascii="Arial" w:hAnsi="Arial"/>
                <w:color w:val="000000"/>
                <w:sz w:val="18"/>
              </w:rPr>
              <w:t>The VR of this attribute has changed from UT to UR.</w:t>
            </w:r>
          </w:p>
        </w:tc>
      </w:tr>
      <w:tr w:rsidR="00471B31" w14:paraId="7CB2F620"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DBA17C" w14:textId="77777777" w:rsidR="00471B31" w:rsidRDefault="007B3700">
            <w:pPr>
              <w:spacing w:before="180"/>
            </w:pPr>
            <w:r>
              <w:rPr>
                <w:rFonts w:ascii="Arial" w:hAnsi="Arial"/>
                <w:color w:val="000000"/>
                <w:sz w:val="18"/>
              </w:rPr>
              <w:t>Series Instance UID</w:t>
            </w:r>
          </w:p>
        </w:tc>
        <w:tc>
          <w:tcPr>
            <w:tcW w:w="1911" w:type="dxa"/>
            <w:tcBorders>
              <w:bottom w:val="single" w:sz="4" w:space="0" w:color="000000"/>
              <w:right w:val="single" w:sz="4" w:space="0" w:color="000000"/>
            </w:tcBorders>
            <w:tcMar>
              <w:top w:w="40" w:type="dxa"/>
              <w:left w:w="40" w:type="dxa"/>
              <w:bottom w:w="40" w:type="dxa"/>
              <w:right w:w="40" w:type="dxa"/>
            </w:tcMar>
          </w:tcPr>
          <w:p w14:paraId="4CCEFFBE" w14:textId="77777777" w:rsidR="00471B31" w:rsidRDefault="007B3700">
            <w:pPr>
              <w:spacing w:before="180"/>
              <w:jc w:val="center"/>
            </w:pPr>
            <w:r>
              <w:rPr>
                <w:rFonts w:ascii="Arial" w:hAnsi="Arial"/>
                <w:color w:val="000000"/>
                <w:sz w:val="18"/>
              </w:rPr>
              <w:t>(0020,000E)</w:t>
            </w:r>
          </w:p>
        </w:tc>
        <w:tc>
          <w:tcPr>
            <w:tcW w:w="4582" w:type="dxa"/>
            <w:tcBorders>
              <w:bottom w:val="single" w:sz="4" w:space="0" w:color="000000"/>
              <w:right w:val="single" w:sz="4" w:space="0" w:color="000000"/>
            </w:tcBorders>
            <w:tcMar>
              <w:top w:w="40" w:type="dxa"/>
              <w:left w:w="40" w:type="dxa"/>
              <w:bottom w:w="40" w:type="dxa"/>
              <w:right w:w="40" w:type="dxa"/>
            </w:tcMar>
          </w:tcPr>
          <w:p w14:paraId="3C35F2DE" w14:textId="77777777" w:rsidR="00471B31" w:rsidRDefault="00471B31"/>
        </w:tc>
      </w:tr>
      <w:tr w:rsidR="00471B31" w14:paraId="1363B41C"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9934C4" w14:textId="77777777" w:rsidR="00471B31" w:rsidRDefault="007B3700">
            <w:pPr>
              <w:spacing w:before="180"/>
            </w:pPr>
            <w:r>
              <w:rPr>
                <w:rFonts w:ascii="Arial" w:hAnsi="Arial"/>
                <w:color w:val="000000"/>
                <w:sz w:val="18"/>
              </w:rPr>
              <w:t>Series Number</w:t>
            </w:r>
          </w:p>
        </w:tc>
        <w:tc>
          <w:tcPr>
            <w:tcW w:w="1911" w:type="dxa"/>
            <w:tcBorders>
              <w:bottom w:val="single" w:sz="4" w:space="0" w:color="000000"/>
              <w:right w:val="single" w:sz="4" w:space="0" w:color="000000"/>
            </w:tcBorders>
            <w:tcMar>
              <w:top w:w="40" w:type="dxa"/>
              <w:left w:w="40" w:type="dxa"/>
              <w:bottom w:w="40" w:type="dxa"/>
              <w:right w:w="40" w:type="dxa"/>
            </w:tcMar>
          </w:tcPr>
          <w:p w14:paraId="288A28E2" w14:textId="77777777" w:rsidR="00471B31" w:rsidRDefault="007B3700">
            <w:pPr>
              <w:spacing w:before="180"/>
              <w:jc w:val="center"/>
            </w:pPr>
            <w:r>
              <w:rPr>
                <w:rFonts w:ascii="Arial" w:hAnsi="Arial"/>
                <w:color w:val="000000"/>
                <w:sz w:val="18"/>
              </w:rPr>
              <w:t>(0020,0011)</w:t>
            </w:r>
          </w:p>
        </w:tc>
        <w:tc>
          <w:tcPr>
            <w:tcW w:w="4582" w:type="dxa"/>
            <w:tcBorders>
              <w:bottom w:val="single" w:sz="4" w:space="0" w:color="000000"/>
              <w:right w:val="single" w:sz="4" w:space="0" w:color="000000"/>
            </w:tcBorders>
            <w:tcMar>
              <w:top w:w="40" w:type="dxa"/>
              <w:left w:w="40" w:type="dxa"/>
              <w:bottom w:w="40" w:type="dxa"/>
              <w:right w:w="40" w:type="dxa"/>
            </w:tcMar>
          </w:tcPr>
          <w:p w14:paraId="574F2C4F" w14:textId="77777777" w:rsidR="00471B31" w:rsidRDefault="00471B31"/>
        </w:tc>
      </w:tr>
      <w:tr w:rsidR="00471B31" w14:paraId="72DA695E"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014EBD" w14:textId="77777777" w:rsidR="00471B31" w:rsidRDefault="007B3700">
            <w:pPr>
              <w:spacing w:before="180"/>
            </w:pPr>
            <w:r>
              <w:rPr>
                <w:rFonts w:ascii="Arial" w:hAnsi="Arial"/>
                <w:color w:val="000000"/>
                <w:sz w:val="18"/>
              </w:rPr>
              <w:t>Number of Series Related Instances</w:t>
            </w:r>
          </w:p>
        </w:tc>
        <w:tc>
          <w:tcPr>
            <w:tcW w:w="1911" w:type="dxa"/>
            <w:tcBorders>
              <w:bottom w:val="single" w:sz="4" w:space="0" w:color="000000"/>
              <w:right w:val="single" w:sz="4" w:space="0" w:color="000000"/>
            </w:tcBorders>
            <w:tcMar>
              <w:top w:w="40" w:type="dxa"/>
              <w:left w:w="40" w:type="dxa"/>
              <w:bottom w:w="40" w:type="dxa"/>
              <w:right w:w="40" w:type="dxa"/>
            </w:tcMar>
          </w:tcPr>
          <w:p w14:paraId="1436AE2F" w14:textId="77777777" w:rsidR="00471B31" w:rsidRDefault="007B3700">
            <w:pPr>
              <w:spacing w:before="180"/>
              <w:jc w:val="center"/>
            </w:pPr>
            <w:r>
              <w:rPr>
                <w:rFonts w:ascii="Arial" w:hAnsi="Arial"/>
                <w:color w:val="000000"/>
                <w:sz w:val="18"/>
              </w:rPr>
              <w:t>(0020,1209)</w:t>
            </w:r>
          </w:p>
        </w:tc>
        <w:tc>
          <w:tcPr>
            <w:tcW w:w="4582" w:type="dxa"/>
            <w:tcBorders>
              <w:bottom w:val="single" w:sz="4" w:space="0" w:color="000000"/>
              <w:right w:val="single" w:sz="4" w:space="0" w:color="000000"/>
            </w:tcBorders>
            <w:tcMar>
              <w:top w:w="40" w:type="dxa"/>
              <w:left w:w="40" w:type="dxa"/>
              <w:bottom w:w="40" w:type="dxa"/>
              <w:right w:w="40" w:type="dxa"/>
            </w:tcMar>
          </w:tcPr>
          <w:p w14:paraId="10C50EEE" w14:textId="77777777" w:rsidR="00471B31" w:rsidRDefault="00471B31"/>
        </w:tc>
      </w:tr>
      <w:tr w:rsidR="00471B31" w14:paraId="07025080"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094218" w14:textId="77777777" w:rsidR="00471B31" w:rsidRDefault="007B3700">
            <w:pPr>
              <w:spacing w:before="180"/>
            </w:pPr>
            <w:r>
              <w:rPr>
                <w:rFonts w:ascii="Arial" w:hAnsi="Arial"/>
                <w:color w:val="000000"/>
                <w:sz w:val="18"/>
              </w:rPr>
              <w:t>Performed Procedure Step Start Date</w:t>
            </w:r>
          </w:p>
        </w:tc>
        <w:tc>
          <w:tcPr>
            <w:tcW w:w="1911" w:type="dxa"/>
            <w:tcBorders>
              <w:bottom w:val="single" w:sz="4" w:space="0" w:color="000000"/>
              <w:right w:val="single" w:sz="4" w:space="0" w:color="000000"/>
            </w:tcBorders>
            <w:tcMar>
              <w:top w:w="40" w:type="dxa"/>
              <w:left w:w="40" w:type="dxa"/>
              <w:bottom w:w="40" w:type="dxa"/>
              <w:right w:w="40" w:type="dxa"/>
            </w:tcMar>
          </w:tcPr>
          <w:p w14:paraId="3E3971CE" w14:textId="77777777" w:rsidR="00471B31" w:rsidRDefault="007B3700">
            <w:pPr>
              <w:spacing w:before="180"/>
              <w:jc w:val="center"/>
            </w:pPr>
            <w:r>
              <w:rPr>
                <w:rFonts w:ascii="Arial" w:hAnsi="Arial"/>
                <w:color w:val="000000"/>
                <w:sz w:val="18"/>
              </w:rPr>
              <w:t>(0040,0244)</w:t>
            </w:r>
          </w:p>
        </w:tc>
        <w:tc>
          <w:tcPr>
            <w:tcW w:w="4582" w:type="dxa"/>
            <w:tcBorders>
              <w:bottom w:val="single" w:sz="4" w:space="0" w:color="000000"/>
              <w:right w:val="single" w:sz="4" w:space="0" w:color="000000"/>
            </w:tcBorders>
            <w:tcMar>
              <w:top w:w="40" w:type="dxa"/>
              <w:left w:w="40" w:type="dxa"/>
              <w:bottom w:w="40" w:type="dxa"/>
              <w:right w:w="40" w:type="dxa"/>
            </w:tcMar>
          </w:tcPr>
          <w:p w14:paraId="3CCFB292" w14:textId="77777777" w:rsidR="00471B31" w:rsidRDefault="007B3700">
            <w:pPr>
              <w:spacing w:before="180"/>
            </w:pPr>
            <w:r>
              <w:rPr>
                <w:rFonts w:ascii="Arial" w:hAnsi="Arial"/>
                <w:color w:val="000000"/>
                <w:sz w:val="18"/>
              </w:rPr>
              <w:t>May be absent if no value is available</w:t>
            </w:r>
          </w:p>
        </w:tc>
      </w:tr>
      <w:tr w:rsidR="00471B31" w14:paraId="699D3CE4"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D70095" w14:textId="77777777" w:rsidR="00471B31" w:rsidRDefault="007B3700">
            <w:pPr>
              <w:spacing w:before="180"/>
            </w:pPr>
            <w:r>
              <w:rPr>
                <w:rFonts w:ascii="Arial" w:hAnsi="Arial"/>
                <w:color w:val="000000"/>
                <w:sz w:val="18"/>
              </w:rPr>
              <w:t>Performed Procedure Step Start Time</w:t>
            </w:r>
          </w:p>
        </w:tc>
        <w:tc>
          <w:tcPr>
            <w:tcW w:w="1911" w:type="dxa"/>
            <w:tcBorders>
              <w:bottom w:val="single" w:sz="4" w:space="0" w:color="000000"/>
              <w:right w:val="single" w:sz="4" w:space="0" w:color="000000"/>
            </w:tcBorders>
            <w:tcMar>
              <w:top w:w="40" w:type="dxa"/>
              <w:left w:w="40" w:type="dxa"/>
              <w:bottom w:w="40" w:type="dxa"/>
              <w:right w:w="40" w:type="dxa"/>
            </w:tcMar>
          </w:tcPr>
          <w:p w14:paraId="193E5C47" w14:textId="77777777" w:rsidR="00471B31" w:rsidRDefault="007B3700">
            <w:pPr>
              <w:spacing w:before="180"/>
              <w:jc w:val="center"/>
            </w:pPr>
            <w:r>
              <w:rPr>
                <w:rFonts w:ascii="Arial" w:hAnsi="Arial"/>
                <w:color w:val="000000"/>
                <w:sz w:val="18"/>
              </w:rPr>
              <w:t>(0040,0245)</w:t>
            </w:r>
          </w:p>
        </w:tc>
        <w:tc>
          <w:tcPr>
            <w:tcW w:w="4582" w:type="dxa"/>
            <w:tcBorders>
              <w:bottom w:val="single" w:sz="4" w:space="0" w:color="000000"/>
              <w:right w:val="single" w:sz="4" w:space="0" w:color="000000"/>
            </w:tcBorders>
            <w:tcMar>
              <w:top w:w="40" w:type="dxa"/>
              <w:left w:w="40" w:type="dxa"/>
              <w:bottom w:w="40" w:type="dxa"/>
              <w:right w:w="40" w:type="dxa"/>
            </w:tcMar>
          </w:tcPr>
          <w:p w14:paraId="0866C4EC" w14:textId="77777777" w:rsidR="00471B31" w:rsidRDefault="007B3700">
            <w:pPr>
              <w:spacing w:before="180"/>
            </w:pPr>
            <w:r>
              <w:rPr>
                <w:rFonts w:ascii="Arial" w:hAnsi="Arial"/>
                <w:color w:val="000000"/>
                <w:sz w:val="18"/>
              </w:rPr>
              <w:t>May be absent if no value is available</w:t>
            </w:r>
          </w:p>
        </w:tc>
      </w:tr>
      <w:tr w:rsidR="00471B31" w14:paraId="129527D4"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35E8A5" w14:textId="77777777" w:rsidR="00471B31" w:rsidRDefault="007B3700">
            <w:pPr>
              <w:spacing w:before="180"/>
            </w:pPr>
            <w:r>
              <w:rPr>
                <w:rFonts w:ascii="Arial" w:hAnsi="Arial"/>
                <w:color w:val="000000"/>
                <w:sz w:val="18"/>
              </w:rPr>
              <w:t>Request Attribute Sequence</w:t>
            </w:r>
          </w:p>
        </w:tc>
        <w:tc>
          <w:tcPr>
            <w:tcW w:w="1911" w:type="dxa"/>
            <w:tcBorders>
              <w:bottom w:val="single" w:sz="4" w:space="0" w:color="000000"/>
              <w:right w:val="single" w:sz="4" w:space="0" w:color="000000"/>
            </w:tcBorders>
            <w:tcMar>
              <w:top w:w="40" w:type="dxa"/>
              <w:left w:w="40" w:type="dxa"/>
              <w:bottom w:w="40" w:type="dxa"/>
              <w:right w:w="40" w:type="dxa"/>
            </w:tcMar>
          </w:tcPr>
          <w:p w14:paraId="3F2AD869" w14:textId="77777777" w:rsidR="00471B31" w:rsidRDefault="007B3700">
            <w:pPr>
              <w:spacing w:before="180"/>
              <w:jc w:val="center"/>
            </w:pPr>
            <w:r>
              <w:rPr>
                <w:rFonts w:ascii="Arial" w:hAnsi="Arial"/>
                <w:color w:val="000000"/>
                <w:sz w:val="18"/>
              </w:rPr>
              <w:t>(0040,0275)</w:t>
            </w:r>
          </w:p>
        </w:tc>
        <w:tc>
          <w:tcPr>
            <w:tcW w:w="4582" w:type="dxa"/>
            <w:tcBorders>
              <w:bottom w:val="single" w:sz="4" w:space="0" w:color="000000"/>
              <w:right w:val="single" w:sz="4" w:space="0" w:color="000000"/>
            </w:tcBorders>
            <w:tcMar>
              <w:top w:w="40" w:type="dxa"/>
              <w:left w:w="40" w:type="dxa"/>
              <w:bottom w:w="40" w:type="dxa"/>
              <w:right w:w="40" w:type="dxa"/>
            </w:tcMar>
          </w:tcPr>
          <w:p w14:paraId="69BCFF25" w14:textId="77777777" w:rsidR="00471B31" w:rsidRDefault="007B3700">
            <w:pPr>
              <w:spacing w:before="180"/>
            </w:pPr>
            <w:r>
              <w:rPr>
                <w:rFonts w:ascii="Arial" w:hAnsi="Arial"/>
                <w:color w:val="000000"/>
                <w:sz w:val="18"/>
              </w:rPr>
              <w:t>May be absent if no value i</w:t>
            </w:r>
            <w:r>
              <w:rPr>
                <w:rFonts w:ascii="Arial" w:hAnsi="Arial"/>
                <w:color w:val="000000"/>
                <w:sz w:val="18"/>
              </w:rPr>
              <w:t>s available</w:t>
            </w:r>
          </w:p>
        </w:tc>
      </w:tr>
      <w:tr w:rsidR="00471B31" w14:paraId="15DCF792"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25AD61" w14:textId="77777777" w:rsidR="00471B31" w:rsidRDefault="007B3700">
            <w:pPr>
              <w:spacing w:before="180"/>
            </w:pPr>
            <w:r>
              <w:rPr>
                <w:rFonts w:ascii="Arial" w:hAnsi="Arial"/>
                <w:color w:val="000000"/>
                <w:sz w:val="18"/>
              </w:rPr>
              <w:t>&gt;Scheduled Procedure Step ID</w:t>
            </w:r>
          </w:p>
        </w:tc>
        <w:tc>
          <w:tcPr>
            <w:tcW w:w="1911" w:type="dxa"/>
            <w:tcBorders>
              <w:bottom w:val="single" w:sz="4" w:space="0" w:color="000000"/>
              <w:right w:val="single" w:sz="4" w:space="0" w:color="000000"/>
            </w:tcBorders>
            <w:tcMar>
              <w:top w:w="40" w:type="dxa"/>
              <w:left w:w="40" w:type="dxa"/>
              <w:bottom w:w="40" w:type="dxa"/>
              <w:right w:w="40" w:type="dxa"/>
            </w:tcMar>
          </w:tcPr>
          <w:p w14:paraId="6379595F" w14:textId="77777777" w:rsidR="00471B31" w:rsidRDefault="007B3700">
            <w:pPr>
              <w:spacing w:before="180"/>
              <w:jc w:val="center"/>
            </w:pPr>
            <w:r>
              <w:rPr>
                <w:rFonts w:ascii="Arial" w:hAnsi="Arial"/>
                <w:color w:val="000000"/>
                <w:sz w:val="18"/>
              </w:rPr>
              <w:t>(0040,0009)</w:t>
            </w:r>
          </w:p>
        </w:tc>
        <w:tc>
          <w:tcPr>
            <w:tcW w:w="4582" w:type="dxa"/>
            <w:tcBorders>
              <w:bottom w:val="single" w:sz="4" w:space="0" w:color="000000"/>
              <w:right w:val="single" w:sz="4" w:space="0" w:color="000000"/>
            </w:tcBorders>
            <w:tcMar>
              <w:top w:w="40" w:type="dxa"/>
              <w:left w:w="40" w:type="dxa"/>
              <w:bottom w:w="40" w:type="dxa"/>
              <w:right w:w="40" w:type="dxa"/>
            </w:tcMar>
          </w:tcPr>
          <w:p w14:paraId="41668A85" w14:textId="77777777" w:rsidR="00471B31" w:rsidRDefault="00471B31"/>
        </w:tc>
      </w:tr>
      <w:tr w:rsidR="00471B31" w14:paraId="175C2868" w14:textId="77777777">
        <w:tblPrEx>
          <w:tblCellMar>
            <w:top w:w="0" w:type="dxa"/>
            <w:bottom w:w="0" w:type="dxa"/>
          </w:tblCellMar>
        </w:tblPrEx>
        <w:tc>
          <w:tcPr>
            <w:tcW w:w="3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125B0D" w14:textId="77777777" w:rsidR="00471B31" w:rsidRDefault="007B3700">
            <w:pPr>
              <w:spacing w:before="180"/>
            </w:pPr>
            <w:r>
              <w:rPr>
                <w:rFonts w:ascii="Arial" w:hAnsi="Arial"/>
                <w:color w:val="000000"/>
                <w:sz w:val="18"/>
              </w:rPr>
              <w:t>&gt;Requested Procedure ID</w:t>
            </w:r>
          </w:p>
        </w:tc>
        <w:tc>
          <w:tcPr>
            <w:tcW w:w="1911" w:type="dxa"/>
            <w:tcBorders>
              <w:bottom w:val="single" w:sz="4" w:space="0" w:color="000000"/>
              <w:right w:val="single" w:sz="4" w:space="0" w:color="000000"/>
            </w:tcBorders>
            <w:tcMar>
              <w:top w:w="40" w:type="dxa"/>
              <w:left w:w="40" w:type="dxa"/>
              <w:bottom w:w="40" w:type="dxa"/>
              <w:right w:w="40" w:type="dxa"/>
            </w:tcMar>
          </w:tcPr>
          <w:p w14:paraId="303BF8B6" w14:textId="77777777" w:rsidR="00471B31" w:rsidRDefault="007B3700">
            <w:pPr>
              <w:spacing w:before="180"/>
              <w:jc w:val="center"/>
            </w:pPr>
            <w:r>
              <w:rPr>
                <w:rFonts w:ascii="Arial" w:hAnsi="Arial"/>
                <w:color w:val="000000"/>
                <w:sz w:val="18"/>
              </w:rPr>
              <w:t>(0040,1001)</w:t>
            </w:r>
          </w:p>
        </w:tc>
        <w:tc>
          <w:tcPr>
            <w:tcW w:w="4582" w:type="dxa"/>
            <w:tcBorders>
              <w:bottom w:val="single" w:sz="4" w:space="0" w:color="000000"/>
              <w:right w:val="single" w:sz="4" w:space="0" w:color="000000"/>
            </w:tcBorders>
            <w:tcMar>
              <w:top w:w="40" w:type="dxa"/>
              <w:left w:w="40" w:type="dxa"/>
              <w:bottom w:w="40" w:type="dxa"/>
              <w:right w:w="40" w:type="dxa"/>
            </w:tcMar>
          </w:tcPr>
          <w:p w14:paraId="07C122AE" w14:textId="77777777" w:rsidR="00471B31" w:rsidRDefault="00471B31"/>
        </w:tc>
      </w:tr>
      <w:tr w:rsidR="007B3700" w14:paraId="62F0C1CC"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4586E44A" w14:textId="77777777" w:rsidR="00471B31" w:rsidRDefault="007B3700">
            <w:pPr>
              <w:spacing w:before="180"/>
            </w:pPr>
            <w:r>
              <w:rPr>
                <w:rFonts w:ascii="Arial" w:hAnsi="Arial"/>
                <w:color w:val="000000"/>
                <w:sz w:val="18"/>
              </w:rPr>
              <w:t>All other Series Level DICOM Attributes passed as {attributeID} query keys that are supported by the service provider as matching or return attributes</w:t>
            </w:r>
          </w:p>
        </w:tc>
      </w:tr>
      <w:tr w:rsidR="007B3700" w14:paraId="5C687564"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4947A3EC" w14:textId="77777777" w:rsidR="00471B31" w:rsidRDefault="007B3700">
            <w:pPr>
              <w:spacing w:before="180"/>
            </w:pPr>
            <w:r>
              <w:rPr>
                <w:rFonts w:ascii="Arial" w:hAnsi="Arial"/>
                <w:color w:val="000000"/>
                <w:sz w:val="18"/>
              </w:rPr>
              <w:t xml:space="preserve">All </w:t>
            </w:r>
            <w:r>
              <w:rPr>
                <w:rFonts w:ascii="Arial" w:hAnsi="Arial"/>
                <w:color w:val="000000"/>
                <w:sz w:val="18"/>
              </w:rPr>
              <w:t>other Study or Series Level DICOM Attributes passed as "includefield" query values that are supported by the service provider as return attributes</w:t>
            </w:r>
          </w:p>
        </w:tc>
      </w:tr>
      <w:tr w:rsidR="007B3700" w14:paraId="0F2A8958"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2E6C634F" w14:textId="77777777" w:rsidR="00471B31" w:rsidRDefault="007B3700">
            <w:pPr>
              <w:spacing w:before="180"/>
            </w:pPr>
            <w:r>
              <w:rPr>
                <w:rFonts w:ascii="Arial" w:hAnsi="Arial"/>
                <w:color w:val="000000"/>
                <w:sz w:val="18"/>
              </w:rPr>
              <w:t xml:space="preserve">All available Instance Level DICOM Attributes if the "includefield" query key is included with a value of </w:t>
            </w:r>
            <w:r>
              <w:rPr>
                <w:rFonts w:ascii="Arial" w:hAnsi="Arial"/>
                <w:color w:val="000000"/>
                <w:sz w:val="18"/>
              </w:rPr>
              <w:t>"all"</w:t>
            </w:r>
          </w:p>
        </w:tc>
      </w:tr>
      <w:tr w:rsidR="007B3700" w14:paraId="5520484A"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6DE3BEEC" w14:textId="77777777" w:rsidR="00471B31" w:rsidRDefault="007B3700">
            <w:pPr>
              <w:spacing w:before="180"/>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tc>
      </w:tr>
    </w:tbl>
    <w:p w14:paraId="52820FBB" w14:textId="77777777" w:rsidR="00471B31" w:rsidRDefault="007B3700">
      <w:pPr>
        <w:spacing w:before="180"/>
        <w:jc w:val="both"/>
      </w:pPr>
      <w:r>
        <w:rPr>
          <w:rFonts w:ascii="Arial" w:hAnsi="Arial"/>
          <w:color w:val="000000"/>
          <w:sz w:val="18"/>
        </w:rPr>
        <w:t>Instance Level attributes passed as "includefield" query values shall not be returned.</w:t>
      </w:r>
    </w:p>
    <w:p w14:paraId="62A25265" w14:textId="77777777" w:rsidR="00471B31" w:rsidRDefault="007B3700">
      <w:pPr>
        <w:keepNext/>
        <w:spacing w:before="180"/>
        <w:ind w:left="360" w:right="360"/>
        <w:jc w:val="both"/>
      </w:pPr>
      <w:bookmarkStart w:id="946" w:name="idp140710505775728"/>
      <w:r>
        <w:rPr>
          <w:rFonts w:ascii="Arial" w:hAnsi="Arial"/>
          <w:color w:val="000000"/>
          <w:sz w:val="18"/>
        </w:rPr>
        <w:t>Note</w:t>
      </w:r>
    </w:p>
    <w:bookmarkEnd w:id="946"/>
    <w:p w14:paraId="083FE840" w14:textId="77777777" w:rsidR="00471B31" w:rsidRDefault="007B3700">
      <w:pPr>
        <w:spacing w:before="180"/>
        <w:ind w:left="360" w:right="360"/>
        <w:jc w:val="both"/>
      </w:pPr>
      <w:r>
        <w:rPr>
          <w:rFonts w:ascii="Arial" w:hAnsi="Arial"/>
          <w:color w:val="000000"/>
          <w:sz w:val="18"/>
        </w:rPr>
        <w:t xml:space="preserve">The above list is consistent with the attributes required for IHE RAD-14 (see </w:t>
      </w:r>
      <w:hyperlink r:id="rId138">
        <w:r>
          <w:rPr>
            <w:rFonts w:ascii="Arial" w:hAnsi="Arial"/>
            <w:color w:val="000000"/>
            <w:sz w:val="18"/>
          </w:rPr>
          <w:t>http://​www.ihe.net/​Technical_Framework/​upload/​IHE_RAD_TF_Vol2.pdf</w:t>
        </w:r>
      </w:hyperlink>
      <w:r>
        <w:rPr>
          <w:rFonts w:ascii="Arial" w:hAnsi="Arial"/>
          <w:color w:val="000000"/>
          <w:sz w:val="18"/>
        </w:rPr>
        <w:t xml:space="preserve"> Table 4.14-1).</w:t>
      </w:r>
    </w:p>
    <w:p w14:paraId="16BDA6E2" w14:textId="77777777" w:rsidR="00471B31" w:rsidRDefault="007B3700">
      <w:pPr>
        <w:spacing w:before="180"/>
      </w:pPr>
      <w:bookmarkStart w:id="947" w:name="sect_6_7_1_2_2_3"/>
      <w:r>
        <w:rPr>
          <w:rFonts w:ascii="Arial" w:hAnsi="Arial"/>
          <w:b/>
          <w:color w:val="000000"/>
          <w:sz w:val="18"/>
        </w:rPr>
        <w:t>6.7.1.2.</w:t>
      </w:r>
      <w:r>
        <w:rPr>
          <w:rFonts w:ascii="Arial" w:hAnsi="Arial"/>
          <w:b/>
          <w:color w:val="000000"/>
          <w:sz w:val="18"/>
        </w:rPr>
        <w:t>2.3 Instance Result Attributes</w:t>
      </w:r>
    </w:p>
    <w:bookmarkEnd w:id="947"/>
    <w:p w14:paraId="04B7F875" w14:textId="77777777" w:rsidR="00471B31" w:rsidRDefault="007B3700">
      <w:pPr>
        <w:spacing w:before="180"/>
        <w:jc w:val="both"/>
      </w:pPr>
      <w:r>
        <w:rPr>
          <w:rFonts w:ascii="Arial" w:hAnsi="Arial"/>
          <w:color w:val="000000"/>
          <w:sz w:val="18"/>
        </w:rPr>
        <w:lastRenderedPageBreak/>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p w14:paraId="20C35781" w14:textId="77777777" w:rsidR="00471B31" w:rsidRDefault="007B3700">
      <w:pPr>
        <w:keepNext/>
        <w:spacing w:before="216"/>
        <w:jc w:val="center"/>
      </w:pPr>
      <w:bookmarkStart w:id="948" w:name="table_6_7_1_2b"/>
      <w:r>
        <w:rPr>
          <w:rFonts w:ascii="Arial" w:hAnsi="Arial"/>
          <w:b/>
          <w:color w:val="000000"/>
          <w:sz w:val="22"/>
        </w:rPr>
        <w:t>Table 6.7.1-2b. QIDO-RS INSTANCE Returned Attributes</w:t>
      </w:r>
    </w:p>
    <w:bookmarkEnd w:id="948"/>
    <w:p w14:paraId="0100AFC8"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658"/>
        <w:gridCol w:w="2414"/>
        <w:gridCol w:w="4367"/>
      </w:tblGrid>
      <w:tr w:rsidR="00471B31" w14:paraId="3FF68D21" w14:textId="77777777">
        <w:tblPrEx>
          <w:tblCellMar>
            <w:top w:w="0" w:type="dxa"/>
            <w:bottom w:w="0" w:type="dxa"/>
          </w:tblCellMar>
        </w:tblPrEx>
        <w:trPr>
          <w:tblHeader/>
        </w:trPr>
        <w:tc>
          <w:tcPr>
            <w:tcW w:w="36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2643CD0" w14:textId="77777777" w:rsidR="00471B31" w:rsidRDefault="007B3700">
            <w:pPr>
              <w:keepNext/>
              <w:spacing w:before="180"/>
              <w:jc w:val="center"/>
            </w:pPr>
            <w:r>
              <w:rPr>
                <w:rFonts w:ascii="Arial" w:hAnsi="Arial"/>
                <w:b/>
                <w:color w:val="000000"/>
                <w:sz w:val="18"/>
              </w:rPr>
              <w:t>Attribute Name</w:t>
            </w:r>
          </w:p>
        </w:tc>
        <w:tc>
          <w:tcPr>
            <w:tcW w:w="2414" w:type="dxa"/>
            <w:tcBorders>
              <w:top w:val="single" w:sz="4" w:space="0" w:color="000000"/>
              <w:bottom w:val="single" w:sz="4" w:space="0" w:color="000000"/>
              <w:right w:val="single" w:sz="4" w:space="0" w:color="000000"/>
            </w:tcBorders>
            <w:tcMar>
              <w:top w:w="40" w:type="dxa"/>
              <w:left w:w="40" w:type="dxa"/>
              <w:bottom w:w="40" w:type="dxa"/>
              <w:right w:w="40" w:type="dxa"/>
            </w:tcMar>
          </w:tcPr>
          <w:p w14:paraId="2A7DB109" w14:textId="77777777" w:rsidR="00471B31" w:rsidRDefault="007B3700">
            <w:pPr>
              <w:spacing w:before="180"/>
              <w:jc w:val="center"/>
            </w:pPr>
            <w:r>
              <w:rPr>
                <w:rFonts w:ascii="Arial" w:hAnsi="Arial"/>
                <w:b/>
                <w:color w:val="000000"/>
                <w:sz w:val="18"/>
              </w:rPr>
              <w:t>Tag</w:t>
            </w:r>
          </w:p>
        </w:tc>
        <w:tc>
          <w:tcPr>
            <w:tcW w:w="4367" w:type="dxa"/>
            <w:tcBorders>
              <w:top w:val="single" w:sz="4" w:space="0" w:color="000000"/>
              <w:bottom w:val="single" w:sz="4" w:space="0" w:color="000000"/>
              <w:right w:val="single" w:sz="4" w:space="0" w:color="000000"/>
            </w:tcBorders>
            <w:tcMar>
              <w:top w:w="40" w:type="dxa"/>
              <w:left w:w="40" w:type="dxa"/>
              <w:bottom w:w="40" w:type="dxa"/>
              <w:right w:w="40" w:type="dxa"/>
            </w:tcMar>
          </w:tcPr>
          <w:p w14:paraId="32FD7176" w14:textId="77777777" w:rsidR="00471B31" w:rsidRDefault="007B3700">
            <w:pPr>
              <w:spacing w:before="180"/>
              <w:jc w:val="center"/>
            </w:pPr>
            <w:r>
              <w:rPr>
                <w:rFonts w:ascii="Arial" w:hAnsi="Arial"/>
                <w:b/>
                <w:color w:val="000000"/>
                <w:sz w:val="18"/>
              </w:rPr>
              <w:t>Notes</w:t>
            </w:r>
          </w:p>
        </w:tc>
      </w:tr>
      <w:tr w:rsidR="00471B31" w14:paraId="69F29183"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90F13B" w14:textId="77777777" w:rsidR="00471B31" w:rsidRDefault="007B3700">
            <w:pPr>
              <w:spacing w:before="180"/>
            </w:pPr>
            <w:r>
              <w:rPr>
                <w:rFonts w:ascii="Arial" w:hAnsi="Arial"/>
                <w:color w:val="000000"/>
                <w:sz w:val="18"/>
              </w:rPr>
              <w:t>Specific Character Set</w:t>
            </w:r>
          </w:p>
        </w:tc>
        <w:tc>
          <w:tcPr>
            <w:tcW w:w="2414" w:type="dxa"/>
            <w:tcBorders>
              <w:bottom w:val="single" w:sz="4" w:space="0" w:color="000000"/>
              <w:right w:val="single" w:sz="4" w:space="0" w:color="000000"/>
            </w:tcBorders>
            <w:tcMar>
              <w:top w:w="40" w:type="dxa"/>
              <w:left w:w="40" w:type="dxa"/>
              <w:bottom w:w="40" w:type="dxa"/>
              <w:right w:w="40" w:type="dxa"/>
            </w:tcMar>
          </w:tcPr>
          <w:p w14:paraId="03835C79" w14:textId="77777777" w:rsidR="00471B31" w:rsidRDefault="007B3700">
            <w:pPr>
              <w:spacing w:before="180"/>
              <w:jc w:val="center"/>
            </w:pPr>
            <w:r>
              <w:rPr>
                <w:rFonts w:ascii="Arial" w:hAnsi="Arial"/>
                <w:color w:val="000000"/>
                <w:sz w:val="18"/>
              </w:rPr>
              <w:t>(0008,0005)</w:t>
            </w:r>
          </w:p>
        </w:tc>
        <w:tc>
          <w:tcPr>
            <w:tcW w:w="4367" w:type="dxa"/>
            <w:tcBorders>
              <w:bottom w:val="single" w:sz="4" w:space="0" w:color="000000"/>
              <w:right w:val="single" w:sz="4" w:space="0" w:color="000000"/>
            </w:tcBorders>
            <w:tcMar>
              <w:top w:w="40" w:type="dxa"/>
              <w:left w:w="40" w:type="dxa"/>
              <w:bottom w:w="40" w:type="dxa"/>
              <w:right w:w="40" w:type="dxa"/>
            </w:tcMar>
          </w:tcPr>
          <w:p w14:paraId="617F4122" w14:textId="77777777" w:rsidR="00471B31" w:rsidRDefault="007B3700">
            <w:pPr>
              <w:spacing w:before="180"/>
            </w:pPr>
            <w:r>
              <w:rPr>
                <w:rFonts w:ascii="Arial" w:hAnsi="Arial"/>
                <w:color w:val="000000"/>
                <w:sz w:val="18"/>
              </w:rPr>
              <w:t>If necessary for encoding any returned attributes</w:t>
            </w:r>
          </w:p>
        </w:tc>
      </w:tr>
      <w:tr w:rsidR="00471B31" w14:paraId="1B120125"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C53877" w14:textId="77777777" w:rsidR="00471B31" w:rsidRDefault="007B3700">
            <w:pPr>
              <w:spacing w:before="180"/>
            </w:pPr>
            <w:r>
              <w:rPr>
                <w:rFonts w:ascii="Arial" w:hAnsi="Arial"/>
                <w:color w:val="000000"/>
                <w:sz w:val="18"/>
              </w:rPr>
              <w:t>SOP Class UID</w:t>
            </w:r>
          </w:p>
        </w:tc>
        <w:tc>
          <w:tcPr>
            <w:tcW w:w="2414" w:type="dxa"/>
            <w:tcBorders>
              <w:bottom w:val="single" w:sz="4" w:space="0" w:color="000000"/>
              <w:right w:val="single" w:sz="4" w:space="0" w:color="000000"/>
            </w:tcBorders>
            <w:tcMar>
              <w:top w:w="40" w:type="dxa"/>
              <w:left w:w="40" w:type="dxa"/>
              <w:bottom w:w="40" w:type="dxa"/>
              <w:right w:w="40" w:type="dxa"/>
            </w:tcMar>
          </w:tcPr>
          <w:p w14:paraId="3E13F9F5" w14:textId="77777777" w:rsidR="00471B31" w:rsidRDefault="007B3700">
            <w:pPr>
              <w:spacing w:before="180"/>
              <w:jc w:val="center"/>
            </w:pPr>
            <w:r>
              <w:rPr>
                <w:rFonts w:ascii="Arial" w:hAnsi="Arial"/>
                <w:color w:val="000000"/>
                <w:sz w:val="18"/>
              </w:rPr>
              <w:t>(0008,0016)</w:t>
            </w:r>
          </w:p>
        </w:tc>
        <w:tc>
          <w:tcPr>
            <w:tcW w:w="4367" w:type="dxa"/>
            <w:tcBorders>
              <w:bottom w:val="single" w:sz="4" w:space="0" w:color="000000"/>
              <w:right w:val="single" w:sz="4" w:space="0" w:color="000000"/>
            </w:tcBorders>
            <w:tcMar>
              <w:top w:w="40" w:type="dxa"/>
              <w:left w:w="40" w:type="dxa"/>
              <w:bottom w:w="40" w:type="dxa"/>
              <w:right w:w="40" w:type="dxa"/>
            </w:tcMar>
          </w:tcPr>
          <w:p w14:paraId="1F6905D8" w14:textId="77777777" w:rsidR="00471B31" w:rsidRDefault="00471B31"/>
        </w:tc>
      </w:tr>
      <w:tr w:rsidR="00471B31" w14:paraId="62B0FE0C"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C29B78" w14:textId="77777777" w:rsidR="00471B31" w:rsidRDefault="007B3700">
            <w:pPr>
              <w:spacing w:before="180"/>
            </w:pPr>
            <w:r>
              <w:rPr>
                <w:rFonts w:ascii="Arial" w:hAnsi="Arial"/>
                <w:color w:val="000000"/>
                <w:sz w:val="18"/>
              </w:rPr>
              <w:t>SOP Instance UID</w:t>
            </w:r>
          </w:p>
        </w:tc>
        <w:tc>
          <w:tcPr>
            <w:tcW w:w="2414" w:type="dxa"/>
            <w:tcBorders>
              <w:bottom w:val="single" w:sz="4" w:space="0" w:color="000000"/>
              <w:right w:val="single" w:sz="4" w:space="0" w:color="000000"/>
            </w:tcBorders>
            <w:tcMar>
              <w:top w:w="40" w:type="dxa"/>
              <w:left w:w="40" w:type="dxa"/>
              <w:bottom w:w="40" w:type="dxa"/>
              <w:right w:w="40" w:type="dxa"/>
            </w:tcMar>
          </w:tcPr>
          <w:p w14:paraId="70D318D1" w14:textId="77777777" w:rsidR="00471B31" w:rsidRDefault="007B3700">
            <w:pPr>
              <w:spacing w:before="180"/>
              <w:jc w:val="center"/>
            </w:pPr>
            <w:r>
              <w:rPr>
                <w:rFonts w:ascii="Arial" w:hAnsi="Arial"/>
                <w:color w:val="000000"/>
                <w:sz w:val="18"/>
              </w:rPr>
              <w:t>(0008,0018)</w:t>
            </w:r>
          </w:p>
        </w:tc>
        <w:tc>
          <w:tcPr>
            <w:tcW w:w="4367" w:type="dxa"/>
            <w:tcBorders>
              <w:bottom w:val="single" w:sz="4" w:space="0" w:color="000000"/>
              <w:right w:val="single" w:sz="4" w:space="0" w:color="000000"/>
            </w:tcBorders>
            <w:tcMar>
              <w:top w:w="40" w:type="dxa"/>
              <w:left w:w="40" w:type="dxa"/>
              <w:bottom w:w="40" w:type="dxa"/>
              <w:right w:w="40" w:type="dxa"/>
            </w:tcMar>
          </w:tcPr>
          <w:p w14:paraId="6D6BFC0A" w14:textId="77777777" w:rsidR="00471B31" w:rsidRDefault="00471B31"/>
        </w:tc>
      </w:tr>
      <w:tr w:rsidR="00471B31" w14:paraId="241396B8"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0EFA49" w14:textId="77777777" w:rsidR="00471B31" w:rsidRDefault="007B3700">
            <w:pPr>
              <w:spacing w:before="180"/>
            </w:pPr>
            <w:r>
              <w:rPr>
                <w:rFonts w:ascii="Arial" w:hAnsi="Arial"/>
                <w:color w:val="000000"/>
                <w:sz w:val="18"/>
              </w:rPr>
              <w:t>Instance Availability</w:t>
            </w:r>
          </w:p>
        </w:tc>
        <w:tc>
          <w:tcPr>
            <w:tcW w:w="2414" w:type="dxa"/>
            <w:tcBorders>
              <w:bottom w:val="single" w:sz="4" w:space="0" w:color="000000"/>
              <w:right w:val="single" w:sz="4" w:space="0" w:color="000000"/>
            </w:tcBorders>
            <w:tcMar>
              <w:top w:w="40" w:type="dxa"/>
              <w:left w:w="40" w:type="dxa"/>
              <w:bottom w:w="40" w:type="dxa"/>
              <w:right w:w="40" w:type="dxa"/>
            </w:tcMar>
          </w:tcPr>
          <w:p w14:paraId="48A499E3" w14:textId="77777777" w:rsidR="00471B31" w:rsidRDefault="007B3700">
            <w:pPr>
              <w:spacing w:before="180"/>
              <w:jc w:val="center"/>
            </w:pPr>
            <w:r>
              <w:rPr>
                <w:rFonts w:ascii="Arial" w:hAnsi="Arial"/>
                <w:color w:val="000000"/>
                <w:sz w:val="18"/>
              </w:rPr>
              <w:t>(0008,0056)</w:t>
            </w:r>
          </w:p>
        </w:tc>
        <w:tc>
          <w:tcPr>
            <w:tcW w:w="4367" w:type="dxa"/>
            <w:tcBorders>
              <w:bottom w:val="single" w:sz="4" w:space="0" w:color="000000"/>
              <w:right w:val="single" w:sz="4" w:space="0" w:color="000000"/>
            </w:tcBorders>
            <w:tcMar>
              <w:top w:w="40" w:type="dxa"/>
              <w:left w:w="40" w:type="dxa"/>
              <w:bottom w:w="40" w:type="dxa"/>
              <w:right w:w="40" w:type="dxa"/>
            </w:tcMar>
          </w:tcPr>
          <w:p w14:paraId="6DB06B5C" w14:textId="77777777" w:rsidR="00471B31" w:rsidRDefault="00471B31"/>
        </w:tc>
      </w:tr>
      <w:tr w:rsidR="00471B31" w14:paraId="31104822"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89D2B5" w14:textId="77777777" w:rsidR="00471B31" w:rsidRDefault="007B3700">
            <w:pPr>
              <w:spacing w:before="180"/>
            </w:pPr>
            <w:r>
              <w:rPr>
                <w:rFonts w:ascii="Arial" w:hAnsi="Arial"/>
                <w:color w:val="000000"/>
                <w:sz w:val="18"/>
              </w:rPr>
              <w:t>Timezone Offset From UTC</w:t>
            </w:r>
          </w:p>
        </w:tc>
        <w:tc>
          <w:tcPr>
            <w:tcW w:w="2414" w:type="dxa"/>
            <w:tcBorders>
              <w:bottom w:val="single" w:sz="4" w:space="0" w:color="000000"/>
              <w:right w:val="single" w:sz="4" w:space="0" w:color="000000"/>
            </w:tcBorders>
            <w:tcMar>
              <w:top w:w="40" w:type="dxa"/>
              <w:left w:w="40" w:type="dxa"/>
              <w:bottom w:w="40" w:type="dxa"/>
              <w:right w:w="40" w:type="dxa"/>
            </w:tcMar>
          </w:tcPr>
          <w:p w14:paraId="286536A2" w14:textId="77777777" w:rsidR="00471B31" w:rsidRDefault="007B3700">
            <w:pPr>
              <w:spacing w:before="180"/>
              <w:jc w:val="center"/>
            </w:pPr>
            <w:r>
              <w:rPr>
                <w:rFonts w:ascii="Arial" w:hAnsi="Arial"/>
                <w:color w:val="000000"/>
                <w:sz w:val="18"/>
              </w:rPr>
              <w:t>(0008,0201)</w:t>
            </w:r>
          </w:p>
        </w:tc>
        <w:tc>
          <w:tcPr>
            <w:tcW w:w="4367" w:type="dxa"/>
            <w:tcBorders>
              <w:bottom w:val="single" w:sz="4" w:space="0" w:color="000000"/>
              <w:right w:val="single" w:sz="4" w:space="0" w:color="000000"/>
            </w:tcBorders>
            <w:tcMar>
              <w:top w:w="40" w:type="dxa"/>
              <w:left w:w="40" w:type="dxa"/>
              <w:bottom w:w="40" w:type="dxa"/>
              <w:right w:w="40" w:type="dxa"/>
            </w:tcMar>
          </w:tcPr>
          <w:p w14:paraId="4DEDA643" w14:textId="77777777" w:rsidR="00471B31" w:rsidRDefault="007B3700">
            <w:pPr>
              <w:spacing w:before="180"/>
            </w:pPr>
            <w:r>
              <w:rPr>
                <w:rFonts w:ascii="Arial" w:hAnsi="Arial"/>
                <w:color w:val="000000"/>
                <w:sz w:val="18"/>
              </w:rPr>
              <w:t>May be absent if no value is available</w:t>
            </w:r>
          </w:p>
        </w:tc>
      </w:tr>
      <w:tr w:rsidR="00471B31" w14:paraId="37D33C12"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AC1A7D" w14:textId="77777777" w:rsidR="00471B31" w:rsidRDefault="007B3700">
            <w:pPr>
              <w:spacing w:before="180"/>
            </w:pPr>
            <w:r>
              <w:rPr>
                <w:rFonts w:ascii="Arial" w:hAnsi="Arial"/>
                <w:color w:val="000000"/>
                <w:sz w:val="18"/>
              </w:rPr>
              <w:t>Retrieve URL</w:t>
            </w:r>
          </w:p>
        </w:tc>
        <w:tc>
          <w:tcPr>
            <w:tcW w:w="2414" w:type="dxa"/>
            <w:tcBorders>
              <w:bottom w:val="single" w:sz="4" w:space="0" w:color="000000"/>
              <w:right w:val="single" w:sz="4" w:space="0" w:color="000000"/>
            </w:tcBorders>
            <w:tcMar>
              <w:top w:w="40" w:type="dxa"/>
              <w:left w:w="40" w:type="dxa"/>
              <w:bottom w:w="40" w:type="dxa"/>
              <w:right w:w="40" w:type="dxa"/>
            </w:tcMar>
          </w:tcPr>
          <w:p w14:paraId="5D811AF4" w14:textId="77777777" w:rsidR="00471B31" w:rsidRDefault="007B3700">
            <w:pPr>
              <w:spacing w:before="180"/>
              <w:jc w:val="center"/>
            </w:pPr>
            <w:r>
              <w:rPr>
                <w:rFonts w:ascii="Arial" w:hAnsi="Arial"/>
                <w:color w:val="000000"/>
                <w:sz w:val="18"/>
              </w:rPr>
              <w:t>(0008,1190)</w:t>
            </w:r>
          </w:p>
        </w:tc>
        <w:tc>
          <w:tcPr>
            <w:tcW w:w="4367" w:type="dxa"/>
            <w:tcBorders>
              <w:bottom w:val="single" w:sz="4" w:space="0" w:color="000000"/>
              <w:right w:val="single" w:sz="4" w:space="0" w:color="000000"/>
            </w:tcBorders>
            <w:tcMar>
              <w:top w:w="40" w:type="dxa"/>
              <w:left w:w="40" w:type="dxa"/>
              <w:bottom w:w="40" w:type="dxa"/>
              <w:right w:w="40" w:type="dxa"/>
            </w:tcMar>
          </w:tcPr>
          <w:p w14:paraId="3CF3F1E9" w14:textId="77777777" w:rsidR="00471B31" w:rsidRDefault="007B3700">
            <w:pPr>
              <w:spacing w:before="180"/>
            </w:pPr>
            <w:r>
              <w:rPr>
                <w:rFonts w:ascii="Arial" w:hAnsi="Arial"/>
                <w:color w:val="000000"/>
                <w:sz w:val="18"/>
              </w:rPr>
              <w:t>Shall be empty if the resource cannot be retrieved via WADO-RS</w:t>
            </w:r>
          </w:p>
          <w:p w14:paraId="7594475E" w14:textId="77777777" w:rsidR="00471B31" w:rsidRDefault="007B3700">
            <w:pPr>
              <w:keepNext/>
              <w:spacing w:before="180"/>
              <w:ind w:left="360" w:right="360"/>
            </w:pPr>
            <w:bookmarkStart w:id="949" w:name="idp140710505815232"/>
            <w:r>
              <w:rPr>
                <w:rFonts w:ascii="Arial" w:hAnsi="Arial"/>
                <w:color w:val="000000"/>
                <w:sz w:val="18"/>
              </w:rPr>
              <w:t>Note</w:t>
            </w:r>
          </w:p>
          <w:bookmarkEnd w:id="949"/>
          <w:p w14:paraId="5482C52D" w14:textId="77777777" w:rsidR="00471B31" w:rsidRDefault="007B3700">
            <w:pPr>
              <w:spacing w:before="180"/>
              <w:ind w:left="360" w:right="360"/>
            </w:pPr>
            <w:r>
              <w:rPr>
                <w:rFonts w:ascii="Arial" w:hAnsi="Arial"/>
                <w:color w:val="000000"/>
                <w:sz w:val="18"/>
              </w:rPr>
              <w:t>The VR of this attribute has changed from UT to UR.</w:t>
            </w:r>
          </w:p>
        </w:tc>
      </w:tr>
      <w:tr w:rsidR="00471B31" w14:paraId="6D9F3FDF"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B44785" w14:textId="77777777" w:rsidR="00471B31" w:rsidRDefault="007B3700">
            <w:pPr>
              <w:spacing w:before="180"/>
            </w:pPr>
            <w:r>
              <w:rPr>
                <w:rFonts w:ascii="Arial" w:hAnsi="Arial"/>
                <w:color w:val="000000"/>
                <w:sz w:val="18"/>
              </w:rPr>
              <w:t>Instance Number</w:t>
            </w:r>
          </w:p>
        </w:tc>
        <w:tc>
          <w:tcPr>
            <w:tcW w:w="2414" w:type="dxa"/>
            <w:tcBorders>
              <w:bottom w:val="single" w:sz="4" w:space="0" w:color="000000"/>
              <w:right w:val="single" w:sz="4" w:space="0" w:color="000000"/>
            </w:tcBorders>
            <w:tcMar>
              <w:top w:w="40" w:type="dxa"/>
              <w:left w:w="40" w:type="dxa"/>
              <w:bottom w:w="40" w:type="dxa"/>
              <w:right w:w="40" w:type="dxa"/>
            </w:tcMar>
          </w:tcPr>
          <w:p w14:paraId="48289002" w14:textId="77777777" w:rsidR="00471B31" w:rsidRDefault="007B3700">
            <w:pPr>
              <w:spacing w:before="180"/>
              <w:jc w:val="center"/>
            </w:pPr>
            <w:r>
              <w:rPr>
                <w:rFonts w:ascii="Arial" w:hAnsi="Arial"/>
                <w:color w:val="000000"/>
                <w:sz w:val="18"/>
              </w:rPr>
              <w:t>(0020,0013)</w:t>
            </w:r>
          </w:p>
        </w:tc>
        <w:tc>
          <w:tcPr>
            <w:tcW w:w="4367" w:type="dxa"/>
            <w:tcBorders>
              <w:bottom w:val="single" w:sz="4" w:space="0" w:color="000000"/>
              <w:right w:val="single" w:sz="4" w:space="0" w:color="000000"/>
            </w:tcBorders>
            <w:tcMar>
              <w:top w:w="40" w:type="dxa"/>
              <w:left w:w="40" w:type="dxa"/>
              <w:bottom w:w="40" w:type="dxa"/>
              <w:right w:w="40" w:type="dxa"/>
            </w:tcMar>
          </w:tcPr>
          <w:p w14:paraId="57297CA2" w14:textId="77777777" w:rsidR="00471B31" w:rsidRDefault="00471B31"/>
        </w:tc>
      </w:tr>
      <w:tr w:rsidR="00471B31" w14:paraId="2E473499"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6232DE" w14:textId="77777777" w:rsidR="00471B31" w:rsidRDefault="007B3700">
            <w:pPr>
              <w:spacing w:before="180"/>
            </w:pPr>
            <w:r>
              <w:rPr>
                <w:rFonts w:ascii="Arial" w:hAnsi="Arial"/>
                <w:color w:val="000000"/>
                <w:sz w:val="18"/>
              </w:rPr>
              <w:t>Rows</w:t>
            </w:r>
          </w:p>
        </w:tc>
        <w:tc>
          <w:tcPr>
            <w:tcW w:w="2414" w:type="dxa"/>
            <w:tcBorders>
              <w:bottom w:val="single" w:sz="4" w:space="0" w:color="000000"/>
              <w:right w:val="single" w:sz="4" w:space="0" w:color="000000"/>
            </w:tcBorders>
            <w:tcMar>
              <w:top w:w="40" w:type="dxa"/>
              <w:left w:w="40" w:type="dxa"/>
              <w:bottom w:w="40" w:type="dxa"/>
              <w:right w:w="40" w:type="dxa"/>
            </w:tcMar>
          </w:tcPr>
          <w:p w14:paraId="7F463501" w14:textId="77777777" w:rsidR="00471B31" w:rsidRDefault="007B3700">
            <w:pPr>
              <w:spacing w:before="180"/>
              <w:jc w:val="center"/>
            </w:pPr>
            <w:r>
              <w:rPr>
                <w:rFonts w:ascii="Arial" w:hAnsi="Arial"/>
                <w:color w:val="000000"/>
                <w:sz w:val="18"/>
              </w:rPr>
              <w:t>(0028,0010)</w:t>
            </w:r>
          </w:p>
        </w:tc>
        <w:tc>
          <w:tcPr>
            <w:tcW w:w="4367" w:type="dxa"/>
            <w:tcBorders>
              <w:bottom w:val="single" w:sz="4" w:space="0" w:color="000000"/>
              <w:right w:val="single" w:sz="4" w:space="0" w:color="000000"/>
            </w:tcBorders>
            <w:tcMar>
              <w:top w:w="40" w:type="dxa"/>
              <w:left w:w="40" w:type="dxa"/>
              <w:bottom w:w="40" w:type="dxa"/>
              <w:right w:w="40" w:type="dxa"/>
            </w:tcMar>
          </w:tcPr>
          <w:p w14:paraId="436C56B5" w14:textId="77777777" w:rsidR="00471B31" w:rsidRDefault="007B3700">
            <w:pPr>
              <w:spacing w:before="180"/>
            </w:pPr>
            <w:r>
              <w:rPr>
                <w:rFonts w:ascii="Arial" w:hAnsi="Arial"/>
                <w:color w:val="000000"/>
                <w:sz w:val="18"/>
              </w:rPr>
              <w:t>Only present for Image Instances</w:t>
            </w:r>
          </w:p>
        </w:tc>
      </w:tr>
      <w:tr w:rsidR="00471B31" w14:paraId="05B812FB"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B9990F" w14:textId="77777777" w:rsidR="00471B31" w:rsidRDefault="007B3700">
            <w:pPr>
              <w:spacing w:before="180"/>
            </w:pPr>
            <w:r>
              <w:rPr>
                <w:rFonts w:ascii="Arial" w:hAnsi="Arial"/>
                <w:color w:val="000000"/>
                <w:sz w:val="18"/>
              </w:rPr>
              <w:t>Columns</w:t>
            </w:r>
          </w:p>
        </w:tc>
        <w:tc>
          <w:tcPr>
            <w:tcW w:w="2414" w:type="dxa"/>
            <w:tcBorders>
              <w:bottom w:val="single" w:sz="4" w:space="0" w:color="000000"/>
              <w:right w:val="single" w:sz="4" w:space="0" w:color="000000"/>
            </w:tcBorders>
            <w:tcMar>
              <w:top w:w="40" w:type="dxa"/>
              <w:left w:w="40" w:type="dxa"/>
              <w:bottom w:w="40" w:type="dxa"/>
              <w:right w:w="40" w:type="dxa"/>
            </w:tcMar>
          </w:tcPr>
          <w:p w14:paraId="7731DF97" w14:textId="77777777" w:rsidR="00471B31" w:rsidRDefault="007B3700">
            <w:pPr>
              <w:spacing w:before="180"/>
              <w:jc w:val="center"/>
            </w:pPr>
            <w:r>
              <w:rPr>
                <w:rFonts w:ascii="Arial" w:hAnsi="Arial"/>
                <w:color w:val="000000"/>
                <w:sz w:val="18"/>
              </w:rPr>
              <w:t>(0028,0011)</w:t>
            </w:r>
          </w:p>
        </w:tc>
        <w:tc>
          <w:tcPr>
            <w:tcW w:w="4367" w:type="dxa"/>
            <w:tcBorders>
              <w:bottom w:val="single" w:sz="4" w:space="0" w:color="000000"/>
              <w:right w:val="single" w:sz="4" w:space="0" w:color="000000"/>
            </w:tcBorders>
            <w:tcMar>
              <w:top w:w="40" w:type="dxa"/>
              <w:left w:w="40" w:type="dxa"/>
              <w:bottom w:w="40" w:type="dxa"/>
              <w:right w:w="40" w:type="dxa"/>
            </w:tcMar>
          </w:tcPr>
          <w:p w14:paraId="4F5B8988" w14:textId="77777777" w:rsidR="00471B31" w:rsidRDefault="007B3700">
            <w:pPr>
              <w:spacing w:before="180"/>
            </w:pPr>
            <w:r>
              <w:rPr>
                <w:rFonts w:ascii="Arial" w:hAnsi="Arial"/>
                <w:color w:val="000000"/>
                <w:sz w:val="18"/>
              </w:rPr>
              <w:t xml:space="preserve">Only </w:t>
            </w:r>
            <w:r>
              <w:rPr>
                <w:rFonts w:ascii="Arial" w:hAnsi="Arial"/>
                <w:color w:val="000000"/>
                <w:sz w:val="18"/>
              </w:rPr>
              <w:t>present for Image Instances</w:t>
            </w:r>
          </w:p>
        </w:tc>
      </w:tr>
      <w:tr w:rsidR="00471B31" w14:paraId="5C184462"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BCE23B" w14:textId="77777777" w:rsidR="00471B31" w:rsidRDefault="007B3700">
            <w:pPr>
              <w:spacing w:before="180"/>
            </w:pPr>
            <w:r>
              <w:rPr>
                <w:rFonts w:ascii="Arial" w:hAnsi="Arial"/>
                <w:color w:val="000000"/>
                <w:sz w:val="18"/>
              </w:rPr>
              <w:t>Bits Allocated</w:t>
            </w:r>
          </w:p>
        </w:tc>
        <w:tc>
          <w:tcPr>
            <w:tcW w:w="2414" w:type="dxa"/>
            <w:tcBorders>
              <w:bottom w:val="single" w:sz="4" w:space="0" w:color="000000"/>
              <w:right w:val="single" w:sz="4" w:space="0" w:color="000000"/>
            </w:tcBorders>
            <w:tcMar>
              <w:top w:w="40" w:type="dxa"/>
              <w:left w:w="40" w:type="dxa"/>
              <w:bottom w:w="40" w:type="dxa"/>
              <w:right w:w="40" w:type="dxa"/>
            </w:tcMar>
          </w:tcPr>
          <w:p w14:paraId="463FAA01" w14:textId="77777777" w:rsidR="00471B31" w:rsidRDefault="007B3700">
            <w:pPr>
              <w:spacing w:before="180"/>
              <w:jc w:val="center"/>
            </w:pPr>
            <w:r>
              <w:rPr>
                <w:rFonts w:ascii="Arial" w:hAnsi="Arial"/>
                <w:color w:val="000000"/>
                <w:sz w:val="18"/>
              </w:rPr>
              <w:t>(0028,0100)</w:t>
            </w:r>
          </w:p>
        </w:tc>
        <w:tc>
          <w:tcPr>
            <w:tcW w:w="4367" w:type="dxa"/>
            <w:tcBorders>
              <w:bottom w:val="single" w:sz="4" w:space="0" w:color="000000"/>
              <w:right w:val="single" w:sz="4" w:space="0" w:color="000000"/>
            </w:tcBorders>
            <w:tcMar>
              <w:top w:w="40" w:type="dxa"/>
              <w:left w:w="40" w:type="dxa"/>
              <w:bottom w:w="40" w:type="dxa"/>
              <w:right w:w="40" w:type="dxa"/>
            </w:tcMar>
          </w:tcPr>
          <w:p w14:paraId="1369C787" w14:textId="77777777" w:rsidR="00471B31" w:rsidRDefault="007B3700">
            <w:pPr>
              <w:spacing w:before="180"/>
            </w:pPr>
            <w:r>
              <w:rPr>
                <w:rFonts w:ascii="Arial" w:hAnsi="Arial"/>
                <w:color w:val="000000"/>
                <w:sz w:val="18"/>
              </w:rPr>
              <w:t>Only present for Image Instances</w:t>
            </w:r>
          </w:p>
        </w:tc>
      </w:tr>
      <w:tr w:rsidR="00471B31" w14:paraId="3B79C3C9" w14:textId="77777777">
        <w:tblPrEx>
          <w:tblCellMar>
            <w:top w:w="0" w:type="dxa"/>
            <w:bottom w:w="0" w:type="dxa"/>
          </w:tblCellMar>
        </w:tblPrEx>
        <w:tc>
          <w:tcPr>
            <w:tcW w:w="36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04423D" w14:textId="77777777" w:rsidR="00471B31" w:rsidRDefault="007B3700">
            <w:pPr>
              <w:spacing w:before="180"/>
            </w:pPr>
            <w:r>
              <w:rPr>
                <w:rFonts w:ascii="Arial" w:hAnsi="Arial"/>
                <w:color w:val="000000"/>
                <w:sz w:val="18"/>
              </w:rPr>
              <w:t>Number of Frames</w:t>
            </w:r>
          </w:p>
        </w:tc>
        <w:tc>
          <w:tcPr>
            <w:tcW w:w="2414" w:type="dxa"/>
            <w:tcBorders>
              <w:bottom w:val="single" w:sz="4" w:space="0" w:color="000000"/>
              <w:right w:val="single" w:sz="4" w:space="0" w:color="000000"/>
            </w:tcBorders>
            <w:tcMar>
              <w:top w:w="40" w:type="dxa"/>
              <w:left w:w="40" w:type="dxa"/>
              <w:bottom w:w="40" w:type="dxa"/>
              <w:right w:w="40" w:type="dxa"/>
            </w:tcMar>
          </w:tcPr>
          <w:p w14:paraId="006DE173" w14:textId="77777777" w:rsidR="00471B31" w:rsidRDefault="007B3700">
            <w:pPr>
              <w:spacing w:before="180"/>
              <w:jc w:val="center"/>
            </w:pPr>
            <w:r>
              <w:rPr>
                <w:rFonts w:ascii="Arial" w:hAnsi="Arial"/>
                <w:color w:val="000000"/>
                <w:sz w:val="18"/>
              </w:rPr>
              <w:t>(0028,0008)</w:t>
            </w:r>
          </w:p>
        </w:tc>
        <w:tc>
          <w:tcPr>
            <w:tcW w:w="4367" w:type="dxa"/>
            <w:tcBorders>
              <w:bottom w:val="single" w:sz="4" w:space="0" w:color="000000"/>
              <w:right w:val="single" w:sz="4" w:space="0" w:color="000000"/>
            </w:tcBorders>
            <w:tcMar>
              <w:top w:w="40" w:type="dxa"/>
              <w:left w:w="40" w:type="dxa"/>
              <w:bottom w:w="40" w:type="dxa"/>
              <w:right w:w="40" w:type="dxa"/>
            </w:tcMar>
          </w:tcPr>
          <w:p w14:paraId="126EB09A" w14:textId="77777777" w:rsidR="00471B31" w:rsidRDefault="007B3700">
            <w:pPr>
              <w:spacing w:before="180"/>
            </w:pPr>
            <w:r>
              <w:rPr>
                <w:rFonts w:ascii="Arial" w:hAnsi="Arial"/>
                <w:color w:val="000000"/>
                <w:sz w:val="18"/>
              </w:rPr>
              <w:t>Only present for Multi-frame image instances</w:t>
            </w:r>
          </w:p>
        </w:tc>
      </w:tr>
      <w:tr w:rsidR="007B3700" w14:paraId="6F7FC8D0"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4958D212" w14:textId="77777777" w:rsidR="00471B31" w:rsidRDefault="007B3700">
            <w:pPr>
              <w:spacing w:before="180"/>
            </w:pPr>
            <w:r>
              <w:rPr>
                <w:rFonts w:ascii="Arial" w:hAnsi="Arial"/>
                <w:color w:val="000000"/>
                <w:sz w:val="18"/>
              </w:rPr>
              <w:t>All other Instance Level DICOM Attributes passed as {attributeID} query keys that are suppo</w:t>
            </w:r>
            <w:r>
              <w:rPr>
                <w:rFonts w:ascii="Arial" w:hAnsi="Arial"/>
                <w:color w:val="000000"/>
                <w:sz w:val="18"/>
              </w:rPr>
              <w:t>rted by the service provider as matching or return attributes</w:t>
            </w:r>
          </w:p>
        </w:tc>
      </w:tr>
      <w:tr w:rsidR="007B3700" w14:paraId="220F9DE7"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1447D052" w14:textId="77777777" w:rsidR="00471B31" w:rsidRDefault="007B3700">
            <w:pPr>
              <w:spacing w:before="180"/>
            </w:pPr>
            <w:r>
              <w:rPr>
                <w:rFonts w:ascii="Arial" w:hAnsi="Arial"/>
                <w:color w:val="000000"/>
                <w:sz w:val="18"/>
              </w:rPr>
              <w:t>All other Study, Series or Instance Level DICOM Attributes passed as "includefield" query values that are supported by the service provider as return attributes</w:t>
            </w:r>
          </w:p>
        </w:tc>
      </w:tr>
      <w:tr w:rsidR="007B3700" w14:paraId="6A217EFD"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4C295EAA" w14:textId="77777777" w:rsidR="00471B31" w:rsidRDefault="007B3700">
            <w:pPr>
              <w:spacing w:before="180"/>
            </w:pPr>
            <w:r>
              <w:rPr>
                <w:rFonts w:ascii="Arial" w:hAnsi="Arial"/>
                <w:color w:val="000000"/>
                <w:sz w:val="18"/>
              </w:rPr>
              <w:t xml:space="preserve">All available Instance </w:t>
            </w:r>
            <w:r>
              <w:rPr>
                <w:rFonts w:ascii="Arial" w:hAnsi="Arial"/>
                <w:color w:val="000000"/>
                <w:sz w:val="18"/>
              </w:rPr>
              <w:t>Level DICOM Attributes if the "includefield" query key is included with a value of "all"</w:t>
            </w:r>
          </w:p>
        </w:tc>
      </w:tr>
      <w:tr w:rsidR="007B3700" w14:paraId="1AD7C322"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2211AAF2" w14:textId="77777777" w:rsidR="00471B31" w:rsidRDefault="007B3700">
            <w:pPr>
              <w:spacing w:before="180"/>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tc>
      </w:tr>
      <w:tr w:rsidR="007B3700" w14:paraId="7271B62C" w14:textId="77777777" w:rsidTr="007B3700">
        <w:tblPrEx>
          <w:tblCellMar>
            <w:top w:w="0" w:type="dxa"/>
            <w:bottom w:w="0" w:type="dxa"/>
          </w:tblCellMar>
        </w:tblPrEx>
        <w:tc>
          <w:tcPr>
            <w:tcW w:w="10439" w:type="dxa"/>
            <w:gridSpan w:val="3"/>
            <w:tcBorders>
              <w:left w:val="single" w:sz="4" w:space="0" w:color="000000"/>
              <w:bottom w:val="single" w:sz="4" w:space="0" w:color="000000"/>
              <w:right w:val="single" w:sz="4" w:space="0" w:color="000000"/>
            </w:tcBorders>
            <w:tcMar>
              <w:top w:w="40" w:type="dxa"/>
              <w:left w:w="40" w:type="dxa"/>
              <w:bottom w:w="40" w:type="dxa"/>
            </w:tcMar>
          </w:tcPr>
          <w:p w14:paraId="6265B230" w14:textId="77777777" w:rsidR="00471B31" w:rsidRDefault="007B3700">
            <w:pPr>
              <w:spacing w:before="180"/>
            </w:pPr>
            <w:r>
              <w:rPr>
                <w:rFonts w:ascii="Arial" w:hAnsi="Arial"/>
                <w:color w:val="000000"/>
                <w:sz w:val="18"/>
              </w:rPr>
              <w:t>If {SeriesInstanceUID} is not s</w:t>
            </w:r>
            <w:r>
              <w:rPr>
                <w:rFonts w:ascii="Arial" w:hAnsi="Arial"/>
                <w:color w:val="000000"/>
                <w:sz w:val="18"/>
              </w:rPr>
              <w:t xml:space="preserve">pecified, all Series-level attributes specified in </w:t>
            </w:r>
            <w:hyperlink w:anchor="table_6_7_1_2a">
              <w:r>
                <w:rPr>
                  <w:rFonts w:ascii="Arial" w:hAnsi="Arial"/>
                  <w:color w:val="000000"/>
                  <w:sz w:val="18"/>
                </w:rPr>
                <w:t>Table 6.7.1-2a</w:t>
              </w:r>
            </w:hyperlink>
          </w:p>
        </w:tc>
      </w:tr>
    </w:tbl>
    <w:p w14:paraId="0F66B4EB" w14:textId="77777777" w:rsidR="00471B31" w:rsidRDefault="007B3700">
      <w:pPr>
        <w:keepNext/>
        <w:spacing w:before="180"/>
        <w:ind w:left="360" w:right="360"/>
        <w:jc w:val="both"/>
      </w:pPr>
      <w:bookmarkStart w:id="950" w:name="idp140710505852704"/>
      <w:r>
        <w:rPr>
          <w:rFonts w:ascii="Arial" w:hAnsi="Arial"/>
          <w:color w:val="000000"/>
          <w:sz w:val="18"/>
        </w:rPr>
        <w:t>Note</w:t>
      </w:r>
    </w:p>
    <w:bookmarkEnd w:id="950"/>
    <w:p w14:paraId="72374374" w14:textId="77777777" w:rsidR="00471B31" w:rsidRDefault="007B3700">
      <w:pPr>
        <w:spacing w:before="180"/>
        <w:ind w:left="360" w:right="360"/>
        <w:jc w:val="both"/>
      </w:pPr>
      <w:r>
        <w:rPr>
          <w:rFonts w:ascii="Arial" w:hAnsi="Arial"/>
          <w:color w:val="000000"/>
          <w:sz w:val="18"/>
        </w:rPr>
        <w:t xml:space="preserve">The above list is consistent with the attributes required for IHE RAD-14 (see </w:t>
      </w:r>
      <w:hyperlink r:id="rId139">
        <w:r>
          <w:rPr>
            <w:rFonts w:ascii="Arial" w:hAnsi="Arial"/>
            <w:color w:val="000000"/>
            <w:sz w:val="18"/>
          </w:rPr>
          <w:t>http://​www.ihe.net/​Technical_Framework/​upload/​IHE_RAD_TF_Vol2.pdf</w:t>
        </w:r>
      </w:hyperlink>
      <w:r>
        <w:rPr>
          <w:rFonts w:ascii="Arial" w:hAnsi="Arial"/>
          <w:color w:val="000000"/>
          <w:sz w:val="18"/>
        </w:rPr>
        <w:t xml:space="preserve"> Table 4.14-1 and Table 4.14-2).</w:t>
      </w:r>
    </w:p>
    <w:p w14:paraId="4D23C029" w14:textId="77777777" w:rsidR="00471B31" w:rsidRDefault="007B3700">
      <w:pPr>
        <w:spacing w:before="180"/>
      </w:pPr>
      <w:bookmarkStart w:id="951" w:name="sect_6_7_1_2_3"/>
      <w:r>
        <w:rPr>
          <w:rFonts w:ascii="Arial" w:hAnsi="Arial"/>
          <w:b/>
          <w:color w:val="000000"/>
          <w:sz w:val="22"/>
        </w:rPr>
        <w:t>6.7.1.2.3 Query Result Messages</w:t>
      </w:r>
    </w:p>
    <w:bookmarkEnd w:id="951"/>
    <w:p w14:paraId="6F8FCB05" w14:textId="77777777" w:rsidR="00471B31" w:rsidRDefault="007B3700">
      <w:pPr>
        <w:spacing w:before="180"/>
        <w:jc w:val="both"/>
      </w:pPr>
      <w:r>
        <w:rPr>
          <w:rFonts w:ascii="Arial" w:hAnsi="Arial"/>
          <w:color w:val="000000"/>
          <w:sz w:val="18"/>
        </w:rPr>
        <w:t>The server shall support returning quer</w:t>
      </w:r>
      <w:r>
        <w:rPr>
          <w:rFonts w:ascii="Arial" w:hAnsi="Arial"/>
          <w:color w:val="000000"/>
          <w:sz w:val="18"/>
        </w:rPr>
        <w:t>y results as:</w:t>
      </w:r>
    </w:p>
    <w:p w14:paraId="7A6C6EC2" w14:textId="77777777" w:rsidR="00471B31" w:rsidRDefault="007B3700">
      <w:pPr>
        <w:numPr>
          <w:ilvl w:val="0"/>
          <w:numId w:val="183"/>
        </w:numPr>
        <w:tabs>
          <w:tab w:val="left" w:pos="180"/>
        </w:tabs>
        <w:spacing w:before="180"/>
        <w:ind w:left="180" w:hanging="180"/>
        <w:jc w:val="both"/>
      </w:pPr>
      <w:bookmarkStart w:id="952" w:name="idp140710505856512"/>
      <w:bookmarkStart w:id="953" w:name="idp140710505856256"/>
      <w:r>
        <w:rPr>
          <w:rFonts w:ascii="Arial" w:hAnsi="Arial"/>
          <w:color w:val="000000"/>
          <w:sz w:val="18"/>
        </w:rPr>
        <w:t>XML Results</w:t>
      </w:r>
    </w:p>
    <w:p w14:paraId="2CE1F0B4" w14:textId="77777777" w:rsidR="00471B31" w:rsidRDefault="007B3700">
      <w:pPr>
        <w:numPr>
          <w:ilvl w:val="0"/>
          <w:numId w:val="183"/>
        </w:numPr>
        <w:tabs>
          <w:tab w:val="left" w:pos="180"/>
        </w:tabs>
        <w:spacing w:before="180"/>
        <w:ind w:left="180" w:hanging="180"/>
        <w:jc w:val="both"/>
      </w:pPr>
      <w:bookmarkStart w:id="954" w:name="idp140710505857280"/>
      <w:bookmarkEnd w:id="952"/>
      <w:bookmarkEnd w:id="953"/>
      <w:r>
        <w:rPr>
          <w:rFonts w:ascii="Arial" w:hAnsi="Arial"/>
          <w:color w:val="000000"/>
          <w:sz w:val="18"/>
        </w:rPr>
        <w:lastRenderedPageBreak/>
        <w:t>JSON Results</w:t>
      </w:r>
    </w:p>
    <w:bookmarkEnd w:id="954"/>
    <w:p w14:paraId="72DBF657" w14:textId="77777777" w:rsidR="00471B31" w:rsidRDefault="007B3700">
      <w:pPr>
        <w:spacing w:before="180"/>
        <w:jc w:val="both"/>
      </w:pPr>
      <w:r>
        <w:rPr>
          <w:rFonts w:ascii="Arial" w:hAnsi="Arial"/>
          <w:color w:val="000000"/>
          <w:sz w:val="18"/>
        </w:rPr>
        <w:t>The result format used shall depend on the Accept header of the request.</w:t>
      </w:r>
    </w:p>
    <w:p w14:paraId="7B865659" w14:textId="77777777" w:rsidR="00471B31" w:rsidRDefault="007B3700">
      <w:pPr>
        <w:spacing w:before="180"/>
      </w:pPr>
      <w:bookmarkStart w:id="955" w:name="sect_6_7_1_2_3_1"/>
      <w:r>
        <w:rPr>
          <w:rFonts w:ascii="Arial" w:hAnsi="Arial"/>
          <w:b/>
          <w:color w:val="000000"/>
          <w:sz w:val="18"/>
        </w:rPr>
        <w:t>6.7.1.2.3.1 XML Results</w:t>
      </w:r>
    </w:p>
    <w:p w14:paraId="6BAB8027" w14:textId="77777777" w:rsidR="00471B31" w:rsidRDefault="007B3700">
      <w:pPr>
        <w:numPr>
          <w:ilvl w:val="0"/>
          <w:numId w:val="186"/>
        </w:numPr>
        <w:tabs>
          <w:tab w:val="left" w:pos="180"/>
        </w:tabs>
        <w:spacing w:before="180"/>
        <w:ind w:left="180" w:hanging="180"/>
        <w:jc w:val="both"/>
      </w:pPr>
      <w:bookmarkStart w:id="956" w:name="idp140710505860400"/>
      <w:bookmarkStart w:id="957" w:name="idp140710505860144"/>
      <w:bookmarkEnd w:id="955"/>
      <w:r>
        <w:rPr>
          <w:rFonts w:ascii="Arial" w:hAnsi="Arial"/>
          <w:color w:val="000000"/>
          <w:sz w:val="18"/>
        </w:rPr>
        <w:t>Content-Type: multipart/related; type=application/dicom+xml</w:t>
      </w:r>
    </w:p>
    <w:p w14:paraId="2D6040B2" w14:textId="77777777" w:rsidR="00471B31" w:rsidRDefault="007B3700">
      <w:pPr>
        <w:numPr>
          <w:ilvl w:val="0"/>
          <w:numId w:val="184"/>
        </w:numPr>
        <w:tabs>
          <w:tab w:val="left" w:pos="360"/>
        </w:tabs>
        <w:spacing w:before="180"/>
        <w:ind w:left="360" w:hanging="180"/>
        <w:jc w:val="both"/>
      </w:pPr>
      <w:bookmarkStart w:id="958" w:name="idp140710505861360"/>
      <w:bookmarkStart w:id="959" w:name="idp140710505861104"/>
      <w:bookmarkEnd w:id="956"/>
      <w:bookmarkEnd w:id="957"/>
      <w:r>
        <w:rPr>
          <w:rFonts w:ascii="Arial" w:hAnsi="Arial"/>
          <w:color w:val="000000"/>
          <w:sz w:val="18"/>
        </w:rPr>
        <w:t xml:space="preserve">The response is a multipart message body where each part is a DICOM </w:t>
      </w:r>
      <w:hyperlink r:id="rId140" w:anchor="PS3.19">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Id141" w:anchor="sect_A.1">
        <w:r>
          <w:rPr>
            <w:rFonts w:ascii="Arial" w:hAnsi="Arial"/>
            <w:color w:val="000000"/>
            <w:sz w:val="18"/>
          </w:rPr>
          <w:t>Section A.1 in PS3.19</w:t>
        </w:r>
      </w:hyperlink>
      <w:r>
        <w:rPr>
          <w:rFonts w:ascii="Arial" w:hAnsi="Arial"/>
          <w:color w:val="000000"/>
          <w:sz w:val="18"/>
        </w:rPr>
        <w:t>).</w:t>
      </w:r>
    </w:p>
    <w:p w14:paraId="609EAF20" w14:textId="77777777" w:rsidR="00471B31" w:rsidRDefault="007B3700">
      <w:pPr>
        <w:numPr>
          <w:ilvl w:val="0"/>
          <w:numId w:val="184"/>
        </w:numPr>
        <w:tabs>
          <w:tab w:val="left" w:pos="360"/>
        </w:tabs>
        <w:spacing w:before="180"/>
        <w:ind w:left="360" w:hanging="180"/>
        <w:jc w:val="both"/>
      </w:pPr>
      <w:bookmarkStart w:id="960" w:name="idp140710505864208"/>
      <w:bookmarkEnd w:id="958"/>
      <w:bookmarkEnd w:id="959"/>
      <w:r>
        <w:rPr>
          <w:rFonts w:ascii="Arial" w:hAnsi="Arial"/>
          <w:color w:val="000000"/>
          <w:sz w:val="18"/>
        </w:rPr>
        <w:t xml:space="preserve">The provider of the QIDO service may use a BulkData reference at its discretion (see </w:t>
      </w:r>
      <w:hyperlink r:id="rId142" w:anchor="table_A.1.5-2">
        <w:r>
          <w:rPr>
            <w:rFonts w:ascii="Arial" w:hAnsi="Arial"/>
            <w:color w:val="000000"/>
            <w:sz w:val="18"/>
          </w:rPr>
          <w:t>Table A.1.5-2 in 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xml:space="preserve">). For example, </w:t>
      </w:r>
      <w:r>
        <w:rPr>
          <w:rFonts w:ascii="Arial" w:hAnsi="Arial"/>
          <w:color w:val="000000"/>
          <w:sz w:val="18"/>
        </w:rPr>
        <w:t>this might be done to avoid encoding a large DICOM Value Field, such as an image thumbnail.</w:t>
      </w:r>
    </w:p>
    <w:p w14:paraId="42B13CE3" w14:textId="77777777" w:rsidR="00471B31" w:rsidRDefault="007B3700">
      <w:pPr>
        <w:numPr>
          <w:ilvl w:val="0"/>
          <w:numId w:val="184"/>
        </w:numPr>
        <w:tabs>
          <w:tab w:val="left" w:pos="360"/>
        </w:tabs>
        <w:spacing w:before="180"/>
        <w:ind w:left="360" w:hanging="180"/>
        <w:jc w:val="both"/>
      </w:pPr>
      <w:bookmarkStart w:id="961" w:name="idp140710505866848"/>
      <w:bookmarkEnd w:id="960"/>
      <w:r>
        <w:rPr>
          <w:rFonts w:ascii="Arial" w:hAnsi="Arial"/>
          <w:color w:val="000000"/>
          <w:sz w:val="18"/>
        </w:rPr>
        <w:t>If there are no matching results, the message body will be empty.</w:t>
      </w:r>
    </w:p>
    <w:p w14:paraId="24799746" w14:textId="77777777" w:rsidR="00471B31" w:rsidRDefault="007B3700">
      <w:pPr>
        <w:numPr>
          <w:ilvl w:val="0"/>
          <w:numId w:val="186"/>
        </w:numPr>
        <w:tabs>
          <w:tab w:val="left" w:pos="180"/>
        </w:tabs>
        <w:spacing w:before="180"/>
        <w:ind w:left="180" w:hanging="180"/>
        <w:jc w:val="both"/>
      </w:pPr>
      <w:bookmarkStart w:id="962" w:name="idp140710505867952"/>
      <w:bookmarkEnd w:id="961"/>
      <w:r>
        <w:rPr>
          <w:rFonts w:ascii="Arial" w:hAnsi="Arial"/>
          <w:color w:val="000000"/>
          <w:sz w:val="18"/>
        </w:rPr>
        <w:t>Each item in the multipart response will contain the following HTTP/1.1 headers:</w:t>
      </w:r>
    </w:p>
    <w:p w14:paraId="67AD24DB" w14:textId="77777777" w:rsidR="00471B31" w:rsidRDefault="007B3700">
      <w:pPr>
        <w:numPr>
          <w:ilvl w:val="0"/>
          <w:numId w:val="185"/>
        </w:numPr>
        <w:tabs>
          <w:tab w:val="left" w:pos="360"/>
        </w:tabs>
        <w:spacing w:before="180"/>
        <w:ind w:left="360" w:hanging="180"/>
        <w:jc w:val="both"/>
      </w:pPr>
      <w:bookmarkStart w:id="963" w:name="idp140710505868944"/>
      <w:bookmarkStart w:id="964" w:name="idp140710505868688"/>
      <w:bookmarkEnd w:id="962"/>
      <w:r>
        <w:rPr>
          <w:rFonts w:ascii="Arial" w:hAnsi="Arial"/>
          <w:color w:val="000000"/>
          <w:sz w:val="18"/>
        </w:rPr>
        <w:t>Content-Type: app</w:t>
      </w:r>
      <w:r>
        <w:rPr>
          <w:rFonts w:ascii="Arial" w:hAnsi="Arial"/>
          <w:color w:val="000000"/>
          <w:sz w:val="18"/>
        </w:rPr>
        <w:t>lication/dicom+xml</w:t>
      </w:r>
    </w:p>
    <w:p w14:paraId="786BC9E2" w14:textId="77777777" w:rsidR="00471B31" w:rsidRDefault="007B3700">
      <w:pPr>
        <w:spacing w:before="180"/>
      </w:pPr>
      <w:bookmarkStart w:id="965" w:name="sect_6_7_1_2_3_2"/>
      <w:bookmarkEnd w:id="963"/>
      <w:bookmarkEnd w:id="964"/>
      <w:r>
        <w:rPr>
          <w:rFonts w:ascii="Arial" w:hAnsi="Arial"/>
          <w:b/>
          <w:color w:val="000000"/>
          <w:sz w:val="18"/>
        </w:rPr>
        <w:t>6.7.1.2.3.2 JSON Results</w:t>
      </w:r>
    </w:p>
    <w:p w14:paraId="5A2CEB9F" w14:textId="77777777" w:rsidR="00471B31" w:rsidRDefault="007B3700">
      <w:pPr>
        <w:numPr>
          <w:ilvl w:val="0"/>
          <w:numId w:val="188"/>
        </w:numPr>
        <w:tabs>
          <w:tab w:val="left" w:pos="180"/>
        </w:tabs>
        <w:spacing w:before="180"/>
        <w:ind w:left="180" w:hanging="180"/>
        <w:jc w:val="both"/>
      </w:pPr>
      <w:bookmarkStart w:id="966" w:name="idp140710505872016"/>
      <w:bookmarkStart w:id="967" w:name="idp140710505871760"/>
      <w:bookmarkEnd w:id="965"/>
      <w:r>
        <w:rPr>
          <w:rFonts w:ascii="Arial" w:hAnsi="Arial"/>
          <w:color w:val="000000"/>
          <w:sz w:val="18"/>
        </w:rPr>
        <w:t>Content-Type: application/json</w:t>
      </w:r>
    </w:p>
    <w:p w14:paraId="08580ACE" w14:textId="77777777" w:rsidR="00471B31" w:rsidRDefault="007B3700">
      <w:pPr>
        <w:numPr>
          <w:ilvl w:val="0"/>
          <w:numId w:val="187"/>
        </w:numPr>
        <w:tabs>
          <w:tab w:val="left" w:pos="360"/>
        </w:tabs>
        <w:spacing w:before="180"/>
        <w:ind w:left="360" w:hanging="180"/>
        <w:jc w:val="both"/>
      </w:pPr>
      <w:bookmarkStart w:id="968" w:name="idp140710505872912"/>
      <w:bookmarkStart w:id="969" w:name="idp140710505872656"/>
      <w:bookmarkEnd w:id="966"/>
      <w:bookmarkEnd w:id="967"/>
      <w:r>
        <w:rPr>
          <w:rFonts w:ascii="Arial" w:hAnsi="Arial"/>
          <w:color w:val="000000"/>
          <w:sz w:val="18"/>
        </w:rPr>
        <w:t>The response is a DICOM JSON message containing a DICOM JSON property for each matching study, series or instance containing sub-properties describing the matching attributes for ea</w:t>
      </w:r>
      <w:r>
        <w:rPr>
          <w:rFonts w:ascii="Arial" w:hAnsi="Arial"/>
          <w:color w:val="000000"/>
          <w:sz w:val="18"/>
        </w:rPr>
        <w:t xml:space="preserve">ch study, series or instance (see </w:t>
      </w:r>
      <w:hyperlink w:anchor="sect_F_2">
        <w:r>
          <w:rPr>
            <w:rFonts w:ascii="Arial" w:hAnsi="Arial"/>
            <w:color w:val="000000"/>
            <w:sz w:val="18"/>
          </w:rPr>
          <w:t>Section F.2</w:t>
        </w:r>
      </w:hyperlink>
      <w:r>
        <w:rPr>
          <w:rFonts w:ascii="Arial" w:hAnsi="Arial"/>
          <w:color w:val="000000"/>
          <w:sz w:val="18"/>
        </w:rPr>
        <w:t>).</w:t>
      </w:r>
    </w:p>
    <w:p w14:paraId="34A344B9" w14:textId="77777777" w:rsidR="00471B31" w:rsidRDefault="007B3700">
      <w:pPr>
        <w:numPr>
          <w:ilvl w:val="0"/>
          <w:numId w:val="187"/>
        </w:numPr>
        <w:tabs>
          <w:tab w:val="left" w:pos="360"/>
        </w:tabs>
        <w:spacing w:before="180"/>
        <w:ind w:left="360" w:hanging="180"/>
        <w:jc w:val="both"/>
      </w:pPr>
      <w:bookmarkStart w:id="970" w:name="idp140710505874608"/>
      <w:bookmarkEnd w:id="968"/>
      <w:bookmarkEnd w:id="969"/>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w:t>
      </w:r>
      <w:r>
        <w:rPr>
          <w:rFonts w:ascii="Arial" w:hAnsi="Arial"/>
          <w:color w:val="000000"/>
          <w:sz w:val="18"/>
        </w:rPr>
        <w:t xml:space="preserve"> encoding a large DICOM Value Field, such as an image thumbnail.</w:t>
      </w:r>
    </w:p>
    <w:p w14:paraId="76903669" w14:textId="77777777" w:rsidR="00471B31" w:rsidRDefault="007B3700">
      <w:pPr>
        <w:numPr>
          <w:ilvl w:val="0"/>
          <w:numId w:val="187"/>
        </w:numPr>
        <w:tabs>
          <w:tab w:val="left" w:pos="360"/>
        </w:tabs>
        <w:spacing w:before="180"/>
        <w:ind w:left="360" w:hanging="180"/>
        <w:jc w:val="both"/>
      </w:pPr>
      <w:bookmarkStart w:id="971" w:name="idp140710505876288"/>
      <w:bookmarkEnd w:id="970"/>
      <w:r>
        <w:rPr>
          <w:rFonts w:ascii="Arial" w:hAnsi="Arial"/>
          <w:color w:val="000000"/>
          <w:sz w:val="18"/>
        </w:rPr>
        <w:t>If there are no matching results, the JSON message is empty.</w:t>
      </w:r>
    </w:p>
    <w:p w14:paraId="158445BF" w14:textId="77777777" w:rsidR="00471B31" w:rsidRDefault="007B3700">
      <w:pPr>
        <w:spacing w:before="180"/>
      </w:pPr>
      <w:bookmarkStart w:id="972" w:name="sect_6_7_1_3"/>
      <w:bookmarkEnd w:id="971"/>
      <w:r>
        <w:rPr>
          <w:rFonts w:ascii="Arial" w:hAnsi="Arial"/>
          <w:b/>
          <w:color w:val="000000"/>
          <w:sz w:val="26"/>
        </w:rPr>
        <w:t>6.7.1.3 Status Codes</w:t>
      </w:r>
    </w:p>
    <w:bookmarkEnd w:id="972"/>
    <w:p w14:paraId="0E745D92" w14:textId="77777777" w:rsidR="00471B31" w:rsidRDefault="007B3700">
      <w:pPr>
        <w:spacing w:before="180"/>
        <w:jc w:val="both"/>
      </w:pPr>
      <w:r>
        <w:fldChar w:fldCharType="begin"/>
      </w:r>
      <w:r>
        <w:instrText xml:space="preserve"> HYPERLINK \l "table_6_7_1" \h </w:instrText>
      </w:r>
      <w:r>
        <w:fldChar w:fldCharType="separate"/>
      </w:r>
      <w:r>
        <w:rPr>
          <w:rFonts w:ascii="Arial" w:hAnsi="Arial"/>
          <w:color w:val="000000"/>
          <w:sz w:val="18"/>
        </w:rPr>
        <w:t>Table 6.7-1</w:t>
      </w:r>
      <w:r>
        <w:rPr>
          <w:rFonts w:ascii="Arial" w:hAnsi="Arial"/>
          <w:color w:val="000000"/>
          <w:sz w:val="18"/>
        </w:rPr>
        <w:fldChar w:fldCharType="end"/>
      </w:r>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p w14:paraId="213671D3" w14:textId="77777777" w:rsidR="00471B31" w:rsidRDefault="007B3700">
      <w:pPr>
        <w:keepNext/>
        <w:spacing w:before="216"/>
        <w:jc w:val="center"/>
      </w:pPr>
      <w:bookmarkStart w:id="973" w:name="table_6_7_1"/>
      <w:r>
        <w:rPr>
          <w:rFonts w:ascii="Arial" w:hAnsi="Arial"/>
          <w:b/>
          <w:color w:val="000000"/>
          <w:sz w:val="22"/>
        </w:rPr>
        <w:t>Table 6.7-1. QIDO-RS HTTP/1.1 Status Codes</w:t>
      </w:r>
    </w:p>
    <w:bookmarkEnd w:id="973"/>
    <w:p w14:paraId="40B95F94"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75"/>
        <w:gridCol w:w="2021"/>
        <w:gridCol w:w="7744"/>
      </w:tblGrid>
      <w:tr w:rsidR="00471B31" w14:paraId="41564BDA" w14:textId="77777777">
        <w:tblPrEx>
          <w:tblCellMar>
            <w:top w:w="0" w:type="dxa"/>
            <w:bottom w:w="0" w:type="dxa"/>
          </w:tblCellMar>
        </w:tblPrEx>
        <w:trPr>
          <w:tblHeader/>
        </w:trPr>
        <w:tc>
          <w:tcPr>
            <w:tcW w:w="6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29485E3" w14:textId="77777777" w:rsidR="00471B31" w:rsidRDefault="007B3700">
            <w:pPr>
              <w:keepNext/>
              <w:spacing w:before="180"/>
              <w:jc w:val="center"/>
            </w:pPr>
            <w:r>
              <w:rPr>
                <w:rFonts w:ascii="Arial" w:hAnsi="Arial"/>
                <w:b/>
                <w:color w:val="000000"/>
                <w:sz w:val="18"/>
              </w:rPr>
              <w:t>Code</w:t>
            </w:r>
          </w:p>
        </w:tc>
        <w:tc>
          <w:tcPr>
            <w:tcW w:w="2021" w:type="dxa"/>
            <w:tcBorders>
              <w:top w:val="single" w:sz="4" w:space="0" w:color="000000"/>
              <w:bottom w:val="single" w:sz="4" w:space="0" w:color="000000"/>
              <w:right w:val="single" w:sz="4" w:space="0" w:color="000000"/>
            </w:tcBorders>
            <w:tcMar>
              <w:top w:w="40" w:type="dxa"/>
              <w:left w:w="40" w:type="dxa"/>
              <w:bottom w:w="40" w:type="dxa"/>
              <w:right w:w="40" w:type="dxa"/>
            </w:tcMar>
          </w:tcPr>
          <w:p w14:paraId="36E11621" w14:textId="77777777" w:rsidR="00471B31" w:rsidRDefault="007B3700">
            <w:pPr>
              <w:spacing w:before="180"/>
              <w:jc w:val="center"/>
            </w:pPr>
            <w:r>
              <w:rPr>
                <w:rFonts w:ascii="Arial" w:hAnsi="Arial"/>
                <w:b/>
                <w:color w:val="000000"/>
                <w:sz w:val="18"/>
              </w:rPr>
              <w:t>Name</w:t>
            </w:r>
          </w:p>
        </w:tc>
        <w:tc>
          <w:tcPr>
            <w:tcW w:w="7744" w:type="dxa"/>
            <w:tcBorders>
              <w:top w:val="single" w:sz="4" w:space="0" w:color="000000"/>
              <w:bottom w:val="single" w:sz="4" w:space="0" w:color="000000"/>
              <w:right w:val="single" w:sz="4" w:space="0" w:color="000000"/>
            </w:tcBorders>
            <w:tcMar>
              <w:top w:w="40" w:type="dxa"/>
              <w:left w:w="40" w:type="dxa"/>
              <w:bottom w:w="40" w:type="dxa"/>
              <w:right w:w="40" w:type="dxa"/>
            </w:tcMar>
          </w:tcPr>
          <w:p w14:paraId="741AC075" w14:textId="77777777" w:rsidR="00471B31" w:rsidRDefault="007B3700">
            <w:pPr>
              <w:spacing w:before="180"/>
              <w:jc w:val="center"/>
            </w:pPr>
            <w:r>
              <w:rPr>
                <w:rFonts w:ascii="Arial" w:hAnsi="Arial"/>
                <w:b/>
                <w:color w:val="000000"/>
                <w:sz w:val="18"/>
              </w:rPr>
              <w:t>Description</w:t>
            </w:r>
          </w:p>
        </w:tc>
      </w:tr>
      <w:tr w:rsidR="007B3700" w14:paraId="35DC8344" w14:textId="77777777" w:rsidTr="007B3700">
        <w:tblPrEx>
          <w:tblCellMar>
            <w:top w:w="0" w:type="dxa"/>
            <w:bottom w:w="0" w:type="dxa"/>
          </w:tblCellMar>
        </w:tblPrEx>
        <w:tc>
          <w:tcPr>
            <w:tcW w:w="10440" w:type="dxa"/>
            <w:gridSpan w:val="3"/>
            <w:tcBorders>
              <w:left w:val="single" w:sz="4" w:space="0" w:color="000000"/>
              <w:bottom w:val="single" w:sz="4" w:space="0" w:color="000000"/>
              <w:right w:val="single" w:sz="4" w:space="0" w:color="000000"/>
            </w:tcBorders>
            <w:tcMar>
              <w:top w:w="40" w:type="dxa"/>
              <w:left w:w="40" w:type="dxa"/>
              <w:bottom w:w="40" w:type="dxa"/>
            </w:tcMar>
          </w:tcPr>
          <w:p w14:paraId="26A8D412" w14:textId="77777777" w:rsidR="00471B31" w:rsidRDefault="007B3700">
            <w:pPr>
              <w:spacing w:before="180"/>
            </w:pPr>
            <w:r>
              <w:rPr>
                <w:rFonts w:ascii="Arial" w:hAnsi="Arial"/>
                <w:color w:val="000000"/>
                <w:sz w:val="18"/>
              </w:rPr>
              <w:t>Success</w:t>
            </w:r>
          </w:p>
        </w:tc>
      </w:tr>
      <w:tr w:rsidR="00471B31" w14:paraId="2429FB51"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A4A18A" w14:textId="77777777" w:rsidR="00471B31" w:rsidRDefault="007B3700">
            <w:pPr>
              <w:spacing w:before="180"/>
            </w:pPr>
            <w:r>
              <w:rPr>
                <w:rFonts w:ascii="Arial" w:hAnsi="Arial"/>
                <w:color w:val="000000"/>
                <w:sz w:val="18"/>
              </w:rPr>
              <w:t>200</w:t>
            </w:r>
          </w:p>
        </w:tc>
        <w:tc>
          <w:tcPr>
            <w:tcW w:w="2021" w:type="dxa"/>
            <w:tcBorders>
              <w:bottom w:val="single" w:sz="4" w:space="0" w:color="000000"/>
              <w:right w:val="single" w:sz="4" w:space="0" w:color="000000"/>
            </w:tcBorders>
            <w:tcMar>
              <w:top w:w="40" w:type="dxa"/>
              <w:left w:w="40" w:type="dxa"/>
              <w:bottom w:w="40" w:type="dxa"/>
              <w:right w:w="40" w:type="dxa"/>
            </w:tcMar>
          </w:tcPr>
          <w:p w14:paraId="31D6232B" w14:textId="77777777" w:rsidR="00471B31" w:rsidRDefault="007B3700">
            <w:pPr>
              <w:spacing w:before="180"/>
              <w:jc w:val="center"/>
            </w:pPr>
            <w:r>
              <w:rPr>
                <w:rFonts w:ascii="Arial" w:hAnsi="Arial"/>
                <w:color w:val="000000"/>
                <w:sz w:val="18"/>
              </w:rPr>
              <w:t>OK</w:t>
            </w:r>
          </w:p>
        </w:tc>
        <w:tc>
          <w:tcPr>
            <w:tcW w:w="7744" w:type="dxa"/>
            <w:tcBorders>
              <w:bottom w:val="single" w:sz="4" w:space="0" w:color="000000"/>
              <w:right w:val="single" w:sz="4" w:space="0" w:color="000000"/>
            </w:tcBorders>
            <w:tcMar>
              <w:top w:w="40" w:type="dxa"/>
              <w:left w:w="40" w:type="dxa"/>
              <w:bottom w:w="40" w:type="dxa"/>
              <w:right w:w="40" w:type="dxa"/>
            </w:tcMar>
          </w:tcPr>
          <w:p w14:paraId="7F100202" w14:textId="77777777" w:rsidR="00471B31" w:rsidRDefault="007B3700">
            <w:pPr>
              <w:spacing w:before="180"/>
            </w:pPr>
            <w:r>
              <w:rPr>
                <w:rFonts w:ascii="Arial" w:hAnsi="Arial"/>
                <w:color w:val="000000"/>
                <w:sz w:val="18"/>
              </w:rPr>
              <w:t>The query completed and any matching results are returned in the message body.</w:t>
            </w:r>
          </w:p>
        </w:tc>
      </w:tr>
      <w:tr w:rsidR="007B3700" w14:paraId="4EE196B0" w14:textId="77777777" w:rsidTr="007B3700">
        <w:tblPrEx>
          <w:tblCellMar>
            <w:top w:w="0" w:type="dxa"/>
            <w:bottom w:w="0" w:type="dxa"/>
          </w:tblCellMar>
        </w:tblPrEx>
        <w:tc>
          <w:tcPr>
            <w:tcW w:w="10440" w:type="dxa"/>
            <w:gridSpan w:val="3"/>
            <w:tcBorders>
              <w:left w:val="single" w:sz="4" w:space="0" w:color="000000"/>
              <w:bottom w:val="single" w:sz="4" w:space="0" w:color="000000"/>
              <w:right w:val="single" w:sz="4" w:space="0" w:color="000000"/>
            </w:tcBorders>
            <w:tcMar>
              <w:top w:w="40" w:type="dxa"/>
              <w:left w:w="40" w:type="dxa"/>
              <w:bottom w:w="40" w:type="dxa"/>
            </w:tcMar>
          </w:tcPr>
          <w:p w14:paraId="799B1E2D" w14:textId="77777777" w:rsidR="00471B31" w:rsidRDefault="007B3700">
            <w:pPr>
              <w:spacing w:before="180"/>
            </w:pPr>
            <w:r>
              <w:rPr>
                <w:rFonts w:ascii="Arial" w:hAnsi="Arial"/>
                <w:color w:val="000000"/>
                <w:sz w:val="18"/>
              </w:rPr>
              <w:t>Failure</w:t>
            </w:r>
          </w:p>
        </w:tc>
      </w:tr>
      <w:tr w:rsidR="00471B31" w14:paraId="1C3D5DF4"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5EBEF8" w14:textId="77777777" w:rsidR="00471B31" w:rsidRDefault="007B3700">
            <w:pPr>
              <w:spacing w:before="180"/>
            </w:pPr>
            <w:r>
              <w:rPr>
                <w:rFonts w:ascii="Arial" w:hAnsi="Arial"/>
                <w:color w:val="000000"/>
                <w:sz w:val="18"/>
              </w:rPr>
              <w:t>400</w:t>
            </w:r>
          </w:p>
        </w:tc>
        <w:tc>
          <w:tcPr>
            <w:tcW w:w="2021" w:type="dxa"/>
            <w:tcBorders>
              <w:bottom w:val="single" w:sz="4" w:space="0" w:color="000000"/>
              <w:right w:val="single" w:sz="4" w:space="0" w:color="000000"/>
            </w:tcBorders>
            <w:tcMar>
              <w:top w:w="40" w:type="dxa"/>
              <w:left w:w="40" w:type="dxa"/>
              <w:bottom w:w="40" w:type="dxa"/>
              <w:right w:w="40" w:type="dxa"/>
            </w:tcMar>
          </w:tcPr>
          <w:p w14:paraId="30D1128D" w14:textId="77777777" w:rsidR="00471B31" w:rsidRDefault="007B3700">
            <w:pPr>
              <w:spacing w:before="180"/>
            </w:pPr>
            <w:r>
              <w:rPr>
                <w:rFonts w:ascii="Arial" w:hAnsi="Arial"/>
                <w:color w:val="000000"/>
                <w:sz w:val="18"/>
              </w:rPr>
              <w:t>Bad Request</w:t>
            </w:r>
          </w:p>
        </w:tc>
        <w:tc>
          <w:tcPr>
            <w:tcW w:w="7744" w:type="dxa"/>
            <w:tcBorders>
              <w:bottom w:val="single" w:sz="4" w:space="0" w:color="000000"/>
              <w:right w:val="single" w:sz="4" w:space="0" w:color="000000"/>
            </w:tcBorders>
            <w:tcMar>
              <w:top w:w="40" w:type="dxa"/>
              <w:left w:w="40" w:type="dxa"/>
              <w:bottom w:w="40" w:type="dxa"/>
              <w:right w:w="40" w:type="dxa"/>
            </w:tcMar>
          </w:tcPr>
          <w:p w14:paraId="5FC1789F" w14:textId="77777777" w:rsidR="00471B31" w:rsidRDefault="007B3700">
            <w:pPr>
              <w:spacing w:before="180"/>
            </w:pPr>
            <w:r>
              <w:rPr>
                <w:rFonts w:ascii="Arial" w:hAnsi="Arial"/>
                <w:color w:val="000000"/>
                <w:sz w:val="18"/>
              </w:rPr>
              <w:t>The QIDO-RS Provider was unable to perform the query because the Service Provider cannot understand the query component.</w:t>
            </w:r>
          </w:p>
        </w:tc>
      </w:tr>
      <w:tr w:rsidR="00471B31" w14:paraId="2FD24217"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4A2C95" w14:textId="77777777" w:rsidR="00471B31" w:rsidRDefault="007B3700">
            <w:pPr>
              <w:spacing w:before="180"/>
            </w:pPr>
            <w:r>
              <w:rPr>
                <w:rFonts w:ascii="Arial" w:hAnsi="Arial"/>
                <w:color w:val="000000"/>
                <w:sz w:val="18"/>
              </w:rPr>
              <w:t>401</w:t>
            </w:r>
          </w:p>
        </w:tc>
        <w:tc>
          <w:tcPr>
            <w:tcW w:w="2021" w:type="dxa"/>
            <w:tcBorders>
              <w:bottom w:val="single" w:sz="4" w:space="0" w:color="000000"/>
              <w:right w:val="single" w:sz="4" w:space="0" w:color="000000"/>
            </w:tcBorders>
            <w:tcMar>
              <w:top w:w="40" w:type="dxa"/>
              <w:left w:w="40" w:type="dxa"/>
              <w:bottom w:w="40" w:type="dxa"/>
              <w:right w:w="40" w:type="dxa"/>
            </w:tcMar>
          </w:tcPr>
          <w:p w14:paraId="2D9D5341" w14:textId="77777777" w:rsidR="00471B31" w:rsidRDefault="007B3700">
            <w:pPr>
              <w:spacing w:before="180"/>
            </w:pPr>
            <w:r>
              <w:rPr>
                <w:rFonts w:ascii="Arial" w:hAnsi="Arial"/>
                <w:color w:val="000000"/>
                <w:sz w:val="18"/>
              </w:rPr>
              <w:t>Unauthorized</w:t>
            </w:r>
          </w:p>
        </w:tc>
        <w:tc>
          <w:tcPr>
            <w:tcW w:w="7744" w:type="dxa"/>
            <w:tcBorders>
              <w:bottom w:val="single" w:sz="4" w:space="0" w:color="000000"/>
              <w:right w:val="single" w:sz="4" w:space="0" w:color="000000"/>
            </w:tcBorders>
            <w:tcMar>
              <w:top w:w="40" w:type="dxa"/>
              <w:left w:w="40" w:type="dxa"/>
              <w:bottom w:w="40" w:type="dxa"/>
              <w:right w:w="40" w:type="dxa"/>
            </w:tcMar>
          </w:tcPr>
          <w:p w14:paraId="078FB9A9" w14:textId="77777777" w:rsidR="00471B31" w:rsidRDefault="007B3700">
            <w:pPr>
              <w:spacing w:before="180"/>
            </w:pPr>
            <w:r>
              <w:rPr>
                <w:rFonts w:ascii="Arial" w:hAnsi="Arial"/>
                <w:color w:val="000000"/>
                <w:sz w:val="18"/>
              </w:rPr>
              <w:t>The QIDO-RS Provider refused to perform the query because the client is not authenticated.</w:t>
            </w:r>
          </w:p>
        </w:tc>
      </w:tr>
      <w:tr w:rsidR="00471B31" w14:paraId="3A93BC62"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3E40F3" w14:textId="77777777" w:rsidR="00471B31" w:rsidRDefault="007B3700">
            <w:pPr>
              <w:spacing w:before="180"/>
            </w:pPr>
            <w:r>
              <w:rPr>
                <w:rFonts w:ascii="Arial" w:hAnsi="Arial"/>
                <w:color w:val="000000"/>
                <w:sz w:val="18"/>
              </w:rPr>
              <w:t>403</w:t>
            </w:r>
          </w:p>
        </w:tc>
        <w:tc>
          <w:tcPr>
            <w:tcW w:w="2021" w:type="dxa"/>
            <w:tcBorders>
              <w:bottom w:val="single" w:sz="4" w:space="0" w:color="000000"/>
              <w:right w:val="single" w:sz="4" w:space="0" w:color="000000"/>
            </w:tcBorders>
            <w:tcMar>
              <w:top w:w="40" w:type="dxa"/>
              <w:left w:w="40" w:type="dxa"/>
              <w:bottom w:w="40" w:type="dxa"/>
              <w:right w:w="40" w:type="dxa"/>
            </w:tcMar>
          </w:tcPr>
          <w:p w14:paraId="5F4E86E3" w14:textId="77777777" w:rsidR="00471B31" w:rsidRDefault="007B3700">
            <w:pPr>
              <w:spacing w:before="180"/>
            </w:pPr>
            <w:r>
              <w:rPr>
                <w:rFonts w:ascii="Arial" w:hAnsi="Arial"/>
                <w:color w:val="000000"/>
                <w:sz w:val="18"/>
              </w:rPr>
              <w:t>Forbidden</w:t>
            </w:r>
          </w:p>
        </w:tc>
        <w:tc>
          <w:tcPr>
            <w:tcW w:w="7744" w:type="dxa"/>
            <w:tcBorders>
              <w:bottom w:val="single" w:sz="4" w:space="0" w:color="000000"/>
              <w:right w:val="single" w:sz="4" w:space="0" w:color="000000"/>
            </w:tcBorders>
            <w:tcMar>
              <w:top w:w="40" w:type="dxa"/>
              <w:left w:w="40" w:type="dxa"/>
              <w:bottom w:w="40" w:type="dxa"/>
              <w:right w:w="40" w:type="dxa"/>
            </w:tcMar>
          </w:tcPr>
          <w:p w14:paraId="62999FC9" w14:textId="77777777" w:rsidR="00471B31" w:rsidRDefault="007B3700">
            <w:pPr>
              <w:spacing w:before="180"/>
            </w:pPr>
            <w:r>
              <w:rPr>
                <w:rFonts w:ascii="Arial" w:hAnsi="Arial"/>
                <w:color w:val="000000"/>
                <w:sz w:val="18"/>
              </w:rPr>
              <w:t xml:space="preserve">The QIDO-RS Provider understood the request, but is refusing to perform the query (e.g., an authenticated user with insufficient </w:t>
            </w:r>
            <w:r>
              <w:rPr>
                <w:rFonts w:ascii="Arial" w:hAnsi="Arial"/>
                <w:color w:val="000000"/>
                <w:sz w:val="18"/>
              </w:rPr>
              <w:t>privileges).</w:t>
            </w:r>
          </w:p>
        </w:tc>
      </w:tr>
      <w:tr w:rsidR="00471B31" w14:paraId="1B6C14E5"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AED7B0" w14:textId="77777777" w:rsidR="00471B31" w:rsidRDefault="007B3700">
            <w:pPr>
              <w:spacing w:before="180"/>
            </w:pPr>
            <w:r>
              <w:rPr>
                <w:rFonts w:ascii="Arial" w:hAnsi="Arial"/>
                <w:color w:val="000000"/>
                <w:sz w:val="18"/>
              </w:rPr>
              <w:t>413</w:t>
            </w:r>
          </w:p>
        </w:tc>
        <w:tc>
          <w:tcPr>
            <w:tcW w:w="2021" w:type="dxa"/>
            <w:tcBorders>
              <w:bottom w:val="single" w:sz="4" w:space="0" w:color="000000"/>
              <w:right w:val="single" w:sz="4" w:space="0" w:color="000000"/>
            </w:tcBorders>
            <w:tcMar>
              <w:top w:w="40" w:type="dxa"/>
              <w:left w:w="40" w:type="dxa"/>
              <w:bottom w:w="40" w:type="dxa"/>
              <w:right w:w="40" w:type="dxa"/>
            </w:tcMar>
          </w:tcPr>
          <w:p w14:paraId="5E955DD7" w14:textId="77777777" w:rsidR="00471B31" w:rsidRDefault="007B3700">
            <w:pPr>
              <w:spacing w:before="180"/>
            </w:pPr>
            <w:r>
              <w:rPr>
                <w:rFonts w:ascii="Arial" w:hAnsi="Arial"/>
                <w:color w:val="000000"/>
                <w:sz w:val="18"/>
              </w:rPr>
              <w:t>Request entity too large</w:t>
            </w:r>
          </w:p>
        </w:tc>
        <w:tc>
          <w:tcPr>
            <w:tcW w:w="7744" w:type="dxa"/>
            <w:tcBorders>
              <w:bottom w:val="single" w:sz="4" w:space="0" w:color="000000"/>
              <w:right w:val="single" w:sz="4" w:space="0" w:color="000000"/>
            </w:tcBorders>
            <w:tcMar>
              <w:top w:w="40" w:type="dxa"/>
              <w:left w:w="40" w:type="dxa"/>
              <w:bottom w:w="40" w:type="dxa"/>
              <w:right w:w="40" w:type="dxa"/>
            </w:tcMar>
          </w:tcPr>
          <w:p w14:paraId="233DF852" w14:textId="77777777" w:rsidR="00471B31" w:rsidRDefault="007B3700">
            <w:pPr>
              <w:spacing w:before="180"/>
            </w:pPr>
            <w:r>
              <w:rPr>
                <w:rFonts w:ascii="Arial" w:hAnsi="Arial"/>
                <w:color w:val="000000"/>
                <w:sz w:val="18"/>
              </w:rPr>
              <w:t>The query was too broad and a narrower query or paging should be requested. The use of this status code should be documented in the conformance statement.</w:t>
            </w:r>
          </w:p>
        </w:tc>
      </w:tr>
      <w:tr w:rsidR="00471B31" w14:paraId="097BD25F"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6A4406" w14:textId="77777777" w:rsidR="00471B31" w:rsidRDefault="007B3700">
            <w:pPr>
              <w:spacing w:before="180"/>
            </w:pPr>
            <w:r>
              <w:rPr>
                <w:rFonts w:ascii="Arial" w:hAnsi="Arial"/>
                <w:color w:val="000000"/>
                <w:sz w:val="18"/>
              </w:rPr>
              <w:t>503</w:t>
            </w:r>
          </w:p>
        </w:tc>
        <w:tc>
          <w:tcPr>
            <w:tcW w:w="2021" w:type="dxa"/>
            <w:tcBorders>
              <w:bottom w:val="single" w:sz="4" w:space="0" w:color="000000"/>
              <w:right w:val="single" w:sz="4" w:space="0" w:color="000000"/>
            </w:tcBorders>
            <w:tcMar>
              <w:top w:w="40" w:type="dxa"/>
              <w:left w:w="40" w:type="dxa"/>
              <w:bottom w:w="40" w:type="dxa"/>
              <w:right w:w="40" w:type="dxa"/>
            </w:tcMar>
          </w:tcPr>
          <w:p w14:paraId="33C061D0" w14:textId="77777777" w:rsidR="00471B31" w:rsidRDefault="007B3700">
            <w:pPr>
              <w:spacing w:before="180"/>
            </w:pPr>
            <w:r>
              <w:rPr>
                <w:rFonts w:ascii="Arial" w:hAnsi="Arial"/>
                <w:color w:val="000000"/>
                <w:sz w:val="18"/>
              </w:rPr>
              <w:t>Busy</w:t>
            </w:r>
          </w:p>
        </w:tc>
        <w:tc>
          <w:tcPr>
            <w:tcW w:w="7744" w:type="dxa"/>
            <w:tcBorders>
              <w:bottom w:val="single" w:sz="4" w:space="0" w:color="000000"/>
              <w:right w:val="single" w:sz="4" w:space="0" w:color="000000"/>
            </w:tcBorders>
            <w:tcMar>
              <w:top w:w="40" w:type="dxa"/>
              <w:left w:w="40" w:type="dxa"/>
              <w:bottom w:w="40" w:type="dxa"/>
              <w:right w:w="40" w:type="dxa"/>
            </w:tcMar>
          </w:tcPr>
          <w:p w14:paraId="767534E9" w14:textId="77777777" w:rsidR="00471B31" w:rsidRDefault="007B3700">
            <w:pPr>
              <w:spacing w:before="180"/>
            </w:pPr>
            <w:r>
              <w:rPr>
                <w:rFonts w:ascii="Arial" w:hAnsi="Arial"/>
                <w:color w:val="000000"/>
                <w:sz w:val="18"/>
              </w:rPr>
              <w:t>Service is unavailable.</w:t>
            </w:r>
          </w:p>
        </w:tc>
      </w:tr>
    </w:tbl>
    <w:p w14:paraId="6E424693" w14:textId="77777777" w:rsidR="00471B31" w:rsidRDefault="007B3700">
      <w:pPr>
        <w:spacing w:before="180"/>
      </w:pPr>
      <w:bookmarkStart w:id="974" w:name="sect_6_8"/>
      <w:r>
        <w:rPr>
          <w:rFonts w:ascii="Arial" w:hAnsi="Arial"/>
          <w:b/>
          <w:color w:val="000000"/>
          <w:sz w:val="28"/>
        </w:rPr>
        <w:lastRenderedPageBreak/>
        <w:t>6.8 RS Capabilities Ser</w:t>
      </w:r>
      <w:r>
        <w:rPr>
          <w:rFonts w:ascii="Arial" w:hAnsi="Arial"/>
          <w:b/>
          <w:color w:val="000000"/>
          <w:sz w:val="28"/>
        </w:rPr>
        <w:t>vice</w:t>
      </w:r>
    </w:p>
    <w:bookmarkEnd w:id="974"/>
    <w:p w14:paraId="7F9A5ADA" w14:textId="77777777" w:rsidR="00471B31" w:rsidRDefault="007B3700">
      <w:pPr>
        <w:spacing w:before="180"/>
        <w:jc w:val="both"/>
      </w:pPr>
      <w:r>
        <w:rPr>
          <w:rFonts w:ascii="Arial" w:hAnsi="Arial"/>
          <w:color w:val="000000"/>
          <w:sz w:val="18"/>
        </w:rPr>
        <w:t>DICOM RS Capabilities Service defines a single transaction type which shall be supported by all implementations</w:t>
      </w:r>
    </w:p>
    <w:p w14:paraId="5F9C5B4C" w14:textId="77777777" w:rsidR="00471B31" w:rsidRDefault="007B3700">
      <w:pPr>
        <w:numPr>
          <w:ilvl w:val="0"/>
          <w:numId w:val="189"/>
        </w:numPr>
        <w:tabs>
          <w:tab w:val="left" w:pos="360"/>
        </w:tabs>
        <w:spacing w:before="180"/>
        <w:ind w:left="360" w:hanging="360"/>
        <w:jc w:val="both"/>
      </w:pPr>
      <w:bookmarkStart w:id="975" w:name="idp140710505926912"/>
      <w:bookmarkStart w:id="976" w:name="idp140710505926432"/>
      <w:r>
        <w:rPr>
          <w:rFonts w:ascii="Arial" w:hAnsi="Arial"/>
          <w:color w:val="000000"/>
          <w:sz w:val="18"/>
        </w:rPr>
        <w:t>RetrieveCapabilities</w:t>
      </w:r>
    </w:p>
    <w:bookmarkEnd w:id="975"/>
    <w:bookmarkEnd w:id="976"/>
    <w:p w14:paraId="0C67676D" w14:textId="77777777" w:rsidR="00471B31" w:rsidRDefault="007B3700">
      <w:pPr>
        <w:spacing w:before="180"/>
        <w:ind w:left="360"/>
        <w:jc w:val="both"/>
      </w:pPr>
      <w:r>
        <w:rPr>
          <w:rFonts w:ascii="Arial" w:hAnsi="Arial"/>
          <w:color w:val="000000"/>
          <w:sz w:val="18"/>
        </w:rPr>
        <w:t>This transaction retrieves the parameters for services supported by the server.</w:t>
      </w:r>
    </w:p>
    <w:p w14:paraId="75F77AE4" w14:textId="77777777" w:rsidR="00471B31" w:rsidRDefault="007B3700">
      <w:pPr>
        <w:spacing w:before="180"/>
      </w:pPr>
      <w:bookmarkStart w:id="977" w:name="sect_6_8_1"/>
      <w:r>
        <w:rPr>
          <w:rFonts w:ascii="Arial" w:hAnsi="Arial"/>
          <w:b/>
          <w:color w:val="000000"/>
          <w:sz w:val="24"/>
        </w:rPr>
        <w:t>6.8.1 Retrieve Capabilities</w:t>
      </w:r>
    </w:p>
    <w:p w14:paraId="323262CF" w14:textId="77777777" w:rsidR="00471B31" w:rsidRDefault="007B3700">
      <w:pPr>
        <w:spacing w:before="180"/>
      </w:pPr>
      <w:bookmarkStart w:id="978" w:name="sect_6_8_1_1"/>
      <w:bookmarkEnd w:id="977"/>
      <w:r>
        <w:rPr>
          <w:rFonts w:ascii="Arial" w:hAnsi="Arial"/>
          <w:b/>
          <w:color w:val="000000"/>
          <w:sz w:val="26"/>
        </w:rPr>
        <w:t>6.8.1.1 Request Message</w:t>
      </w:r>
    </w:p>
    <w:bookmarkEnd w:id="978"/>
    <w:p w14:paraId="52055AEB" w14:textId="77777777" w:rsidR="00471B31" w:rsidRDefault="007B3700">
      <w:pPr>
        <w:spacing w:before="180"/>
        <w:jc w:val="both"/>
      </w:pPr>
      <w:r>
        <w:rPr>
          <w:rFonts w:ascii="Arial" w:hAnsi="Arial"/>
          <w:color w:val="000000"/>
          <w:sz w:val="18"/>
        </w:rPr>
        <w:t>The Retrieve Server Options transaction can be requested for the following resources:</w:t>
      </w:r>
    </w:p>
    <w:p w14:paraId="327DBA4B" w14:textId="77777777" w:rsidR="00471B31" w:rsidRDefault="007B3700">
      <w:pPr>
        <w:numPr>
          <w:ilvl w:val="0"/>
          <w:numId w:val="192"/>
        </w:numPr>
        <w:tabs>
          <w:tab w:val="left" w:pos="180"/>
        </w:tabs>
        <w:spacing w:before="180"/>
        <w:ind w:left="180" w:hanging="180"/>
        <w:jc w:val="both"/>
      </w:pPr>
      <w:bookmarkStart w:id="979" w:name="idp140710505931840"/>
      <w:bookmarkStart w:id="980" w:name="idp140710505931584"/>
      <w:r>
        <w:rPr>
          <w:rFonts w:ascii="Arial" w:hAnsi="Arial"/>
          <w:color w:val="000000"/>
          <w:sz w:val="18"/>
        </w:rPr>
        <w:t>{+SERVICE}/{InformationEntity*}</w:t>
      </w:r>
    </w:p>
    <w:p w14:paraId="1C60AFAE" w14:textId="77777777" w:rsidR="00471B31" w:rsidRDefault="007B3700">
      <w:pPr>
        <w:numPr>
          <w:ilvl w:val="0"/>
          <w:numId w:val="191"/>
        </w:numPr>
        <w:tabs>
          <w:tab w:val="left" w:pos="360"/>
        </w:tabs>
        <w:spacing w:before="180"/>
        <w:ind w:left="360" w:hanging="180"/>
        <w:jc w:val="both"/>
      </w:pPr>
      <w:bookmarkStart w:id="981" w:name="idp140710505932768"/>
      <w:bookmarkStart w:id="982" w:name="idp140710505932512"/>
      <w:bookmarkEnd w:id="979"/>
      <w:bookmarkEnd w:id="980"/>
      <w:r>
        <w:rPr>
          <w:rFonts w:ascii="Arial" w:hAnsi="Arial"/>
          <w:color w:val="000000"/>
          <w:sz w:val="18"/>
        </w:rPr>
        <w:t>where {+SERVICE} is the base URL for the service. This may be a combination of protocol (either http or https), ho</w:t>
      </w:r>
      <w:r>
        <w:rPr>
          <w:rFonts w:ascii="Arial" w:hAnsi="Arial"/>
          <w:color w:val="000000"/>
          <w:sz w:val="18"/>
        </w:rPr>
        <w:t>st, port, and application.</w:t>
      </w:r>
    </w:p>
    <w:p w14:paraId="44407749" w14:textId="77777777" w:rsidR="00471B31" w:rsidRDefault="007B3700">
      <w:pPr>
        <w:numPr>
          <w:ilvl w:val="0"/>
          <w:numId w:val="191"/>
        </w:numPr>
        <w:tabs>
          <w:tab w:val="left" w:pos="360"/>
        </w:tabs>
        <w:spacing w:before="180"/>
        <w:ind w:left="360" w:hanging="180"/>
        <w:jc w:val="both"/>
      </w:pPr>
      <w:bookmarkStart w:id="983" w:name="idp140710505933680"/>
      <w:bookmarkEnd w:id="981"/>
      <w:bookmarkEnd w:id="982"/>
      <w:r>
        <w:rPr>
          <w:rFonts w:ascii="Arial" w:hAnsi="Arial"/>
          <w:color w:val="000000"/>
          <w:sz w:val="18"/>
        </w:rPr>
        <w:t>where {InformationEntity} is the path to a defined DICOM RESTful service resource, such as:</w:t>
      </w:r>
    </w:p>
    <w:p w14:paraId="782CF386" w14:textId="77777777" w:rsidR="00471B31" w:rsidRDefault="007B3700">
      <w:pPr>
        <w:numPr>
          <w:ilvl w:val="0"/>
          <w:numId w:val="190"/>
        </w:numPr>
        <w:tabs>
          <w:tab w:val="left" w:pos="540"/>
        </w:tabs>
        <w:spacing w:before="180"/>
        <w:ind w:left="540" w:hanging="180"/>
        <w:jc w:val="both"/>
      </w:pPr>
      <w:bookmarkStart w:id="984" w:name="idp140710505934672"/>
      <w:bookmarkStart w:id="985" w:name="idp140710505934416"/>
      <w:bookmarkEnd w:id="983"/>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p w14:paraId="6F874ADF" w14:textId="77777777" w:rsidR="00471B31" w:rsidRDefault="007B3700">
      <w:pPr>
        <w:numPr>
          <w:ilvl w:val="0"/>
          <w:numId w:val="190"/>
        </w:numPr>
        <w:tabs>
          <w:tab w:val="left" w:pos="540"/>
        </w:tabs>
        <w:spacing w:before="180"/>
        <w:ind w:left="540" w:hanging="180"/>
        <w:jc w:val="both"/>
      </w:pPr>
      <w:bookmarkStart w:id="986" w:name="idp140710505940064"/>
      <w:bookmarkEnd w:id="984"/>
      <w:bookmarkEnd w:id="985"/>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p w14:paraId="34503C22" w14:textId="77777777" w:rsidR="00471B31" w:rsidRDefault="007B3700">
      <w:pPr>
        <w:numPr>
          <w:ilvl w:val="0"/>
          <w:numId w:val="190"/>
        </w:numPr>
        <w:tabs>
          <w:tab w:val="left" w:pos="540"/>
        </w:tabs>
        <w:spacing w:before="180"/>
        <w:ind w:left="540" w:hanging="180"/>
        <w:jc w:val="both"/>
      </w:pPr>
      <w:bookmarkStart w:id="987" w:name="idp140710505941568"/>
      <w:bookmarkEnd w:id="986"/>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p w14:paraId="051FA638" w14:textId="77777777" w:rsidR="00471B31" w:rsidRDefault="007B3700">
      <w:pPr>
        <w:numPr>
          <w:ilvl w:val="0"/>
          <w:numId w:val="190"/>
        </w:numPr>
        <w:tabs>
          <w:tab w:val="left" w:pos="540"/>
        </w:tabs>
        <w:spacing w:before="180"/>
        <w:ind w:left="540" w:hanging="180"/>
        <w:jc w:val="both"/>
      </w:pPr>
      <w:bookmarkStart w:id="988" w:name="idp140710505943072"/>
      <w:bookmarkEnd w:id="987"/>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p w14:paraId="2A3858DC" w14:textId="77777777" w:rsidR="00471B31" w:rsidRDefault="007B3700">
      <w:pPr>
        <w:spacing w:before="180"/>
      </w:pPr>
      <w:bookmarkStart w:id="989" w:name="sect_6_8_1_1_1"/>
      <w:bookmarkEnd w:id="988"/>
      <w:r>
        <w:rPr>
          <w:rFonts w:ascii="Arial" w:hAnsi="Arial"/>
          <w:b/>
          <w:color w:val="000000"/>
          <w:sz w:val="22"/>
        </w:rPr>
        <w:t>6.8.1.1.1 Method = OPTIONS</w:t>
      </w:r>
    </w:p>
    <w:bookmarkEnd w:id="989"/>
    <w:p w14:paraId="4EB5B155" w14:textId="77777777" w:rsidR="00471B31" w:rsidRDefault="007B3700">
      <w:pPr>
        <w:spacing w:before="180"/>
        <w:jc w:val="both"/>
      </w:pPr>
      <w:r>
        <w:rPr>
          <w:rFonts w:ascii="Arial" w:hAnsi="Arial"/>
          <w:color w:val="000000"/>
          <w:sz w:val="18"/>
        </w:rPr>
        <w:t>The Retrieve Server Options Service request messages use the OPTIONS method.</w:t>
      </w:r>
    </w:p>
    <w:p w14:paraId="2B60F9AC" w14:textId="77777777" w:rsidR="00471B31" w:rsidRDefault="007B3700">
      <w:pPr>
        <w:spacing w:before="180"/>
      </w:pPr>
      <w:bookmarkStart w:id="990" w:name="sect_6_8_1_1_2"/>
      <w:r>
        <w:rPr>
          <w:rFonts w:ascii="Arial" w:hAnsi="Arial"/>
          <w:b/>
          <w:color w:val="000000"/>
          <w:sz w:val="22"/>
        </w:rPr>
        <w:t>6.8.1.1.2 Header Fields</w:t>
      </w:r>
    </w:p>
    <w:bookmarkEnd w:id="990"/>
    <w:p w14:paraId="425715A0" w14:textId="77777777" w:rsidR="00471B31" w:rsidRDefault="007B3700">
      <w:pPr>
        <w:spacing w:before="180"/>
        <w:jc w:val="both"/>
      </w:pPr>
      <w:r>
        <w:rPr>
          <w:rFonts w:ascii="Arial" w:hAnsi="Arial"/>
          <w:color w:val="000000"/>
          <w:sz w:val="18"/>
        </w:rPr>
        <w:t xml:space="preserve">The Retrieve Server Options Service request </w:t>
      </w:r>
      <w:r>
        <w:rPr>
          <w:rFonts w:ascii="Arial" w:hAnsi="Arial"/>
          <w:color w:val="000000"/>
          <w:sz w:val="18"/>
        </w:rPr>
        <w:t>messages can include the following header fields:</w:t>
      </w:r>
    </w:p>
    <w:p w14:paraId="21E5624F" w14:textId="77777777" w:rsidR="00471B31" w:rsidRDefault="007B3700">
      <w:pPr>
        <w:numPr>
          <w:ilvl w:val="0"/>
          <w:numId w:val="194"/>
        </w:numPr>
        <w:tabs>
          <w:tab w:val="left" w:pos="180"/>
        </w:tabs>
        <w:spacing w:before="180"/>
        <w:ind w:left="180" w:hanging="180"/>
        <w:jc w:val="both"/>
      </w:pPr>
      <w:bookmarkStart w:id="991" w:name="idp140710505955584"/>
      <w:bookmarkStart w:id="992" w:name="idp140710505955328"/>
      <w:r>
        <w:rPr>
          <w:rFonts w:ascii="Arial" w:hAnsi="Arial"/>
          <w:color w:val="000000"/>
          <w:sz w:val="18"/>
        </w:rPr>
        <w:t>Accept:</w:t>
      </w:r>
    </w:p>
    <w:p w14:paraId="77F9399A" w14:textId="77777777" w:rsidR="00471B31" w:rsidRDefault="007B3700">
      <w:pPr>
        <w:numPr>
          <w:ilvl w:val="0"/>
          <w:numId w:val="193"/>
        </w:numPr>
        <w:tabs>
          <w:tab w:val="left" w:pos="360"/>
        </w:tabs>
        <w:spacing w:before="180"/>
        <w:ind w:left="360" w:hanging="180"/>
        <w:jc w:val="both"/>
      </w:pPr>
      <w:bookmarkStart w:id="993" w:name="idp140710505956480"/>
      <w:bookmarkStart w:id="994" w:name="idp140710505956224"/>
      <w:bookmarkEnd w:id="991"/>
      <w:bookmarkEnd w:id="992"/>
      <w:r>
        <w:rPr>
          <w:rFonts w:ascii="Arial" w:hAnsi="Arial"/>
          <w:color w:val="000000"/>
          <w:sz w:val="18"/>
        </w:rPr>
        <w:t>application/vnd.sun.wadl+xml</w:t>
      </w:r>
    </w:p>
    <w:p w14:paraId="2F23BF09" w14:textId="77777777" w:rsidR="00471B31" w:rsidRDefault="007B3700">
      <w:pPr>
        <w:numPr>
          <w:ilvl w:val="0"/>
          <w:numId w:val="193"/>
        </w:numPr>
        <w:tabs>
          <w:tab w:val="left" w:pos="360"/>
        </w:tabs>
        <w:spacing w:before="180"/>
        <w:ind w:left="360" w:hanging="180"/>
        <w:jc w:val="both"/>
      </w:pPr>
      <w:bookmarkStart w:id="995" w:name="idp140710505957280"/>
      <w:bookmarkEnd w:id="993"/>
      <w:bookmarkEnd w:id="994"/>
      <w:r>
        <w:rPr>
          <w:rFonts w:ascii="Arial" w:hAnsi="Arial"/>
          <w:color w:val="000000"/>
          <w:sz w:val="18"/>
        </w:rPr>
        <w:t>application/json</w:t>
      </w:r>
    </w:p>
    <w:p w14:paraId="096479F0" w14:textId="77777777" w:rsidR="00471B31" w:rsidRDefault="007B3700">
      <w:pPr>
        <w:spacing w:before="180"/>
      </w:pPr>
      <w:bookmarkStart w:id="996" w:name="sect_6_8_1_2"/>
      <w:bookmarkEnd w:id="995"/>
      <w:r>
        <w:rPr>
          <w:rFonts w:ascii="Arial" w:hAnsi="Arial"/>
          <w:b/>
          <w:color w:val="000000"/>
          <w:sz w:val="26"/>
        </w:rPr>
        <w:t>6.8.1.2 Response message</w:t>
      </w:r>
    </w:p>
    <w:bookmarkEnd w:id="996"/>
    <w:p w14:paraId="6EA6B278" w14:textId="77777777" w:rsidR="00471B31" w:rsidRDefault="007B3700">
      <w:pPr>
        <w:spacing w:before="180"/>
        <w:jc w:val="both"/>
      </w:pPr>
      <w:r>
        <w:rPr>
          <w:rFonts w:ascii="Arial" w:hAnsi="Arial"/>
          <w:color w:val="000000"/>
          <w:sz w:val="18"/>
        </w:rPr>
        <w:t xml:space="preserve">All responses are http single part messages. A successful response will return a Web Application Description Language (WADL) </w:t>
      </w:r>
      <w:r>
        <w:rPr>
          <w:rFonts w:ascii="Arial" w:hAnsi="Arial"/>
          <w:color w:val="000000"/>
          <w:sz w:val="18"/>
        </w:rPr>
        <w:t>document encoded in a Media Type consistent with the Accept header of the request.</w:t>
      </w:r>
    </w:p>
    <w:p w14:paraId="0C198DF9" w14:textId="77777777" w:rsidR="00471B31" w:rsidRDefault="007B3700">
      <w:pPr>
        <w:spacing w:before="180"/>
        <w:jc w:val="both"/>
      </w:pPr>
      <w:r>
        <w:rPr>
          <w:rFonts w:ascii="Arial" w:hAnsi="Arial"/>
          <w:color w:val="000000"/>
          <w:sz w:val="18"/>
        </w:rPr>
        <w:t>The WADL document shall contain one top-level "application" element.</w:t>
      </w:r>
    </w:p>
    <w:p w14:paraId="4B683DFB" w14:textId="77777777" w:rsidR="00471B31" w:rsidRDefault="007B3700">
      <w:pPr>
        <w:spacing w:before="180"/>
        <w:jc w:val="both"/>
      </w:pPr>
      <w:r>
        <w:rPr>
          <w:rFonts w:ascii="Arial" w:hAnsi="Arial"/>
          <w:color w:val="000000"/>
          <w:sz w:val="18"/>
        </w:rPr>
        <w:t>The "application" element shall contain one "resources" element whose "base" attribute value is {SERVICE</w:t>
      </w:r>
      <w:r>
        <w:rPr>
          <w:rFonts w:ascii="Arial" w:hAnsi="Arial"/>
          <w:color w:val="000000"/>
          <w:sz w:val="18"/>
        </w:rPr>
        <w:t>}, where {SERVICE} is the base URL for the service. This may be a combination of protocol (either http or https), host, port, and application.</w:t>
      </w:r>
    </w:p>
    <w:p w14:paraId="791EACAF" w14:textId="77777777" w:rsidR="00471B31" w:rsidRDefault="007B3700">
      <w:pPr>
        <w:spacing w:before="180"/>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w:t>
      </w:r>
      <w:r>
        <w:rPr>
          <w:rFonts w:ascii="Arial" w:hAnsi="Arial"/>
          <w:color w:val="000000"/>
          <w:sz w:val="18"/>
        </w:rPr>
        <w:t>s) for the specified resource and each of its children.</w:t>
      </w:r>
    </w:p>
    <w:p w14:paraId="28D3A1FF" w14:textId="77777777" w:rsidR="00471B31" w:rsidRDefault="007B3700">
      <w:pPr>
        <w:spacing w:before="180"/>
      </w:pPr>
      <w:bookmarkStart w:id="997" w:name="sect_6_8_1_2_1"/>
      <w:r>
        <w:rPr>
          <w:rFonts w:ascii="Arial" w:hAnsi="Arial"/>
          <w:b/>
          <w:color w:val="000000"/>
          <w:sz w:val="22"/>
        </w:rPr>
        <w:t>6.8.1.2.1 Resources</w:t>
      </w:r>
    </w:p>
    <w:bookmarkEnd w:id="997"/>
    <w:p w14:paraId="59FA872E" w14:textId="77777777" w:rsidR="00471B31" w:rsidRDefault="007B3700">
      <w:pPr>
        <w:spacing w:before="180"/>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p w14:paraId="7B20DDDA" w14:textId="77777777" w:rsidR="00471B31" w:rsidRDefault="007B3700">
      <w:pPr>
        <w:spacing w:before="180"/>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p w14:paraId="36EBF4D9" w14:textId="77777777" w:rsidR="00471B31" w:rsidRDefault="007B3700">
      <w:pPr>
        <w:keepNext/>
        <w:spacing w:before="216"/>
        <w:jc w:val="center"/>
      </w:pPr>
      <w:bookmarkStart w:id="998" w:name="table_6_8_1"/>
      <w:r>
        <w:rPr>
          <w:rFonts w:ascii="Arial" w:hAnsi="Arial"/>
          <w:b/>
          <w:color w:val="000000"/>
          <w:sz w:val="22"/>
        </w:rPr>
        <w:lastRenderedPageBreak/>
        <w:t>Table 6.8-1. Resources a</w:t>
      </w:r>
      <w:r>
        <w:rPr>
          <w:rFonts w:ascii="Arial" w:hAnsi="Arial"/>
          <w:b/>
          <w:color w:val="000000"/>
          <w:sz w:val="22"/>
        </w:rPr>
        <w:t>nd Methods</w:t>
      </w:r>
    </w:p>
    <w:bookmarkEnd w:id="998"/>
    <w:p w14:paraId="151CFE07"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339"/>
        <w:gridCol w:w="5364"/>
        <w:gridCol w:w="1738"/>
      </w:tblGrid>
      <w:tr w:rsidR="00471B31" w14:paraId="39A28864" w14:textId="77777777">
        <w:tblPrEx>
          <w:tblCellMar>
            <w:top w:w="0" w:type="dxa"/>
            <w:bottom w:w="0" w:type="dxa"/>
          </w:tblCellMar>
        </w:tblPrEx>
        <w:trPr>
          <w:tblHeader/>
        </w:trPr>
        <w:tc>
          <w:tcPr>
            <w:tcW w:w="333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44A1A2D" w14:textId="77777777" w:rsidR="00471B31" w:rsidRDefault="007B3700">
            <w:pPr>
              <w:keepNext/>
              <w:spacing w:before="180"/>
              <w:jc w:val="center"/>
            </w:pPr>
            <w:r>
              <w:rPr>
                <w:rFonts w:ascii="Arial" w:hAnsi="Arial"/>
                <w:b/>
                <w:color w:val="000000"/>
                <w:sz w:val="18"/>
              </w:rPr>
              <w:t>Resource</w:t>
            </w:r>
          </w:p>
        </w:tc>
        <w:tc>
          <w:tcPr>
            <w:tcW w:w="5364" w:type="dxa"/>
            <w:tcBorders>
              <w:top w:val="single" w:sz="4" w:space="0" w:color="000000"/>
              <w:bottom w:val="single" w:sz="4" w:space="0" w:color="000000"/>
              <w:right w:val="single" w:sz="4" w:space="0" w:color="000000"/>
            </w:tcBorders>
            <w:tcMar>
              <w:top w:w="40" w:type="dxa"/>
              <w:left w:w="40" w:type="dxa"/>
              <w:bottom w:w="40" w:type="dxa"/>
              <w:right w:w="40" w:type="dxa"/>
            </w:tcMar>
          </w:tcPr>
          <w:p w14:paraId="79DAFCB2" w14:textId="77777777" w:rsidR="00471B31" w:rsidRDefault="007B3700">
            <w:pPr>
              <w:spacing w:before="180"/>
              <w:jc w:val="center"/>
            </w:pPr>
            <w:r>
              <w:rPr>
                <w:rFonts w:ascii="Arial" w:hAnsi="Arial"/>
                <w:b/>
                <w:color w:val="000000"/>
                <w:sz w:val="18"/>
              </w:rPr>
              <w:t>Methods supported (excluding RetrieveCapabilities)</w:t>
            </w:r>
          </w:p>
        </w:tc>
        <w:tc>
          <w:tcPr>
            <w:tcW w:w="1738" w:type="dxa"/>
            <w:tcBorders>
              <w:top w:val="single" w:sz="4" w:space="0" w:color="000000"/>
              <w:bottom w:val="single" w:sz="4" w:space="0" w:color="000000"/>
              <w:right w:val="single" w:sz="4" w:space="0" w:color="000000"/>
            </w:tcBorders>
            <w:tcMar>
              <w:top w:w="40" w:type="dxa"/>
              <w:left w:w="40" w:type="dxa"/>
              <w:bottom w:w="40" w:type="dxa"/>
              <w:right w:w="40" w:type="dxa"/>
            </w:tcMar>
          </w:tcPr>
          <w:p w14:paraId="611D3C63" w14:textId="77777777" w:rsidR="00471B31" w:rsidRDefault="007B3700">
            <w:pPr>
              <w:spacing w:before="180"/>
              <w:jc w:val="center"/>
            </w:pPr>
            <w:r>
              <w:rPr>
                <w:rFonts w:ascii="Arial" w:hAnsi="Arial"/>
                <w:b/>
                <w:color w:val="000000"/>
                <w:sz w:val="18"/>
              </w:rPr>
              <w:t>Reference</w:t>
            </w:r>
          </w:p>
        </w:tc>
      </w:tr>
      <w:tr w:rsidR="00471B31" w14:paraId="181899DF"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5749C8" w14:textId="77777777" w:rsidR="00471B31" w:rsidRDefault="007B3700">
            <w:pPr>
              <w:spacing w:before="180"/>
            </w:pPr>
            <w:r>
              <w:rPr>
                <w:rFonts w:ascii="Arial" w:hAnsi="Arial"/>
                <w:color w:val="000000"/>
                <w:sz w:val="18"/>
              </w:rPr>
              <w:t>{+SERVICE}</w:t>
            </w:r>
          </w:p>
        </w:tc>
        <w:tc>
          <w:tcPr>
            <w:tcW w:w="5364" w:type="dxa"/>
            <w:tcBorders>
              <w:bottom w:val="single" w:sz="4" w:space="0" w:color="000000"/>
              <w:right w:val="single" w:sz="4" w:space="0" w:color="000000"/>
            </w:tcBorders>
            <w:tcMar>
              <w:top w:w="40" w:type="dxa"/>
              <w:left w:w="40" w:type="dxa"/>
              <w:bottom w:w="40" w:type="dxa"/>
              <w:right w:w="40" w:type="dxa"/>
            </w:tcMar>
          </w:tcPr>
          <w:p w14:paraId="4EB6553F" w14:textId="77777777" w:rsidR="00471B31" w:rsidRDefault="007B3700">
            <w:pPr>
              <w:spacing w:before="180"/>
            </w:pPr>
            <w:r>
              <w:rPr>
                <w:rFonts w:ascii="Arial" w:hAnsi="Arial"/>
                <w:color w:val="000000"/>
                <w:sz w:val="18"/>
              </w:rPr>
              <w:t>N/A</w:t>
            </w:r>
          </w:p>
        </w:tc>
        <w:tc>
          <w:tcPr>
            <w:tcW w:w="1738" w:type="dxa"/>
            <w:tcBorders>
              <w:bottom w:val="single" w:sz="4" w:space="0" w:color="000000"/>
              <w:right w:val="single" w:sz="4" w:space="0" w:color="000000"/>
            </w:tcBorders>
            <w:tcMar>
              <w:top w:w="40" w:type="dxa"/>
              <w:left w:w="40" w:type="dxa"/>
              <w:bottom w:w="40" w:type="dxa"/>
              <w:right w:w="40" w:type="dxa"/>
            </w:tcMar>
          </w:tcPr>
          <w:p w14:paraId="43F138B0" w14:textId="77777777" w:rsidR="00471B31" w:rsidRDefault="007B3700">
            <w:pPr>
              <w:spacing w:before="180"/>
            </w:pPr>
            <w:r>
              <w:rPr>
                <w:rFonts w:ascii="Arial" w:hAnsi="Arial"/>
                <w:color w:val="000000"/>
                <w:sz w:val="18"/>
              </w:rPr>
              <w:t>N/A</w:t>
            </w:r>
          </w:p>
        </w:tc>
      </w:tr>
      <w:tr w:rsidR="00471B31" w14:paraId="784001CA"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D3C300" w14:textId="77777777" w:rsidR="00471B31" w:rsidRDefault="007B3700">
            <w:pPr>
              <w:tabs>
                <w:tab w:val="left" w:pos="180"/>
              </w:tabs>
              <w:spacing w:before="180"/>
              <w:ind w:left="180" w:hanging="180"/>
            </w:pPr>
            <w:bookmarkStart w:id="999" w:name="idp140710505986976"/>
            <w:bookmarkStart w:id="1000" w:name="idp140710505986496"/>
            <w:r>
              <w:rPr>
                <w:rFonts w:ascii="Arial" w:hAnsi="Arial"/>
                <w:color w:val="000000"/>
                <w:sz w:val="18"/>
              </w:rPr>
              <w:t>studies</w:t>
            </w:r>
          </w:p>
        </w:tc>
        <w:bookmarkEnd w:id="999"/>
        <w:bookmarkEnd w:id="1000"/>
        <w:tc>
          <w:tcPr>
            <w:tcW w:w="5364" w:type="dxa"/>
            <w:tcBorders>
              <w:bottom w:val="single" w:sz="4" w:space="0" w:color="000000"/>
              <w:right w:val="single" w:sz="4" w:space="0" w:color="000000"/>
            </w:tcBorders>
            <w:tcMar>
              <w:top w:w="40" w:type="dxa"/>
              <w:left w:w="40" w:type="dxa"/>
              <w:bottom w:w="40" w:type="dxa"/>
              <w:right w:w="40" w:type="dxa"/>
            </w:tcMar>
          </w:tcPr>
          <w:p w14:paraId="10EC9951" w14:textId="77777777" w:rsidR="00471B31" w:rsidRDefault="007B3700">
            <w:pPr>
              <w:spacing w:before="180"/>
            </w:pPr>
            <w:r>
              <w:rPr>
                <w:rFonts w:ascii="Arial" w:hAnsi="Arial"/>
                <w:color w:val="000000"/>
                <w:sz w:val="18"/>
              </w:rPr>
              <w:t>SearchForStudies</w:t>
            </w:r>
          </w:p>
          <w:p w14:paraId="5FC26263" w14:textId="77777777" w:rsidR="00471B31" w:rsidRDefault="007B3700">
            <w:pPr>
              <w:spacing w:before="180"/>
            </w:pPr>
            <w:r>
              <w:rPr>
                <w:rFonts w:ascii="Arial" w:hAnsi="Arial"/>
                <w:color w:val="000000"/>
                <w:sz w:val="18"/>
              </w:rPr>
              <w:t>StoreInstances</w:t>
            </w:r>
          </w:p>
        </w:tc>
        <w:tc>
          <w:tcPr>
            <w:tcW w:w="1738" w:type="dxa"/>
            <w:tcBorders>
              <w:bottom w:val="single" w:sz="4" w:space="0" w:color="000000"/>
              <w:right w:val="single" w:sz="4" w:space="0" w:color="000000"/>
            </w:tcBorders>
            <w:tcMar>
              <w:top w:w="40" w:type="dxa"/>
              <w:left w:w="40" w:type="dxa"/>
              <w:bottom w:w="40" w:type="dxa"/>
              <w:right w:w="40" w:type="dxa"/>
            </w:tcMar>
          </w:tcPr>
          <w:p w14:paraId="3F455604" w14:textId="77777777" w:rsidR="00471B31" w:rsidRDefault="007B3700">
            <w:pPr>
              <w:spacing w:before="180"/>
            </w:pPr>
            <w:hyperlink w:anchor="sect_6_8_1_2_2_3">
              <w:r>
                <w:rPr>
                  <w:rFonts w:ascii="Arial" w:hAnsi="Arial"/>
                  <w:color w:val="000000"/>
                  <w:sz w:val="18"/>
                </w:rPr>
                <w:t>6.8.1.2.2.3</w:t>
              </w:r>
            </w:hyperlink>
          </w:p>
          <w:p w14:paraId="6201C06D" w14:textId="77777777" w:rsidR="00471B31" w:rsidRDefault="007B3700">
            <w:pPr>
              <w:spacing w:before="180"/>
            </w:pPr>
            <w:hyperlink w:anchor="sect_6_8_1_2_2_2">
              <w:r>
                <w:rPr>
                  <w:rFonts w:ascii="Arial" w:hAnsi="Arial"/>
                  <w:color w:val="000000"/>
                  <w:sz w:val="18"/>
                </w:rPr>
                <w:t>6.8.1.2.2.2</w:t>
              </w:r>
            </w:hyperlink>
          </w:p>
        </w:tc>
      </w:tr>
      <w:tr w:rsidR="00471B31" w14:paraId="387922A9"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91ADAD" w14:textId="77777777" w:rsidR="00471B31" w:rsidRDefault="00471B31">
            <w:pPr>
              <w:spacing w:before="180"/>
            </w:pPr>
          </w:p>
          <w:p w14:paraId="51C09319" w14:textId="77777777" w:rsidR="00471B31" w:rsidRDefault="007B3700">
            <w:pPr>
              <w:tabs>
                <w:tab w:val="left" w:pos="360"/>
              </w:tabs>
              <w:spacing w:before="180"/>
              <w:ind w:left="360" w:hanging="360"/>
            </w:pPr>
            <w:bookmarkStart w:id="1001" w:name="idp140710505995232"/>
            <w:bookmarkStart w:id="1002" w:name="idp140710505994720"/>
            <w:bookmarkStart w:id="1003" w:name="idp140710505994464"/>
            <w:bookmarkStart w:id="1004" w:name="idp140710505993984"/>
            <w:r>
              <w:rPr>
                <w:rFonts w:ascii="Arial" w:hAnsi="Arial"/>
                <w:color w:val="000000"/>
                <w:sz w:val="18"/>
              </w:rPr>
              <w:t>{StudyInstanceUID}</w:t>
            </w:r>
          </w:p>
        </w:tc>
        <w:bookmarkEnd w:id="1001"/>
        <w:bookmarkEnd w:id="1002"/>
        <w:bookmarkEnd w:id="1003"/>
        <w:bookmarkEnd w:id="1004"/>
        <w:tc>
          <w:tcPr>
            <w:tcW w:w="5364" w:type="dxa"/>
            <w:tcBorders>
              <w:bottom w:val="single" w:sz="4" w:space="0" w:color="000000"/>
              <w:right w:val="single" w:sz="4" w:space="0" w:color="000000"/>
            </w:tcBorders>
            <w:tcMar>
              <w:top w:w="40" w:type="dxa"/>
              <w:left w:w="40" w:type="dxa"/>
              <w:bottom w:w="40" w:type="dxa"/>
              <w:right w:w="40" w:type="dxa"/>
            </w:tcMar>
          </w:tcPr>
          <w:p w14:paraId="63D80A56" w14:textId="77777777" w:rsidR="00471B31" w:rsidRDefault="007B3700">
            <w:pPr>
              <w:spacing w:before="180"/>
            </w:pPr>
            <w:r>
              <w:rPr>
                <w:rFonts w:ascii="Arial" w:hAnsi="Arial"/>
                <w:color w:val="000000"/>
                <w:sz w:val="18"/>
              </w:rPr>
              <w:t>RetrieveStudy</w:t>
            </w:r>
          </w:p>
          <w:p w14:paraId="7211606D" w14:textId="77777777" w:rsidR="00471B31" w:rsidRDefault="007B3700">
            <w:pPr>
              <w:spacing w:before="180"/>
            </w:pPr>
            <w:r>
              <w:rPr>
                <w:rFonts w:ascii="Arial" w:hAnsi="Arial"/>
                <w:color w:val="000000"/>
                <w:sz w:val="18"/>
              </w:rPr>
              <w:t>StoreStudyInstances</w:t>
            </w:r>
          </w:p>
        </w:tc>
        <w:tc>
          <w:tcPr>
            <w:tcW w:w="1738" w:type="dxa"/>
            <w:tcBorders>
              <w:bottom w:val="single" w:sz="4" w:space="0" w:color="000000"/>
              <w:right w:val="single" w:sz="4" w:space="0" w:color="000000"/>
            </w:tcBorders>
            <w:tcMar>
              <w:top w:w="40" w:type="dxa"/>
              <w:left w:w="40" w:type="dxa"/>
              <w:bottom w:w="40" w:type="dxa"/>
              <w:right w:w="40" w:type="dxa"/>
            </w:tcMar>
          </w:tcPr>
          <w:p w14:paraId="1FAD37FA" w14:textId="77777777" w:rsidR="00471B31" w:rsidRDefault="007B3700">
            <w:pPr>
              <w:spacing w:before="180"/>
            </w:pPr>
            <w:hyperlink w:anchor="sect_6_8_1_2_2_1">
              <w:r>
                <w:rPr>
                  <w:rFonts w:ascii="Arial" w:hAnsi="Arial"/>
                  <w:color w:val="000000"/>
                  <w:sz w:val="18"/>
                </w:rPr>
                <w:t>6.8.1.2.2.1</w:t>
              </w:r>
            </w:hyperlink>
          </w:p>
          <w:p w14:paraId="53492765" w14:textId="77777777" w:rsidR="00471B31" w:rsidRDefault="007B3700">
            <w:pPr>
              <w:spacing w:before="180"/>
            </w:pPr>
            <w:hyperlink w:anchor="sect_6_8_1_2_2_3">
              <w:r>
                <w:rPr>
                  <w:rFonts w:ascii="Arial" w:hAnsi="Arial"/>
                  <w:color w:val="000000"/>
                  <w:sz w:val="18"/>
                </w:rPr>
                <w:t>6.8.1.2.2.3</w:t>
              </w:r>
            </w:hyperlink>
          </w:p>
        </w:tc>
      </w:tr>
      <w:tr w:rsidR="00471B31" w14:paraId="49299A7D"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33867D" w14:textId="77777777" w:rsidR="00471B31" w:rsidRDefault="00471B31">
            <w:pPr>
              <w:spacing w:before="180"/>
            </w:pPr>
          </w:p>
          <w:p w14:paraId="45BB1BC3" w14:textId="77777777" w:rsidR="00471B31" w:rsidRDefault="00471B31">
            <w:pPr>
              <w:spacing w:before="180"/>
            </w:pPr>
          </w:p>
          <w:p w14:paraId="3624E414" w14:textId="77777777" w:rsidR="00471B31" w:rsidRDefault="007B3700">
            <w:pPr>
              <w:tabs>
                <w:tab w:val="left" w:pos="540"/>
              </w:tabs>
              <w:spacing w:before="180"/>
              <w:ind w:left="540" w:hanging="540"/>
            </w:pPr>
            <w:bookmarkStart w:id="1005" w:name="idp140710506004512"/>
            <w:bookmarkStart w:id="1006" w:name="idp140710506004000"/>
            <w:bookmarkStart w:id="1007" w:name="idp140710506003744"/>
            <w:bookmarkStart w:id="1008" w:name="idp140710506003264"/>
            <w:bookmarkStart w:id="1009" w:name="idp140710506003008"/>
            <w:bookmarkStart w:id="1010" w:name="idp140710506002528"/>
            <w:r>
              <w:rPr>
                <w:rFonts w:ascii="Arial" w:hAnsi="Arial"/>
                <w:color w:val="000000"/>
                <w:sz w:val="18"/>
              </w:rPr>
              <w:t>metadata</w:t>
            </w:r>
          </w:p>
        </w:tc>
        <w:bookmarkEnd w:id="1005"/>
        <w:bookmarkEnd w:id="1006"/>
        <w:bookmarkEnd w:id="1007"/>
        <w:bookmarkEnd w:id="1008"/>
        <w:bookmarkEnd w:id="1009"/>
        <w:bookmarkEnd w:id="1010"/>
        <w:tc>
          <w:tcPr>
            <w:tcW w:w="5364" w:type="dxa"/>
            <w:tcBorders>
              <w:bottom w:val="single" w:sz="4" w:space="0" w:color="000000"/>
              <w:right w:val="single" w:sz="4" w:space="0" w:color="000000"/>
            </w:tcBorders>
            <w:tcMar>
              <w:top w:w="40" w:type="dxa"/>
              <w:left w:w="40" w:type="dxa"/>
              <w:bottom w:w="40" w:type="dxa"/>
              <w:right w:w="40" w:type="dxa"/>
            </w:tcMar>
          </w:tcPr>
          <w:p w14:paraId="404E9DBF" w14:textId="77777777" w:rsidR="00471B31" w:rsidRDefault="007B3700">
            <w:pPr>
              <w:spacing w:before="180"/>
            </w:pPr>
            <w:r>
              <w:rPr>
                <w:rFonts w:ascii="Arial" w:hAnsi="Arial"/>
                <w:color w:val="000000"/>
                <w:sz w:val="18"/>
              </w:rPr>
              <w:t>RetrieveStudyMetadata</w:t>
            </w:r>
          </w:p>
        </w:tc>
        <w:tc>
          <w:tcPr>
            <w:tcW w:w="1738" w:type="dxa"/>
            <w:tcBorders>
              <w:bottom w:val="single" w:sz="4" w:space="0" w:color="000000"/>
              <w:right w:val="single" w:sz="4" w:space="0" w:color="000000"/>
            </w:tcBorders>
            <w:tcMar>
              <w:top w:w="40" w:type="dxa"/>
              <w:left w:w="40" w:type="dxa"/>
              <w:bottom w:w="40" w:type="dxa"/>
              <w:right w:w="40" w:type="dxa"/>
            </w:tcMar>
          </w:tcPr>
          <w:p w14:paraId="230670FF" w14:textId="77777777" w:rsidR="00471B31" w:rsidRDefault="007B3700">
            <w:pPr>
              <w:spacing w:before="180"/>
            </w:pPr>
            <w:hyperlink w:anchor="sect_6_8_1_2_2_1">
              <w:r>
                <w:rPr>
                  <w:rFonts w:ascii="Arial" w:hAnsi="Arial"/>
                  <w:color w:val="000000"/>
                  <w:sz w:val="18"/>
                </w:rPr>
                <w:t>6.8.1.2.2.1</w:t>
              </w:r>
            </w:hyperlink>
          </w:p>
        </w:tc>
      </w:tr>
      <w:tr w:rsidR="00471B31" w14:paraId="329365DA"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187B8F" w14:textId="77777777" w:rsidR="00471B31" w:rsidRDefault="00471B31">
            <w:pPr>
              <w:spacing w:before="180"/>
            </w:pPr>
          </w:p>
          <w:p w14:paraId="32490819" w14:textId="77777777" w:rsidR="00471B31" w:rsidRDefault="00471B31">
            <w:pPr>
              <w:spacing w:before="180"/>
            </w:pPr>
          </w:p>
          <w:p w14:paraId="36C8772E" w14:textId="77777777" w:rsidR="00471B31" w:rsidRDefault="007B3700">
            <w:pPr>
              <w:tabs>
                <w:tab w:val="left" w:pos="540"/>
              </w:tabs>
              <w:spacing w:before="180"/>
              <w:ind w:left="540" w:hanging="540"/>
            </w:pPr>
            <w:bookmarkStart w:id="1011" w:name="idp140710506012704"/>
            <w:bookmarkStart w:id="1012" w:name="idp140710506012224"/>
            <w:bookmarkStart w:id="1013" w:name="idp140710506011968"/>
            <w:bookmarkStart w:id="1014" w:name="idp140710506011488"/>
            <w:bookmarkStart w:id="1015" w:name="idp140710506011232"/>
            <w:bookmarkStart w:id="1016" w:name="idp140710506010752"/>
            <w:r>
              <w:rPr>
                <w:rFonts w:ascii="Arial" w:hAnsi="Arial"/>
                <w:color w:val="000000"/>
                <w:sz w:val="18"/>
              </w:rPr>
              <w:t>series</w:t>
            </w:r>
          </w:p>
        </w:tc>
        <w:bookmarkEnd w:id="1011"/>
        <w:bookmarkEnd w:id="1012"/>
        <w:bookmarkEnd w:id="1013"/>
        <w:bookmarkEnd w:id="1014"/>
        <w:bookmarkEnd w:id="1015"/>
        <w:bookmarkEnd w:id="1016"/>
        <w:tc>
          <w:tcPr>
            <w:tcW w:w="5364" w:type="dxa"/>
            <w:tcBorders>
              <w:bottom w:val="single" w:sz="4" w:space="0" w:color="000000"/>
              <w:right w:val="single" w:sz="4" w:space="0" w:color="000000"/>
            </w:tcBorders>
            <w:tcMar>
              <w:top w:w="40" w:type="dxa"/>
              <w:left w:w="40" w:type="dxa"/>
              <w:bottom w:w="40" w:type="dxa"/>
              <w:right w:w="40" w:type="dxa"/>
            </w:tcMar>
          </w:tcPr>
          <w:p w14:paraId="43910038" w14:textId="77777777" w:rsidR="00471B31" w:rsidRDefault="007B3700">
            <w:pPr>
              <w:spacing w:before="180"/>
            </w:pPr>
            <w:r>
              <w:rPr>
                <w:rFonts w:ascii="Arial" w:hAnsi="Arial"/>
                <w:color w:val="000000"/>
                <w:sz w:val="18"/>
              </w:rPr>
              <w:t>SearchForStudySeries</w:t>
            </w:r>
          </w:p>
        </w:tc>
        <w:tc>
          <w:tcPr>
            <w:tcW w:w="1738" w:type="dxa"/>
            <w:tcBorders>
              <w:bottom w:val="single" w:sz="4" w:space="0" w:color="000000"/>
              <w:right w:val="single" w:sz="4" w:space="0" w:color="000000"/>
            </w:tcBorders>
            <w:tcMar>
              <w:top w:w="40" w:type="dxa"/>
              <w:left w:w="40" w:type="dxa"/>
              <w:bottom w:w="40" w:type="dxa"/>
              <w:right w:w="40" w:type="dxa"/>
            </w:tcMar>
          </w:tcPr>
          <w:p w14:paraId="2CC23C63" w14:textId="77777777" w:rsidR="00471B31" w:rsidRDefault="007B3700">
            <w:pPr>
              <w:spacing w:before="180"/>
            </w:pPr>
            <w:hyperlink w:anchor="sect_6_8_1_2_2_3">
              <w:r>
                <w:rPr>
                  <w:rFonts w:ascii="Arial" w:hAnsi="Arial"/>
                  <w:color w:val="000000"/>
                  <w:sz w:val="18"/>
                </w:rPr>
                <w:t>6.8.1.2.2.3</w:t>
              </w:r>
            </w:hyperlink>
          </w:p>
        </w:tc>
      </w:tr>
      <w:tr w:rsidR="00471B31" w14:paraId="5BD9D09D"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B72566" w14:textId="77777777" w:rsidR="00471B31" w:rsidRDefault="00471B31">
            <w:pPr>
              <w:spacing w:before="180"/>
            </w:pPr>
          </w:p>
          <w:p w14:paraId="1C22A5A7" w14:textId="77777777" w:rsidR="00471B31" w:rsidRDefault="00471B31">
            <w:pPr>
              <w:spacing w:before="180"/>
            </w:pPr>
          </w:p>
          <w:p w14:paraId="7839CB36" w14:textId="77777777" w:rsidR="00471B31" w:rsidRDefault="00471B31">
            <w:pPr>
              <w:spacing w:before="180"/>
            </w:pPr>
          </w:p>
          <w:p w14:paraId="5C35C4C3" w14:textId="77777777" w:rsidR="00471B31" w:rsidRDefault="007B3700">
            <w:pPr>
              <w:tabs>
                <w:tab w:val="left" w:pos="720"/>
              </w:tabs>
              <w:spacing w:before="180"/>
              <w:ind w:left="720" w:hanging="720"/>
            </w:pPr>
            <w:bookmarkStart w:id="1017" w:name="idp140710506021632"/>
            <w:bookmarkStart w:id="1018" w:name="idp140710506021152"/>
            <w:bookmarkStart w:id="1019" w:name="idp140710506020896"/>
            <w:bookmarkStart w:id="1020" w:name="idp140710506020416"/>
            <w:bookmarkStart w:id="1021" w:name="idp140710506020160"/>
            <w:bookmarkStart w:id="1022" w:name="idp140710506019680"/>
            <w:bookmarkStart w:id="1023" w:name="idp140710506019424"/>
            <w:bookmarkStart w:id="1024" w:name="idp140710506018944"/>
            <w:r>
              <w:rPr>
                <w:rFonts w:ascii="Arial" w:hAnsi="Arial"/>
                <w:color w:val="000000"/>
                <w:sz w:val="18"/>
              </w:rPr>
              <w:t>{SeriesInstanceUID}</w:t>
            </w:r>
          </w:p>
        </w:tc>
        <w:bookmarkEnd w:id="1017"/>
        <w:bookmarkEnd w:id="1018"/>
        <w:bookmarkEnd w:id="1019"/>
        <w:bookmarkEnd w:id="1020"/>
        <w:bookmarkEnd w:id="1021"/>
        <w:bookmarkEnd w:id="1022"/>
        <w:bookmarkEnd w:id="1023"/>
        <w:bookmarkEnd w:id="1024"/>
        <w:tc>
          <w:tcPr>
            <w:tcW w:w="5364" w:type="dxa"/>
            <w:tcBorders>
              <w:bottom w:val="single" w:sz="4" w:space="0" w:color="000000"/>
              <w:right w:val="single" w:sz="4" w:space="0" w:color="000000"/>
            </w:tcBorders>
            <w:tcMar>
              <w:top w:w="40" w:type="dxa"/>
              <w:left w:w="40" w:type="dxa"/>
              <w:bottom w:w="40" w:type="dxa"/>
              <w:right w:w="40" w:type="dxa"/>
            </w:tcMar>
          </w:tcPr>
          <w:p w14:paraId="15CA4748" w14:textId="77777777" w:rsidR="00471B31" w:rsidRDefault="007B3700">
            <w:pPr>
              <w:spacing w:before="180"/>
            </w:pPr>
            <w:r>
              <w:rPr>
                <w:rFonts w:ascii="Arial" w:hAnsi="Arial"/>
                <w:color w:val="000000"/>
                <w:sz w:val="18"/>
              </w:rPr>
              <w:t>RetrieveSeries</w:t>
            </w:r>
          </w:p>
        </w:tc>
        <w:tc>
          <w:tcPr>
            <w:tcW w:w="1738" w:type="dxa"/>
            <w:tcBorders>
              <w:bottom w:val="single" w:sz="4" w:space="0" w:color="000000"/>
              <w:right w:val="single" w:sz="4" w:space="0" w:color="000000"/>
            </w:tcBorders>
            <w:tcMar>
              <w:top w:w="40" w:type="dxa"/>
              <w:left w:w="40" w:type="dxa"/>
              <w:bottom w:w="40" w:type="dxa"/>
              <w:right w:w="40" w:type="dxa"/>
            </w:tcMar>
          </w:tcPr>
          <w:p w14:paraId="0C1D51DA" w14:textId="77777777" w:rsidR="00471B31" w:rsidRDefault="007B3700">
            <w:pPr>
              <w:spacing w:before="180"/>
            </w:pPr>
            <w:hyperlink w:anchor="sect_6_8_1_2_2_1">
              <w:r>
                <w:rPr>
                  <w:rFonts w:ascii="Arial" w:hAnsi="Arial"/>
                  <w:color w:val="000000"/>
                  <w:sz w:val="18"/>
                </w:rPr>
                <w:t>6.8.1.2.2.1</w:t>
              </w:r>
            </w:hyperlink>
          </w:p>
        </w:tc>
      </w:tr>
      <w:tr w:rsidR="00471B31" w14:paraId="6DDDE8FD"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250E9F" w14:textId="77777777" w:rsidR="00471B31" w:rsidRDefault="00471B31">
            <w:pPr>
              <w:spacing w:before="180"/>
            </w:pPr>
          </w:p>
          <w:p w14:paraId="7EAEBFB3" w14:textId="77777777" w:rsidR="00471B31" w:rsidRDefault="00471B31">
            <w:pPr>
              <w:spacing w:before="180"/>
            </w:pPr>
          </w:p>
          <w:p w14:paraId="10FD4358" w14:textId="77777777" w:rsidR="00471B31" w:rsidRDefault="00471B31">
            <w:pPr>
              <w:spacing w:before="180"/>
            </w:pPr>
          </w:p>
          <w:p w14:paraId="5F0D509F" w14:textId="77777777" w:rsidR="00471B31" w:rsidRDefault="00471B31">
            <w:pPr>
              <w:spacing w:before="180"/>
            </w:pPr>
          </w:p>
          <w:p w14:paraId="1CDAD2CF" w14:textId="77777777" w:rsidR="00471B31" w:rsidRDefault="007B3700">
            <w:pPr>
              <w:tabs>
                <w:tab w:val="left" w:pos="900"/>
              </w:tabs>
              <w:spacing w:before="180"/>
              <w:ind w:left="900" w:hanging="900"/>
            </w:pPr>
            <w:bookmarkStart w:id="1025" w:name="idp140710506031712"/>
            <w:bookmarkStart w:id="1026" w:name="idp140710506031072"/>
            <w:bookmarkStart w:id="1027" w:name="idp140710506030816"/>
            <w:bookmarkStart w:id="1028" w:name="idp140710506030336"/>
            <w:bookmarkStart w:id="1029" w:name="idp140710506030080"/>
            <w:bookmarkStart w:id="1030" w:name="idp140710506029600"/>
            <w:bookmarkStart w:id="1031" w:name="idp140710506029344"/>
            <w:bookmarkStart w:id="1032" w:name="idp140710506028864"/>
            <w:bookmarkStart w:id="1033" w:name="idp140710506028608"/>
            <w:bookmarkStart w:id="1034" w:name="idp140710506028128"/>
            <w:r>
              <w:rPr>
                <w:rFonts w:ascii="Arial" w:hAnsi="Arial"/>
                <w:color w:val="000000"/>
                <w:sz w:val="18"/>
              </w:rPr>
              <w:t>metadata</w:t>
            </w:r>
          </w:p>
        </w:tc>
        <w:bookmarkEnd w:id="1025"/>
        <w:bookmarkEnd w:id="1026"/>
        <w:bookmarkEnd w:id="1027"/>
        <w:bookmarkEnd w:id="1028"/>
        <w:bookmarkEnd w:id="1029"/>
        <w:bookmarkEnd w:id="1030"/>
        <w:bookmarkEnd w:id="1031"/>
        <w:bookmarkEnd w:id="1032"/>
        <w:bookmarkEnd w:id="1033"/>
        <w:bookmarkEnd w:id="1034"/>
        <w:tc>
          <w:tcPr>
            <w:tcW w:w="5364" w:type="dxa"/>
            <w:tcBorders>
              <w:bottom w:val="single" w:sz="4" w:space="0" w:color="000000"/>
              <w:right w:val="single" w:sz="4" w:space="0" w:color="000000"/>
            </w:tcBorders>
            <w:tcMar>
              <w:top w:w="40" w:type="dxa"/>
              <w:left w:w="40" w:type="dxa"/>
              <w:bottom w:w="40" w:type="dxa"/>
              <w:right w:w="40" w:type="dxa"/>
            </w:tcMar>
          </w:tcPr>
          <w:p w14:paraId="11D60A05" w14:textId="77777777" w:rsidR="00471B31" w:rsidRDefault="007B3700">
            <w:pPr>
              <w:spacing w:before="180"/>
            </w:pPr>
            <w:r>
              <w:rPr>
                <w:rFonts w:ascii="Arial" w:hAnsi="Arial"/>
                <w:color w:val="000000"/>
                <w:sz w:val="18"/>
              </w:rPr>
              <w:t>RetrieveSeriesMetadata</w:t>
            </w:r>
          </w:p>
        </w:tc>
        <w:tc>
          <w:tcPr>
            <w:tcW w:w="1738" w:type="dxa"/>
            <w:tcBorders>
              <w:bottom w:val="single" w:sz="4" w:space="0" w:color="000000"/>
              <w:right w:val="single" w:sz="4" w:space="0" w:color="000000"/>
            </w:tcBorders>
            <w:tcMar>
              <w:top w:w="40" w:type="dxa"/>
              <w:left w:w="40" w:type="dxa"/>
              <w:bottom w:w="40" w:type="dxa"/>
              <w:right w:w="40" w:type="dxa"/>
            </w:tcMar>
          </w:tcPr>
          <w:p w14:paraId="5B4B2BD8" w14:textId="77777777" w:rsidR="00471B31" w:rsidRDefault="007B3700">
            <w:pPr>
              <w:spacing w:before="180"/>
            </w:pPr>
            <w:hyperlink w:anchor="sect_6_8_1_2_2_1">
              <w:r>
                <w:rPr>
                  <w:rFonts w:ascii="Arial" w:hAnsi="Arial"/>
                  <w:color w:val="000000"/>
                  <w:sz w:val="18"/>
                </w:rPr>
                <w:t>6.8.1.2.2.1</w:t>
              </w:r>
            </w:hyperlink>
          </w:p>
        </w:tc>
      </w:tr>
      <w:tr w:rsidR="00471B31" w14:paraId="740679CE"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4024D9" w14:textId="77777777" w:rsidR="00471B31" w:rsidRDefault="00471B31">
            <w:pPr>
              <w:spacing w:before="180"/>
            </w:pPr>
          </w:p>
          <w:p w14:paraId="38D28B40" w14:textId="77777777" w:rsidR="00471B31" w:rsidRDefault="00471B31">
            <w:pPr>
              <w:spacing w:before="180"/>
            </w:pPr>
          </w:p>
          <w:p w14:paraId="0034D7D1" w14:textId="77777777" w:rsidR="00471B31" w:rsidRDefault="00471B31">
            <w:pPr>
              <w:spacing w:before="180"/>
            </w:pPr>
          </w:p>
          <w:p w14:paraId="06481DEF" w14:textId="77777777" w:rsidR="00471B31" w:rsidRDefault="00471B31">
            <w:pPr>
              <w:spacing w:before="180"/>
            </w:pPr>
          </w:p>
          <w:p w14:paraId="17B1055D" w14:textId="77777777" w:rsidR="00471B31" w:rsidRDefault="007B3700">
            <w:pPr>
              <w:tabs>
                <w:tab w:val="left" w:pos="900"/>
              </w:tabs>
              <w:spacing w:before="180"/>
              <w:ind w:left="900" w:hanging="900"/>
            </w:pPr>
            <w:bookmarkStart w:id="1035" w:name="idp140710506042304"/>
            <w:bookmarkStart w:id="1036" w:name="idp140710506041824"/>
            <w:bookmarkStart w:id="1037" w:name="idp140710506041568"/>
            <w:bookmarkStart w:id="1038" w:name="idp140710506041088"/>
            <w:bookmarkStart w:id="1039" w:name="idp140710506040832"/>
            <w:bookmarkStart w:id="1040" w:name="idp140710506040352"/>
            <w:bookmarkStart w:id="1041" w:name="idp140710506040096"/>
            <w:bookmarkStart w:id="1042" w:name="idp140710506039616"/>
            <w:bookmarkStart w:id="1043" w:name="idp140710506039360"/>
            <w:bookmarkStart w:id="1044" w:name="idp140710506038880"/>
            <w:r>
              <w:rPr>
                <w:rFonts w:ascii="Arial" w:hAnsi="Arial"/>
                <w:color w:val="000000"/>
                <w:sz w:val="18"/>
              </w:rPr>
              <w:t>instances</w:t>
            </w:r>
          </w:p>
        </w:tc>
        <w:bookmarkEnd w:id="1035"/>
        <w:bookmarkEnd w:id="1036"/>
        <w:bookmarkEnd w:id="1037"/>
        <w:bookmarkEnd w:id="1038"/>
        <w:bookmarkEnd w:id="1039"/>
        <w:bookmarkEnd w:id="1040"/>
        <w:bookmarkEnd w:id="1041"/>
        <w:bookmarkEnd w:id="1042"/>
        <w:bookmarkEnd w:id="1043"/>
        <w:bookmarkEnd w:id="1044"/>
        <w:tc>
          <w:tcPr>
            <w:tcW w:w="5364" w:type="dxa"/>
            <w:tcBorders>
              <w:bottom w:val="single" w:sz="4" w:space="0" w:color="000000"/>
              <w:right w:val="single" w:sz="4" w:space="0" w:color="000000"/>
            </w:tcBorders>
            <w:tcMar>
              <w:top w:w="40" w:type="dxa"/>
              <w:left w:w="40" w:type="dxa"/>
              <w:bottom w:w="40" w:type="dxa"/>
              <w:right w:w="40" w:type="dxa"/>
            </w:tcMar>
          </w:tcPr>
          <w:p w14:paraId="7D2770B9" w14:textId="77777777" w:rsidR="00471B31" w:rsidRDefault="007B3700">
            <w:pPr>
              <w:spacing w:before="180"/>
            </w:pPr>
            <w:r>
              <w:rPr>
                <w:rFonts w:ascii="Arial" w:hAnsi="Arial"/>
                <w:color w:val="000000"/>
                <w:sz w:val="18"/>
              </w:rPr>
              <w:t>SearchForStudySeriesInstances</w:t>
            </w:r>
          </w:p>
        </w:tc>
        <w:tc>
          <w:tcPr>
            <w:tcW w:w="1738" w:type="dxa"/>
            <w:tcBorders>
              <w:bottom w:val="single" w:sz="4" w:space="0" w:color="000000"/>
              <w:right w:val="single" w:sz="4" w:space="0" w:color="000000"/>
            </w:tcBorders>
            <w:tcMar>
              <w:top w:w="40" w:type="dxa"/>
              <w:left w:w="40" w:type="dxa"/>
              <w:bottom w:w="40" w:type="dxa"/>
              <w:right w:w="40" w:type="dxa"/>
            </w:tcMar>
          </w:tcPr>
          <w:p w14:paraId="6D1C5C1B" w14:textId="77777777" w:rsidR="00471B31" w:rsidRDefault="007B3700">
            <w:pPr>
              <w:spacing w:before="180"/>
            </w:pPr>
            <w:hyperlink w:anchor="sect_6_8_1_2_2_3">
              <w:r>
                <w:rPr>
                  <w:rFonts w:ascii="Arial" w:hAnsi="Arial"/>
                  <w:color w:val="000000"/>
                  <w:sz w:val="18"/>
                </w:rPr>
                <w:t>6.8.1.2.2.3</w:t>
              </w:r>
            </w:hyperlink>
          </w:p>
        </w:tc>
      </w:tr>
      <w:tr w:rsidR="00471B31" w14:paraId="48924BA4"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7BD9BC" w14:textId="77777777" w:rsidR="00471B31" w:rsidRDefault="00471B31">
            <w:pPr>
              <w:spacing w:before="180"/>
            </w:pPr>
          </w:p>
          <w:p w14:paraId="255CCB8E" w14:textId="77777777" w:rsidR="00471B31" w:rsidRDefault="00471B31">
            <w:pPr>
              <w:spacing w:before="180"/>
            </w:pPr>
          </w:p>
          <w:p w14:paraId="73F9BA49" w14:textId="77777777" w:rsidR="00471B31" w:rsidRDefault="00471B31">
            <w:pPr>
              <w:spacing w:before="180"/>
            </w:pPr>
          </w:p>
          <w:p w14:paraId="4E6C6919" w14:textId="77777777" w:rsidR="00471B31" w:rsidRDefault="00471B31">
            <w:pPr>
              <w:spacing w:before="180"/>
            </w:pPr>
          </w:p>
          <w:p w14:paraId="3008B12F" w14:textId="77777777" w:rsidR="00471B31" w:rsidRDefault="00471B31">
            <w:pPr>
              <w:spacing w:before="180"/>
            </w:pPr>
          </w:p>
          <w:p w14:paraId="58822E64" w14:textId="77777777" w:rsidR="00471B31" w:rsidRDefault="007B3700">
            <w:pPr>
              <w:tabs>
                <w:tab w:val="left" w:pos="1080"/>
              </w:tabs>
              <w:spacing w:before="180"/>
              <w:ind w:left="1080" w:hanging="1080"/>
            </w:pPr>
            <w:bookmarkStart w:id="1045" w:name="idp140710506053216"/>
            <w:bookmarkStart w:id="1046" w:name="idp140710506052736"/>
            <w:bookmarkStart w:id="1047" w:name="idp140710506052480"/>
            <w:bookmarkStart w:id="1048" w:name="idp140710506052000"/>
            <w:bookmarkStart w:id="1049" w:name="idp140710506051744"/>
            <w:bookmarkStart w:id="1050" w:name="idp140710506051264"/>
            <w:bookmarkStart w:id="1051" w:name="idp140710506051008"/>
            <w:bookmarkStart w:id="1052" w:name="idp140710506050528"/>
            <w:bookmarkStart w:id="1053" w:name="idp140710506050272"/>
            <w:bookmarkStart w:id="1054" w:name="idp140710506049792"/>
            <w:bookmarkStart w:id="1055" w:name="idp140710506049536"/>
            <w:bookmarkStart w:id="1056" w:name="idp140710506049056"/>
            <w:r>
              <w:rPr>
                <w:rFonts w:ascii="Arial" w:hAnsi="Arial"/>
                <w:color w:val="000000"/>
                <w:sz w:val="18"/>
              </w:rPr>
              <w:t>{SOPInstanceUID}</w:t>
            </w:r>
          </w:p>
        </w:tc>
        <w:bookmarkEnd w:id="1045"/>
        <w:bookmarkEnd w:id="1046"/>
        <w:bookmarkEnd w:id="1047"/>
        <w:bookmarkEnd w:id="1048"/>
        <w:bookmarkEnd w:id="1049"/>
        <w:bookmarkEnd w:id="1050"/>
        <w:bookmarkEnd w:id="1051"/>
        <w:bookmarkEnd w:id="1052"/>
        <w:bookmarkEnd w:id="1053"/>
        <w:bookmarkEnd w:id="1054"/>
        <w:bookmarkEnd w:id="1055"/>
        <w:bookmarkEnd w:id="1056"/>
        <w:tc>
          <w:tcPr>
            <w:tcW w:w="5364" w:type="dxa"/>
            <w:tcBorders>
              <w:bottom w:val="single" w:sz="4" w:space="0" w:color="000000"/>
              <w:right w:val="single" w:sz="4" w:space="0" w:color="000000"/>
            </w:tcBorders>
            <w:tcMar>
              <w:top w:w="40" w:type="dxa"/>
              <w:left w:w="40" w:type="dxa"/>
              <w:bottom w:w="40" w:type="dxa"/>
              <w:right w:w="40" w:type="dxa"/>
            </w:tcMar>
          </w:tcPr>
          <w:p w14:paraId="153A95C3" w14:textId="77777777" w:rsidR="00471B31" w:rsidRDefault="007B3700">
            <w:pPr>
              <w:spacing w:before="180"/>
            </w:pPr>
            <w:r>
              <w:rPr>
                <w:rFonts w:ascii="Arial" w:hAnsi="Arial"/>
                <w:color w:val="000000"/>
                <w:sz w:val="18"/>
              </w:rPr>
              <w:lastRenderedPageBreak/>
              <w:t>RetrieveInstance</w:t>
            </w:r>
          </w:p>
        </w:tc>
        <w:tc>
          <w:tcPr>
            <w:tcW w:w="1738" w:type="dxa"/>
            <w:tcBorders>
              <w:bottom w:val="single" w:sz="4" w:space="0" w:color="000000"/>
              <w:right w:val="single" w:sz="4" w:space="0" w:color="000000"/>
            </w:tcBorders>
            <w:tcMar>
              <w:top w:w="40" w:type="dxa"/>
              <w:left w:w="40" w:type="dxa"/>
              <w:bottom w:w="40" w:type="dxa"/>
              <w:right w:w="40" w:type="dxa"/>
            </w:tcMar>
          </w:tcPr>
          <w:p w14:paraId="03900EBE" w14:textId="77777777" w:rsidR="00471B31" w:rsidRDefault="007B3700">
            <w:pPr>
              <w:spacing w:before="180"/>
            </w:pPr>
            <w:hyperlink w:anchor="sect_6_8_1_2_2_1">
              <w:r>
                <w:rPr>
                  <w:rFonts w:ascii="Arial" w:hAnsi="Arial"/>
                  <w:color w:val="000000"/>
                  <w:sz w:val="18"/>
                </w:rPr>
                <w:t>6.8.1.2.2.1</w:t>
              </w:r>
            </w:hyperlink>
          </w:p>
        </w:tc>
      </w:tr>
      <w:tr w:rsidR="00471B31" w14:paraId="23A68B01"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6CAA65" w14:textId="77777777" w:rsidR="00471B31" w:rsidRDefault="00471B31">
            <w:pPr>
              <w:spacing w:before="180"/>
            </w:pPr>
          </w:p>
          <w:p w14:paraId="76D1BA08" w14:textId="77777777" w:rsidR="00471B31" w:rsidRDefault="00471B31">
            <w:pPr>
              <w:spacing w:before="180"/>
            </w:pPr>
          </w:p>
          <w:p w14:paraId="66DAC0D6" w14:textId="77777777" w:rsidR="00471B31" w:rsidRDefault="00471B31">
            <w:pPr>
              <w:spacing w:before="180"/>
            </w:pPr>
          </w:p>
          <w:p w14:paraId="7124BC5D" w14:textId="77777777" w:rsidR="00471B31" w:rsidRDefault="00471B31">
            <w:pPr>
              <w:spacing w:before="180"/>
            </w:pPr>
          </w:p>
          <w:p w14:paraId="295B27D5" w14:textId="77777777" w:rsidR="00471B31" w:rsidRDefault="00471B31">
            <w:pPr>
              <w:spacing w:before="180"/>
            </w:pPr>
          </w:p>
          <w:p w14:paraId="2913ED86" w14:textId="77777777" w:rsidR="00471B31" w:rsidRDefault="00471B31">
            <w:pPr>
              <w:spacing w:before="180"/>
            </w:pPr>
          </w:p>
          <w:p w14:paraId="7C8BEAAB" w14:textId="77777777" w:rsidR="00471B31" w:rsidRDefault="007B3700">
            <w:pPr>
              <w:tabs>
                <w:tab w:val="left" w:pos="1260"/>
              </w:tabs>
              <w:spacing w:before="180"/>
              <w:ind w:left="1260" w:hanging="1260"/>
            </w:pPr>
            <w:bookmarkStart w:id="1057" w:name="idp140710506065152"/>
            <w:bookmarkStart w:id="1058" w:name="idp140710506064672"/>
            <w:bookmarkStart w:id="1059" w:name="idp140710506064416"/>
            <w:bookmarkStart w:id="1060" w:name="idp140710506063936"/>
            <w:bookmarkStart w:id="1061" w:name="idp140710506063680"/>
            <w:bookmarkStart w:id="1062" w:name="idp140710506063200"/>
            <w:bookmarkStart w:id="1063" w:name="idp140710506062944"/>
            <w:bookmarkStart w:id="1064" w:name="idp140710506062464"/>
            <w:bookmarkStart w:id="1065" w:name="idp140710506062208"/>
            <w:bookmarkStart w:id="1066" w:name="idp140710506061728"/>
            <w:bookmarkStart w:id="1067" w:name="idp140710506061472"/>
            <w:bookmarkStart w:id="1068" w:name="idp140710506060992"/>
            <w:bookmarkStart w:id="1069" w:name="idp140710506060736"/>
            <w:bookmarkStart w:id="1070" w:name="idp140710506060256"/>
            <w:r>
              <w:rPr>
                <w:rFonts w:ascii="Arial" w:hAnsi="Arial"/>
                <w:color w:val="000000"/>
                <w:sz w:val="18"/>
              </w:rPr>
              <w:t>metadata</w:t>
            </w:r>
          </w:p>
        </w:tc>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tc>
          <w:tcPr>
            <w:tcW w:w="5364" w:type="dxa"/>
            <w:tcBorders>
              <w:bottom w:val="single" w:sz="4" w:space="0" w:color="000000"/>
              <w:right w:val="single" w:sz="4" w:space="0" w:color="000000"/>
            </w:tcBorders>
            <w:tcMar>
              <w:top w:w="40" w:type="dxa"/>
              <w:left w:w="40" w:type="dxa"/>
              <w:bottom w:w="40" w:type="dxa"/>
              <w:right w:w="40" w:type="dxa"/>
            </w:tcMar>
          </w:tcPr>
          <w:p w14:paraId="1EB69CC8" w14:textId="77777777" w:rsidR="00471B31" w:rsidRDefault="007B3700">
            <w:pPr>
              <w:spacing w:before="180"/>
            </w:pPr>
            <w:r>
              <w:rPr>
                <w:rFonts w:ascii="Arial" w:hAnsi="Arial"/>
                <w:color w:val="000000"/>
                <w:sz w:val="18"/>
              </w:rPr>
              <w:t>RetrieveInstanceMetadata</w:t>
            </w:r>
          </w:p>
        </w:tc>
        <w:tc>
          <w:tcPr>
            <w:tcW w:w="1738" w:type="dxa"/>
            <w:tcBorders>
              <w:bottom w:val="single" w:sz="4" w:space="0" w:color="000000"/>
              <w:right w:val="single" w:sz="4" w:space="0" w:color="000000"/>
            </w:tcBorders>
            <w:tcMar>
              <w:top w:w="40" w:type="dxa"/>
              <w:left w:w="40" w:type="dxa"/>
              <w:bottom w:w="40" w:type="dxa"/>
              <w:right w:w="40" w:type="dxa"/>
            </w:tcMar>
          </w:tcPr>
          <w:p w14:paraId="5EA96578" w14:textId="77777777" w:rsidR="00471B31" w:rsidRDefault="007B3700">
            <w:pPr>
              <w:spacing w:before="180"/>
            </w:pPr>
            <w:hyperlink w:anchor="sect_6_8_1_2_2_1">
              <w:r>
                <w:rPr>
                  <w:rFonts w:ascii="Arial" w:hAnsi="Arial"/>
                  <w:color w:val="000000"/>
                  <w:sz w:val="18"/>
                </w:rPr>
                <w:t>6.8.1.2.2.1</w:t>
              </w:r>
            </w:hyperlink>
          </w:p>
        </w:tc>
      </w:tr>
      <w:tr w:rsidR="00471B31" w14:paraId="1648A126"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2F7A1B" w14:textId="77777777" w:rsidR="00471B31" w:rsidRDefault="00471B31">
            <w:pPr>
              <w:spacing w:before="180"/>
            </w:pPr>
          </w:p>
          <w:p w14:paraId="036C485C" w14:textId="77777777" w:rsidR="00471B31" w:rsidRDefault="00471B31">
            <w:pPr>
              <w:spacing w:before="180"/>
            </w:pPr>
          </w:p>
          <w:p w14:paraId="6C20B022" w14:textId="77777777" w:rsidR="00471B31" w:rsidRDefault="00471B31">
            <w:pPr>
              <w:spacing w:before="180"/>
            </w:pPr>
          </w:p>
          <w:p w14:paraId="3D1209D4" w14:textId="77777777" w:rsidR="00471B31" w:rsidRDefault="00471B31">
            <w:pPr>
              <w:spacing w:before="180"/>
            </w:pPr>
          </w:p>
          <w:p w14:paraId="780FDF0E" w14:textId="77777777" w:rsidR="00471B31" w:rsidRDefault="00471B31">
            <w:pPr>
              <w:spacing w:before="180"/>
            </w:pPr>
          </w:p>
          <w:p w14:paraId="13ED2283" w14:textId="77777777" w:rsidR="00471B31" w:rsidRDefault="00471B31">
            <w:pPr>
              <w:spacing w:before="180"/>
            </w:pPr>
          </w:p>
          <w:p w14:paraId="0B51A9F9" w14:textId="77777777" w:rsidR="00471B31" w:rsidRDefault="007B3700">
            <w:pPr>
              <w:tabs>
                <w:tab w:val="left" w:pos="1260"/>
              </w:tabs>
              <w:spacing w:before="180"/>
              <w:ind w:left="1260" w:hanging="1260"/>
            </w:pPr>
            <w:bookmarkStart w:id="1071" w:name="idp140710506077312"/>
            <w:bookmarkStart w:id="1072" w:name="idp140710506076832"/>
            <w:bookmarkStart w:id="1073" w:name="idp140710506076576"/>
            <w:bookmarkStart w:id="1074" w:name="idp140710506076096"/>
            <w:bookmarkStart w:id="1075" w:name="idp140710506075840"/>
            <w:bookmarkStart w:id="1076" w:name="idp140710506075360"/>
            <w:bookmarkStart w:id="1077" w:name="idp140710506075104"/>
            <w:bookmarkStart w:id="1078" w:name="idp140710506074624"/>
            <w:bookmarkStart w:id="1079" w:name="idp140710506074368"/>
            <w:bookmarkStart w:id="1080" w:name="idp140710506073888"/>
            <w:bookmarkStart w:id="1081" w:name="idp140710506073632"/>
            <w:bookmarkStart w:id="1082" w:name="idp140710506073152"/>
            <w:bookmarkStart w:id="1083" w:name="idp140710506072896"/>
            <w:bookmarkStart w:id="1084" w:name="idp140710506072416"/>
            <w:r>
              <w:rPr>
                <w:rFonts w:ascii="Arial" w:hAnsi="Arial"/>
                <w:color w:val="000000"/>
                <w:sz w:val="18"/>
              </w:rPr>
              <w:t>frames</w:t>
            </w:r>
          </w:p>
        </w:tc>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tc>
          <w:tcPr>
            <w:tcW w:w="5364" w:type="dxa"/>
            <w:tcBorders>
              <w:bottom w:val="single" w:sz="4" w:space="0" w:color="000000"/>
              <w:right w:val="single" w:sz="4" w:space="0" w:color="000000"/>
            </w:tcBorders>
            <w:tcMar>
              <w:top w:w="40" w:type="dxa"/>
              <w:left w:w="40" w:type="dxa"/>
              <w:bottom w:w="40" w:type="dxa"/>
              <w:right w:w="40" w:type="dxa"/>
            </w:tcMar>
          </w:tcPr>
          <w:p w14:paraId="56F279A4" w14:textId="77777777" w:rsidR="00471B31" w:rsidRDefault="007B3700">
            <w:pPr>
              <w:spacing w:before="180"/>
            </w:pPr>
            <w:r>
              <w:rPr>
                <w:rFonts w:ascii="Arial" w:hAnsi="Arial"/>
                <w:color w:val="000000"/>
                <w:sz w:val="18"/>
              </w:rPr>
              <w:t>N/A</w:t>
            </w:r>
          </w:p>
        </w:tc>
        <w:tc>
          <w:tcPr>
            <w:tcW w:w="1738" w:type="dxa"/>
            <w:tcBorders>
              <w:bottom w:val="single" w:sz="4" w:space="0" w:color="000000"/>
              <w:right w:val="single" w:sz="4" w:space="0" w:color="000000"/>
            </w:tcBorders>
            <w:tcMar>
              <w:top w:w="40" w:type="dxa"/>
              <w:left w:w="40" w:type="dxa"/>
              <w:bottom w:w="40" w:type="dxa"/>
              <w:right w:w="40" w:type="dxa"/>
            </w:tcMar>
          </w:tcPr>
          <w:p w14:paraId="2F316DA8" w14:textId="77777777" w:rsidR="00471B31" w:rsidRDefault="007B3700">
            <w:pPr>
              <w:spacing w:before="180"/>
            </w:pPr>
            <w:r>
              <w:rPr>
                <w:rFonts w:ascii="Arial" w:hAnsi="Arial"/>
                <w:color w:val="000000"/>
                <w:sz w:val="18"/>
              </w:rPr>
              <w:t>N/A</w:t>
            </w:r>
          </w:p>
        </w:tc>
      </w:tr>
      <w:tr w:rsidR="00471B31" w14:paraId="66817DE1"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5ADD7B" w14:textId="77777777" w:rsidR="00471B31" w:rsidRDefault="00471B31">
            <w:pPr>
              <w:spacing w:before="180"/>
            </w:pPr>
          </w:p>
          <w:p w14:paraId="67EFBE1A" w14:textId="77777777" w:rsidR="00471B31" w:rsidRDefault="00471B31">
            <w:pPr>
              <w:spacing w:before="180"/>
            </w:pPr>
          </w:p>
          <w:p w14:paraId="735CE68D" w14:textId="77777777" w:rsidR="00471B31" w:rsidRDefault="00471B31">
            <w:pPr>
              <w:spacing w:before="180"/>
            </w:pPr>
          </w:p>
          <w:p w14:paraId="4E0599C5" w14:textId="77777777" w:rsidR="00471B31" w:rsidRDefault="00471B31">
            <w:pPr>
              <w:spacing w:before="180"/>
            </w:pPr>
          </w:p>
          <w:p w14:paraId="47E8FFCB" w14:textId="77777777" w:rsidR="00471B31" w:rsidRDefault="00471B31">
            <w:pPr>
              <w:spacing w:before="180"/>
            </w:pPr>
          </w:p>
          <w:p w14:paraId="50A9F7CB" w14:textId="77777777" w:rsidR="00471B31" w:rsidRDefault="00471B31">
            <w:pPr>
              <w:spacing w:before="180"/>
            </w:pPr>
          </w:p>
          <w:p w14:paraId="239419EA" w14:textId="77777777" w:rsidR="00471B31" w:rsidRDefault="00471B31">
            <w:pPr>
              <w:spacing w:before="180"/>
            </w:pPr>
          </w:p>
          <w:p w14:paraId="03B2E075" w14:textId="77777777" w:rsidR="00471B31" w:rsidRDefault="007B3700">
            <w:pPr>
              <w:tabs>
                <w:tab w:val="left" w:pos="1440"/>
              </w:tabs>
              <w:spacing w:before="180"/>
              <w:ind w:left="1440" w:hanging="1440"/>
            </w:pPr>
            <w:bookmarkStart w:id="1085" w:name="idp140710506089664"/>
            <w:bookmarkStart w:id="1086" w:name="idp140710506089184"/>
            <w:bookmarkStart w:id="1087" w:name="idp140710506088928"/>
            <w:bookmarkStart w:id="1088" w:name="idp140710506088448"/>
            <w:bookmarkStart w:id="1089" w:name="idp140710506088192"/>
            <w:bookmarkStart w:id="1090" w:name="idp140710506087712"/>
            <w:bookmarkStart w:id="1091" w:name="idp140710506087456"/>
            <w:bookmarkStart w:id="1092" w:name="idp140710506086976"/>
            <w:bookmarkStart w:id="1093" w:name="idp140710506086720"/>
            <w:bookmarkStart w:id="1094" w:name="idp140710506086240"/>
            <w:bookmarkStart w:id="1095" w:name="idp140710506085984"/>
            <w:bookmarkStart w:id="1096" w:name="idp140710506085504"/>
            <w:bookmarkStart w:id="1097" w:name="idp140710506085248"/>
            <w:bookmarkStart w:id="1098" w:name="idp140710506084768"/>
            <w:bookmarkStart w:id="1099" w:name="idp140710506084512"/>
            <w:bookmarkStart w:id="1100" w:name="idp140710506084032"/>
            <w:r>
              <w:rPr>
                <w:rFonts w:ascii="Arial" w:hAnsi="Arial"/>
                <w:color w:val="000000"/>
                <w:sz w:val="18"/>
              </w:rPr>
              <w:t>{framelist}</w:t>
            </w:r>
          </w:p>
        </w:tc>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tc>
          <w:tcPr>
            <w:tcW w:w="5364" w:type="dxa"/>
            <w:tcBorders>
              <w:bottom w:val="single" w:sz="4" w:space="0" w:color="000000"/>
              <w:right w:val="single" w:sz="4" w:space="0" w:color="000000"/>
            </w:tcBorders>
            <w:tcMar>
              <w:top w:w="40" w:type="dxa"/>
              <w:left w:w="40" w:type="dxa"/>
              <w:bottom w:w="40" w:type="dxa"/>
              <w:right w:w="40" w:type="dxa"/>
            </w:tcMar>
          </w:tcPr>
          <w:p w14:paraId="00598FB2" w14:textId="77777777" w:rsidR="00471B31" w:rsidRDefault="007B3700">
            <w:pPr>
              <w:spacing w:before="180"/>
            </w:pPr>
            <w:r>
              <w:rPr>
                <w:rFonts w:ascii="Arial" w:hAnsi="Arial"/>
                <w:color w:val="000000"/>
                <w:sz w:val="18"/>
              </w:rPr>
              <w:t>RetrieveFrames</w:t>
            </w:r>
          </w:p>
        </w:tc>
        <w:tc>
          <w:tcPr>
            <w:tcW w:w="1738" w:type="dxa"/>
            <w:tcBorders>
              <w:bottom w:val="single" w:sz="4" w:space="0" w:color="000000"/>
              <w:right w:val="single" w:sz="4" w:space="0" w:color="000000"/>
            </w:tcBorders>
            <w:tcMar>
              <w:top w:w="40" w:type="dxa"/>
              <w:left w:w="40" w:type="dxa"/>
              <w:bottom w:w="40" w:type="dxa"/>
              <w:right w:w="40" w:type="dxa"/>
            </w:tcMar>
          </w:tcPr>
          <w:p w14:paraId="06EA5312" w14:textId="77777777" w:rsidR="00471B31" w:rsidRDefault="007B3700">
            <w:pPr>
              <w:spacing w:before="180"/>
            </w:pPr>
            <w:hyperlink w:anchor="sect_6_8_1_2_2_1">
              <w:r>
                <w:rPr>
                  <w:rFonts w:ascii="Arial" w:hAnsi="Arial"/>
                  <w:color w:val="000000"/>
                  <w:sz w:val="18"/>
                </w:rPr>
                <w:t>6.8.1.2.2.1</w:t>
              </w:r>
            </w:hyperlink>
          </w:p>
        </w:tc>
      </w:tr>
      <w:tr w:rsidR="00471B31" w14:paraId="46EA8358"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C70CA1" w14:textId="77777777" w:rsidR="00471B31" w:rsidRDefault="00471B31">
            <w:pPr>
              <w:spacing w:before="180"/>
            </w:pPr>
          </w:p>
          <w:p w14:paraId="3F3C3642" w14:textId="77777777" w:rsidR="00471B31" w:rsidRDefault="00471B31">
            <w:pPr>
              <w:spacing w:before="180"/>
            </w:pPr>
          </w:p>
          <w:p w14:paraId="03FA5D8B" w14:textId="77777777" w:rsidR="00471B31" w:rsidRDefault="007B3700">
            <w:pPr>
              <w:tabs>
                <w:tab w:val="left" w:pos="540"/>
              </w:tabs>
              <w:spacing w:before="180"/>
              <w:ind w:left="540" w:hanging="540"/>
            </w:pPr>
            <w:bookmarkStart w:id="1101" w:name="idp140710506099104"/>
            <w:bookmarkStart w:id="1102" w:name="idp140710506098624"/>
            <w:bookmarkStart w:id="1103" w:name="idp140710506098368"/>
            <w:bookmarkStart w:id="1104" w:name="idp140710506097888"/>
            <w:bookmarkStart w:id="1105" w:name="idp140710506097632"/>
            <w:bookmarkStart w:id="1106" w:name="idp140710506097152"/>
            <w:r>
              <w:rPr>
                <w:rFonts w:ascii="Arial" w:hAnsi="Arial"/>
                <w:color w:val="000000"/>
                <w:sz w:val="18"/>
              </w:rPr>
              <w:t>instances</w:t>
            </w:r>
          </w:p>
        </w:tc>
        <w:bookmarkEnd w:id="1101"/>
        <w:bookmarkEnd w:id="1102"/>
        <w:bookmarkEnd w:id="1103"/>
        <w:bookmarkEnd w:id="1104"/>
        <w:bookmarkEnd w:id="1105"/>
        <w:bookmarkEnd w:id="1106"/>
        <w:tc>
          <w:tcPr>
            <w:tcW w:w="5364" w:type="dxa"/>
            <w:tcBorders>
              <w:bottom w:val="single" w:sz="4" w:space="0" w:color="000000"/>
              <w:right w:val="single" w:sz="4" w:space="0" w:color="000000"/>
            </w:tcBorders>
            <w:tcMar>
              <w:top w:w="40" w:type="dxa"/>
              <w:left w:w="40" w:type="dxa"/>
              <w:bottom w:w="40" w:type="dxa"/>
              <w:right w:w="40" w:type="dxa"/>
            </w:tcMar>
          </w:tcPr>
          <w:p w14:paraId="36E34FA0" w14:textId="77777777" w:rsidR="00471B31" w:rsidRDefault="007B3700">
            <w:pPr>
              <w:spacing w:before="180"/>
            </w:pPr>
            <w:r>
              <w:rPr>
                <w:rFonts w:ascii="Arial" w:hAnsi="Arial"/>
                <w:color w:val="000000"/>
                <w:sz w:val="18"/>
              </w:rPr>
              <w:t>SearchForStudyInstances</w:t>
            </w:r>
          </w:p>
        </w:tc>
        <w:tc>
          <w:tcPr>
            <w:tcW w:w="1738" w:type="dxa"/>
            <w:tcBorders>
              <w:bottom w:val="single" w:sz="4" w:space="0" w:color="000000"/>
              <w:right w:val="single" w:sz="4" w:space="0" w:color="000000"/>
            </w:tcBorders>
            <w:tcMar>
              <w:top w:w="40" w:type="dxa"/>
              <w:left w:w="40" w:type="dxa"/>
              <w:bottom w:w="40" w:type="dxa"/>
              <w:right w:w="40" w:type="dxa"/>
            </w:tcMar>
          </w:tcPr>
          <w:p w14:paraId="49727475" w14:textId="77777777" w:rsidR="00471B31" w:rsidRDefault="007B3700">
            <w:pPr>
              <w:spacing w:before="180"/>
            </w:pPr>
            <w:hyperlink w:anchor="sect_6_8_1_2_2_3">
              <w:r>
                <w:rPr>
                  <w:rFonts w:ascii="Arial" w:hAnsi="Arial"/>
                  <w:color w:val="000000"/>
                  <w:sz w:val="18"/>
                </w:rPr>
                <w:t>6.8.1.2.2.3</w:t>
              </w:r>
            </w:hyperlink>
          </w:p>
        </w:tc>
      </w:tr>
      <w:tr w:rsidR="00471B31" w14:paraId="0FB7BDC9"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BDB4D1" w14:textId="77777777" w:rsidR="00471B31" w:rsidRDefault="007B3700">
            <w:pPr>
              <w:tabs>
                <w:tab w:val="left" w:pos="180"/>
              </w:tabs>
              <w:spacing w:before="180"/>
              <w:ind w:left="180" w:hanging="180"/>
            </w:pPr>
            <w:bookmarkStart w:id="1107" w:name="idp140710506105824"/>
            <w:bookmarkStart w:id="1108" w:name="idp140710506105344"/>
            <w:r>
              <w:rPr>
                <w:rFonts w:ascii="Arial" w:hAnsi="Arial"/>
                <w:color w:val="000000"/>
                <w:sz w:val="18"/>
              </w:rPr>
              <w:t>series</w:t>
            </w:r>
          </w:p>
        </w:tc>
        <w:bookmarkEnd w:id="1107"/>
        <w:bookmarkEnd w:id="1108"/>
        <w:tc>
          <w:tcPr>
            <w:tcW w:w="5364" w:type="dxa"/>
            <w:tcBorders>
              <w:bottom w:val="single" w:sz="4" w:space="0" w:color="000000"/>
              <w:right w:val="single" w:sz="4" w:space="0" w:color="000000"/>
            </w:tcBorders>
            <w:tcMar>
              <w:top w:w="40" w:type="dxa"/>
              <w:left w:w="40" w:type="dxa"/>
              <w:bottom w:w="40" w:type="dxa"/>
              <w:right w:w="40" w:type="dxa"/>
            </w:tcMar>
          </w:tcPr>
          <w:p w14:paraId="61CE7457" w14:textId="77777777" w:rsidR="00471B31" w:rsidRDefault="007B3700">
            <w:pPr>
              <w:spacing w:before="180"/>
            </w:pPr>
            <w:r>
              <w:rPr>
                <w:rFonts w:ascii="Arial" w:hAnsi="Arial"/>
                <w:color w:val="000000"/>
                <w:sz w:val="18"/>
              </w:rPr>
              <w:t>SearchForSeries</w:t>
            </w:r>
          </w:p>
        </w:tc>
        <w:tc>
          <w:tcPr>
            <w:tcW w:w="1738" w:type="dxa"/>
            <w:tcBorders>
              <w:bottom w:val="single" w:sz="4" w:space="0" w:color="000000"/>
              <w:right w:val="single" w:sz="4" w:space="0" w:color="000000"/>
            </w:tcBorders>
            <w:tcMar>
              <w:top w:w="40" w:type="dxa"/>
              <w:left w:w="40" w:type="dxa"/>
              <w:bottom w:w="40" w:type="dxa"/>
              <w:right w:w="40" w:type="dxa"/>
            </w:tcMar>
          </w:tcPr>
          <w:p w14:paraId="48521335" w14:textId="77777777" w:rsidR="00471B31" w:rsidRDefault="007B3700">
            <w:pPr>
              <w:spacing w:before="180"/>
            </w:pPr>
            <w:hyperlink w:anchor="sect_6_8_1_2_2_3">
              <w:r>
                <w:rPr>
                  <w:rFonts w:ascii="Arial" w:hAnsi="Arial"/>
                  <w:color w:val="000000"/>
                  <w:sz w:val="18"/>
                </w:rPr>
                <w:t>6.8.1.2.2.3</w:t>
              </w:r>
            </w:hyperlink>
          </w:p>
        </w:tc>
      </w:tr>
      <w:tr w:rsidR="00471B31" w14:paraId="13D63AA2"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F88038" w14:textId="77777777" w:rsidR="00471B31" w:rsidRDefault="00471B31">
            <w:pPr>
              <w:spacing w:before="180"/>
            </w:pPr>
          </w:p>
          <w:p w14:paraId="565BA0A9" w14:textId="77777777" w:rsidR="00471B31" w:rsidRDefault="007B3700">
            <w:pPr>
              <w:tabs>
                <w:tab w:val="left" w:pos="360"/>
              </w:tabs>
              <w:spacing w:before="180"/>
              <w:ind w:left="360" w:hanging="360"/>
            </w:pPr>
            <w:bookmarkStart w:id="1109" w:name="idp140710506112736"/>
            <w:bookmarkStart w:id="1110" w:name="idp140710506112256"/>
            <w:bookmarkStart w:id="1111" w:name="idp140710506112000"/>
            <w:bookmarkStart w:id="1112" w:name="idp140710506111520"/>
            <w:r>
              <w:rPr>
                <w:rFonts w:ascii="Arial" w:hAnsi="Arial"/>
                <w:color w:val="000000"/>
                <w:sz w:val="18"/>
              </w:rPr>
              <w:t>{SeriesInstanceUID}</w:t>
            </w:r>
          </w:p>
        </w:tc>
        <w:bookmarkEnd w:id="1109"/>
        <w:bookmarkEnd w:id="1110"/>
        <w:bookmarkEnd w:id="1111"/>
        <w:bookmarkEnd w:id="1112"/>
        <w:tc>
          <w:tcPr>
            <w:tcW w:w="5364" w:type="dxa"/>
            <w:tcBorders>
              <w:bottom w:val="single" w:sz="4" w:space="0" w:color="000000"/>
              <w:right w:val="single" w:sz="4" w:space="0" w:color="000000"/>
            </w:tcBorders>
            <w:tcMar>
              <w:top w:w="40" w:type="dxa"/>
              <w:left w:w="40" w:type="dxa"/>
              <w:bottom w:w="40" w:type="dxa"/>
              <w:right w:w="40" w:type="dxa"/>
            </w:tcMar>
          </w:tcPr>
          <w:p w14:paraId="142F55B4" w14:textId="77777777" w:rsidR="00471B31" w:rsidRDefault="007B3700">
            <w:pPr>
              <w:spacing w:before="180"/>
            </w:pPr>
            <w:r>
              <w:rPr>
                <w:rFonts w:ascii="Arial" w:hAnsi="Arial"/>
                <w:color w:val="000000"/>
                <w:sz w:val="18"/>
              </w:rPr>
              <w:t>N/A</w:t>
            </w:r>
          </w:p>
        </w:tc>
        <w:tc>
          <w:tcPr>
            <w:tcW w:w="1738" w:type="dxa"/>
            <w:tcBorders>
              <w:bottom w:val="single" w:sz="4" w:space="0" w:color="000000"/>
              <w:right w:val="single" w:sz="4" w:space="0" w:color="000000"/>
            </w:tcBorders>
            <w:tcMar>
              <w:top w:w="40" w:type="dxa"/>
              <w:left w:w="40" w:type="dxa"/>
              <w:bottom w:w="40" w:type="dxa"/>
              <w:right w:w="40" w:type="dxa"/>
            </w:tcMar>
          </w:tcPr>
          <w:p w14:paraId="76F799DA" w14:textId="77777777" w:rsidR="00471B31" w:rsidRDefault="007B3700">
            <w:pPr>
              <w:spacing w:before="180"/>
            </w:pPr>
            <w:r>
              <w:rPr>
                <w:rFonts w:ascii="Arial" w:hAnsi="Arial"/>
                <w:color w:val="000000"/>
                <w:sz w:val="18"/>
              </w:rPr>
              <w:t>N/A</w:t>
            </w:r>
          </w:p>
        </w:tc>
      </w:tr>
      <w:tr w:rsidR="00471B31" w14:paraId="66E55604"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9404D6" w14:textId="77777777" w:rsidR="00471B31" w:rsidRDefault="00471B31">
            <w:pPr>
              <w:spacing w:before="180"/>
            </w:pPr>
          </w:p>
          <w:p w14:paraId="758A511E" w14:textId="77777777" w:rsidR="00471B31" w:rsidRDefault="00471B31">
            <w:pPr>
              <w:spacing w:before="180"/>
            </w:pPr>
          </w:p>
          <w:p w14:paraId="5656E1C2" w14:textId="77777777" w:rsidR="00471B31" w:rsidRDefault="007B3700">
            <w:pPr>
              <w:tabs>
                <w:tab w:val="left" w:pos="540"/>
              </w:tabs>
              <w:spacing w:before="180"/>
              <w:ind w:left="540" w:hanging="540"/>
            </w:pPr>
            <w:bookmarkStart w:id="1113" w:name="idp140710506120160"/>
            <w:bookmarkStart w:id="1114" w:name="idp140710506119680"/>
            <w:bookmarkStart w:id="1115" w:name="idp140710506119424"/>
            <w:bookmarkStart w:id="1116" w:name="idp140710506118944"/>
            <w:bookmarkStart w:id="1117" w:name="idp140710506118688"/>
            <w:bookmarkStart w:id="1118" w:name="idp140710506118208"/>
            <w:r>
              <w:rPr>
                <w:rFonts w:ascii="Arial" w:hAnsi="Arial"/>
                <w:color w:val="000000"/>
                <w:sz w:val="18"/>
              </w:rPr>
              <w:t>{instances}</w:t>
            </w:r>
          </w:p>
        </w:tc>
        <w:bookmarkEnd w:id="1113"/>
        <w:bookmarkEnd w:id="1114"/>
        <w:bookmarkEnd w:id="1115"/>
        <w:bookmarkEnd w:id="1116"/>
        <w:bookmarkEnd w:id="1117"/>
        <w:bookmarkEnd w:id="1118"/>
        <w:tc>
          <w:tcPr>
            <w:tcW w:w="5364" w:type="dxa"/>
            <w:tcBorders>
              <w:bottom w:val="single" w:sz="4" w:space="0" w:color="000000"/>
              <w:right w:val="single" w:sz="4" w:space="0" w:color="000000"/>
            </w:tcBorders>
            <w:tcMar>
              <w:top w:w="40" w:type="dxa"/>
              <w:left w:w="40" w:type="dxa"/>
              <w:bottom w:w="40" w:type="dxa"/>
              <w:right w:w="40" w:type="dxa"/>
            </w:tcMar>
          </w:tcPr>
          <w:p w14:paraId="5E1FC50A" w14:textId="77777777" w:rsidR="00471B31" w:rsidRDefault="007B3700">
            <w:pPr>
              <w:spacing w:before="180"/>
            </w:pPr>
            <w:r>
              <w:rPr>
                <w:rFonts w:ascii="Arial" w:hAnsi="Arial"/>
                <w:color w:val="000000"/>
                <w:sz w:val="18"/>
              </w:rPr>
              <w:t>SearchForInstances</w:t>
            </w:r>
          </w:p>
        </w:tc>
        <w:tc>
          <w:tcPr>
            <w:tcW w:w="1738" w:type="dxa"/>
            <w:tcBorders>
              <w:bottom w:val="single" w:sz="4" w:space="0" w:color="000000"/>
              <w:right w:val="single" w:sz="4" w:space="0" w:color="000000"/>
            </w:tcBorders>
            <w:tcMar>
              <w:top w:w="40" w:type="dxa"/>
              <w:left w:w="40" w:type="dxa"/>
              <w:bottom w:w="40" w:type="dxa"/>
              <w:right w:w="40" w:type="dxa"/>
            </w:tcMar>
          </w:tcPr>
          <w:p w14:paraId="03D6EA40" w14:textId="77777777" w:rsidR="00471B31" w:rsidRDefault="007B3700">
            <w:pPr>
              <w:spacing w:before="180"/>
            </w:pPr>
            <w:hyperlink w:anchor="sect_6_8_1_2_2_3">
              <w:r>
                <w:rPr>
                  <w:rFonts w:ascii="Arial" w:hAnsi="Arial"/>
                  <w:color w:val="000000"/>
                  <w:sz w:val="18"/>
                </w:rPr>
                <w:t>6.8.1.2.2.3</w:t>
              </w:r>
            </w:hyperlink>
          </w:p>
        </w:tc>
      </w:tr>
      <w:tr w:rsidR="00471B31" w14:paraId="7D8F1A4D"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21BD36" w14:textId="77777777" w:rsidR="00471B31" w:rsidRDefault="007B3700">
            <w:pPr>
              <w:tabs>
                <w:tab w:val="left" w:pos="180"/>
              </w:tabs>
              <w:spacing w:before="180"/>
              <w:ind w:left="180" w:hanging="180"/>
            </w:pPr>
            <w:bookmarkStart w:id="1119" w:name="idp140710506126880"/>
            <w:bookmarkStart w:id="1120" w:name="idp140710506126400"/>
            <w:r>
              <w:rPr>
                <w:rFonts w:ascii="Arial" w:hAnsi="Arial"/>
                <w:color w:val="000000"/>
                <w:sz w:val="18"/>
              </w:rPr>
              <w:t>instances</w:t>
            </w:r>
          </w:p>
        </w:tc>
        <w:bookmarkEnd w:id="1119"/>
        <w:bookmarkEnd w:id="1120"/>
        <w:tc>
          <w:tcPr>
            <w:tcW w:w="5364" w:type="dxa"/>
            <w:tcBorders>
              <w:bottom w:val="single" w:sz="4" w:space="0" w:color="000000"/>
              <w:right w:val="single" w:sz="4" w:space="0" w:color="000000"/>
            </w:tcBorders>
            <w:tcMar>
              <w:top w:w="40" w:type="dxa"/>
              <w:left w:w="40" w:type="dxa"/>
              <w:bottom w:w="40" w:type="dxa"/>
              <w:right w:w="40" w:type="dxa"/>
            </w:tcMar>
          </w:tcPr>
          <w:p w14:paraId="3464675B" w14:textId="77777777" w:rsidR="00471B31" w:rsidRDefault="007B3700">
            <w:pPr>
              <w:spacing w:before="180"/>
            </w:pPr>
            <w:r>
              <w:rPr>
                <w:rFonts w:ascii="Arial" w:hAnsi="Arial"/>
                <w:color w:val="000000"/>
                <w:sz w:val="18"/>
              </w:rPr>
              <w:t>SearchForInstances</w:t>
            </w:r>
          </w:p>
        </w:tc>
        <w:tc>
          <w:tcPr>
            <w:tcW w:w="1738" w:type="dxa"/>
            <w:tcBorders>
              <w:bottom w:val="single" w:sz="4" w:space="0" w:color="000000"/>
              <w:right w:val="single" w:sz="4" w:space="0" w:color="000000"/>
            </w:tcBorders>
            <w:tcMar>
              <w:top w:w="40" w:type="dxa"/>
              <w:left w:w="40" w:type="dxa"/>
              <w:bottom w:w="40" w:type="dxa"/>
              <w:right w:w="40" w:type="dxa"/>
            </w:tcMar>
          </w:tcPr>
          <w:p w14:paraId="0ADDE461" w14:textId="77777777" w:rsidR="00471B31" w:rsidRDefault="007B3700">
            <w:pPr>
              <w:spacing w:before="180"/>
            </w:pPr>
            <w:hyperlink w:anchor="sect_6_8_1_2_2_3">
              <w:r>
                <w:rPr>
                  <w:rFonts w:ascii="Arial" w:hAnsi="Arial"/>
                  <w:color w:val="000000"/>
                  <w:sz w:val="18"/>
                </w:rPr>
                <w:t>6.8.1.2.2.3</w:t>
              </w:r>
            </w:hyperlink>
          </w:p>
        </w:tc>
      </w:tr>
      <w:tr w:rsidR="00471B31" w14:paraId="7935F7FB"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F0FD98" w14:textId="77777777" w:rsidR="00471B31" w:rsidRDefault="007B3700">
            <w:pPr>
              <w:tabs>
                <w:tab w:val="left" w:pos="180"/>
              </w:tabs>
              <w:spacing w:before="180"/>
              <w:ind w:left="180" w:hanging="180"/>
            </w:pPr>
            <w:bookmarkStart w:id="1121" w:name="idp140710506133088"/>
            <w:bookmarkStart w:id="1122" w:name="idp140710506132608"/>
            <w:r>
              <w:rPr>
                <w:rFonts w:ascii="Arial" w:hAnsi="Arial"/>
                <w:color w:val="000000"/>
                <w:sz w:val="18"/>
              </w:rPr>
              <w:t>{BulkDataURL}</w:t>
            </w:r>
          </w:p>
        </w:tc>
        <w:bookmarkEnd w:id="1121"/>
        <w:bookmarkEnd w:id="1122"/>
        <w:tc>
          <w:tcPr>
            <w:tcW w:w="5364" w:type="dxa"/>
            <w:tcBorders>
              <w:bottom w:val="single" w:sz="4" w:space="0" w:color="000000"/>
              <w:right w:val="single" w:sz="4" w:space="0" w:color="000000"/>
            </w:tcBorders>
            <w:tcMar>
              <w:top w:w="40" w:type="dxa"/>
              <w:left w:w="40" w:type="dxa"/>
              <w:bottom w:w="40" w:type="dxa"/>
              <w:right w:w="40" w:type="dxa"/>
            </w:tcMar>
          </w:tcPr>
          <w:p w14:paraId="393DB9B7" w14:textId="77777777" w:rsidR="00471B31" w:rsidRDefault="007B3700">
            <w:pPr>
              <w:spacing w:before="180"/>
            </w:pPr>
            <w:r>
              <w:rPr>
                <w:rFonts w:ascii="Arial" w:hAnsi="Arial"/>
                <w:color w:val="000000"/>
                <w:sz w:val="18"/>
              </w:rPr>
              <w:t>RetrieveBulkData</w:t>
            </w:r>
          </w:p>
        </w:tc>
        <w:tc>
          <w:tcPr>
            <w:tcW w:w="1738" w:type="dxa"/>
            <w:tcBorders>
              <w:bottom w:val="single" w:sz="4" w:space="0" w:color="000000"/>
              <w:right w:val="single" w:sz="4" w:space="0" w:color="000000"/>
            </w:tcBorders>
            <w:tcMar>
              <w:top w:w="40" w:type="dxa"/>
              <w:left w:w="40" w:type="dxa"/>
              <w:bottom w:w="40" w:type="dxa"/>
              <w:right w:w="40" w:type="dxa"/>
            </w:tcMar>
          </w:tcPr>
          <w:p w14:paraId="100A60F3" w14:textId="77777777" w:rsidR="00471B31" w:rsidRDefault="007B3700">
            <w:pPr>
              <w:spacing w:before="180"/>
            </w:pPr>
            <w:hyperlink w:anchor="sect_6_8_1_2_2_1">
              <w:r>
                <w:rPr>
                  <w:rFonts w:ascii="Arial" w:hAnsi="Arial"/>
                  <w:color w:val="000000"/>
                  <w:sz w:val="18"/>
                </w:rPr>
                <w:t>6.8.1.2.2.1</w:t>
              </w:r>
            </w:hyperlink>
          </w:p>
        </w:tc>
      </w:tr>
      <w:tr w:rsidR="00471B31" w14:paraId="02EDABB9"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7750BF" w14:textId="77777777" w:rsidR="00471B31" w:rsidRDefault="007B3700">
            <w:pPr>
              <w:spacing w:before="180"/>
            </w:pPr>
            <w:r>
              <w:rPr>
                <w:rFonts w:ascii="Arial" w:hAnsi="Arial"/>
                <w:color w:val="000000"/>
                <w:sz w:val="18"/>
              </w:rPr>
              <w:t>workitems</w:t>
            </w:r>
          </w:p>
        </w:tc>
        <w:tc>
          <w:tcPr>
            <w:tcW w:w="5364" w:type="dxa"/>
            <w:tcBorders>
              <w:bottom w:val="single" w:sz="4" w:space="0" w:color="000000"/>
              <w:right w:val="single" w:sz="4" w:space="0" w:color="000000"/>
            </w:tcBorders>
            <w:tcMar>
              <w:top w:w="40" w:type="dxa"/>
              <w:left w:w="40" w:type="dxa"/>
              <w:bottom w:w="40" w:type="dxa"/>
              <w:right w:w="40" w:type="dxa"/>
            </w:tcMar>
          </w:tcPr>
          <w:p w14:paraId="4A616CE7" w14:textId="77777777" w:rsidR="00471B31" w:rsidRDefault="007B3700">
            <w:pPr>
              <w:spacing w:before="180"/>
            </w:pPr>
            <w:r>
              <w:rPr>
                <w:rFonts w:ascii="Arial" w:hAnsi="Arial"/>
                <w:color w:val="000000"/>
                <w:sz w:val="18"/>
              </w:rPr>
              <w:t>SearchForUPS</w:t>
            </w:r>
          </w:p>
          <w:p w14:paraId="169BB8A1" w14:textId="77777777" w:rsidR="00471B31" w:rsidRDefault="007B3700">
            <w:pPr>
              <w:spacing w:before="180"/>
            </w:pPr>
            <w:r>
              <w:rPr>
                <w:rFonts w:ascii="Arial" w:hAnsi="Arial"/>
                <w:color w:val="000000"/>
                <w:sz w:val="18"/>
              </w:rPr>
              <w:t>CreateUPS</w:t>
            </w:r>
          </w:p>
        </w:tc>
        <w:tc>
          <w:tcPr>
            <w:tcW w:w="1738" w:type="dxa"/>
            <w:tcBorders>
              <w:bottom w:val="single" w:sz="4" w:space="0" w:color="000000"/>
              <w:right w:val="single" w:sz="4" w:space="0" w:color="000000"/>
            </w:tcBorders>
            <w:tcMar>
              <w:top w:w="40" w:type="dxa"/>
              <w:left w:w="40" w:type="dxa"/>
              <w:bottom w:w="40" w:type="dxa"/>
              <w:right w:w="40" w:type="dxa"/>
            </w:tcMar>
          </w:tcPr>
          <w:p w14:paraId="6F06C2BD" w14:textId="77777777" w:rsidR="00471B31" w:rsidRDefault="007B3700">
            <w:pPr>
              <w:spacing w:before="180"/>
            </w:pPr>
            <w:hyperlink w:anchor="sect_6_8_1_2_2_3">
              <w:r>
                <w:rPr>
                  <w:rFonts w:ascii="Arial" w:hAnsi="Arial"/>
                  <w:color w:val="000000"/>
                  <w:sz w:val="18"/>
                </w:rPr>
                <w:t>6.8.1.2.2.3</w:t>
              </w:r>
            </w:hyperlink>
          </w:p>
          <w:p w14:paraId="7169CD16" w14:textId="77777777" w:rsidR="00471B31" w:rsidRDefault="007B3700">
            <w:pPr>
              <w:spacing w:before="180"/>
            </w:pPr>
            <w:hyperlink w:anchor="sect_6_8_1_2_2_2">
              <w:r>
                <w:rPr>
                  <w:rFonts w:ascii="Arial" w:hAnsi="Arial"/>
                  <w:color w:val="000000"/>
                  <w:sz w:val="18"/>
                </w:rPr>
                <w:t>6.8.1.2.2.2</w:t>
              </w:r>
            </w:hyperlink>
          </w:p>
        </w:tc>
      </w:tr>
      <w:tr w:rsidR="00471B31" w14:paraId="38E576F9"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E18CE1" w14:textId="77777777" w:rsidR="00471B31" w:rsidRDefault="007B3700">
            <w:pPr>
              <w:tabs>
                <w:tab w:val="left" w:pos="180"/>
              </w:tabs>
              <w:spacing w:before="180"/>
              <w:ind w:left="180" w:hanging="180"/>
            </w:pPr>
            <w:bookmarkStart w:id="1123" w:name="idp140710506146016"/>
            <w:bookmarkStart w:id="1124" w:name="idp140710506145536"/>
            <w:r>
              <w:rPr>
                <w:rFonts w:ascii="Arial" w:hAnsi="Arial"/>
                <w:color w:val="000000"/>
                <w:sz w:val="18"/>
              </w:rPr>
              <w:t>{UPSInstanceUID}</w:t>
            </w:r>
          </w:p>
        </w:tc>
        <w:bookmarkEnd w:id="1123"/>
        <w:bookmarkEnd w:id="1124"/>
        <w:tc>
          <w:tcPr>
            <w:tcW w:w="5364" w:type="dxa"/>
            <w:tcBorders>
              <w:bottom w:val="single" w:sz="4" w:space="0" w:color="000000"/>
              <w:right w:val="single" w:sz="4" w:space="0" w:color="000000"/>
            </w:tcBorders>
            <w:tcMar>
              <w:top w:w="40" w:type="dxa"/>
              <w:left w:w="40" w:type="dxa"/>
              <w:bottom w:w="40" w:type="dxa"/>
              <w:right w:w="40" w:type="dxa"/>
            </w:tcMar>
          </w:tcPr>
          <w:p w14:paraId="51E6882E" w14:textId="77777777" w:rsidR="00471B31" w:rsidRDefault="007B3700">
            <w:pPr>
              <w:spacing w:before="180"/>
            </w:pPr>
            <w:r>
              <w:rPr>
                <w:rFonts w:ascii="Arial" w:hAnsi="Arial"/>
                <w:color w:val="000000"/>
                <w:sz w:val="18"/>
              </w:rPr>
              <w:t>Retriev</w:t>
            </w:r>
            <w:r>
              <w:rPr>
                <w:rFonts w:ascii="Arial" w:hAnsi="Arial"/>
                <w:color w:val="000000"/>
                <w:sz w:val="18"/>
              </w:rPr>
              <w:t>eUPS</w:t>
            </w:r>
          </w:p>
          <w:p w14:paraId="1403219C" w14:textId="77777777" w:rsidR="00471B31" w:rsidRDefault="007B3700">
            <w:pPr>
              <w:spacing w:before="180"/>
            </w:pPr>
            <w:r>
              <w:rPr>
                <w:rFonts w:ascii="Arial" w:hAnsi="Arial"/>
                <w:color w:val="000000"/>
                <w:sz w:val="18"/>
              </w:rPr>
              <w:t>UpdateUPS</w:t>
            </w:r>
          </w:p>
        </w:tc>
        <w:tc>
          <w:tcPr>
            <w:tcW w:w="1738" w:type="dxa"/>
            <w:tcBorders>
              <w:bottom w:val="single" w:sz="4" w:space="0" w:color="000000"/>
              <w:right w:val="single" w:sz="4" w:space="0" w:color="000000"/>
            </w:tcBorders>
            <w:tcMar>
              <w:top w:w="40" w:type="dxa"/>
              <w:left w:w="40" w:type="dxa"/>
              <w:bottom w:w="40" w:type="dxa"/>
              <w:right w:w="40" w:type="dxa"/>
            </w:tcMar>
          </w:tcPr>
          <w:p w14:paraId="572D096E" w14:textId="77777777" w:rsidR="00471B31" w:rsidRDefault="007B3700">
            <w:pPr>
              <w:spacing w:before="180"/>
            </w:pPr>
            <w:hyperlink w:anchor="sect_6_8_1_2_2_1">
              <w:r>
                <w:rPr>
                  <w:rFonts w:ascii="Arial" w:hAnsi="Arial"/>
                  <w:color w:val="000000"/>
                  <w:sz w:val="18"/>
                </w:rPr>
                <w:t>6.8.1.2.2.1</w:t>
              </w:r>
            </w:hyperlink>
          </w:p>
          <w:p w14:paraId="75CF9DCB" w14:textId="77777777" w:rsidR="00471B31" w:rsidRDefault="007B3700">
            <w:pPr>
              <w:spacing w:before="180"/>
            </w:pPr>
            <w:hyperlink w:anchor="sect_6_8_1_2_2_4">
              <w:r>
                <w:rPr>
                  <w:rFonts w:ascii="Arial" w:hAnsi="Arial"/>
                  <w:color w:val="000000"/>
                  <w:sz w:val="18"/>
                </w:rPr>
                <w:t>6.8.1.2.2.4</w:t>
              </w:r>
            </w:hyperlink>
          </w:p>
        </w:tc>
      </w:tr>
      <w:tr w:rsidR="00471B31" w14:paraId="6BE06B2E"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11FC9B" w14:textId="77777777" w:rsidR="00471B31" w:rsidRDefault="00471B31">
            <w:pPr>
              <w:spacing w:before="180"/>
            </w:pPr>
          </w:p>
          <w:p w14:paraId="0B14B176" w14:textId="77777777" w:rsidR="00471B31" w:rsidRDefault="007B3700">
            <w:pPr>
              <w:tabs>
                <w:tab w:val="left" w:pos="360"/>
              </w:tabs>
              <w:spacing w:before="180"/>
              <w:ind w:left="360" w:hanging="360"/>
            </w:pPr>
            <w:bookmarkStart w:id="1125" w:name="idp140710506154240"/>
            <w:bookmarkStart w:id="1126" w:name="idp140710506153760"/>
            <w:bookmarkStart w:id="1127" w:name="idp140710506153504"/>
            <w:bookmarkStart w:id="1128" w:name="idp140710506153024"/>
            <w:r>
              <w:rPr>
                <w:rFonts w:ascii="Arial" w:hAnsi="Arial"/>
                <w:color w:val="000000"/>
                <w:sz w:val="18"/>
              </w:rPr>
              <w:t>state</w:t>
            </w:r>
          </w:p>
        </w:tc>
        <w:bookmarkEnd w:id="1125"/>
        <w:bookmarkEnd w:id="1126"/>
        <w:bookmarkEnd w:id="1127"/>
        <w:bookmarkEnd w:id="1128"/>
        <w:tc>
          <w:tcPr>
            <w:tcW w:w="5364" w:type="dxa"/>
            <w:tcBorders>
              <w:bottom w:val="single" w:sz="4" w:space="0" w:color="000000"/>
              <w:right w:val="single" w:sz="4" w:space="0" w:color="000000"/>
            </w:tcBorders>
            <w:tcMar>
              <w:top w:w="40" w:type="dxa"/>
              <w:left w:w="40" w:type="dxa"/>
              <w:bottom w:w="40" w:type="dxa"/>
              <w:right w:w="40" w:type="dxa"/>
            </w:tcMar>
          </w:tcPr>
          <w:p w14:paraId="33E8A59A" w14:textId="77777777" w:rsidR="00471B31" w:rsidRDefault="007B3700">
            <w:pPr>
              <w:spacing w:before="180"/>
            </w:pPr>
            <w:r>
              <w:rPr>
                <w:rFonts w:ascii="Arial" w:hAnsi="Arial"/>
                <w:color w:val="000000"/>
                <w:sz w:val="18"/>
              </w:rPr>
              <w:t>ChangeUPSState</w:t>
            </w:r>
          </w:p>
        </w:tc>
        <w:tc>
          <w:tcPr>
            <w:tcW w:w="1738" w:type="dxa"/>
            <w:tcBorders>
              <w:bottom w:val="single" w:sz="4" w:space="0" w:color="000000"/>
              <w:right w:val="single" w:sz="4" w:space="0" w:color="000000"/>
            </w:tcBorders>
            <w:tcMar>
              <w:top w:w="40" w:type="dxa"/>
              <w:left w:w="40" w:type="dxa"/>
              <w:bottom w:w="40" w:type="dxa"/>
              <w:right w:w="40" w:type="dxa"/>
            </w:tcMar>
          </w:tcPr>
          <w:p w14:paraId="7F25E573" w14:textId="77777777" w:rsidR="00471B31" w:rsidRDefault="007B3700">
            <w:pPr>
              <w:spacing w:before="180"/>
            </w:pPr>
            <w:hyperlink w:anchor="sect_6_8_1_2_2_4">
              <w:r>
                <w:rPr>
                  <w:rFonts w:ascii="Arial" w:hAnsi="Arial"/>
                  <w:color w:val="000000"/>
                  <w:sz w:val="18"/>
                </w:rPr>
                <w:t>6.8.1.2.2.4</w:t>
              </w:r>
            </w:hyperlink>
          </w:p>
        </w:tc>
      </w:tr>
      <w:tr w:rsidR="00471B31" w14:paraId="1A1A0F45"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7CAE09" w14:textId="77777777" w:rsidR="00471B31" w:rsidRDefault="00471B31">
            <w:pPr>
              <w:spacing w:before="180"/>
            </w:pPr>
          </w:p>
          <w:p w14:paraId="192D5F85" w14:textId="77777777" w:rsidR="00471B31" w:rsidRDefault="007B3700">
            <w:pPr>
              <w:tabs>
                <w:tab w:val="left" w:pos="360"/>
              </w:tabs>
              <w:spacing w:before="180"/>
              <w:ind w:left="360" w:hanging="360"/>
            </w:pPr>
            <w:bookmarkStart w:id="1129" w:name="idp140710506161408"/>
            <w:bookmarkStart w:id="1130" w:name="idp140710506160928"/>
            <w:bookmarkStart w:id="1131" w:name="idp140710506160672"/>
            <w:bookmarkStart w:id="1132" w:name="idp140710506160192"/>
            <w:r>
              <w:rPr>
                <w:rFonts w:ascii="Arial" w:hAnsi="Arial"/>
                <w:color w:val="000000"/>
                <w:sz w:val="18"/>
              </w:rPr>
              <w:t>cancelrequest</w:t>
            </w:r>
          </w:p>
        </w:tc>
        <w:bookmarkEnd w:id="1129"/>
        <w:bookmarkEnd w:id="1130"/>
        <w:bookmarkEnd w:id="1131"/>
        <w:bookmarkEnd w:id="1132"/>
        <w:tc>
          <w:tcPr>
            <w:tcW w:w="5364" w:type="dxa"/>
            <w:tcBorders>
              <w:bottom w:val="single" w:sz="4" w:space="0" w:color="000000"/>
              <w:right w:val="single" w:sz="4" w:space="0" w:color="000000"/>
            </w:tcBorders>
            <w:tcMar>
              <w:top w:w="40" w:type="dxa"/>
              <w:left w:w="40" w:type="dxa"/>
              <w:bottom w:w="40" w:type="dxa"/>
              <w:right w:w="40" w:type="dxa"/>
            </w:tcMar>
          </w:tcPr>
          <w:p w14:paraId="7CB63965" w14:textId="77777777" w:rsidR="00471B31" w:rsidRDefault="007B3700">
            <w:pPr>
              <w:spacing w:before="180"/>
            </w:pPr>
            <w:r>
              <w:rPr>
                <w:rFonts w:ascii="Arial" w:hAnsi="Arial"/>
                <w:color w:val="000000"/>
                <w:sz w:val="18"/>
              </w:rPr>
              <w:t>RequestUPSCancel</w:t>
            </w:r>
          </w:p>
        </w:tc>
        <w:tc>
          <w:tcPr>
            <w:tcW w:w="1738" w:type="dxa"/>
            <w:tcBorders>
              <w:bottom w:val="single" w:sz="4" w:space="0" w:color="000000"/>
              <w:right w:val="single" w:sz="4" w:space="0" w:color="000000"/>
            </w:tcBorders>
            <w:tcMar>
              <w:top w:w="40" w:type="dxa"/>
              <w:left w:w="40" w:type="dxa"/>
              <w:bottom w:w="40" w:type="dxa"/>
              <w:right w:w="40" w:type="dxa"/>
            </w:tcMar>
          </w:tcPr>
          <w:p w14:paraId="75C4CDDA" w14:textId="77777777" w:rsidR="00471B31" w:rsidRDefault="007B3700">
            <w:pPr>
              <w:spacing w:before="180"/>
            </w:pPr>
            <w:hyperlink w:anchor="sect_6_8_1_2_2_4">
              <w:r>
                <w:rPr>
                  <w:rFonts w:ascii="Arial" w:hAnsi="Arial"/>
                  <w:color w:val="000000"/>
                  <w:sz w:val="18"/>
                </w:rPr>
                <w:t>6.8.1.2.2.4</w:t>
              </w:r>
            </w:hyperlink>
          </w:p>
        </w:tc>
      </w:tr>
      <w:tr w:rsidR="00471B31" w14:paraId="2399B330"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C89345" w14:textId="77777777" w:rsidR="00471B31" w:rsidRDefault="00471B31">
            <w:pPr>
              <w:spacing w:before="180"/>
            </w:pPr>
          </w:p>
          <w:p w14:paraId="4DC6A9AA" w14:textId="77777777" w:rsidR="00471B31" w:rsidRDefault="007B3700">
            <w:pPr>
              <w:tabs>
                <w:tab w:val="left" w:pos="360"/>
              </w:tabs>
              <w:spacing w:before="180"/>
              <w:ind w:left="360" w:hanging="360"/>
            </w:pPr>
            <w:bookmarkStart w:id="1133" w:name="idp140710506168608"/>
            <w:bookmarkStart w:id="1134" w:name="idp140710506168128"/>
            <w:bookmarkStart w:id="1135" w:name="idp140710506167872"/>
            <w:bookmarkStart w:id="1136" w:name="idp140710506167392"/>
            <w:r>
              <w:rPr>
                <w:rFonts w:ascii="Arial" w:hAnsi="Arial"/>
                <w:color w:val="000000"/>
                <w:sz w:val="18"/>
              </w:rPr>
              <w:t>subscribers</w:t>
            </w:r>
          </w:p>
        </w:tc>
        <w:bookmarkEnd w:id="1133"/>
        <w:bookmarkEnd w:id="1134"/>
        <w:bookmarkEnd w:id="1135"/>
        <w:bookmarkEnd w:id="1136"/>
        <w:tc>
          <w:tcPr>
            <w:tcW w:w="5364" w:type="dxa"/>
            <w:tcBorders>
              <w:bottom w:val="single" w:sz="4" w:space="0" w:color="000000"/>
              <w:right w:val="single" w:sz="4" w:space="0" w:color="000000"/>
            </w:tcBorders>
            <w:tcMar>
              <w:top w:w="40" w:type="dxa"/>
              <w:left w:w="40" w:type="dxa"/>
              <w:bottom w:w="40" w:type="dxa"/>
              <w:right w:w="40" w:type="dxa"/>
            </w:tcMar>
          </w:tcPr>
          <w:p w14:paraId="5967B24D" w14:textId="77777777" w:rsidR="00471B31" w:rsidRDefault="007B3700">
            <w:pPr>
              <w:spacing w:before="180"/>
            </w:pPr>
            <w:r>
              <w:rPr>
                <w:rFonts w:ascii="Arial" w:hAnsi="Arial"/>
                <w:color w:val="000000"/>
                <w:sz w:val="18"/>
              </w:rPr>
              <w:t>N/A</w:t>
            </w:r>
          </w:p>
        </w:tc>
        <w:tc>
          <w:tcPr>
            <w:tcW w:w="1738" w:type="dxa"/>
            <w:tcBorders>
              <w:bottom w:val="single" w:sz="4" w:space="0" w:color="000000"/>
              <w:right w:val="single" w:sz="4" w:space="0" w:color="000000"/>
            </w:tcBorders>
            <w:tcMar>
              <w:top w:w="40" w:type="dxa"/>
              <w:left w:w="40" w:type="dxa"/>
              <w:bottom w:w="40" w:type="dxa"/>
              <w:right w:w="40" w:type="dxa"/>
            </w:tcMar>
          </w:tcPr>
          <w:p w14:paraId="7A30221D" w14:textId="77777777" w:rsidR="00471B31" w:rsidRDefault="007B3700">
            <w:pPr>
              <w:spacing w:before="180"/>
            </w:pPr>
            <w:r>
              <w:rPr>
                <w:rFonts w:ascii="Arial" w:hAnsi="Arial"/>
                <w:color w:val="000000"/>
                <w:sz w:val="18"/>
              </w:rPr>
              <w:t>N/A</w:t>
            </w:r>
          </w:p>
        </w:tc>
      </w:tr>
      <w:tr w:rsidR="00471B31" w14:paraId="6475B4FF"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7C0DA1" w14:textId="77777777" w:rsidR="00471B31" w:rsidRDefault="00471B31">
            <w:pPr>
              <w:spacing w:before="180"/>
            </w:pPr>
          </w:p>
          <w:p w14:paraId="6423C77B" w14:textId="77777777" w:rsidR="00471B31" w:rsidRDefault="00471B31">
            <w:pPr>
              <w:spacing w:before="180"/>
            </w:pPr>
          </w:p>
          <w:p w14:paraId="4BA8AC66" w14:textId="77777777" w:rsidR="00471B31" w:rsidRDefault="007B3700">
            <w:pPr>
              <w:tabs>
                <w:tab w:val="left" w:pos="540"/>
              </w:tabs>
              <w:spacing w:before="180"/>
              <w:ind w:left="540" w:hanging="540"/>
            </w:pPr>
            <w:bookmarkStart w:id="1137" w:name="idp140710506176000"/>
            <w:bookmarkStart w:id="1138" w:name="idp140710506175520"/>
            <w:bookmarkStart w:id="1139" w:name="idp140710506175264"/>
            <w:bookmarkStart w:id="1140" w:name="idp140710506174784"/>
            <w:bookmarkStart w:id="1141" w:name="idp140710506174528"/>
            <w:bookmarkStart w:id="1142" w:name="idp140710506174048"/>
            <w:r>
              <w:rPr>
                <w:rFonts w:ascii="Arial" w:hAnsi="Arial"/>
                <w:color w:val="000000"/>
                <w:sz w:val="18"/>
              </w:rPr>
              <w:t>{AETitle}</w:t>
            </w:r>
          </w:p>
        </w:tc>
        <w:bookmarkEnd w:id="1137"/>
        <w:bookmarkEnd w:id="1138"/>
        <w:bookmarkEnd w:id="1139"/>
        <w:bookmarkEnd w:id="1140"/>
        <w:bookmarkEnd w:id="1141"/>
        <w:bookmarkEnd w:id="1142"/>
        <w:tc>
          <w:tcPr>
            <w:tcW w:w="5364" w:type="dxa"/>
            <w:tcBorders>
              <w:bottom w:val="single" w:sz="4" w:space="0" w:color="000000"/>
              <w:right w:val="single" w:sz="4" w:space="0" w:color="000000"/>
            </w:tcBorders>
            <w:tcMar>
              <w:top w:w="40" w:type="dxa"/>
              <w:left w:w="40" w:type="dxa"/>
              <w:bottom w:w="40" w:type="dxa"/>
              <w:right w:w="40" w:type="dxa"/>
            </w:tcMar>
          </w:tcPr>
          <w:p w14:paraId="20EAA26B" w14:textId="77777777" w:rsidR="00471B31" w:rsidRDefault="007B3700">
            <w:pPr>
              <w:spacing w:before="180"/>
            </w:pPr>
            <w:r>
              <w:rPr>
                <w:rFonts w:ascii="Arial" w:hAnsi="Arial"/>
                <w:color w:val="000000"/>
                <w:sz w:val="18"/>
              </w:rPr>
              <w:t>CreateSubscription</w:t>
            </w:r>
          </w:p>
          <w:p w14:paraId="6465A2C8" w14:textId="77777777" w:rsidR="00471B31" w:rsidRDefault="007B3700">
            <w:pPr>
              <w:spacing w:before="180"/>
            </w:pPr>
            <w:r>
              <w:rPr>
                <w:rFonts w:ascii="Arial" w:hAnsi="Arial"/>
                <w:color w:val="000000"/>
                <w:sz w:val="18"/>
              </w:rPr>
              <w:t>DeleteSubscription</w:t>
            </w:r>
          </w:p>
        </w:tc>
        <w:tc>
          <w:tcPr>
            <w:tcW w:w="1738" w:type="dxa"/>
            <w:tcBorders>
              <w:bottom w:val="single" w:sz="4" w:space="0" w:color="000000"/>
              <w:right w:val="single" w:sz="4" w:space="0" w:color="000000"/>
            </w:tcBorders>
            <w:tcMar>
              <w:top w:w="40" w:type="dxa"/>
              <w:left w:w="40" w:type="dxa"/>
              <w:bottom w:w="40" w:type="dxa"/>
              <w:right w:w="40" w:type="dxa"/>
            </w:tcMar>
          </w:tcPr>
          <w:p w14:paraId="2A22D08A" w14:textId="77777777" w:rsidR="00471B31" w:rsidRDefault="007B3700">
            <w:pPr>
              <w:spacing w:before="180"/>
            </w:pPr>
            <w:hyperlink w:anchor="sect_6_8_1_2_2_5">
              <w:r>
                <w:rPr>
                  <w:rFonts w:ascii="Arial" w:hAnsi="Arial"/>
                  <w:color w:val="000000"/>
                  <w:sz w:val="18"/>
                </w:rPr>
                <w:t>6.8.1.2.2.5</w:t>
              </w:r>
            </w:hyperlink>
          </w:p>
          <w:p w14:paraId="14A6F79B" w14:textId="77777777" w:rsidR="00471B31" w:rsidRDefault="007B3700">
            <w:pPr>
              <w:spacing w:before="180"/>
            </w:pPr>
            <w:hyperlink w:anchor="sect_6_8_1_2_2_5">
              <w:r>
                <w:rPr>
                  <w:rFonts w:ascii="Arial" w:hAnsi="Arial"/>
                  <w:color w:val="000000"/>
                  <w:sz w:val="18"/>
                </w:rPr>
                <w:t>6.8.1.2.2.5</w:t>
              </w:r>
            </w:hyperlink>
          </w:p>
        </w:tc>
      </w:tr>
      <w:tr w:rsidR="00471B31" w14:paraId="09551AF2"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AD839D" w14:textId="77777777" w:rsidR="00471B31" w:rsidRDefault="007B3700">
            <w:pPr>
              <w:tabs>
                <w:tab w:val="left" w:pos="180"/>
              </w:tabs>
              <w:spacing w:before="180"/>
              <w:ind w:left="180" w:hanging="180"/>
            </w:pPr>
            <w:bookmarkStart w:id="1143" w:name="idp140710506184032"/>
            <w:bookmarkStart w:id="1144" w:name="idp140710506183552"/>
            <w:r>
              <w:rPr>
                <w:rFonts w:ascii="Arial" w:hAnsi="Arial"/>
                <w:color w:val="000000"/>
                <w:sz w:val="18"/>
              </w:rPr>
              <w:t>1.2.840.10008.5.1.4.34.5</w:t>
            </w:r>
          </w:p>
        </w:tc>
        <w:bookmarkEnd w:id="1143"/>
        <w:bookmarkEnd w:id="1144"/>
        <w:tc>
          <w:tcPr>
            <w:tcW w:w="5364" w:type="dxa"/>
            <w:tcBorders>
              <w:bottom w:val="single" w:sz="4" w:space="0" w:color="000000"/>
              <w:right w:val="single" w:sz="4" w:space="0" w:color="000000"/>
            </w:tcBorders>
            <w:tcMar>
              <w:top w:w="40" w:type="dxa"/>
              <w:left w:w="40" w:type="dxa"/>
              <w:bottom w:w="40" w:type="dxa"/>
              <w:right w:w="40" w:type="dxa"/>
            </w:tcMar>
          </w:tcPr>
          <w:p w14:paraId="259EE3DF" w14:textId="77777777" w:rsidR="00471B31" w:rsidRDefault="007B3700">
            <w:pPr>
              <w:spacing w:before="180"/>
            </w:pPr>
            <w:r>
              <w:rPr>
                <w:rFonts w:ascii="Arial" w:hAnsi="Arial"/>
                <w:color w:val="000000"/>
                <w:sz w:val="18"/>
              </w:rPr>
              <w:t>N/A</w:t>
            </w:r>
          </w:p>
        </w:tc>
        <w:tc>
          <w:tcPr>
            <w:tcW w:w="1738" w:type="dxa"/>
            <w:tcBorders>
              <w:bottom w:val="single" w:sz="4" w:space="0" w:color="000000"/>
              <w:right w:val="single" w:sz="4" w:space="0" w:color="000000"/>
            </w:tcBorders>
            <w:tcMar>
              <w:top w:w="40" w:type="dxa"/>
              <w:left w:w="40" w:type="dxa"/>
              <w:bottom w:w="40" w:type="dxa"/>
              <w:right w:w="40" w:type="dxa"/>
            </w:tcMar>
          </w:tcPr>
          <w:p w14:paraId="5B98A093" w14:textId="77777777" w:rsidR="00471B31" w:rsidRDefault="007B3700">
            <w:pPr>
              <w:spacing w:before="180"/>
            </w:pPr>
            <w:r>
              <w:rPr>
                <w:rFonts w:ascii="Arial" w:hAnsi="Arial"/>
                <w:color w:val="000000"/>
                <w:sz w:val="18"/>
              </w:rPr>
              <w:t>N/A</w:t>
            </w:r>
          </w:p>
        </w:tc>
      </w:tr>
      <w:tr w:rsidR="00471B31" w14:paraId="051F4851"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F76CD7" w14:textId="77777777" w:rsidR="00471B31" w:rsidRDefault="00471B31">
            <w:pPr>
              <w:spacing w:before="180"/>
            </w:pPr>
          </w:p>
          <w:p w14:paraId="4F172D0D" w14:textId="77777777" w:rsidR="00471B31" w:rsidRDefault="007B3700">
            <w:pPr>
              <w:tabs>
                <w:tab w:val="left" w:pos="360"/>
              </w:tabs>
              <w:spacing w:before="180"/>
              <w:ind w:left="360" w:hanging="360"/>
            </w:pPr>
            <w:bookmarkStart w:id="1145" w:name="idp140710506190464"/>
            <w:bookmarkStart w:id="1146" w:name="idp140710506189984"/>
            <w:bookmarkStart w:id="1147" w:name="idp140710506189728"/>
            <w:bookmarkStart w:id="1148" w:name="idp140710506189248"/>
            <w:r>
              <w:rPr>
                <w:rFonts w:ascii="Arial" w:hAnsi="Arial"/>
                <w:color w:val="000000"/>
                <w:sz w:val="18"/>
              </w:rPr>
              <w:t>subscribers</w:t>
            </w:r>
          </w:p>
        </w:tc>
        <w:bookmarkEnd w:id="1145"/>
        <w:bookmarkEnd w:id="1146"/>
        <w:bookmarkEnd w:id="1147"/>
        <w:bookmarkEnd w:id="1148"/>
        <w:tc>
          <w:tcPr>
            <w:tcW w:w="5364" w:type="dxa"/>
            <w:tcBorders>
              <w:bottom w:val="single" w:sz="4" w:space="0" w:color="000000"/>
              <w:right w:val="single" w:sz="4" w:space="0" w:color="000000"/>
            </w:tcBorders>
            <w:tcMar>
              <w:top w:w="40" w:type="dxa"/>
              <w:left w:w="40" w:type="dxa"/>
              <w:bottom w:w="40" w:type="dxa"/>
              <w:right w:w="40" w:type="dxa"/>
            </w:tcMar>
          </w:tcPr>
          <w:p w14:paraId="4728275C" w14:textId="77777777" w:rsidR="00471B31" w:rsidRDefault="007B3700">
            <w:pPr>
              <w:spacing w:before="180"/>
            </w:pPr>
            <w:r>
              <w:rPr>
                <w:rFonts w:ascii="Arial" w:hAnsi="Arial"/>
                <w:color w:val="000000"/>
                <w:sz w:val="18"/>
              </w:rPr>
              <w:t>N/A</w:t>
            </w:r>
          </w:p>
        </w:tc>
        <w:tc>
          <w:tcPr>
            <w:tcW w:w="1738" w:type="dxa"/>
            <w:tcBorders>
              <w:bottom w:val="single" w:sz="4" w:space="0" w:color="000000"/>
              <w:right w:val="single" w:sz="4" w:space="0" w:color="000000"/>
            </w:tcBorders>
            <w:tcMar>
              <w:top w:w="40" w:type="dxa"/>
              <w:left w:w="40" w:type="dxa"/>
              <w:bottom w:w="40" w:type="dxa"/>
              <w:right w:w="40" w:type="dxa"/>
            </w:tcMar>
          </w:tcPr>
          <w:p w14:paraId="6A7AD3E1" w14:textId="77777777" w:rsidR="00471B31" w:rsidRDefault="007B3700">
            <w:pPr>
              <w:spacing w:before="180"/>
            </w:pPr>
            <w:r>
              <w:rPr>
                <w:rFonts w:ascii="Arial" w:hAnsi="Arial"/>
                <w:color w:val="000000"/>
                <w:sz w:val="18"/>
              </w:rPr>
              <w:t>N/A</w:t>
            </w:r>
          </w:p>
        </w:tc>
      </w:tr>
      <w:tr w:rsidR="00471B31" w14:paraId="1F5749A8"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25FC48" w14:textId="77777777" w:rsidR="00471B31" w:rsidRDefault="00471B31">
            <w:pPr>
              <w:spacing w:before="180"/>
            </w:pPr>
          </w:p>
          <w:p w14:paraId="784C1A1D" w14:textId="77777777" w:rsidR="00471B31" w:rsidRDefault="00471B31">
            <w:pPr>
              <w:spacing w:before="180"/>
            </w:pPr>
          </w:p>
          <w:p w14:paraId="1A92C113" w14:textId="77777777" w:rsidR="00471B31" w:rsidRDefault="007B3700">
            <w:pPr>
              <w:tabs>
                <w:tab w:val="left" w:pos="540"/>
              </w:tabs>
              <w:spacing w:before="180"/>
              <w:ind w:left="540" w:hanging="540"/>
            </w:pPr>
            <w:bookmarkStart w:id="1149" w:name="idp140710506197856"/>
            <w:bookmarkStart w:id="1150" w:name="idp140710506197376"/>
            <w:bookmarkStart w:id="1151" w:name="idp140710506197120"/>
            <w:bookmarkStart w:id="1152" w:name="idp140710506196640"/>
            <w:bookmarkStart w:id="1153" w:name="idp140710506196384"/>
            <w:bookmarkStart w:id="1154" w:name="idp140710506195904"/>
            <w:r>
              <w:rPr>
                <w:rFonts w:ascii="Arial" w:hAnsi="Arial"/>
                <w:color w:val="000000"/>
                <w:sz w:val="18"/>
              </w:rPr>
              <w:t>{AETitle}</w:t>
            </w:r>
          </w:p>
        </w:tc>
        <w:bookmarkEnd w:id="1149"/>
        <w:bookmarkEnd w:id="1150"/>
        <w:bookmarkEnd w:id="1151"/>
        <w:bookmarkEnd w:id="1152"/>
        <w:bookmarkEnd w:id="1153"/>
        <w:bookmarkEnd w:id="1154"/>
        <w:tc>
          <w:tcPr>
            <w:tcW w:w="5364" w:type="dxa"/>
            <w:tcBorders>
              <w:bottom w:val="single" w:sz="4" w:space="0" w:color="000000"/>
              <w:right w:val="single" w:sz="4" w:space="0" w:color="000000"/>
            </w:tcBorders>
            <w:tcMar>
              <w:top w:w="40" w:type="dxa"/>
              <w:left w:w="40" w:type="dxa"/>
              <w:bottom w:w="40" w:type="dxa"/>
              <w:right w:w="40" w:type="dxa"/>
            </w:tcMar>
          </w:tcPr>
          <w:p w14:paraId="0B05B72B" w14:textId="77777777" w:rsidR="00471B31" w:rsidRDefault="007B3700">
            <w:pPr>
              <w:spacing w:before="180"/>
            </w:pPr>
            <w:r>
              <w:rPr>
                <w:rFonts w:ascii="Arial" w:hAnsi="Arial"/>
                <w:color w:val="000000"/>
                <w:sz w:val="18"/>
              </w:rPr>
              <w:t>CreateSubscription</w:t>
            </w:r>
          </w:p>
          <w:p w14:paraId="7550A81C" w14:textId="77777777" w:rsidR="00471B31" w:rsidRDefault="007B3700">
            <w:pPr>
              <w:spacing w:before="180"/>
            </w:pPr>
            <w:r>
              <w:rPr>
                <w:rFonts w:ascii="Arial" w:hAnsi="Arial"/>
                <w:color w:val="000000"/>
                <w:sz w:val="18"/>
              </w:rPr>
              <w:t>DeleteSubscription</w:t>
            </w:r>
          </w:p>
        </w:tc>
        <w:tc>
          <w:tcPr>
            <w:tcW w:w="1738" w:type="dxa"/>
            <w:tcBorders>
              <w:bottom w:val="single" w:sz="4" w:space="0" w:color="000000"/>
              <w:right w:val="single" w:sz="4" w:space="0" w:color="000000"/>
            </w:tcBorders>
            <w:tcMar>
              <w:top w:w="40" w:type="dxa"/>
              <w:left w:w="40" w:type="dxa"/>
              <w:bottom w:w="40" w:type="dxa"/>
              <w:right w:w="40" w:type="dxa"/>
            </w:tcMar>
          </w:tcPr>
          <w:p w14:paraId="324E42EB" w14:textId="77777777" w:rsidR="00471B31" w:rsidRDefault="007B3700">
            <w:pPr>
              <w:spacing w:before="180"/>
            </w:pPr>
            <w:hyperlink w:anchor="sect_6_8_1_2_2_5">
              <w:r>
                <w:rPr>
                  <w:rFonts w:ascii="Arial" w:hAnsi="Arial"/>
                  <w:color w:val="000000"/>
                  <w:sz w:val="18"/>
                </w:rPr>
                <w:t>6.8.1.2.2.5</w:t>
              </w:r>
            </w:hyperlink>
          </w:p>
          <w:p w14:paraId="7F69F7E0" w14:textId="77777777" w:rsidR="00471B31" w:rsidRDefault="007B3700">
            <w:pPr>
              <w:spacing w:before="180"/>
            </w:pPr>
            <w:hyperlink w:anchor="sect_6_8_1_2_2_5">
              <w:r>
                <w:rPr>
                  <w:rFonts w:ascii="Arial" w:hAnsi="Arial"/>
                  <w:color w:val="000000"/>
                  <w:sz w:val="18"/>
                </w:rPr>
                <w:t>6.8.1.2.2.5</w:t>
              </w:r>
            </w:hyperlink>
          </w:p>
        </w:tc>
      </w:tr>
      <w:tr w:rsidR="00471B31" w14:paraId="32A85133"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B1807A" w14:textId="77777777" w:rsidR="00471B31" w:rsidRDefault="00471B31">
            <w:pPr>
              <w:spacing w:before="180"/>
            </w:pPr>
          </w:p>
          <w:p w14:paraId="1E9ACF58" w14:textId="77777777" w:rsidR="00471B31" w:rsidRDefault="00471B31">
            <w:pPr>
              <w:spacing w:before="180"/>
            </w:pPr>
          </w:p>
          <w:p w14:paraId="341122BC" w14:textId="77777777" w:rsidR="00471B31" w:rsidRDefault="00471B31">
            <w:pPr>
              <w:spacing w:before="180"/>
            </w:pPr>
          </w:p>
          <w:p w14:paraId="106E4FE1" w14:textId="77777777" w:rsidR="00471B31" w:rsidRDefault="00471B31">
            <w:pPr>
              <w:spacing w:before="180"/>
            </w:pPr>
          </w:p>
          <w:p w14:paraId="72FB2C73" w14:textId="77777777" w:rsidR="00471B31" w:rsidRDefault="007B3700">
            <w:pPr>
              <w:tabs>
                <w:tab w:val="left" w:pos="900"/>
              </w:tabs>
              <w:spacing w:before="180"/>
              <w:ind w:left="900" w:hanging="900"/>
            </w:pPr>
            <w:bookmarkStart w:id="1155" w:name="idp140710506208832"/>
            <w:bookmarkStart w:id="1156" w:name="idp140710506208352"/>
            <w:bookmarkStart w:id="1157" w:name="idp140710506208096"/>
            <w:bookmarkStart w:id="1158" w:name="idp140710506207616"/>
            <w:bookmarkStart w:id="1159" w:name="idp140710506207360"/>
            <w:bookmarkStart w:id="1160" w:name="idp140710506206880"/>
            <w:bookmarkStart w:id="1161" w:name="idp140710506206624"/>
            <w:bookmarkStart w:id="1162" w:name="idp140710506206144"/>
            <w:bookmarkStart w:id="1163" w:name="idp140710506205888"/>
            <w:bookmarkStart w:id="1164" w:name="idp140710506205408"/>
            <w:r>
              <w:rPr>
                <w:rFonts w:ascii="Arial" w:hAnsi="Arial"/>
                <w:color w:val="000000"/>
                <w:sz w:val="18"/>
              </w:rPr>
              <w:t>suspend</w:t>
            </w:r>
          </w:p>
        </w:tc>
        <w:bookmarkEnd w:id="1155"/>
        <w:bookmarkEnd w:id="1156"/>
        <w:bookmarkEnd w:id="1157"/>
        <w:bookmarkEnd w:id="1158"/>
        <w:bookmarkEnd w:id="1159"/>
        <w:bookmarkEnd w:id="1160"/>
        <w:bookmarkEnd w:id="1161"/>
        <w:bookmarkEnd w:id="1162"/>
        <w:bookmarkEnd w:id="1163"/>
        <w:bookmarkEnd w:id="1164"/>
        <w:tc>
          <w:tcPr>
            <w:tcW w:w="5364" w:type="dxa"/>
            <w:tcBorders>
              <w:bottom w:val="single" w:sz="4" w:space="0" w:color="000000"/>
              <w:right w:val="single" w:sz="4" w:space="0" w:color="000000"/>
            </w:tcBorders>
            <w:tcMar>
              <w:top w:w="40" w:type="dxa"/>
              <w:left w:w="40" w:type="dxa"/>
              <w:bottom w:w="40" w:type="dxa"/>
              <w:right w:w="40" w:type="dxa"/>
            </w:tcMar>
          </w:tcPr>
          <w:p w14:paraId="28E51D15" w14:textId="77777777" w:rsidR="00471B31" w:rsidRDefault="007B3700">
            <w:pPr>
              <w:spacing w:before="180"/>
            </w:pPr>
            <w:r>
              <w:rPr>
                <w:rFonts w:ascii="Arial" w:hAnsi="Arial"/>
                <w:color w:val="000000"/>
                <w:sz w:val="18"/>
              </w:rPr>
              <w:lastRenderedPageBreak/>
              <w:t>SuspendGlobalSubscription</w:t>
            </w:r>
          </w:p>
        </w:tc>
        <w:tc>
          <w:tcPr>
            <w:tcW w:w="1738" w:type="dxa"/>
            <w:tcBorders>
              <w:bottom w:val="single" w:sz="4" w:space="0" w:color="000000"/>
              <w:right w:val="single" w:sz="4" w:space="0" w:color="000000"/>
            </w:tcBorders>
            <w:tcMar>
              <w:top w:w="40" w:type="dxa"/>
              <w:left w:w="40" w:type="dxa"/>
              <w:bottom w:w="40" w:type="dxa"/>
              <w:right w:w="40" w:type="dxa"/>
            </w:tcMar>
          </w:tcPr>
          <w:p w14:paraId="78997848" w14:textId="77777777" w:rsidR="00471B31" w:rsidRDefault="007B3700">
            <w:pPr>
              <w:spacing w:before="180"/>
            </w:pPr>
            <w:hyperlink w:anchor="sect_6_8_1_2_2_5">
              <w:r>
                <w:rPr>
                  <w:rFonts w:ascii="Arial" w:hAnsi="Arial"/>
                  <w:color w:val="000000"/>
                  <w:sz w:val="18"/>
                </w:rPr>
                <w:t>6.8.1.2.2.5</w:t>
              </w:r>
            </w:hyperlink>
          </w:p>
        </w:tc>
      </w:tr>
      <w:tr w:rsidR="00471B31" w14:paraId="6D9D5887"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3FF2DB" w14:textId="77777777" w:rsidR="00471B31" w:rsidRDefault="007B3700">
            <w:pPr>
              <w:tabs>
                <w:tab w:val="left" w:pos="180"/>
              </w:tabs>
              <w:spacing w:before="180"/>
              <w:ind w:left="180" w:hanging="180"/>
            </w:pPr>
            <w:bookmarkStart w:id="1165" w:name="idp140710506216064"/>
            <w:bookmarkStart w:id="1166" w:name="idp140710506215584"/>
            <w:r>
              <w:rPr>
                <w:rFonts w:ascii="Arial" w:hAnsi="Arial"/>
                <w:color w:val="000000"/>
                <w:sz w:val="18"/>
              </w:rPr>
              <w:lastRenderedPageBreak/>
              <w:t>1.2.840.10008.5.1.4.34.5.1</w:t>
            </w:r>
          </w:p>
        </w:tc>
        <w:bookmarkEnd w:id="1165"/>
        <w:bookmarkEnd w:id="1166"/>
        <w:tc>
          <w:tcPr>
            <w:tcW w:w="5364" w:type="dxa"/>
            <w:tcBorders>
              <w:bottom w:val="single" w:sz="4" w:space="0" w:color="000000"/>
              <w:right w:val="single" w:sz="4" w:space="0" w:color="000000"/>
            </w:tcBorders>
            <w:tcMar>
              <w:top w:w="40" w:type="dxa"/>
              <w:left w:w="40" w:type="dxa"/>
              <w:bottom w:w="40" w:type="dxa"/>
              <w:right w:w="40" w:type="dxa"/>
            </w:tcMar>
          </w:tcPr>
          <w:p w14:paraId="7654B9E2" w14:textId="77777777" w:rsidR="00471B31" w:rsidRDefault="007B3700">
            <w:pPr>
              <w:spacing w:before="180"/>
            </w:pPr>
            <w:r>
              <w:rPr>
                <w:rFonts w:ascii="Arial" w:hAnsi="Arial"/>
                <w:color w:val="000000"/>
                <w:sz w:val="18"/>
              </w:rPr>
              <w:t>N/A</w:t>
            </w:r>
          </w:p>
        </w:tc>
        <w:tc>
          <w:tcPr>
            <w:tcW w:w="1738" w:type="dxa"/>
            <w:tcBorders>
              <w:bottom w:val="single" w:sz="4" w:space="0" w:color="000000"/>
              <w:right w:val="single" w:sz="4" w:space="0" w:color="000000"/>
            </w:tcBorders>
            <w:tcMar>
              <w:top w:w="40" w:type="dxa"/>
              <w:left w:w="40" w:type="dxa"/>
              <w:bottom w:w="40" w:type="dxa"/>
              <w:right w:w="40" w:type="dxa"/>
            </w:tcMar>
          </w:tcPr>
          <w:p w14:paraId="2B6C1CE5" w14:textId="77777777" w:rsidR="00471B31" w:rsidRDefault="007B3700">
            <w:pPr>
              <w:spacing w:before="180"/>
            </w:pPr>
            <w:r>
              <w:rPr>
                <w:rFonts w:ascii="Arial" w:hAnsi="Arial"/>
                <w:color w:val="000000"/>
                <w:sz w:val="18"/>
              </w:rPr>
              <w:t>N/A</w:t>
            </w:r>
          </w:p>
        </w:tc>
      </w:tr>
      <w:tr w:rsidR="00471B31" w14:paraId="41F541F2"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5A1CFE" w14:textId="77777777" w:rsidR="00471B31" w:rsidRDefault="00471B31">
            <w:pPr>
              <w:spacing w:before="180"/>
            </w:pPr>
          </w:p>
          <w:p w14:paraId="4417101E" w14:textId="77777777" w:rsidR="00471B31" w:rsidRDefault="007B3700">
            <w:pPr>
              <w:tabs>
                <w:tab w:val="left" w:pos="360"/>
              </w:tabs>
              <w:spacing w:before="180"/>
              <w:ind w:left="360" w:hanging="360"/>
            </w:pPr>
            <w:bookmarkStart w:id="1167" w:name="idp140710506238768"/>
            <w:bookmarkStart w:id="1168" w:name="idp140710506222016"/>
            <w:bookmarkStart w:id="1169" w:name="idp140710506221760"/>
            <w:bookmarkStart w:id="1170" w:name="idp140710506221280"/>
            <w:r>
              <w:rPr>
                <w:rFonts w:ascii="Arial" w:hAnsi="Arial"/>
                <w:color w:val="000000"/>
                <w:sz w:val="18"/>
              </w:rPr>
              <w:t>subscribers</w:t>
            </w:r>
          </w:p>
        </w:tc>
        <w:bookmarkEnd w:id="1167"/>
        <w:bookmarkEnd w:id="1168"/>
        <w:bookmarkEnd w:id="1169"/>
        <w:bookmarkEnd w:id="1170"/>
        <w:tc>
          <w:tcPr>
            <w:tcW w:w="5364" w:type="dxa"/>
            <w:tcBorders>
              <w:bottom w:val="single" w:sz="4" w:space="0" w:color="000000"/>
              <w:right w:val="single" w:sz="4" w:space="0" w:color="000000"/>
            </w:tcBorders>
            <w:tcMar>
              <w:top w:w="40" w:type="dxa"/>
              <w:left w:w="40" w:type="dxa"/>
              <w:bottom w:w="40" w:type="dxa"/>
              <w:right w:w="40" w:type="dxa"/>
            </w:tcMar>
          </w:tcPr>
          <w:p w14:paraId="43D2328E" w14:textId="77777777" w:rsidR="00471B31" w:rsidRDefault="007B3700">
            <w:pPr>
              <w:spacing w:before="180"/>
            </w:pPr>
            <w:r>
              <w:rPr>
                <w:rFonts w:ascii="Arial" w:hAnsi="Arial"/>
                <w:color w:val="000000"/>
                <w:sz w:val="18"/>
              </w:rPr>
              <w:t>N/A</w:t>
            </w:r>
          </w:p>
        </w:tc>
        <w:tc>
          <w:tcPr>
            <w:tcW w:w="1738" w:type="dxa"/>
            <w:tcBorders>
              <w:bottom w:val="single" w:sz="4" w:space="0" w:color="000000"/>
              <w:right w:val="single" w:sz="4" w:space="0" w:color="000000"/>
            </w:tcBorders>
            <w:tcMar>
              <w:top w:w="40" w:type="dxa"/>
              <w:left w:w="40" w:type="dxa"/>
              <w:bottom w:w="40" w:type="dxa"/>
              <w:right w:w="40" w:type="dxa"/>
            </w:tcMar>
          </w:tcPr>
          <w:p w14:paraId="71EA3B63" w14:textId="77777777" w:rsidR="00471B31" w:rsidRDefault="007B3700">
            <w:pPr>
              <w:spacing w:before="180"/>
            </w:pPr>
            <w:r>
              <w:rPr>
                <w:rFonts w:ascii="Arial" w:hAnsi="Arial"/>
                <w:color w:val="000000"/>
                <w:sz w:val="18"/>
              </w:rPr>
              <w:t>N/A</w:t>
            </w:r>
          </w:p>
        </w:tc>
      </w:tr>
      <w:tr w:rsidR="00471B31" w14:paraId="15CC790D"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EFB9DA" w14:textId="77777777" w:rsidR="00471B31" w:rsidRDefault="00471B31">
            <w:pPr>
              <w:spacing w:before="180"/>
            </w:pPr>
          </w:p>
          <w:p w14:paraId="1FB9D157" w14:textId="77777777" w:rsidR="00471B31" w:rsidRDefault="00471B31">
            <w:pPr>
              <w:spacing w:before="180"/>
            </w:pPr>
          </w:p>
          <w:p w14:paraId="36A0B4DF" w14:textId="77777777" w:rsidR="00471B31" w:rsidRDefault="007B3700">
            <w:pPr>
              <w:tabs>
                <w:tab w:val="left" w:pos="540"/>
              </w:tabs>
              <w:spacing w:before="180"/>
              <w:ind w:left="540" w:hanging="540"/>
            </w:pPr>
            <w:bookmarkStart w:id="1171" w:name="idp140710506246160"/>
            <w:bookmarkStart w:id="1172" w:name="idp140710506245680"/>
            <w:bookmarkStart w:id="1173" w:name="idp140710506245424"/>
            <w:bookmarkStart w:id="1174" w:name="idp140710506244944"/>
            <w:bookmarkStart w:id="1175" w:name="idp140710506244688"/>
            <w:bookmarkStart w:id="1176" w:name="idp140710506244208"/>
            <w:r>
              <w:rPr>
                <w:rFonts w:ascii="Arial" w:hAnsi="Arial"/>
                <w:color w:val="000000"/>
                <w:sz w:val="18"/>
              </w:rPr>
              <w:t>{AETitle}</w:t>
            </w:r>
          </w:p>
        </w:tc>
        <w:bookmarkEnd w:id="1171"/>
        <w:bookmarkEnd w:id="1172"/>
        <w:bookmarkEnd w:id="1173"/>
        <w:bookmarkEnd w:id="1174"/>
        <w:bookmarkEnd w:id="1175"/>
        <w:bookmarkEnd w:id="1176"/>
        <w:tc>
          <w:tcPr>
            <w:tcW w:w="5364" w:type="dxa"/>
            <w:tcBorders>
              <w:bottom w:val="single" w:sz="4" w:space="0" w:color="000000"/>
              <w:right w:val="single" w:sz="4" w:space="0" w:color="000000"/>
            </w:tcBorders>
            <w:tcMar>
              <w:top w:w="40" w:type="dxa"/>
              <w:left w:w="40" w:type="dxa"/>
              <w:bottom w:w="40" w:type="dxa"/>
              <w:right w:w="40" w:type="dxa"/>
            </w:tcMar>
          </w:tcPr>
          <w:p w14:paraId="4E47A6AD" w14:textId="77777777" w:rsidR="00471B31" w:rsidRDefault="007B3700">
            <w:pPr>
              <w:spacing w:before="180"/>
            </w:pPr>
            <w:r>
              <w:rPr>
                <w:rFonts w:ascii="Arial" w:hAnsi="Arial"/>
                <w:color w:val="000000"/>
                <w:sz w:val="18"/>
              </w:rPr>
              <w:t>CreateSubscription</w:t>
            </w:r>
          </w:p>
          <w:p w14:paraId="2DD2289E" w14:textId="77777777" w:rsidR="00471B31" w:rsidRDefault="007B3700">
            <w:pPr>
              <w:spacing w:before="180"/>
            </w:pPr>
            <w:r>
              <w:rPr>
                <w:rFonts w:ascii="Arial" w:hAnsi="Arial"/>
                <w:color w:val="000000"/>
                <w:sz w:val="18"/>
              </w:rPr>
              <w:t>DeleteSubscription</w:t>
            </w:r>
          </w:p>
        </w:tc>
        <w:tc>
          <w:tcPr>
            <w:tcW w:w="1738" w:type="dxa"/>
            <w:tcBorders>
              <w:bottom w:val="single" w:sz="4" w:space="0" w:color="000000"/>
              <w:right w:val="single" w:sz="4" w:space="0" w:color="000000"/>
            </w:tcBorders>
            <w:tcMar>
              <w:top w:w="40" w:type="dxa"/>
              <w:left w:w="40" w:type="dxa"/>
              <w:bottom w:w="40" w:type="dxa"/>
              <w:right w:w="40" w:type="dxa"/>
            </w:tcMar>
          </w:tcPr>
          <w:p w14:paraId="726D1335" w14:textId="77777777" w:rsidR="00471B31" w:rsidRDefault="007B3700">
            <w:pPr>
              <w:spacing w:before="180"/>
            </w:pPr>
            <w:hyperlink w:anchor="sect_6_8_1_2_2_5">
              <w:r>
                <w:rPr>
                  <w:rFonts w:ascii="Arial" w:hAnsi="Arial"/>
                  <w:color w:val="000000"/>
                  <w:sz w:val="18"/>
                </w:rPr>
                <w:t>6.8.1.2.2.5</w:t>
              </w:r>
            </w:hyperlink>
          </w:p>
          <w:p w14:paraId="5D86C1FA" w14:textId="77777777" w:rsidR="00471B31" w:rsidRDefault="007B3700">
            <w:pPr>
              <w:spacing w:before="180"/>
            </w:pPr>
            <w:hyperlink w:anchor="sect_6_8_1_2_2_5">
              <w:r>
                <w:rPr>
                  <w:rFonts w:ascii="Arial" w:hAnsi="Arial"/>
                  <w:color w:val="000000"/>
                  <w:sz w:val="18"/>
                </w:rPr>
                <w:t>6.8.1.2.2.5</w:t>
              </w:r>
            </w:hyperlink>
          </w:p>
        </w:tc>
      </w:tr>
      <w:tr w:rsidR="00471B31" w14:paraId="0A9898C4" w14:textId="77777777">
        <w:tblPrEx>
          <w:tblCellMar>
            <w:top w:w="0" w:type="dxa"/>
            <w:bottom w:w="0" w:type="dxa"/>
          </w:tblCellMar>
        </w:tblPrEx>
        <w:tc>
          <w:tcPr>
            <w:tcW w:w="333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4CAA68" w14:textId="77777777" w:rsidR="00471B31" w:rsidRDefault="00471B31">
            <w:pPr>
              <w:spacing w:before="180"/>
            </w:pPr>
          </w:p>
          <w:p w14:paraId="78324AF1" w14:textId="77777777" w:rsidR="00471B31" w:rsidRDefault="00471B31">
            <w:pPr>
              <w:spacing w:before="180"/>
            </w:pPr>
          </w:p>
          <w:p w14:paraId="3C7206B9" w14:textId="77777777" w:rsidR="00471B31" w:rsidRDefault="00471B31">
            <w:pPr>
              <w:spacing w:before="180"/>
            </w:pPr>
          </w:p>
          <w:p w14:paraId="7D78B4C1" w14:textId="77777777" w:rsidR="00471B31" w:rsidRDefault="00471B31">
            <w:pPr>
              <w:spacing w:before="180"/>
            </w:pPr>
          </w:p>
          <w:p w14:paraId="1ABB503E" w14:textId="77777777" w:rsidR="00471B31" w:rsidRDefault="007B3700">
            <w:pPr>
              <w:tabs>
                <w:tab w:val="left" w:pos="900"/>
              </w:tabs>
              <w:spacing w:before="180"/>
              <w:ind w:left="900" w:hanging="900"/>
            </w:pPr>
            <w:bookmarkStart w:id="1177" w:name="idp140710506257136"/>
            <w:bookmarkStart w:id="1178" w:name="idp140710506256656"/>
            <w:bookmarkStart w:id="1179" w:name="idp140710506256400"/>
            <w:bookmarkStart w:id="1180" w:name="idp140710506255920"/>
            <w:bookmarkStart w:id="1181" w:name="idp140710506255664"/>
            <w:bookmarkStart w:id="1182" w:name="idp140710506255184"/>
            <w:bookmarkStart w:id="1183" w:name="idp140710506254928"/>
            <w:bookmarkStart w:id="1184" w:name="idp140710506254448"/>
            <w:bookmarkStart w:id="1185" w:name="idp140710506254192"/>
            <w:bookmarkStart w:id="1186" w:name="idp140710506253712"/>
            <w:r>
              <w:rPr>
                <w:rFonts w:ascii="Arial" w:hAnsi="Arial"/>
                <w:color w:val="000000"/>
                <w:sz w:val="18"/>
              </w:rPr>
              <w:t>suspend</w:t>
            </w:r>
          </w:p>
        </w:tc>
        <w:bookmarkEnd w:id="1177"/>
        <w:bookmarkEnd w:id="1178"/>
        <w:bookmarkEnd w:id="1179"/>
        <w:bookmarkEnd w:id="1180"/>
        <w:bookmarkEnd w:id="1181"/>
        <w:bookmarkEnd w:id="1182"/>
        <w:bookmarkEnd w:id="1183"/>
        <w:bookmarkEnd w:id="1184"/>
        <w:bookmarkEnd w:id="1185"/>
        <w:bookmarkEnd w:id="1186"/>
        <w:tc>
          <w:tcPr>
            <w:tcW w:w="5364" w:type="dxa"/>
            <w:tcBorders>
              <w:bottom w:val="single" w:sz="4" w:space="0" w:color="000000"/>
              <w:right w:val="single" w:sz="4" w:space="0" w:color="000000"/>
            </w:tcBorders>
            <w:tcMar>
              <w:top w:w="40" w:type="dxa"/>
              <w:left w:w="40" w:type="dxa"/>
              <w:bottom w:w="40" w:type="dxa"/>
              <w:right w:w="40" w:type="dxa"/>
            </w:tcMar>
          </w:tcPr>
          <w:p w14:paraId="1F022561" w14:textId="77777777" w:rsidR="00471B31" w:rsidRDefault="007B3700">
            <w:pPr>
              <w:spacing w:before="180"/>
            </w:pPr>
            <w:r>
              <w:rPr>
                <w:rFonts w:ascii="Arial" w:hAnsi="Arial"/>
                <w:color w:val="000000"/>
                <w:sz w:val="18"/>
              </w:rPr>
              <w:t>SuspendGlobalSubscription</w:t>
            </w:r>
          </w:p>
        </w:tc>
        <w:tc>
          <w:tcPr>
            <w:tcW w:w="1738" w:type="dxa"/>
            <w:tcBorders>
              <w:bottom w:val="single" w:sz="4" w:space="0" w:color="000000"/>
              <w:right w:val="single" w:sz="4" w:space="0" w:color="000000"/>
            </w:tcBorders>
            <w:tcMar>
              <w:top w:w="40" w:type="dxa"/>
              <w:left w:w="40" w:type="dxa"/>
              <w:bottom w:w="40" w:type="dxa"/>
              <w:right w:w="40" w:type="dxa"/>
            </w:tcMar>
          </w:tcPr>
          <w:p w14:paraId="3060BF53" w14:textId="77777777" w:rsidR="00471B31" w:rsidRDefault="007B3700">
            <w:pPr>
              <w:spacing w:before="180"/>
            </w:pPr>
            <w:hyperlink w:anchor="sect_6_8_1_2_2_5">
              <w:r>
                <w:rPr>
                  <w:rFonts w:ascii="Arial" w:hAnsi="Arial"/>
                  <w:color w:val="000000"/>
                  <w:sz w:val="18"/>
                </w:rPr>
                <w:t>6.8.1.2.2.5</w:t>
              </w:r>
            </w:hyperlink>
          </w:p>
        </w:tc>
      </w:tr>
    </w:tbl>
    <w:p w14:paraId="1B2940DE" w14:textId="77777777" w:rsidR="00471B31" w:rsidRDefault="007B3700">
      <w:pPr>
        <w:spacing w:before="180"/>
      </w:pPr>
      <w:bookmarkStart w:id="1187" w:name="sect_6_8_1_2_2"/>
      <w:r>
        <w:rPr>
          <w:rFonts w:ascii="Arial" w:hAnsi="Arial"/>
          <w:b/>
          <w:color w:val="000000"/>
          <w:sz w:val="22"/>
        </w:rPr>
        <w:t>6.8.1.2.2 Methods</w:t>
      </w:r>
    </w:p>
    <w:p w14:paraId="18AA37D4" w14:textId="77777777" w:rsidR="00471B31" w:rsidRDefault="007B3700">
      <w:pPr>
        <w:spacing w:before="180"/>
      </w:pPr>
      <w:bookmarkStart w:id="1188" w:name="sect_6_8_1_2_2_1"/>
      <w:bookmarkEnd w:id="1187"/>
      <w:r>
        <w:rPr>
          <w:rFonts w:ascii="Arial" w:hAnsi="Arial"/>
          <w:b/>
          <w:color w:val="000000"/>
          <w:sz w:val="18"/>
        </w:rPr>
        <w:t>6.8.1.2.2.1 Retrieve Methods</w:t>
      </w:r>
    </w:p>
    <w:bookmarkEnd w:id="1188"/>
    <w:p w14:paraId="552C75D0" w14:textId="77777777" w:rsidR="00471B31" w:rsidRDefault="007B3700">
      <w:pPr>
        <w:spacing w:before="180"/>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or a RetrieveUPS resour</w:t>
      </w:r>
      <w:r>
        <w:rPr>
          <w:rFonts w:ascii="Arial" w:hAnsi="Arial"/>
          <w:color w:val="000000"/>
          <w:sz w:val="18"/>
        </w:rPr>
        <w:t xml:space="preserve">ce (see </w:t>
      </w:r>
      <w:hyperlink w:anchor="sect_6_9_4">
        <w:r>
          <w:rPr>
            <w:rFonts w:ascii="Arial" w:hAnsi="Arial"/>
            <w:color w:val="000000"/>
            <w:sz w:val="18"/>
          </w:rPr>
          <w:t>6.9.4</w:t>
        </w:r>
      </w:hyperlink>
      <w:r>
        <w:rPr>
          <w:rFonts w:ascii="Arial" w:hAnsi="Arial"/>
          <w:color w:val="000000"/>
          <w:sz w:val="18"/>
        </w:rPr>
        <w:t>).</w:t>
      </w:r>
    </w:p>
    <w:p w14:paraId="25B09670" w14:textId="77777777" w:rsidR="00471B31" w:rsidRDefault="007B3700">
      <w:pPr>
        <w:spacing w:before="180"/>
        <w:jc w:val="both"/>
      </w:pPr>
      <w:r>
        <w:rPr>
          <w:rFonts w:ascii="Arial" w:hAnsi="Arial"/>
          <w:color w:val="000000"/>
          <w:sz w:val="18"/>
        </w:rPr>
        <w:t>The Retrieve methods shall contain the following attributes:</w:t>
      </w:r>
    </w:p>
    <w:p w14:paraId="0288136B" w14:textId="77777777" w:rsidR="00471B31" w:rsidRDefault="007B3700">
      <w:pPr>
        <w:numPr>
          <w:ilvl w:val="0"/>
          <w:numId w:val="195"/>
        </w:numPr>
        <w:tabs>
          <w:tab w:val="left" w:pos="180"/>
        </w:tabs>
        <w:spacing w:before="180"/>
        <w:ind w:left="180" w:hanging="180"/>
        <w:jc w:val="both"/>
      </w:pPr>
      <w:bookmarkStart w:id="1189" w:name="idp140710506268320"/>
      <w:bookmarkStart w:id="1190" w:name="idp140710506268064"/>
      <w:r>
        <w:rPr>
          <w:rFonts w:ascii="Arial" w:hAnsi="Arial"/>
          <w:color w:val="000000"/>
          <w:sz w:val="18"/>
        </w:rPr>
        <w:t>A "name" attribute with a value of "GET"</w:t>
      </w:r>
    </w:p>
    <w:p w14:paraId="395DA359" w14:textId="77777777" w:rsidR="00471B31" w:rsidRDefault="007B3700">
      <w:pPr>
        <w:numPr>
          <w:ilvl w:val="0"/>
          <w:numId w:val="195"/>
        </w:numPr>
        <w:tabs>
          <w:tab w:val="left" w:pos="180"/>
        </w:tabs>
        <w:spacing w:before="180"/>
        <w:ind w:left="180" w:hanging="180"/>
        <w:jc w:val="both"/>
      </w:pPr>
      <w:bookmarkStart w:id="1191" w:name="idp140710506269136"/>
      <w:bookmarkEnd w:id="1189"/>
      <w:bookmarkEnd w:id="1190"/>
      <w:r>
        <w:rPr>
          <w:rFonts w:ascii="Arial" w:hAnsi="Arial"/>
          <w:color w:val="000000"/>
          <w:sz w:val="18"/>
        </w:rPr>
        <w:t>An "id" attribute with a value of "RetrieveStudy", "RetrieveSeries", "RetrieveInstance", "RetrieveBulkDat</w:t>
      </w:r>
      <w:r>
        <w:rPr>
          <w:rFonts w:ascii="Arial" w:hAnsi="Arial"/>
          <w:color w:val="000000"/>
          <w:sz w:val="18"/>
        </w:rPr>
        <w:t>a", "RetrieveFrames", "RetrieveStudyMetadata", "RetrieveSeriesMetadata", "RetrieveInstanceMetadata" or "RetrieveUPS"</w:t>
      </w:r>
    </w:p>
    <w:bookmarkEnd w:id="1191"/>
    <w:p w14:paraId="58505F01" w14:textId="77777777" w:rsidR="00471B31" w:rsidRDefault="007B3700">
      <w:pPr>
        <w:spacing w:before="180"/>
        <w:jc w:val="both"/>
      </w:pPr>
      <w:r>
        <w:rPr>
          <w:rFonts w:ascii="Arial" w:hAnsi="Arial"/>
          <w:color w:val="000000"/>
          <w:sz w:val="18"/>
        </w:rPr>
        <w:t>The Retrieve methods shall contain a "request" element with "param" elements documenting the following:</w:t>
      </w:r>
    </w:p>
    <w:p w14:paraId="1E5999C2" w14:textId="77777777" w:rsidR="00471B31" w:rsidRDefault="007B3700">
      <w:pPr>
        <w:numPr>
          <w:ilvl w:val="0"/>
          <w:numId w:val="197"/>
        </w:numPr>
        <w:tabs>
          <w:tab w:val="left" w:pos="180"/>
        </w:tabs>
        <w:spacing w:before="180"/>
        <w:ind w:left="180" w:hanging="180"/>
        <w:jc w:val="both"/>
      </w:pPr>
      <w:bookmarkStart w:id="1192" w:name="idp140710506271008"/>
      <w:bookmarkStart w:id="1193" w:name="idp140710506270752"/>
      <w:r>
        <w:rPr>
          <w:rFonts w:ascii="Arial" w:hAnsi="Arial"/>
          <w:color w:val="000000"/>
          <w:sz w:val="18"/>
        </w:rPr>
        <w:t>supported Accept header values</w:t>
      </w:r>
    </w:p>
    <w:p w14:paraId="6E6C6CA2" w14:textId="77777777" w:rsidR="00471B31" w:rsidRDefault="007B3700">
      <w:pPr>
        <w:numPr>
          <w:ilvl w:val="0"/>
          <w:numId w:val="196"/>
        </w:numPr>
        <w:tabs>
          <w:tab w:val="left" w:pos="360"/>
        </w:tabs>
        <w:spacing w:before="180"/>
        <w:ind w:left="360" w:hanging="180"/>
        <w:jc w:val="both"/>
      </w:pPr>
      <w:bookmarkStart w:id="1194" w:name="idp140710506271936"/>
      <w:bookmarkStart w:id="1195" w:name="idp140710506271680"/>
      <w:bookmarkEnd w:id="1192"/>
      <w:bookmarkEnd w:id="1193"/>
      <w:r>
        <w:rPr>
          <w:rFonts w:ascii="Arial" w:hAnsi="Arial"/>
          <w:color w:val="000000"/>
          <w:sz w:val="18"/>
        </w:rPr>
        <w:t xml:space="preserve">if </w:t>
      </w:r>
      <w:r>
        <w:rPr>
          <w:rFonts w:ascii="Arial" w:hAnsi="Arial"/>
          <w:color w:val="000000"/>
          <w:sz w:val="18"/>
        </w:rPr>
        <w:t>the same Media Type is supported with multiple Transfer Syntaxes there should be one entry for each combination of Media Type and Transfer Syntax</w:t>
      </w:r>
    </w:p>
    <w:bookmarkEnd w:id="1194"/>
    <w:bookmarkEnd w:id="1195"/>
    <w:p w14:paraId="509075CA" w14:textId="77777777" w:rsidR="00471B31" w:rsidRDefault="007B3700">
      <w:pPr>
        <w:spacing w:before="180"/>
        <w:jc w:val="both"/>
      </w:pPr>
      <w:r>
        <w:rPr>
          <w:rFonts w:ascii="Arial" w:hAnsi="Arial"/>
          <w:color w:val="000000"/>
          <w:sz w:val="18"/>
        </w:rPr>
        <w:t>The Retrieve methods shall contain one or more "response" elements documenting the following:</w:t>
      </w:r>
    </w:p>
    <w:p w14:paraId="5103B8CC" w14:textId="77777777" w:rsidR="00471B31" w:rsidRDefault="007B3700">
      <w:pPr>
        <w:numPr>
          <w:ilvl w:val="0"/>
          <w:numId w:val="199"/>
        </w:numPr>
        <w:tabs>
          <w:tab w:val="left" w:pos="180"/>
        </w:tabs>
        <w:spacing w:before="180"/>
        <w:ind w:left="180" w:hanging="180"/>
        <w:jc w:val="both"/>
      </w:pPr>
      <w:bookmarkStart w:id="1196" w:name="idp140710506273984"/>
      <w:bookmarkStart w:id="1197" w:name="idp140710506273728"/>
      <w:r>
        <w:rPr>
          <w:rFonts w:ascii="Arial" w:hAnsi="Arial"/>
          <w:color w:val="000000"/>
          <w:sz w:val="18"/>
        </w:rPr>
        <w:t>supported Status</w:t>
      </w:r>
      <w:r>
        <w:rPr>
          <w:rFonts w:ascii="Arial" w:hAnsi="Arial"/>
          <w:color w:val="000000"/>
          <w:sz w:val="18"/>
        </w:rPr>
        <w:t xml:space="preserve"> Codes</w:t>
      </w:r>
    </w:p>
    <w:p w14:paraId="16D551F6" w14:textId="77777777" w:rsidR="00471B31" w:rsidRDefault="007B3700">
      <w:pPr>
        <w:numPr>
          <w:ilvl w:val="0"/>
          <w:numId w:val="199"/>
        </w:numPr>
        <w:tabs>
          <w:tab w:val="left" w:pos="180"/>
        </w:tabs>
        <w:spacing w:before="180"/>
        <w:ind w:left="180" w:hanging="180"/>
        <w:jc w:val="both"/>
      </w:pPr>
      <w:bookmarkStart w:id="1198" w:name="idp140710506274784"/>
      <w:bookmarkEnd w:id="1196"/>
      <w:bookmarkEnd w:id="1197"/>
      <w:r>
        <w:rPr>
          <w:rFonts w:ascii="Arial" w:hAnsi="Arial"/>
          <w:color w:val="000000"/>
          <w:sz w:val="18"/>
        </w:rPr>
        <w:t>Media Types returned for each Status Code (if applicable)</w:t>
      </w:r>
    </w:p>
    <w:p w14:paraId="10B61AC5" w14:textId="77777777" w:rsidR="00471B31" w:rsidRDefault="007B3700">
      <w:pPr>
        <w:numPr>
          <w:ilvl w:val="0"/>
          <w:numId w:val="198"/>
        </w:numPr>
        <w:tabs>
          <w:tab w:val="left" w:pos="360"/>
        </w:tabs>
        <w:spacing w:before="180"/>
        <w:ind w:left="360" w:hanging="180"/>
        <w:jc w:val="both"/>
      </w:pPr>
      <w:bookmarkStart w:id="1199" w:name="idp140710506275744"/>
      <w:bookmarkStart w:id="1200" w:name="idp140710506275488"/>
      <w:bookmarkEnd w:id="1198"/>
      <w:r>
        <w:rPr>
          <w:rFonts w:ascii="Arial" w:hAnsi="Arial"/>
          <w:color w:val="000000"/>
          <w:sz w:val="18"/>
        </w:rPr>
        <w:t>if the same Media Type is supported with multiple Transfer Syntaxes there should be one entry for each combination of Media Type and Transfer Syntax</w:t>
      </w:r>
    </w:p>
    <w:p w14:paraId="352DA739" w14:textId="77777777" w:rsidR="00471B31" w:rsidRDefault="007B3700">
      <w:pPr>
        <w:keepNext/>
        <w:spacing w:before="180"/>
        <w:ind w:left="360" w:right="360"/>
        <w:jc w:val="both"/>
      </w:pPr>
      <w:bookmarkStart w:id="1201" w:name="idp140710506277056"/>
      <w:bookmarkEnd w:id="1199"/>
      <w:bookmarkEnd w:id="1200"/>
      <w:r>
        <w:rPr>
          <w:rFonts w:ascii="Arial" w:hAnsi="Arial"/>
          <w:color w:val="000000"/>
          <w:sz w:val="18"/>
        </w:rPr>
        <w:lastRenderedPageBreak/>
        <w:t>Note</w:t>
      </w:r>
    </w:p>
    <w:bookmarkEnd w:id="1201"/>
    <w:p w14:paraId="3374FD44" w14:textId="77777777" w:rsidR="00471B31" w:rsidRDefault="007B3700">
      <w:pPr>
        <w:spacing w:before="180"/>
        <w:ind w:left="360" w:right="360"/>
        <w:jc w:val="both"/>
      </w:pPr>
      <w:r>
        <w:rPr>
          <w:rFonts w:ascii="Arial" w:hAnsi="Arial"/>
          <w:color w:val="000000"/>
          <w:sz w:val="18"/>
        </w:rPr>
        <w:t>More than one Status Code can be desc</w:t>
      </w:r>
      <w:r>
        <w:rPr>
          <w:rFonts w:ascii="Arial" w:hAnsi="Arial"/>
          <w:color w:val="000000"/>
          <w:sz w:val="18"/>
        </w:rPr>
        <w:t>ribed by a single "response" element.</w:t>
      </w:r>
    </w:p>
    <w:p w14:paraId="2A24DF17" w14:textId="77777777" w:rsidR="00471B31" w:rsidRDefault="007B3700">
      <w:pPr>
        <w:spacing w:before="180"/>
        <w:jc w:val="both"/>
      </w:pPr>
      <w:r>
        <w:rPr>
          <w:rFonts w:ascii="Arial" w:hAnsi="Arial"/>
          <w:color w:val="000000"/>
          <w:sz w:val="18"/>
        </w:rPr>
        <w:t>Example:</w:t>
      </w:r>
    </w:p>
    <w:p w14:paraId="638F3079" w14:textId="77777777" w:rsidR="00471B31" w:rsidRDefault="007B3700">
      <w:pPr>
        <w:spacing w:before="180"/>
      </w:pPr>
      <w:bookmarkStart w:id="1202" w:name="idp140710506278288"/>
      <w:r>
        <w:rPr>
          <w:rFonts w:ascii="Courier New" w:hAnsi="Courier New"/>
          <w:color w:val="000000"/>
          <w:sz w:val="18"/>
        </w:rPr>
        <w:t>&lt;method name="GET" id="RetrieveStudies"&gt;</w:t>
      </w:r>
      <w:r>
        <w:rPr>
          <w:rFonts w:ascii="Courier New" w:hAnsi="Courier New"/>
          <w:color w:val="000000"/>
          <w:sz w:val="18"/>
        </w:rPr>
        <w:br/>
        <w:t xml:space="preserve"> &lt;request&gt;</w:t>
      </w:r>
      <w:r>
        <w:rPr>
          <w:rFonts w:ascii="Courier New" w:hAnsi="Courier New"/>
          <w:color w:val="000000"/>
          <w:sz w:val="18"/>
        </w:rPr>
        <w:br/>
        <w:t xml:space="preserve">  &lt;param name="Accept" style="header" default="multipart/related; type=application/dicom"&gt;</w:t>
      </w:r>
      <w:r>
        <w:rPr>
          <w:rFonts w:ascii="Courier New" w:hAnsi="Courier New"/>
          <w:color w:val="000000"/>
          <w:sz w:val="18"/>
        </w:rPr>
        <w:br/>
        <w:t xml:space="preserve">   &lt;option value="multipart/related; type=application/dicom" /&gt;</w:t>
      </w:r>
      <w:r>
        <w:rPr>
          <w:rFonts w:ascii="Courier New" w:hAnsi="Courier New"/>
          <w:color w:val="000000"/>
          <w:sz w:val="18"/>
        </w:rPr>
        <w:br/>
        <w:t xml:space="preserve">  </w:t>
      </w:r>
      <w:r>
        <w:rPr>
          <w:rFonts w:ascii="Courier New" w:hAnsi="Courier New"/>
          <w:color w:val="000000"/>
          <w:sz w:val="18"/>
        </w:rPr>
        <w:t xml:space="preserve"> &lt;option value="multipart/related; type=application/dicom";</w:t>
      </w:r>
      <w:r>
        <w:rPr>
          <w:rFonts w:ascii="Courier New" w:hAnsi="Courier New"/>
          <w:color w:val="000000"/>
          <w:sz w:val="18"/>
        </w:rPr>
        <w:br/>
        <w:t xml:space="preserve">           transfer-syntax=1.2.840.10008.1.2 /&gt;</w:t>
      </w:r>
      <w:r>
        <w:rPr>
          <w:rFonts w:ascii="Courier New" w:hAnsi="Courier New"/>
          <w:color w:val="000000"/>
          <w:sz w:val="18"/>
        </w:rPr>
        <w:br/>
        <w:t xml:space="preserve">   &lt;option value="multipart/related; type=application/dicom";</w:t>
      </w:r>
      <w:r>
        <w:rPr>
          <w:rFonts w:ascii="Courier New" w:hAnsi="Courier New"/>
          <w:color w:val="000000"/>
          <w:sz w:val="18"/>
        </w:rPr>
        <w:br/>
        <w:t xml:space="preserve">           transfer-syntax=1.2.840.10008.1.2.1 /&gt;</w:t>
      </w:r>
      <w:r>
        <w:rPr>
          <w:rFonts w:ascii="Courier New" w:hAnsi="Courier New"/>
          <w:color w:val="000000"/>
          <w:sz w:val="18"/>
        </w:rPr>
        <w:br/>
        <w:t xml:space="preserve">   &lt;option value="multipart/related;</w:t>
      </w:r>
      <w:r>
        <w:rPr>
          <w:rFonts w:ascii="Courier New" w:hAnsi="Courier New"/>
          <w:color w:val="000000"/>
          <w:sz w:val="18"/>
        </w:rPr>
        <w:t xml:space="preserve"> type=application/octet-stream" /&gt;</w:t>
      </w:r>
      <w:r>
        <w:rPr>
          <w:rFonts w:ascii="Courier New" w:hAnsi="Courier New"/>
          <w:color w:val="000000"/>
          <w:sz w:val="18"/>
        </w:rPr>
        <w:br/>
        <w:t xml:space="preserve">   &lt;option value="multipart/related; type=image/dicom+jpx" /&gt;</w:t>
      </w:r>
      <w:r>
        <w:rPr>
          <w:rFonts w:ascii="Courier New" w:hAnsi="Courier New"/>
          <w:color w:val="000000"/>
          <w:sz w:val="18"/>
        </w:rPr>
        <w:br/>
        <w:t xml:space="preserve">   &lt;option value="multipart/related; type=image/dicom+jpx;</w:t>
      </w:r>
      <w:r>
        <w:rPr>
          <w:rFonts w:ascii="Courier New" w:hAnsi="Courier New"/>
          <w:color w:val="000000"/>
          <w:sz w:val="18"/>
        </w:rPr>
        <w:br/>
        <w:t xml:space="preserve">           transfer-syntax=1.2.840.10008.1.2.4.92" /&gt;</w:t>
      </w:r>
      <w:r>
        <w:rPr>
          <w:rFonts w:ascii="Courier New" w:hAnsi="Courier New"/>
          <w:color w:val="000000"/>
          <w:sz w:val="18"/>
        </w:rPr>
        <w:br/>
        <w:t xml:space="preserve">   &lt;option value="multipart/related; type= vid</w:t>
      </w:r>
      <w:r>
        <w:rPr>
          <w:rFonts w:ascii="Courier New" w:hAnsi="Courier New"/>
          <w:color w:val="000000"/>
          <w:sz w:val="18"/>
        </w:rPr>
        <w:t>eo/mpeg;</w:t>
      </w:r>
      <w:r>
        <w:rPr>
          <w:rFonts w:ascii="Courier New" w:hAnsi="Courier New"/>
          <w:color w:val="000000"/>
          <w:sz w:val="18"/>
        </w:rPr>
        <w:br/>
        <w:t xml:space="preserve">           transfer-syntax=1.2.840.10008.1.2.4.100" /&gt;</w:t>
      </w:r>
      <w:r>
        <w:rPr>
          <w:rFonts w:ascii="Courier New" w:hAnsi="Courier New"/>
          <w:color w:val="000000"/>
          <w:sz w:val="18"/>
        </w:rPr>
        <w:br/>
        <w:t xml:space="preserve">  &lt;/param&gt;</w:t>
      </w:r>
      <w:r>
        <w:rPr>
          <w:rFonts w:ascii="Courier New" w:hAnsi="Courier New"/>
          <w:color w:val="000000"/>
          <w:sz w:val="18"/>
        </w:rPr>
        <w:br/>
        <w:t xml:space="preserve"> &lt;/request&gt;</w:t>
      </w:r>
      <w:r>
        <w:rPr>
          <w:rFonts w:ascii="Courier New" w:hAnsi="Courier New"/>
          <w:color w:val="000000"/>
          <w:sz w:val="18"/>
        </w:rPr>
        <w:br/>
        <w:t xml:space="preserve"> &lt;response status="200,206"&gt;</w:t>
      </w:r>
      <w:r>
        <w:rPr>
          <w:rFonts w:ascii="Courier New" w:hAnsi="Courier New"/>
          <w:color w:val="000000"/>
          <w:sz w:val="18"/>
        </w:rPr>
        <w:br/>
        <w:t xml:space="preserve">  &lt;representation mediaType="multipart/related; type=application/dicom";</w:t>
      </w:r>
      <w:r>
        <w:rPr>
          <w:rFonts w:ascii="Courier New" w:hAnsi="Courier New"/>
          <w:color w:val="000000"/>
          <w:sz w:val="18"/>
        </w:rPr>
        <w:br/>
        <w:t xml:space="preserve">                  transfer-syntax=1.2.840.10008.1.2 /&gt;</w:t>
      </w:r>
      <w:r>
        <w:rPr>
          <w:rFonts w:ascii="Courier New" w:hAnsi="Courier New"/>
          <w:color w:val="000000"/>
          <w:sz w:val="18"/>
        </w:rPr>
        <w:br/>
        <w:t xml:space="preserve">  &lt;represent</w:t>
      </w:r>
      <w:r>
        <w:rPr>
          <w:rFonts w:ascii="Courier New" w:hAnsi="Courier New"/>
          <w:color w:val="000000"/>
          <w:sz w:val="18"/>
        </w:rPr>
        <w:t>ation mediaType="multipart/related; type=application/dicom";</w:t>
      </w:r>
      <w:r>
        <w:rPr>
          <w:rFonts w:ascii="Courier New" w:hAnsi="Courier New"/>
          <w:color w:val="000000"/>
          <w:sz w:val="18"/>
        </w:rPr>
        <w:br/>
        <w:t xml:space="preserve">                  transfer-syntax=1.2.840.10008.1.2.1 /&gt;</w:t>
      </w:r>
      <w:r>
        <w:rPr>
          <w:rFonts w:ascii="Courier New" w:hAnsi="Courier New"/>
          <w:color w:val="000000"/>
          <w:sz w:val="18"/>
        </w:rPr>
        <w:br/>
        <w:t xml:space="preserve">  &lt;representation mediaType="multipart/related; type=application/octet-stream" /&gt;</w:t>
      </w:r>
      <w:r>
        <w:rPr>
          <w:rFonts w:ascii="Courier New" w:hAnsi="Courier New"/>
          <w:color w:val="000000"/>
          <w:sz w:val="18"/>
        </w:rPr>
        <w:br/>
        <w:t xml:space="preserve">  &lt;representation mediaType="multipart/related; type= im</w:t>
      </w:r>
      <w:r>
        <w:rPr>
          <w:rFonts w:ascii="Courier New" w:hAnsi="Courier New"/>
          <w:color w:val="000000"/>
          <w:sz w:val="18"/>
        </w:rPr>
        <w:t>age/dicom+jpx" /&gt;</w:t>
      </w:r>
      <w:r>
        <w:rPr>
          <w:rFonts w:ascii="Courier New" w:hAnsi="Courier New"/>
          <w:color w:val="000000"/>
          <w:sz w:val="18"/>
        </w:rPr>
        <w:br/>
        <w:t xml:space="preserve">  &lt;representation mediaType="multipart/related; type= image/dicom+jpx;</w:t>
      </w:r>
      <w:r>
        <w:rPr>
          <w:rFonts w:ascii="Courier New" w:hAnsi="Courier New"/>
          <w:color w:val="000000"/>
          <w:sz w:val="18"/>
        </w:rPr>
        <w:br/>
        <w:t xml:space="preserve">                  transfer-syntax=1.2.840.10008.1.2.4.92" /&gt;</w:t>
      </w:r>
      <w:r>
        <w:rPr>
          <w:rFonts w:ascii="Courier New" w:hAnsi="Courier New"/>
          <w:color w:val="000000"/>
          <w:sz w:val="18"/>
        </w:rPr>
        <w:br/>
        <w:t xml:space="preserve">  &lt;representation mediaType="multipart/related; type= video/mpeg;</w:t>
      </w:r>
      <w:r>
        <w:rPr>
          <w:rFonts w:ascii="Courier New" w:hAnsi="Courier New"/>
          <w:color w:val="000000"/>
          <w:sz w:val="18"/>
        </w:rPr>
        <w:br/>
        <w:t xml:space="preserve">                  transfer-syntax=1.2.84</w:t>
      </w:r>
      <w:r>
        <w:rPr>
          <w:rFonts w:ascii="Courier New" w:hAnsi="Courier New"/>
          <w:color w:val="000000"/>
          <w:sz w:val="18"/>
        </w:rPr>
        <w:t>0.10008.1.2.4.100" /&gt;</w:t>
      </w:r>
      <w:r>
        <w:rPr>
          <w:rFonts w:ascii="Courier New" w:hAnsi="Courier New"/>
          <w:color w:val="000000"/>
          <w:sz w:val="18"/>
        </w:rPr>
        <w:br/>
        <w:t xml:space="preserve"> &lt;/response&gt;</w:t>
      </w:r>
      <w:r>
        <w:rPr>
          <w:rFonts w:ascii="Courier New" w:hAnsi="Courier New"/>
          <w:color w:val="000000"/>
          <w:sz w:val="18"/>
        </w:rPr>
        <w:br/>
        <w:t xml:space="preserve"> &lt;response status="400 404 406 410 503" /&gt;</w:t>
      </w:r>
      <w:r>
        <w:rPr>
          <w:rFonts w:ascii="Courier New" w:hAnsi="Courier New"/>
          <w:color w:val="000000"/>
          <w:sz w:val="18"/>
        </w:rPr>
        <w:br/>
        <w:t>&lt;/method&gt;</w:t>
      </w:r>
      <w:r>
        <w:rPr>
          <w:rFonts w:ascii="Courier New" w:hAnsi="Courier New"/>
          <w:color w:val="000000"/>
          <w:sz w:val="18"/>
        </w:rPr>
        <w:br/>
      </w:r>
    </w:p>
    <w:p w14:paraId="074377DD" w14:textId="77777777" w:rsidR="00471B31" w:rsidRDefault="007B3700">
      <w:pPr>
        <w:spacing w:before="180"/>
      </w:pPr>
      <w:bookmarkStart w:id="1203" w:name="sect_6_8_1_2_2_2"/>
      <w:bookmarkEnd w:id="1202"/>
      <w:r>
        <w:rPr>
          <w:rFonts w:ascii="Arial" w:hAnsi="Arial"/>
          <w:b/>
          <w:color w:val="000000"/>
          <w:sz w:val="18"/>
        </w:rPr>
        <w:t>6.8.1.2.2.2 Store Methods</w:t>
      </w:r>
    </w:p>
    <w:bookmarkEnd w:id="1203"/>
    <w:p w14:paraId="425A0DF6" w14:textId="77777777" w:rsidR="00471B31" w:rsidRDefault="007B3700">
      <w:pPr>
        <w:spacing w:before="180"/>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p w14:paraId="13D66472" w14:textId="77777777" w:rsidR="00471B31" w:rsidRDefault="007B3700">
      <w:pPr>
        <w:spacing w:before="180"/>
        <w:jc w:val="both"/>
      </w:pPr>
      <w:r>
        <w:rPr>
          <w:rFonts w:ascii="Arial" w:hAnsi="Arial"/>
          <w:color w:val="000000"/>
          <w:sz w:val="18"/>
        </w:rPr>
        <w:t>The Store methods shall contain the following attributes:</w:t>
      </w:r>
    </w:p>
    <w:p w14:paraId="22D8273B" w14:textId="77777777" w:rsidR="00471B31" w:rsidRDefault="007B3700">
      <w:pPr>
        <w:numPr>
          <w:ilvl w:val="0"/>
          <w:numId w:val="200"/>
        </w:numPr>
        <w:tabs>
          <w:tab w:val="left" w:pos="180"/>
        </w:tabs>
        <w:spacing w:before="180"/>
        <w:ind w:left="180" w:hanging="180"/>
        <w:jc w:val="both"/>
      </w:pPr>
      <w:bookmarkStart w:id="1204" w:name="idp140710506282960"/>
      <w:bookmarkStart w:id="1205" w:name="idp140710506282704"/>
      <w:r>
        <w:rPr>
          <w:rFonts w:ascii="Arial" w:hAnsi="Arial"/>
          <w:color w:val="000000"/>
          <w:sz w:val="18"/>
        </w:rPr>
        <w:t>A "name" attribute with a value of "POST"</w:t>
      </w:r>
    </w:p>
    <w:p w14:paraId="5965D6A7" w14:textId="77777777" w:rsidR="00471B31" w:rsidRDefault="007B3700">
      <w:pPr>
        <w:numPr>
          <w:ilvl w:val="0"/>
          <w:numId w:val="200"/>
        </w:numPr>
        <w:tabs>
          <w:tab w:val="left" w:pos="180"/>
        </w:tabs>
        <w:spacing w:before="180"/>
        <w:ind w:left="180" w:hanging="180"/>
        <w:jc w:val="both"/>
      </w:pPr>
      <w:bookmarkStart w:id="1206" w:name="idp140710506283776"/>
      <w:bookmarkEnd w:id="1204"/>
      <w:bookmarkEnd w:id="1205"/>
      <w:r>
        <w:rPr>
          <w:rFonts w:ascii="Arial" w:hAnsi="Arial"/>
          <w:color w:val="000000"/>
          <w:sz w:val="18"/>
        </w:rPr>
        <w:t>An "id" attribute with a value of "StoreInstances", "StoreStudyInstances" or "CreateUPS"</w:t>
      </w:r>
    </w:p>
    <w:bookmarkEnd w:id="1206"/>
    <w:p w14:paraId="32E8A4CD" w14:textId="77777777" w:rsidR="00471B31" w:rsidRDefault="007B3700">
      <w:pPr>
        <w:spacing w:before="180"/>
        <w:jc w:val="both"/>
      </w:pPr>
      <w:r>
        <w:rPr>
          <w:rFonts w:ascii="Arial" w:hAnsi="Arial"/>
          <w:color w:val="000000"/>
          <w:sz w:val="18"/>
        </w:rPr>
        <w:t xml:space="preserve">The Store methods shall </w:t>
      </w:r>
      <w:r>
        <w:rPr>
          <w:rFonts w:ascii="Arial" w:hAnsi="Arial"/>
          <w:color w:val="000000"/>
          <w:sz w:val="18"/>
        </w:rPr>
        <w:t>contain a "request" element with "param" elements documenting the following:</w:t>
      </w:r>
    </w:p>
    <w:p w14:paraId="2207280A" w14:textId="77777777" w:rsidR="00471B31" w:rsidRDefault="007B3700">
      <w:pPr>
        <w:numPr>
          <w:ilvl w:val="0"/>
          <w:numId w:val="202"/>
        </w:numPr>
        <w:tabs>
          <w:tab w:val="left" w:pos="180"/>
        </w:tabs>
        <w:spacing w:before="180"/>
        <w:ind w:left="180" w:hanging="180"/>
        <w:jc w:val="both"/>
      </w:pPr>
      <w:bookmarkStart w:id="1207" w:name="idp140710506285520"/>
      <w:bookmarkStart w:id="1208" w:name="idp140710506285264"/>
      <w:r>
        <w:rPr>
          <w:rFonts w:ascii="Arial" w:hAnsi="Arial"/>
          <w:color w:val="000000"/>
          <w:sz w:val="18"/>
        </w:rPr>
        <w:t>supported Accept header values</w:t>
      </w:r>
    </w:p>
    <w:p w14:paraId="0797B9C3" w14:textId="77777777" w:rsidR="00471B31" w:rsidRDefault="007B3700">
      <w:pPr>
        <w:numPr>
          <w:ilvl w:val="0"/>
          <w:numId w:val="202"/>
        </w:numPr>
        <w:tabs>
          <w:tab w:val="left" w:pos="180"/>
        </w:tabs>
        <w:spacing w:before="180"/>
        <w:ind w:left="180" w:hanging="180"/>
        <w:jc w:val="both"/>
      </w:pPr>
      <w:bookmarkStart w:id="1209" w:name="idp140710506286320"/>
      <w:bookmarkEnd w:id="1207"/>
      <w:bookmarkEnd w:id="1208"/>
      <w:r>
        <w:rPr>
          <w:rFonts w:ascii="Arial" w:hAnsi="Arial"/>
          <w:color w:val="000000"/>
          <w:sz w:val="18"/>
        </w:rPr>
        <w:t>supported Representations</w:t>
      </w:r>
    </w:p>
    <w:p w14:paraId="62BE352B" w14:textId="77777777" w:rsidR="00471B31" w:rsidRDefault="007B3700">
      <w:pPr>
        <w:numPr>
          <w:ilvl w:val="0"/>
          <w:numId w:val="201"/>
        </w:numPr>
        <w:tabs>
          <w:tab w:val="left" w:pos="360"/>
        </w:tabs>
        <w:spacing w:before="180"/>
        <w:ind w:left="360" w:hanging="180"/>
        <w:jc w:val="both"/>
      </w:pPr>
      <w:bookmarkStart w:id="1210" w:name="idp140710506287248"/>
      <w:bookmarkStart w:id="1211" w:name="idp140710506286992"/>
      <w:bookmarkEnd w:id="1209"/>
      <w:r>
        <w:rPr>
          <w:rFonts w:ascii="Arial" w:hAnsi="Arial"/>
          <w:color w:val="000000"/>
          <w:sz w:val="18"/>
        </w:rPr>
        <w:t>if the same Media Type is supported with multiple Transfer Syntaxes there should be one entry for each combination of Medi</w:t>
      </w:r>
      <w:r>
        <w:rPr>
          <w:rFonts w:ascii="Arial" w:hAnsi="Arial"/>
          <w:color w:val="000000"/>
          <w:sz w:val="18"/>
        </w:rPr>
        <w:t>a Type and Transfer Syntax</w:t>
      </w:r>
    </w:p>
    <w:bookmarkEnd w:id="1210"/>
    <w:bookmarkEnd w:id="1211"/>
    <w:p w14:paraId="360AAFD4" w14:textId="77777777" w:rsidR="00471B31" w:rsidRDefault="007B3700">
      <w:pPr>
        <w:spacing w:before="180"/>
        <w:jc w:val="both"/>
      </w:pPr>
      <w:r>
        <w:rPr>
          <w:rFonts w:ascii="Arial" w:hAnsi="Arial"/>
          <w:color w:val="000000"/>
          <w:sz w:val="18"/>
        </w:rPr>
        <w:t>The Store methods shall contain one or more "response" elements documenting the following:</w:t>
      </w:r>
    </w:p>
    <w:p w14:paraId="53081F7F" w14:textId="77777777" w:rsidR="00471B31" w:rsidRDefault="007B3700">
      <w:pPr>
        <w:numPr>
          <w:ilvl w:val="0"/>
          <w:numId w:val="203"/>
        </w:numPr>
        <w:tabs>
          <w:tab w:val="left" w:pos="180"/>
        </w:tabs>
        <w:spacing w:before="180"/>
        <w:ind w:left="180" w:hanging="180"/>
        <w:jc w:val="both"/>
      </w:pPr>
      <w:bookmarkStart w:id="1212" w:name="idp140710506289296"/>
      <w:bookmarkStart w:id="1213" w:name="idp140710506289040"/>
      <w:r>
        <w:rPr>
          <w:rFonts w:ascii="Arial" w:hAnsi="Arial"/>
          <w:color w:val="000000"/>
          <w:sz w:val="18"/>
        </w:rPr>
        <w:t>supported Status Codes</w:t>
      </w:r>
    </w:p>
    <w:p w14:paraId="79AD2FE9" w14:textId="77777777" w:rsidR="00471B31" w:rsidRDefault="007B3700">
      <w:pPr>
        <w:numPr>
          <w:ilvl w:val="0"/>
          <w:numId w:val="203"/>
        </w:numPr>
        <w:tabs>
          <w:tab w:val="left" w:pos="180"/>
        </w:tabs>
        <w:spacing w:before="180"/>
        <w:ind w:left="180" w:hanging="180"/>
        <w:jc w:val="both"/>
      </w:pPr>
      <w:bookmarkStart w:id="1214" w:name="idp140710506290096"/>
      <w:bookmarkEnd w:id="1212"/>
      <w:bookmarkEnd w:id="1213"/>
      <w:r>
        <w:rPr>
          <w:rFonts w:ascii="Arial" w:hAnsi="Arial"/>
          <w:color w:val="000000"/>
          <w:sz w:val="18"/>
        </w:rPr>
        <w:t>Media Types returned for each Status Code (if applicable)</w:t>
      </w:r>
    </w:p>
    <w:p w14:paraId="0414099D" w14:textId="77777777" w:rsidR="00471B31" w:rsidRDefault="007B3700">
      <w:pPr>
        <w:numPr>
          <w:ilvl w:val="0"/>
          <w:numId w:val="203"/>
        </w:numPr>
        <w:tabs>
          <w:tab w:val="left" w:pos="180"/>
        </w:tabs>
        <w:spacing w:before="180"/>
        <w:ind w:left="180" w:hanging="180"/>
        <w:jc w:val="both"/>
      </w:pPr>
      <w:bookmarkStart w:id="1215" w:name="idp140710506290928"/>
      <w:bookmarkEnd w:id="1214"/>
      <w:r>
        <w:rPr>
          <w:rFonts w:ascii="Arial" w:hAnsi="Arial"/>
          <w:color w:val="000000"/>
          <w:sz w:val="18"/>
        </w:rPr>
        <w:t>Headers returned for each Status Code</w:t>
      </w:r>
    </w:p>
    <w:p w14:paraId="0FC18B34" w14:textId="77777777" w:rsidR="00471B31" w:rsidRDefault="007B3700">
      <w:pPr>
        <w:keepNext/>
        <w:spacing w:before="180"/>
        <w:ind w:left="360" w:right="360"/>
        <w:jc w:val="both"/>
      </w:pPr>
      <w:bookmarkStart w:id="1216" w:name="idp140710506291872"/>
      <w:bookmarkEnd w:id="1215"/>
      <w:r>
        <w:rPr>
          <w:rFonts w:ascii="Arial" w:hAnsi="Arial"/>
          <w:color w:val="000000"/>
          <w:sz w:val="18"/>
        </w:rPr>
        <w:lastRenderedPageBreak/>
        <w:t>Note</w:t>
      </w:r>
    </w:p>
    <w:bookmarkEnd w:id="1216"/>
    <w:p w14:paraId="0F060217" w14:textId="77777777" w:rsidR="00471B31" w:rsidRDefault="007B3700">
      <w:pPr>
        <w:spacing w:before="180"/>
        <w:ind w:left="360" w:right="360"/>
        <w:jc w:val="both"/>
      </w:pPr>
      <w:r>
        <w:rPr>
          <w:rFonts w:ascii="Arial" w:hAnsi="Arial"/>
          <w:color w:val="000000"/>
          <w:sz w:val="18"/>
        </w:rPr>
        <w:t xml:space="preserve">More than one </w:t>
      </w:r>
      <w:r>
        <w:rPr>
          <w:rFonts w:ascii="Arial" w:hAnsi="Arial"/>
          <w:color w:val="000000"/>
          <w:sz w:val="18"/>
        </w:rPr>
        <w:t>Status Code can be described by a single "response" element.</w:t>
      </w:r>
    </w:p>
    <w:p w14:paraId="748AE8AB" w14:textId="77777777" w:rsidR="00471B31" w:rsidRDefault="007B3700">
      <w:pPr>
        <w:spacing w:before="180"/>
        <w:jc w:val="both"/>
      </w:pPr>
      <w:r>
        <w:rPr>
          <w:rFonts w:ascii="Arial" w:hAnsi="Arial"/>
          <w:color w:val="000000"/>
          <w:sz w:val="18"/>
        </w:rPr>
        <w:t>Example:</w:t>
      </w:r>
    </w:p>
    <w:p w14:paraId="100CF0CB" w14:textId="77777777" w:rsidR="00471B31" w:rsidRDefault="007B3700">
      <w:pPr>
        <w:spacing w:before="180"/>
      </w:pPr>
      <w:bookmarkStart w:id="1217" w:name="idp140710506293104"/>
      <w:r>
        <w:rPr>
          <w:rFonts w:ascii="Courier New" w:hAnsi="Courier New"/>
          <w:color w:val="000000"/>
          <w:sz w:val="18"/>
        </w:rPr>
        <w:t>&lt;method name="GET" id="StoreInstances"&gt;</w:t>
      </w:r>
      <w:r>
        <w:rPr>
          <w:rFonts w:ascii="Courier New" w:hAnsi="Courier New"/>
          <w:color w:val="000000"/>
          <w:sz w:val="18"/>
        </w:rPr>
        <w:br/>
        <w:t xml:space="preserve"> &lt;request&gt;</w:t>
      </w:r>
      <w:r>
        <w:rPr>
          <w:rFonts w:ascii="Courier New" w:hAnsi="Courier New"/>
          <w:color w:val="000000"/>
          <w:sz w:val="18"/>
        </w:rPr>
        <w:br/>
        <w:t xml:space="preserve">  &lt;param name="Accept" style="header" default="application/dicom+xml"&gt;</w:t>
      </w:r>
      <w:r>
        <w:rPr>
          <w:rFonts w:ascii="Courier New" w:hAnsi="Courier New"/>
          <w:color w:val="000000"/>
          <w:sz w:val="18"/>
        </w:rPr>
        <w:br/>
        <w:t xml:space="preserve">   &lt;option value="application/dicom+xml" /&gt;</w:t>
      </w:r>
      <w:r>
        <w:rPr>
          <w:rFonts w:ascii="Courier New" w:hAnsi="Courier New"/>
          <w:color w:val="000000"/>
          <w:sz w:val="18"/>
        </w:rPr>
        <w:br/>
        <w:t xml:space="preserve">  &lt;/param&gt;</w:t>
      </w:r>
      <w:r>
        <w:rPr>
          <w:rFonts w:ascii="Courier New" w:hAnsi="Courier New"/>
          <w:color w:val="000000"/>
          <w:sz w:val="18"/>
        </w:rPr>
        <w:br/>
        <w:t xml:space="preserve">  &lt;repres</w:t>
      </w:r>
      <w:r>
        <w:rPr>
          <w:rFonts w:ascii="Courier New" w:hAnsi="Courier New"/>
          <w:color w:val="000000"/>
          <w:sz w:val="18"/>
        </w:rPr>
        <w:t>entation mediaType="multipart/related; type=application/dicom" /&gt;</w:t>
      </w:r>
      <w:r>
        <w:rPr>
          <w:rFonts w:ascii="Courier New" w:hAnsi="Courier New"/>
          <w:color w:val="000000"/>
          <w:sz w:val="18"/>
        </w:rPr>
        <w:br/>
        <w:t xml:space="preserve">  &lt;representation mediaType="multipart/related; type=application/dicom;</w:t>
      </w:r>
      <w:r>
        <w:rPr>
          <w:rFonts w:ascii="Courier New" w:hAnsi="Courier New"/>
          <w:color w:val="000000"/>
          <w:sz w:val="18"/>
        </w:rPr>
        <w:br/>
        <w:t xml:space="preserve">                  transfer-syntax=1.2.840.10008.1.2" /&gt;</w:t>
      </w:r>
      <w:r>
        <w:rPr>
          <w:rFonts w:ascii="Courier New" w:hAnsi="Courier New"/>
          <w:color w:val="000000"/>
          <w:sz w:val="18"/>
        </w:rPr>
        <w:br/>
        <w:t xml:space="preserve">  &lt;representation mediaType="multipart/related; type=applicati</w:t>
      </w:r>
      <w:r>
        <w:rPr>
          <w:rFonts w:ascii="Courier New" w:hAnsi="Courier New"/>
          <w:color w:val="000000"/>
          <w:sz w:val="18"/>
        </w:rPr>
        <w:t xml:space="preserve">on/dicom; </w:t>
      </w:r>
      <w:r>
        <w:rPr>
          <w:rFonts w:ascii="Courier New" w:hAnsi="Courier New"/>
          <w:color w:val="000000"/>
          <w:sz w:val="18"/>
        </w:rPr>
        <w:br/>
        <w:t xml:space="preserve">                  transfer-syntax=1.2.840.10008.1.2.1" /&gt;</w:t>
      </w:r>
      <w:r>
        <w:rPr>
          <w:rFonts w:ascii="Courier New" w:hAnsi="Courier New"/>
          <w:color w:val="000000"/>
          <w:sz w:val="18"/>
        </w:rPr>
        <w:br/>
        <w:t xml:space="preserve">  &lt;representation mediaType="multipart/related; type=application/dicom+xml" /&gt;</w:t>
      </w:r>
      <w:r>
        <w:rPr>
          <w:rFonts w:ascii="Courier New" w:hAnsi="Courier New"/>
          <w:color w:val="000000"/>
          <w:sz w:val="18"/>
        </w:rPr>
        <w:br/>
        <w:t xml:space="preserve">  &lt;representation mediaType="multipart/related; type=application/dicom+xml;</w:t>
      </w:r>
      <w:r>
        <w:rPr>
          <w:rFonts w:ascii="Courier New" w:hAnsi="Courier New"/>
          <w:color w:val="000000"/>
          <w:sz w:val="18"/>
        </w:rPr>
        <w:br/>
        <w:t xml:space="preserve">                  transfer-synta</w:t>
      </w:r>
      <w:r>
        <w:rPr>
          <w:rFonts w:ascii="Courier New" w:hAnsi="Courier New"/>
          <w:color w:val="000000"/>
          <w:sz w:val="18"/>
        </w:rPr>
        <w:t>x=1.2.840.10008.1.2" /&gt;</w:t>
      </w:r>
      <w:r>
        <w:rPr>
          <w:rFonts w:ascii="Courier New" w:hAnsi="Courier New"/>
          <w:color w:val="000000"/>
          <w:sz w:val="18"/>
        </w:rPr>
        <w:br/>
        <w:t xml:space="preserve">  &lt;representation mediaType="multipart/related; type=application/dicom+xml;</w:t>
      </w:r>
      <w:r>
        <w:rPr>
          <w:rFonts w:ascii="Courier New" w:hAnsi="Courier New"/>
          <w:color w:val="000000"/>
          <w:sz w:val="18"/>
        </w:rPr>
        <w:br/>
        <w:t xml:space="preserve">      transfer-syntax=1.2.840.10008.1.2.1" /&gt;</w:t>
      </w:r>
      <w:r>
        <w:rPr>
          <w:rFonts w:ascii="Courier New" w:hAnsi="Courier New"/>
          <w:color w:val="000000"/>
          <w:sz w:val="18"/>
        </w:rPr>
        <w:br/>
        <w:t xml:space="preserve">  &lt;representation mediaType="multipart/related; type=application/dicom+xml;</w:t>
      </w:r>
      <w:r>
        <w:rPr>
          <w:rFonts w:ascii="Courier New" w:hAnsi="Courier New"/>
          <w:color w:val="000000"/>
          <w:sz w:val="18"/>
        </w:rPr>
        <w:br/>
        <w:t xml:space="preserve">                  transfer-syntax=</w:t>
      </w:r>
      <w:r>
        <w:rPr>
          <w:rFonts w:ascii="Courier New" w:hAnsi="Courier New"/>
          <w:color w:val="000000"/>
          <w:sz w:val="18"/>
        </w:rPr>
        <w:t>1.2.840.10008.1.2.4.92" /&gt;</w:t>
      </w:r>
      <w:r>
        <w:rPr>
          <w:rFonts w:ascii="Courier New" w:hAnsi="Courier New"/>
          <w:color w:val="000000"/>
          <w:sz w:val="18"/>
        </w:rPr>
        <w:br/>
        <w:t xml:space="preserve">  &lt;representation mediaType="multipart/related; type=application/dicom+xml;</w:t>
      </w:r>
      <w:r>
        <w:rPr>
          <w:rFonts w:ascii="Courier New" w:hAnsi="Courier New"/>
          <w:color w:val="000000"/>
          <w:sz w:val="18"/>
        </w:rPr>
        <w:br/>
        <w:t xml:space="preserve">                  transfer-syntax=1.2.840.10008.1.2.4.100" /&gt;</w:t>
      </w:r>
      <w:r>
        <w:rPr>
          <w:rFonts w:ascii="Courier New" w:hAnsi="Courier New"/>
          <w:color w:val="000000"/>
          <w:sz w:val="18"/>
        </w:rPr>
        <w:br/>
        <w:t xml:space="preserve"> &lt;/request&gt;</w:t>
      </w:r>
      <w:r>
        <w:rPr>
          <w:rFonts w:ascii="Courier New" w:hAnsi="Courier New"/>
          <w:color w:val="000000"/>
          <w:sz w:val="18"/>
        </w:rPr>
        <w:br/>
        <w:t xml:space="preserve"> &lt;response status="200" /&gt;</w:t>
      </w:r>
      <w:r>
        <w:rPr>
          <w:rFonts w:ascii="Courier New" w:hAnsi="Courier New"/>
          <w:color w:val="000000"/>
          <w:sz w:val="18"/>
        </w:rPr>
        <w:br/>
        <w:t xml:space="preserve"> &lt;response status="202,409"&gt;</w:t>
      </w:r>
      <w:r>
        <w:rPr>
          <w:rFonts w:ascii="Courier New" w:hAnsi="Courier New"/>
          <w:color w:val="000000"/>
          <w:sz w:val="18"/>
        </w:rPr>
        <w:br/>
        <w:t xml:space="preserve">  &lt;representation media</w:t>
      </w:r>
      <w:r>
        <w:rPr>
          <w:rFonts w:ascii="Courier New" w:hAnsi="Courier New"/>
          <w:color w:val="000000"/>
          <w:sz w:val="18"/>
        </w:rPr>
        <w:t>Type="application/dicom+xml" /&gt;</w:t>
      </w:r>
      <w:r>
        <w:rPr>
          <w:rFonts w:ascii="Courier New" w:hAnsi="Courier New"/>
          <w:color w:val="000000"/>
          <w:sz w:val="18"/>
        </w:rPr>
        <w:br/>
        <w:t xml:space="preserve"> &lt;/response&gt;</w:t>
      </w:r>
      <w:r>
        <w:rPr>
          <w:rFonts w:ascii="Courier New" w:hAnsi="Courier New"/>
          <w:color w:val="000000"/>
          <w:sz w:val="18"/>
        </w:rPr>
        <w:br/>
        <w:t xml:space="preserve"> &lt;response status="400,401,403,503" /&gt;</w:t>
      </w:r>
      <w:r>
        <w:rPr>
          <w:rFonts w:ascii="Courier New" w:hAnsi="Courier New"/>
          <w:color w:val="000000"/>
          <w:sz w:val="18"/>
        </w:rPr>
        <w:br/>
        <w:t>&lt;/method&gt;</w:t>
      </w:r>
      <w:r>
        <w:rPr>
          <w:rFonts w:ascii="Courier New" w:hAnsi="Courier New"/>
          <w:color w:val="000000"/>
          <w:sz w:val="18"/>
        </w:rPr>
        <w:br/>
      </w:r>
    </w:p>
    <w:p w14:paraId="5B7E5B36" w14:textId="77777777" w:rsidR="00471B31" w:rsidRDefault="007B3700">
      <w:pPr>
        <w:spacing w:before="180"/>
      </w:pPr>
      <w:bookmarkStart w:id="1218" w:name="sect_6_8_1_2_2_3"/>
      <w:bookmarkEnd w:id="1217"/>
      <w:r>
        <w:rPr>
          <w:rFonts w:ascii="Arial" w:hAnsi="Arial"/>
          <w:b/>
          <w:color w:val="000000"/>
          <w:sz w:val="18"/>
        </w:rPr>
        <w:t>6.8.1.2.2.3 Search Methods</w:t>
      </w:r>
    </w:p>
    <w:bookmarkEnd w:id="1218"/>
    <w:p w14:paraId="197DFAB0" w14:textId="77777777" w:rsidR="00471B31" w:rsidRDefault="007B3700">
      <w:pPr>
        <w:spacing w:before="180"/>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or a SearchForUPS resource (</w:t>
      </w:r>
      <w:r>
        <w:rPr>
          <w:rFonts w:ascii="Arial" w:hAnsi="Arial"/>
          <w:color w:val="000000"/>
          <w:sz w:val="18"/>
        </w:rPr>
        <w:t xml:space="preserve">see </w:t>
      </w:r>
      <w:hyperlink w:anchor="sect_6_9_3">
        <w:r>
          <w:rPr>
            <w:rFonts w:ascii="Arial" w:hAnsi="Arial"/>
            <w:color w:val="000000"/>
            <w:sz w:val="18"/>
          </w:rPr>
          <w:t>6.9.3</w:t>
        </w:r>
      </w:hyperlink>
      <w:r>
        <w:rPr>
          <w:rFonts w:ascii="Arial" w:hAnsi="Arial"/>
          <w:color w:val="000000"/>
          <w:sz w:val="18"/>
        </w:rPr>
        <w:t>).</w:t>
      </w:r>
    </w:p>
    <w:p w14:paraId="11070423" w14:textId="77777777" w:rsidR="00471B31" w:rsidRDefault="007B3700">
      <w:pPr>
        <w:spacing w:before="180"/>
        <w:jc w:val="both"/>
      </w:pPr>
      <w:r>
        <w:rPr>
          <w:rFonts w:ascii="Arial" w:hAnsi="Arial"/>
          <w:color w:val="000000"/>
          <w:sz w:val="18"/>
        </w:rPr>
        <w:t>The Search methods shall contain the following attributes:</w:t>
      </w:r>
    </w:p>
    <w:p w14:paraId="55367028" w14:textId="77777777" w:rsidR="00471B31" w:rsidRDefault="007B3700">
      <w:pPr>
        <w:numPr>
          <w:ilvl w:val="0"/>
          <w:numId w:val="204"/>
        </w:numPr>
        <w:tabs>
          <w:tab w:val="left" w:pos="180"/>
        </w:tabs>
        <w:spacing w:before="180"/>
        <w:ind w:left="180" w:hanging="180"/>
        <w:jc w:val="both"/>
      </w:pPr>
      <w:bookmarkStart w:id="1219" w:name="idp140710506297744"/>
      <w:bookmarkStart w:id="1220" w:name="idp140710506297488"/>
      <w:r>
        <w:rPr>
          <w:rFonts w:ascii="Arial" w:hAnsi="Arial"/>
          <w:color w:val="000000"/>
          <w:sz w:val="18"/>
        </w:rPr>
        <w:t>A "name" attribute with a value of "GET"</w:t>
      </w:r>
    </w:p>
    <w:p w14:paraId="24798646" w14:textId="77777777" w:rsidR="00471B31" w:rsidRDefault="007B3700">
      <w:pPr>
        <w:numPr>
          <w:ilvl w:val="0"/>
          <w:numId w:val="204"/>
        </w:numPr>
        <w:tabs>
          <w:tab w:val="left" w:pos="180"/>
        </w:tabs>
        <w:spacing w:before="180"/>
        <w:ind w:left="180" w:hanging="180"/>
        <w:jc w:val="both"/>
      </w:pPr>
      <w:bookmarkStart w:id="1221" w:name="idp140710506298560"/>
      <w:bookmarkEnd w:id="1219"/>
      <w:bookmarkEnd w:id="1220"/>
      <w:r>
        <w:rPr>
          <w:rFonts w:ascii="Arial" w:hAnsi="Arial"/>
          <w:color w:val="000000"/>
          <w:sz w:val="18"/>
        </w:rPr>
        <w:t>An "id" attribute with a value of "SearchForStudies", "SearchForStudySeries", "SearchForSeries", "</w:t>
      </w:r>
      <w:r>
        <w:rPr>
          <w:rFonts w:ascii="Arial" w:hAnsi="Arial"/>
          <w:color w:val="000000"/>
          <w:sz w:val="18"/>
        </w:rPr>
        <w:t>SearchForStudySeriesInstances", "SearchForStudyInstances", "SearchForSeriesInstances", "SearchForInstances" or "SearchForUPS"</w:t>
      </w:r>
    </w:p>
    <w:bookmarkEnd w:id="1221"/>
    <w:p w14:paraId="6520F9CE" w14:textId="77777777" w:rsidR="00471B31" w:rsidRDefault="007B3700">
      <w:pPr>
        <w:spacing w:before="180"/>
        <w:jc w:val="both"/>
      </w:pPr>
      <w:r>
        <w:rPr>
          <w:rFonts w:ascii="Arial" w:hAnsi="Arial"/>
          <w:color w:val="000000"/>
          <w:sz w:val="18"/>
        </w:rPr>
        <w:t>The Search methods shall contain a "request" element with "param" elements documenting the following:</w:t>
      </w:r>
    </w:p>
    <w:p w14:paraId="3D1C2D87" w14:textId="77777777" w:rsidR="00471B31" w:rsidRDefault="007B3700">
      <w:pPr>
        <w:numPr>
          <w:ilvl w:val="0"/>
          <w:numId w:val="205"/>
        </w:numPr>
        <w:tabs>
          <w:tab w:val="left" w:pos="180"/>
        </w:tabs>
        <w:spacing w:before="180"/>
        <w:ind w:left="180" w:hanging="180"/>
        <w:jc w:val="both"/>
      </w:pPr>
      <w:bookmarkStart w:id="1222" w:name="idp140710506300432"/>
      <w:bookmarkStart w:id="1223" w:name="idp140710506300176"/>
      <w:r>
        <w:rPr>
          <w:rFonts w:ascii="Arial" w:hAnsi="Arial"/>
          <w:color w:val="000000"/>
          <w:sz w:val="18"/>
        </w:rPr>
        <w:t>supported Accept header valu</w:t>
      </w:r>
      <w:r>
        <w:rPr>
          <w:rFonts w:ascii="Arial" w:hAnsi="Arial"/>
          <w:color w:val="000000"/>
          <w:sz w:val="18"/>
        </w:rPr>
        <w:t>es</w:t>
      </w:r>
    </w:p>
    <w:p w14:paraId="7D0B57C6" w14:textId="77777777" w:rsidR="00471B31" w:rsidRDefault="007B3700">
      <w:pPr>
        <w:numPr>
          <w:ilvl w:val="0"/>
          <w:numId w:val="205"/>
        </w:numPr>
        <w:tabs>
          <w:tab w:val="left" w:pos="180"/>
        </w:tabs>
        <w:spacing w:before="180"/>
        <w:ind w:left="180" w:hanging="180"/>
        <w:jc w:val="both"/>
      </w:pPr>
      <w:bookmarkStart w:id="1224" w:name="idp140710506301232"/>
      <w:bookmarkEnd w:id="1222"/>
      <w:bookmarkEnd w:id="1223"/>
      <w:r>
        <w:rPr>
          <w:rFonts w:ascii="Arial" w:hAnsi="Arial"/>
          <w:color w:val="000000"/>
          <w:sz w:val="18"/>
        </w:rPr>
        <w:t>support for the Cache-control header</w:t>
      </w:r>
    </w:p>
    <w:p w14:paraId="37334EED" w14:textId="77777777" w:rsidR="00471B31" w:rsidRDefault="007B3700">
      <w:pPr>
        <w:numPr>
          <w:ilvl w:val="0"/>
          <w:numId w:val="205"/>
        </w:numPr>
        <w:tabs>
          <w:tab w:val="left" w:pos="180"/>
        </w:tabs>
        <w:spacing w:before="180"/>
        <w:ind w:left="180" w:hanging="180"/>
        <w:jc w:val="both"/>
      </w:pPr>
      <w:bookmarkStart w:id="1225" w:name="idp140710506302048"/>
      <w:bookmarkEnd w:id="1224"/>
      <w:r>
        <w:rPr>
          <w:rFonts w:ascii="Arial" w:hAnsi="Arial"/>
          <w:color w:val="000000"/>
          <w:sz w:val="18"/>
        </w:rPr>
        <w:t>support of "limit", "offset" and "fuzzymatching" query parameters</w:t>
      </w:r>
    </w:p>
    <w:p w14:paraId="4667A7A6" w14:textId="77777777" w:rsidR="00471B31" w:rsidRDefault="007B3700">
      <w:pPr>
        <w:numPr>
          <w:ilvl w:val="0"/>
          <w:numId w:val="205"/>
        </w:numPr>
        <w:tabs>
          <w:tab w:val="left" w:pos="180"/>
        </w:tabs>
        <w:spacing w:before="180"/>
        <w:ind w:left="180" w:hanging="180"/>
        <w:jc w:val="both"/>
      </w:pPr>
      <w:bookmarkStart w:id="1226" w:name="idp140710506302896"/>
      <w:bookmarkEnd w:id="1225"/>
      <w:r>
        <w:rPr>
          <w:rFonts w:ascii="Arial" w:hAnsi="Arial"/>
          <w:color w:val="000000"/>
          <w:sz w:val="18"/>
        </w:rPr>
        <w:t>supported search parameters (both tag and keyword variants shall be listed)</w:t>
      </w:r>
    </w:p>
    <w:p w14:paraId="11976512" w14:textId="77777777" w:rsidR="00471B31" w:rsidRDefault="007B3700">
      <w:pPr>
        <w:numPr>
          <w:ilvl w:val="0"/>
          <w:numId w:val="205"/>
        </w:numPr>
        <w:tabs>
          <w:tab w:val="left" w:pos="180"/>
        </w:tabs>
        <w:spacing w:before="180"/>
        <w:ind w:left="180" w:hanging="180"/>
        <w:jc w:val="both"/>
      </w:pPr>
      <w:bookmarkStart w:id="1227" w:name="idp140710506303744"/>
      <w:bookmarkEnd w:id="1226"/>
      <w:r>
        <w:rPr>
          <w:rFonts w:ascii="Arial" w:hAnsi="Arial"/>
          <w:color w:val="000000"/>
          <w:sz w:val="18"/>
        </w:rPr>
        <w:t>supported options for the "includefield" parameter (both tag and keyword v</w:t>
      </w:r>
      <w:r>
        <w:rPr>
          <w:rFonts w:ascii="Arial" w:hAnsi="Arial"/>
          <w:color w:val="000000"/>
          <w:sz w:val="18"/>
        </w:rPr>
        <w:t>ariants shall be listed)</w:t>
      </w:r>
    </w:p>
    <w:bookmarkEnd w:id="1227"/>
    <w:p w14:paraId="780D2E3D" w14:textId="77777777" w:rsidR="00471B31" w:rsidRDefault="007B3700">
      <w:pPr>
        <w:spacing w:before="180"/>
        <w:jc w:val="both"/>
      </w:pPr>
      <w:r>
        <w:rPr>
          <w:rFonts w:ascii="Arial" w:hAnsi="Arial"/>
          <w:color w:val="000000"/>
          <w:sz w:val="18"/>
        </w:rPr>
        <w:t>The Search methods shall contain one or more "response" elements documenting the following:</w:t>
      </w:r>
    </w:p>
    <w:p w14:paraId="2CB3DE09" w14:textId="77777777" w:rsidR="00471B31" w:rsidRDefault="007B3700">
      <w:pPr>
        <w:numPr>
          <w:ilvl w:val="0"/>
          <w:numId w:val="206"/>
        </w:numPr>
        <w:tabs>
          <w:tab w:val="left" w:pos="180"/>
        </w:tabs>
        <w:spacing w:before="180"/>
        <w:ind w:left="180" w:hanging="180"/>
        <w:jc w:val="both"/>
      </w:pPr>
      <w:bookmarkStart w:id="1228" w:name="idp140710506305488"/>
      <w:bookmarkStart w:id="1229" w:name="idp140710506305232"/>
      <w:r>
        <w:rPr>
          <w:rFonts w:ascii="Arial" w:hAnsi="Arial"/>
          <w:color w:val="000000"/>
          <w:sz w:val="18"/>
        </w:rPr>
        <w:t>supported Status Codes</w:t>
      </w:r>
    </w:p>
    <w:p w14:paraId="0B59CD20" w14:textId="77777777" w:rsidR="00471B31" w:rsidRDefault="007B3700">
      <w:pPr>
        <w:numPr>
          <w:ilvl w:val="0"/>
          <w:numId w:val="206"/>
        </w:numPr>
        <w:tabs>
          <w:tab w:val="left" w:pos="180"/>
        </w:tabs>
        <w:spacing w:before="180"/>
        <w:ind w:left="180" w:hanging="180"/>
        <w:jc w:val="both"/>
      </w:pPr>
      <w:bookmarkStart w:id="1230" w:name="idp140710506306288"/>
      <w:bookmarkEnd w:id="1228"/>
      <w:bookmarkEnd w:id="1229"/>
      <w:r>
        <w:rPr>
          <w:rFonts w:ascii="Arial" w:hAnsi="Arial"/>
          <w:color w:val="000000"/>
          <w:sz w:val="18"/>
        </w:rPr>
        <w:t>returned "header" parameters, including use of "warning headers"</w:t>
      </w:r>
    </w:p>
    <w:p w14:paraId="0F1EED8A" w14:textId="77777777" w:rsidR="00471B31" w:rsidRDefault="007B3700">
      <w:pPr>
        <w:numPr>
          <w:ilvl w:val="0"/>
          <w:numId w:val="206"/>
        </w:numPr>
        <w:tabs>
          <w:tab w:val="left" w:pos="180"/>
        </w:tabs>
        <w:spacing w:before="180"/>
        <w:ind w:left="180" w:hanging="180"/>
        <w:jc w:val="both"/>
      </w:pPr>
      <w:bookmarkStart w:id="1231" w:name="idp140710506307136"/>
      <w:bookmarkEnd w:id="1230"/>
      <w:r>
        <w:rPr>
          <w:rFonts w:ascii="Arial" w:hAnsi="Arial"/>
          <w:color w:val="000000"/>
          <w:sz w:val="18"/>
        </w:rPr>
        <w:t>Media Types returned for each Status Code (if appli</w:t>
      </w:r>
      <w:r>
        <w:rPr>
          <w:rFonts w:ascii="Arial" w:hAnsi="Arial"/>
          <w:color w:val="000000"/>
          <w:sz w:val="18"/>
        </w:rPr>
        <w:t>cable)</w:t>
      </w:r>
    </w:p>
    <w:p w14:paraId="308B815A" w14:textId="77777777" w:rsidR="00471B31" w:rsidRDefault="007B3700">
      <w:pPr>
        <w:keepNext/>
        <w:spacing w:before="180"/>
        <w:ind w:left="360" w:right="360"/>
        <w:jc w:val="both"/>
      </w:pPr>
      <w:bookmarkStart w:id="1232" w:name="idp140710506308096"/>
      <w:bookmarkEnd w:id="1231"/>
      <w:r>
        <w:rPr>
          <w:rFonts w:ascii="Arial" w:hAnsi="Arial"/>
          <w:color w:val="000000"/>
          <w:sz w:val="18"/>
        </w:rPr>
        <w:lastRenderedPageBreak/>
        <w:t>Note</w:t>
      </w:r>
    </w:p>
    <w:bookmarkEnd w:id="1232"/>
    <w:p w14:paraId="72EE38B4" w14:textId="77777777" w:rsidR="00471B31" w:rsidRDefault="007B3700">
      <w:pPr>
        <w:spacing w:before="180"/>
        <w:ind w:left="360" w:right="360"/>
        <w:jc w:val="both"/>
      </w:pPr>
      <w:r>
        <w:rPr>
          <w:rFonts w:ascii="Arial" w:hAnsi="Arial"/>
          <w:color w:val="000000"/>
          <w:sz w:val="18"/>
        </w:rPr>
        <w:t>More than one Status Code can be described by a single "response" element.</w:t>
      </w:r>
    </w:p>
    <w:p w14:paraId="38023785" w14:textId="77777777" w:rsidR="00471B31" w:rsidRDefault="007B3700">
      <w:pPr>
        <w:spacing w:before="180"/>
        <w:jc w:val="both"/>
      </w:pPr>
      <w:r>
        <w:rPr>
          <w:rFonts w:ascii="Arial" w:hAnsi="Arial"/>
          <w:color w:val="000000"/>
          <w:sz w:val="18"/>
        </w:rPr>
        <w:t>Example:</w:t>
      </w:r>
    </w:p>
    <w:p w14:paraId="4818B2F9" w14:textId="77777777" w:rsidR="00471B31" w:rsidRDefault="007B3700">
      <w:pPr>
        <w:spacing w:before="180"/>
      </w:pPr>
      <w:bookmarkStart w:id="1233" w:name="idp140710506309328"/>
      <w:r>
        <w:rPr>
          <w:rFonts w:ascii="Courier New" w:hAnsi="Courier New"/>
          <w:color w:val="000000"/>
          <w:sz w:val="18"/>
        </w:rPr>
        <w:t>&lt;method name="GET" id="SearchForStudies"&gt;</w:t>
      </w:r>
      <w:r>
        <w:rPr>
          <w:rFonts w:ascii="Courier New" w:hAnsi="Courier New"/>
          <w:color w:val="000000"/>
          <w:sz w:val="18"/>
        </w:rPr>
        <w:br/>
        <w:t xml:space="preserve"> &lt;request&gt;</w:t>
      </w:r>
      <w:r>
        <w:rPr>
          <w:rFonts w:ascii="Courier New" w:hAnsi="Courier New"/>
          <w:color w:val="000000"/>
          <w:sz w:val="18"/>
        </w:rPr>
        <w:br/>
        <w:t xml:space="preserve">  &lt;param name="Accept" style="header" default="multipart/related; type=application/dicom+xml"&gt;</w:t>
      </w:r>
      <w:r>
        <w:rPr>
          <w:rFonts w:ascii="Courier New" w:hAnsi="Courier New"/>
          <w:color w:val="000000"/>
          <w:sz w:val="18"/>
        </w:rPr>
        <w:br/>
        <w:t xml:space="preserve">   &lt;option v</w:t>
      </w:r>
      <w:r>
        <w:rPr>
          <w:rFonts w:ascii="Courier New" w:hAnsi="Courier New"/>
          <w:color w:val="000000"/>
          <w:sz w:val="18"/>
        </w:rPr>
        <w:t>alue="multipart/related; type=application/dicom+xml" /&gt;</w:t>
      </w:r>
      <w:r>
        <w:rPr>
          <w:rFonts w:ascii="Courier New" w:hAnsi="Courier New"/>
          <w:color w:val="000000"/>
          <w:sz w:val="18"/>
        </w:rPr>
        <w:br/>
        <w:t xml:space="preserve">   &lt;option value="application/json" /&gt;</w:t>
      </w:r>
      <w:r>
        <w:rPr>
          <w:rFonts w:ascii="Courier New" w:hAnsi="Courier New"/>
          <w:color w:val="000000"/>
          <w:sz w:val="18"/>
        </w:rPr>
        <w:br/>
        <w:t xml:space="preserve">  &lt;/param&gt;</w:t>
      </w:r>
      <w:r>
        <w:rPr>
          <w:rFonts w:ascii="Courier New" w:hAnsi="Courier New"/>
          <w:color w:val="000000"/>
          <w:sz w:val="18"/>
        </w:rPr>
        <w:br/>
        <w:t xml:space="preserve">  &lt;param name="Cache-control" style="header"&gt;</w:t>
      </w:r>
      <w:r>
        <w:rPr>
          <w:rFonts w:ascii="Courier New" w:hAnsi="Courier New"/>
          <w:color w:val="000000"/>
          <w:sz w:val="18"/>
        </w:rPr>
        <w:br/>
        <w:t xml:space="preserve">   &lt;option value="no-cache" /&gt;</w:t>
      </w:r>
      <w:r>
        <w:rPr>
          <w:rFonts w:ascii="Courier New" w:hAnsi="Courier New"/>
          <w:color w:val="000000"/>
          <w:sz w:val="18"/>
        </w:rPr>
        <w:br/>
        <w:t xml:space="preserve">  &lt;/param&gt;</w:t>
      </w:r>
      <w:r>
        <w:rPr>
          <w:rFonts w:ascii="Courier New" w:hAnsi="Courier New"/>
          <w:color w:val="000000"/>
          <w:sz w:val="18"/>
        </w:rPr>
        <w:br/>
        <w:t xml:space="preserve">  &lt;param name="limit" style="query" /&gt;</w:t>
      </w:r>
      <w:r>
        <w:rPr>
          <w:rFonts w:ascii="Courier New" w:hAnsi="Courier New"/>
          <w:color w:val="000000"/>
          <w:sz w:val="18"/>
        </w:rPr>
        <w:br/>
        <w:t xml:space="preserve">  &lt;param name="offset" </w:t>
      </w:r>
      <w:r>
        <w:rPr>
          <w:rFonts w:ascii="Courier New" w:hAnsi="Courier New"/>
          <w:color w:val="000000"/>
          <w:sz w:val="18"/>
        </w:rPr>
        <w:t>style="query" /&gt;</w:t>
      </w:r>
      <w:r>
        <w:rPr>
          <w:rFonts w:ascii="Courier New" w:hAnsi="Courier New"/>
          <w:color w:val="000000"/>
          <w:sz w:val="18"/>
        </w:rPr>
        <w:br/>
        <w:t xml:space="preserve">  &lt;param name="fuzzymatching" style="query" /&gt;</w:t>
      </w:r>
      <w:r>
        <w:rPr>
          <w:rFonts w:ascii="Courier New" w:hAnsi="Courier New"/>
          <w:color w:val="000000"/>
          <w:sz w:val="18"/>
        </w:rPr>
        <w:br/>
        <w:t xml:space="preserve">  &lt;param name="StudyDate" style="query" /&gt;</w:t>
      </w:r>
      <w:r>
        <w:rPr>
          <w:rFonts w:ascii="Courier New" w:hAnsi="Courier New"/>
          <w:color w:val="000000"/>
          <w:sz w:val="18"/>
        </w:rPr>
        <w:br/>
        <w:t xml:space="preserve">  &lt;param name="00080020" style="query" /&gt;</w:t>
      </w:r>
      <w:r>
        <w:rPr>
          <w:rFonts w:ascii="Courier New" w:hAnsi="Courier New"/>
          <w:color w:val="000000"/>
          <w:sz w:val="18"/>
        </w:rPr>
        <w:br/>
        <w:t xml:space="preserve">  &lt;param name="StudyTime" style="query" /&gt;</w:t>
      </w:r>
      <w:r>
        <w:rPr>
          <w:rFonts w:ascii="Courier New" w:hAnsi="Courier New"/>
          <w:color w:val="000000"/>
          <w:sz w:val="18"/>
        </w:rPr>
        <w:br/>
        <w:t xml:space="preserve">  &lt;param name="00080030" style="query" /&gt;</w:t>
      </w:r>
      <w:r>
        <w:rPr>
          <w:rFonts w:ascii="Courier New" w:hAnsi="Courier New"/>
          <w:color w:val="000000"/>
          <w:sz w:val="18"/>
        </w:rPr>
        <w:br/>
        <w:t xml:space="preserve">  …</w:t>
      </w:r>
      <w:r>
        <w:rPr>
          <w:rFonts w:ascii="Courier New" w:hAnsi="Courier New"/>
          <w:color w:val="000000"/>
          <w:sz w:val="18"/>
        </w:rPr>
        <w:br/>
        <w:t xml:space="preserve">  &lt;param name="inc</w:t>
      </w:r>
      <w:r>
        <w:rPr>
          <w:rFonts w:ascii="Courier New" w:hAnsi="Courier New"/>
          <w:color w:val="000000"/>
          <w:sz w:val="18"/>
        </w:rPr>
        <w:t>ludefield" style="query" repeating="true" /&gt;</w:t>
      </w:r>
      <w:r>
        <w:rPr>
          <w:rFonts w:ascii="Courier New" w:hAnsi="Courier New"/>
          <w:color w:val="000000"/>
          <w:sz w:val="18"/>
        </w:rPr>
        <w:br/>
        <w:t xml:space="preserve">  &lt;option value="all" /&gt;</w:t>
      </w:r>
      <w:r>
        <w:rPr>
          <w:rFonts w:ascii="Courier New" w:hAnsi="Courier New"/>
          <w:color w:val="000000"/>
          <w:sz w:val="18"/>
        </w:rPr>
        <w:br/>
        <w:t xml:space="preserve">  &lt;option value="00081049" /&gt;</w:t>
      </w:r>
      <w:r>
        <w:rPr>
          <w:rFonts w:ascii="Courier New" w:hAnsi="Courier New"/>
          <w:color w:val="000000"/>
          <w:sz w:val="18"/>
        </w:rPr>
        <w:br/>
        <w:t xml:space="preserve">  &lt;option value="PhysiciansOfRecordIdentificationSequence" /&gt;</w:t>
      </w:r>
      <w:r>
        <w:rPr>
          <w:rFonts w:ascii="Courier New" w:hAnsi="Courier New"/>
          <w:color w:val="000000"/>
          <w:sz w:val="18"/>
        </w:rPr>
        <w:br/>
        <w:t xml:space="preserve">  &lt;option value="00081060" /&gt;</w:t>
      </w:r>
      <w:r>
        <w:rPr>
          <w:rFonts w:ascii="Courier New" w:hAnsi="Courier New"/>
          <w:color w:val="000000"/>
          <w:sz w:val="18"/>
        </w:rPr>
        <w:br/>
        <w:t xml:space="preserve">  &lt;option value="NameOfPhysiciansReadingStudy" /&gt;</w:t>
      </w:r>
      <w:r>
        <w:rPr>
          <w:rFonts w:ascii="Courier New" w:hAnsi="Courier New"/>
          <w:color w:val="000000"/>
          <w:sz w:val="18"/>
        </w:rPr>
        <w:br/>
        <w:t xml:space="preserve">  …</w:t>
      </w:r>
      <w:r>
        <w:rPr>
          <w:rFonts w:ascii="Courier New" w:hAnsi="Courier New"/>
          <w:color w:val="000000"/>
          <w:sz w:val="18"/>
        </w:rPr>
        <w:br/>
        <w:t xml:space="preserve"> &lt;/param&gt;</w:t>
      </w:r>
      <w:r>
        <w:rPr>
          <w:rFonts w:ascii="Courier New" w:hAnsi="Courier New"/>
          <w:color w:val="000000"/>
          <w:sz w:val="18"/>
        </w:rPr>
        <w:br/>
      </w:r>
      <w:r>
        <w:rPr>
          <w:rFonts w:ascii="Courier New" w:hAnsi="Courier New"/>
          <w:color w:val="000000"/>
          <w:sz w:val="18"/>
        </w:rPr>
        <w:t>&lt;/request&gt;</w:t>
      </w:r>
      <w:r>
        <w:rPr>
          <w:rFonts w:ascii="Courier New" w:hAnsi="Courier New"/>
          <w:color w:val="000000"/>
          <w:sz w:val="18"/>
        </w:rPr>
        <w:br/>
        <w:t>&lt;response status="200"&gt;</w:t>
      </w:r>
      <w:r>
        <w:rPr>
          <w:rFonts w:ascii="Courier New" w:hAnsi="Courier New"/>
          <w:color w:val="000000"/>
          <w:sz w:val="18"/>
        </w:rPr>
        <w:br/>
        <w:t xml:space="preserve"> &lt;representation mediaType="multipart/related; type=application/dicom+xml" /&gt;</w:t>
      </w:r>
      <w:r>
        <w:rPr>
          <w:rFonts w:ascii="Courier New" w:hAnsi="Courier New"/>
          <w:color w:val="000000"/>
          <w:sz w:val="18"/>
        </w:rPr>
        <w:br/>
        <w:t xml:space="preserve"> &lt;representation mediaType="application/json" /&gt;</w:t>
      </w:r>
      <w:r>
        <w:rPr>
          <w:rFonts w:ascii="Courier New" w:hAnsi="Courier New"/>
          <w:color w:val="000000"/>
          <w:sz w:val="18"/>
        </w:rPr>
        <w:br/>
        <w:t>&lt;/response&gt;</w:t>
      </w:r>
      <w:r>
        <w:rPr>
          <w:rFonts w:ascii="Courier New" w:hAnsi="Courier New"/>
          <w:color w:val="000000"/>
          <w:sz w:val="18"/>
        </w:rPr>
        <w:br/>
        <w:t>&lt;response status="400 401 403 413 503" /&gt;</w:t>
      </w:r>
      <w:r>
        <w:rPr>
          <w:rFonts w:ascii="Courier New" w:hAnsi="Courier New"/>
          <w:color w:val="000000"/>
          <w:sz w:val="18"/>
        </w:rPr>
        <w:br/>
        <w:t>&lt;/method&gt;</w:t>
      </w:r>
      <w:r>
        <w:rPr>
          <w:rFonts w:ascii="Courier New" w:hAnsi="Courier New"/>
          <w:color w:val="000000"/>
          <w:sz w:val="18"/>
        </w:rPr>
        <w:br/>
      </w:r>
    </w:p>
    <w:p w14:paraId="7696C322" w14:textId="77777777" w:rsidR="00471B31" w:rsidRDefault="007B3700">
      <w:pPr>
        <w:spacing w:before="180"/>
      </w:pPr>
      <w:bookmarkStart w:id="1234" w:name="sect_6_8_1_2_2_4"/>
      <w:bookmarkEnd w:id="1233"/>
      <w:r>
        <w:rPr>
          <w:rFonts w:ascii="Arial" w:hAnsi="Arial"/>
          <w:b/>
          <w:color w:val="000000"/>
          <w:sz w:val="18"/>
        </w:rPr>
        <w:t>6.8.1.2.2.4 Update Methods</w:t>
      </w:r>
    </w:p>
    <w:bookmarkEnd w:id="1234"/>
    <w:p w14:paraId="10C8F6E6" w14:textId="77777777" w:rsidR="00471B31" w:rsidRDefault="007B3700">
      <w:pPr>
        <w:spacing w:before="180"/>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p w14:paraId="08B49FAA" w14:textId="77777777" w:rsidR="00471B31" w:rsidRDefault="007B3700">
      <w:pPr>
        <w:spacing w:before="180"/>
        <w:jc w:val="both"/>
      </w:pPr>
      <w:r>
        <w:rPr>
          <w:rFonts w:ascii="Arial" w:hAnsi="Arial"/>
          <w:color w:val="000000"/>
          <w:sz w:val="18"/>
        </w:rPr>
        <w:t>The Update methods shall contain the following attributes:</w:t>
      </w:r>
    </w:p>
    <w:p w14:paraId="145DE286" w14:textId="77777777" w:rsidR="00471B31" w:rsidRDefault="007B3700">
      <w:pPr>
        <w:numPr>
          <w:ilvl w:val="0"/>
          <w:numId w:val="207"/>
        </w:numPr>
        <w:tabs>
          <w:tab w:val="left" w:pos="180"/>
        </w:tabs>
        <w:spacing w:before="180"/>
        <w:ind w:left="180" w:hanging="180"/>
        <w:jc w:val="both"/>
      </w:pPr>
      <w:bookmarkStart w:id="1235" w:name="idp140710506313216"/>
      <w:bookmarkStart w:id="1236" w:name="idp140710506312960"/>
      <w:r>
        <w:rPr>
          <w:rFonts w:ascii="Arial" w:hAnsi="Arial"/>
          <w:color w:val="000000"/>
          <w:sz w:val="18"/>
        </w:rPr>
        <w:t>A "name" attribute with a value of "P</w:t>
      </w:r>
      <w:r>
        <w:rPr>
          <w:rFonts w:ascii="Arial" w:hAnsi="Arial"/>
          <w:color w:val="000000"/>
          <w:sz w:val="18"/>
        </w:rPr>
        <w:t>OST" for UpdateUPS and RequestUPSCancel</w:t>
      </w:r>
    </w:p>
    <w:p w14:paraId="70C7F722" w14:textId="77777777" w:rsidR="00471B31" w:rsidRDefault="007B3700">
      <w:pPr>
        <w:numPr>
          <w:ilvl w:val="0"/>
          <w:numId w:val="207"/>
        </w:numPr>
        <w:tabs>
          <w:tab w:val="left" w:pos="180"/>
        </w:tabs>
        <w:spacing w:before="180"/>
        <w:ind w:left="180" w:hanging="180"/>
        <w:jc w:val="both"/>
      </w:pPr>
      <w:bookmarkStart w:id="1237" w:name="idp140710506314064"/>
      <w:bookmarkEnd w:id="1235"/>
      <w:bookmarkEnd w:id="1236"/>
      <w:r>
        <w:rPr>
          <w:rFonts w:ascii="Arial" w:hAnsi="Arial"/>
          <w:color w:val="000000"/>
          <w:sz w:val="18"/>
        </w:rPr>
        <w:t>A "name" attribute with a value of "PUT" for ChangeUPSState</w:t>
      </w:r>
    </w:p>
    <w:p w14:paraId="4260C5FE" w14:textId="77777777" w:rsidR="00471B31" w:rsidRDefault="007B3700">
      <w:pPr>
        <w:numPr>
          <w:ilvl w:val="0"/>
          <w:numId w:val="207"/>
        </w:numPr>
        <w:tabs>
          <w:tab w:val="left" w:pos="180"/>
        </w:tabs>
        <w:spacing w:before="180"/>
        <w:ind w:left="180" w:hanging="180"/>
        <w:jc w:val="both"/>
      </w:pPr>
      <w:bookmarkStart w:id="1238" w:name="idp140710506314896"/>
      <w:bookmarkEnd w:id="1237"/>
      <w:r>
        <w:rPr>
          <w:rFonts w:ascii="Arial" w:hAnsi="Arial"/>
          <w:color w:val="000000"/>
          <w:sz w:val="18"/>
        </w:rPr>
        <w:t>An "id" attribute with a value of "UpdateUPS", "ChangeUPSState" or "RequestUPSCancellation"</w:t>
      </w:r>
    </w:p>
    <w:bookmarkEnd w:id="1238"/>
    <w:p w14:paraId="159877D2" w14:textId="77777777" w:rsidR="00471B31" w:rsidRDefault="007B3700">
      <w:pPr>
        <w:spacing w:before="180"/>
        <w:jc w:val="both"/>
      </w:pPr>
      <w:r>
        <w:rPr>
          <w:rFonts w:ascii="Arial" w:hAnsi="Arial"/>
          <w:color w:val="000000"/>
          <w:sz w:val="18"/>
        </w:rPr>
        <w:t>The Update methods shall contain a "request" element with "param</w:t>
      </w:r>
      <w:r>
        <w:rPr>
          <w:rFonts w:ascii="Arial" w:hAnsi="Arial"/>
          <w:color w:val="000000"/>
          <w:sz w:val="18"/>
        </w:rPr>
        <w:t>" elements documenting the following:</w:t>
      </w:r>
    </w:p>
    <w:p w14:paraId="15395EE6" w14:textId="77777777" w:rsidR="00471B31" w:rsidRDefault="007B3700">
      <w:pPr>
        <w:numPr>
          <w:ilvl w:val="0"/>
          <w:numId w:val="208"/>
        </w:numPr>
        <w:tabs>
          <w:tab w:val="left" w:pos="180"/>
        </w:tabs>
        <w:spacing w:before="180"/>
        <w:ind w:left="180" w:hanging="180"/>
        <w:jc w:val="both"/>
      </w:pPr>
      <w:bookmarkStart w:id="1239" w:name="idp140710506316640"/>
      <w:bookmarkStart w:id="1240" w:name="idp140710506316384"/>
      <w:r>
        <w:rPr>
          <w:rFonts w:ascii="Arial" w:hAnsi="Arial"/>
          <w:color w:val="000000"/>
          <w:sz w:val="18"/>
        </w:rPr>
        <w:t>supported Representations</w:t>
      </w:r>
    </w:p>
    <w:bookmarkEnd w:id="1239"/>
    <w:bookmarkEnd w:id="1240"/>
    <w:p w14:paraId="54FA6C74" w14:textId="77777777" w:rsidR="00471B31" w:rsidRDefault="007B3700">
      <w:pPr>
        <w:spacing w:before="180"/>
        <w:jc w:val="both"/>
      </w:pPr>
      <w:r>
        <w:rPr>
          <w:rFonts w:ascii="Arial" w:hAnsi="Arial"/>
          <w:color w:val="000000"/>
          <w:sz w:val="18"/>
        </w:rPr>
        <w:t>The Update methods shall contain one or more "response" elements documenting the following:</w:t>
      </w:r>
    </w:p>
    <w:p w14:paraId="261F823F" w14:textId="77777777" w:rsidR="00471B31" w:rsidRDefault="007B3700">
      <w:pPr>
        <w:numPr>
          <w:ilvl w:val="0"/>
          <w:numId w:val="209"/>
        </w:numPr>
        <w:tabs>
          <w:tab w:val="left" w:pos="180"/>
        </w:tabs>
        <w:spacing w:before="180"/>
        <w:ind w:left="180" w:hanging="180"/>
        <w:jc w:val="both"/>
      </w:pPr>
      <w:bookmarkStart w:id="1241" w:name="idp140710506318304"/>
      <w:bookmarkStart w:id="1242" w:name="idp140710506318048"/>
      <w:r>
        <w:rPr>
          <w:rFonts w:ascii="Arial" w:hAnsi="Arial"/>
          <w:color w:val="000000"/>
          <w:sz w:val="18"/>
        </w:rPr>
        <w:t>supported Status Codes</w:t>
      </w:r>
    </w:p>
    <w:p w14:paraId="21D47824" w14:textId="77777777" w:rsidR="00471B31" w:rsidRDefault="007B3700">
      <w:pPr>
        <w:numPr>
          <w:ilvl w:val="0"/>
          <w:numId w:val="209"/>
        </w:numPr>
        <w:tabs>
          <w:tab w:val="left" w:pos="180"/>
        </w:tabs>
        <w:spacing w:before="180"/>
        <w:ind w:left="180" w:hanging="180"/>
        <w:jc w:val="both"/>
      </w:pPr>
      <w:bookmarkStart w:id="1243" w:name="idp140710506319104"/>
      <w:bookmarkEnd w:id="1241"/>
      <w:bookmarkEnd w:id="1242"/>
      <w:r>
        <w:rPr>
          <w:rFonts w:ascii="Arial" w:hAnsi="Arial"/>
          <w:color w:val="000000"/>
          <w:sz w:val="18"/>
        </w:rPr>
        <w:t>Headers returned for each Status Code</w:t>
      </w:r>
    </w:p>
    <w:p w14:paraId="6F11BAF7" w14:textId="77777777" w:rsidR="00471B31" w:rsidRDefault="007B3700">
      <w:pPr>
        <w:keepNext/>
        <w:spacing w:before="180"/>
        <w:ind w:left="360" w:right="360"/>
        <w:jc w:val="both"/>
      </w:pPr>
      <w:bookmarkStart w:id="1244" w:name="idp140710506320048"/>
      <w:bookmarkEnd w:id="1243"/>
      <w:r>
        <w:rPr>
          <w:rFonts w:ascii="Arial" w:hAnsi="Arial"/>
          <w:color w:val="000000"/>
          <w:sz w:val="18"/>
        </w:rPr>
        <w:lastRenderedPageBreak/>
        <w:t>Note</w:t>
      </w:r>
    </w:p>
    <w:bookmarkEnd w:id="1244"/>
    <w:p w14:paraId="163E9749" w14:textId="77777777" w:rsidR="00471B31" w:rsidRDefault="007B3700">
      <w:pPr>
        <w:spacing w:before="180"/>
        <w:ind w:left="360" w:right="360"/>
        <w:jc w:val="both"/>
      </w:pPr>
      <w:r>
        <w:rPr>
          <w:rFonts w:ascii="Arial" w:hAnsi="Arial"/>
          <w:color w:val="000000"/>
          <w:sz w:val="18"/>
        </w:rPr>
        <w:t>More than one Status Code can be d</w:t>
      </w:r>
      <w:r>
        <w:rPr>
          <w:rFonts w:ascii="Arial" w:hAnsi="Arial"/>
          <w:color w:val="000000"/>
          <w:sz w:val="18"/>
        </w:rPr>
        <w:t>escribed by a single "response" element.</w:t>
      </w:r>
    </w:p>
    <w:p w14:paraId="7A3E813D" w14:textId="77777777" w:rsidR="00471B31" w:rsidRDefault="007B3700">
      <w:pPr>
        <w:spacing w:before="180"/>
        <w:jc w:val="both"/>
      </w:pPr>
      <w:r>
        <w:rPr>
          <w:rFonts w:ascii="Arial" w:hAnsi="Arial"/>
          <w:color w:val="000000"/>
          <w:sz w:val="18"/>
        </w:rPr>
        <w:t>Example:</w:t>
      </w:r>
    </w:p>
    <w:p w14:paraId="4AF10A6E" w14:textId="77777777" w:rsidR="00471B31" w:rsidRDefault="007B3700">
      <w:pPr>
        <w:spacing w:before="180"/>
      </w:pPr>
      <w:bookmarkStart w:id="1245" w:name="idp140710506321280"/>
      <w:r>
        <w:rPr>
          <w:rFonts w:ascii="Courier New" w:hAnsi="Courier New"/>
          <w:color w:val="000000"/>
          <w:sz w:val="18"/>
        </w:rPr>
        <w:t>&lt;method name="POST" id="UpdateUPS"&gt;</w:t>
      </w:r>
      <w:r>
        <w:rPr>
          <w:rFonts w:ascii="Courier New" w:hAnsi="Courier New"/>
          <w:color w:val="000000"/>
          <w:sz w:val="18"/>
        </w:rPr>
        <w:br/>
        <w:t xml:space="preserve">  &lt;request&gt;</w:t>
      </w:r>
      <w:r>
        <w:rPr>
          <w:rFonts w:ascii="Courier New" w:hAnsi="Courier New"/>
          <w:color w:val="000000"/>
          <w:sz w:val="18"/>
        </w:rPr>
        <w:br/>
        <w:t xml:space="preserve">    &lt;representation mediaType="application/dicom+xml" /&gt;</w:t>
      </w:r>
      <w:r>
        <w:rPr>
          <w:rFonts w:ascii="Courier New" w:hAnsi="Courier New"/>
          <w:color w:val="000000"/>
          <w:sz w:val="18"/>
        </w:rPr>
        <w:br/>
        <w:t xml:space="preserve">    &lt;representation mediaType="application/json" /&gt;</w:t>
      </w:r>
      <w:r>
        <w:rPr>
          <w:rFonts w:ascii="Courier New" w:hAnsi="Courier New"/>
          <w:color w:val="000000"/>
          <w:sz w:val="18"/>
        </w:rPr>
        <w:br/>
        <w:t xml:space="preserve">  &lt;/request&gt;</w:t>
      </w:r>
      <w:r>
        <w:rPr>
          <w:rFonts w:ascii="Courier New" w:hAnsi="Courier New"/>
          <w:color w:val="000000"/>
          <w:sz w:val="18"/>
        </w:rPr>
        <w:br/>
        <w:t xml:space="preserve">  &lt;response status="200"&gt;</w:t>
      </w:r>
      <w:r>
        <w:rPr>
          <w:rFonts w:ascii="Courier New" w:hAnsi="Courier New"/>
          <w:color w:val="000000"/>
          <w:sz w:val="18"/>
        </w:rPr>
        <w:br/>
        <w:t xml:space="preserve">    &lt;param</w:t>
      </w:r>
      <w:r>
        <w:rPr>
          <w:rFonts w:ascii="Courier New" w:hAnsi="Courier New"/>
          <w:color w:val="000000"/>
          <w:sz w:val="18"/>
        </w:rPr>
        <w:t xml:space="preserve"> name="Warning" style="header" fixed="299 {+SERVICE}: The UPS was created with modifications." /&gt;</w:t>
      </w:r>
      <w:r>
        <w:rPr>
          <w:rFonts w:ascii="Courier New" w:hAnsi="Courier New"/>
          <w:color w:val="000000"/>
          <w:sz w:val="18"/>
        </w:rPr>
        <w:br/>
        <w:t xml:space="preserve">    &lt;param name="Warning" style="header" fixed="299 {+SERVICE}: Requested optional Attributes are not supported." /&gt;</w:t>
      </w:r>
      <w:r>
        <w:rPr>
          <w:rFonts w:ascii="Courier New" w:hAnsi="Courier New"/>
          <w:color w:val="000000"/>
          <w:sz w:val="18"/>
        </w:rPr>
        <w:br/>
        <w:t xml:space="preserve">  &lt;/response&gt;</w:t>
      </w:r>
      <w:r>
        <w:rPr>
          <w:rFonts w:ascii="Courier New" w:hAnsi="Courier New"/>
          <w:color w:val="000000"/>
          <w:sz w:val="18"/>
        </w:rPr>
        <w:br/>
        <w:t xml:space="preserve">  &lt;response status="409"&gt;</w:t>
      </w:r>
      <w:r>
        <w:rPr>
          <w:rFonts w:ascii="Courier New" w:hAnsi="Courier New"/>
          <w:color w:val="000000"/>
          <w:sz w:val="18"/>
        </w:rPr>
        <w:br/>
        <w:t xml:space="preserve"> </w:t>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 xml:space="preserve">    &lt;param name="Warning" style="header" fixed="299 {+SERVICE}: The Transaction UID is incorrect." /&gt;</w:t>
      </w:r>
      <w:r>
        <w:rPr>
          <w:rFonts w:ascii="Courier New" w:hAnsi="Courier New"/>
          <w:color w:val="000000"/>
          <w:sz w:val="18"/>
        </w:rPr>
        <w:br/>
        <w:t xml:space="preserve">    &lt;param name="Warning" style="header" fixed="299 {+S</w:t>
      </w:r>
      <w:r>
        <w:rPr>
          <w:rFonts w:ascii="Courier New" w:hAnsi="Courier New"/>
          <w:color w:val="000000"/>
          <w:sz w:val="18"/>
        </w:rPr>
        <w:t>ERVICE}: The submitted request is inconsistent</w:t>
      </w:r>
      <w:r>
        <w:rPr>
          <w:rFonts w:ascii="Courier New" w:hAnsi="Courier New"/>
          <w:color w:val="000000"/>
          <w:sz w:val="18"/>
        </w:rPr>
        <w:br/>
        <w:t xml:space="preserve">                                                                with the current state of the UPS Instance." /&gt;</w:t>
      </w:r>
      <w:r>
        <w:rPr>
          <w:rFonts w:ascii="Courier New" w:hAnsi="Courier New"/>
          <w:color w:val="000000"/>
          <w:sz w:val="18"/>
        </w:rPr>
        <w:br/>
        <w:t xml:space="preserve">  &lt;/response&gt;</w:t>
      </w:r>
      <w:r>
        <w:rPr>
          <w:rFonts w:ascii="Courier New" w:hAnsi="Courier New"/>
          <w:color w:val="000000"/>
          <w:sz w:val="18"/>
        </w:rPr>
        <w:br/>
        <w:t xml:space="preserve">  &lt;response status="400 401 403 404 503" /&gt;</w:t>
      </w:r>
      <w:r>
        <w:rPr>
          <w:rFonts w:ascii="Courier New" w:hAnsi="Courier New"/>
          <w:color w:val="000000"/>
          <w:sz w:val="18"/>
        </w:rPr>
        <w:br/>
        <w:t>&lt;/method&gt;</w:t>
      </w:r>
      <w:r>
        <w:rPr>
          <w:rFonts w:ascii="Courier New" w:hAnsi="Courier New"/>
          <w:color w:val="000000"/>
          <w:sz w:val="18"/>
        </w:rPr>
        <w:br/>
      </w:r>
    </w:p>
    <w:p w14:paraId="1C29EED0" w14:textId="77777777" w:rsidR="00471B31" w:rsidRDefault="007B3700">
      <w:pPr>
        <w:spacing w:before="180"/>
      </w:pPr>
      <w:bookmarkStart w:id="1246" w:name="sect_6_8_1_2_2_5"/>
      <w:bookmarkEnd w:id="1245"/>
      <w:r>
        <w:rPr>
          <w:rFonts w:ascii="Arial" w:hAnsi="Arial"/>
          <w:b/>
          <w:color w:val="000000"/>
          <w:sz w:val="18"/>
        </w:rPr>
        <w:t>6.8.1.2.2.5 Subscribe Method</w:t>
      </w:r>
      <w:r>
        <w:rPr>
          <w:rFonts w:ascii="Arial" w:hAnsi="Arial"/>
          <w:b/>
          <w:color w:val="000000"/>
          <w:sz w:val="18"/>
        </w:rPr>
        <w:t>s</w:t>
      </w:r>
    </w:p>
    <w:bookmarkEnd w:id="1246"/>
    <w:p w14:paraId="0FBB54AB" w14:textId="77777777" w:rsidR="00471B31" w:rsidRDefault="007B3700">
      <w:pPr>
        <w:spacing w:before="180"/>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w:t>
        </w:r>
        <w:r>
          <w:rPr>
            <w:rFonts w:ascii="Arial" w:hAnsi="Arial"/>
            <w:color w:val="000000"/>
            <w:sz w:val="18"/>
          </w:rPr>
          <w:t>.9.9</w:t>
        </w:r>
      </w:hyperlink>
      <w:r>
        <w:rPr>
          <w:rFonts w:ascii="Arial" w:hAnsi="Arial"/>
          <w:color w:val="000000"/>
          <w:sz w:val="18"/>
        </w:rPr>
        <w:t>).</w:t>
      </w:r>
    </w:p>
    <w:p w14:paraId="20ABD2F4" w14:textId="77777777" w:rsidR="00471B31" w:rsidRDefault="007B3700">
      <w:pPr>
        <w:spacing w:before="180"/>
        <w:jc w:val="both"/>
      </w:pPr>
      <w:r>
        <w:rPr>
          <w:rFonts w:ascii="Arial" w:hAnsi="Arial"/>
          <w:color w:val="000000"/>
          <w:sz w:val="18"/>
        </w:rPr>
        <w:t>The Subscribe methods shall contain the following attributes:</w:t>
      </w:r>
    </w:p>
    <w:p w14:paraId="7AC8A245" w14:textId="77777777" w:rsidR="00471B31" w:rsidRDefault="007B3700">
      <w:pPr>
        <w:numPr>
          <w:ilvl w:val="0"/>
          <w:numId w:val="210"/>
        </w:numPr>
        <w:tabs>
          <w:tab w:val="left" w:pos="180"/>
        </w:tabs>
        <w:spacing w:before="180"/>
        <w:ind w:left="180" w:hanging="180"/>
        <w:jc w:val="both"/>
      </w:pPr>
      <w:bookmarkStart w:id="1247" w:name="idp140710506327680"/>
      <w:bookmarkStart w:id="1248" w:name="idp140710506327424"/>
      <w:r>
        <w:rPr>
          <w:rFonts w:ascii="Arial" w:hAnsi="Arial"/>
          <w:color w:val="000000"/>
          <w:sz w:val="18"/>
        </w:rPr>
        <w:t>A "name" attribute with a value of "POST" for CreateSubscription and SuspendGlobalSubscription</w:t>
      </w:r>
    </w:p>
    <w:p w14:paraId="7E0623C7" w14:textId="77777777" w:rsidR="00471B31" w:rsidRDefault="007B3700">
      <w:pPr>
        <w:numPr>
          <w:ilvl w:val="0"/>
          <w:numId w:val="210"/>
        </w:numPr>
        <w:tabs>
          <w:tab w:val="left" w:pos="180"/>
        </w:tabs>
        <w:spacing w:before="180"/>
        <w:ind w:left="180" w:hanging="180"/>
        <w:jc w:val="both"/>
      </w:pPr>
      <w:bookmarkStart w:id="1249" w:name="idp140710506328544"/>
      <w:bookmarkEnd w:id="1247"/>
      <w:bookmarkEnd w:id="1248"/>
      <w:r>
        <w:rPr>
          <w:rFonts w:ascii="Arial" w:hAnsi="Arial"/>
          <w:color w:val="000000"/>
          <w:sz w:val="18"/>
        </w:rPr>
        <w:t>A "name" attribute with a value of "DELETE" for DeleteSubscription</w:t>
      </w:r>
    </w:p>
    <w:p w14:paraId="4C978D17" w14:textId="77777777" w:rsidR="00471B31" w:rsidRDefault="007B3700">
      <w:pPr>
        <w:numPr>
          <w:ilvl w:val="0"/>
          <w:numId w:val="210"/>
        </w:numPr>
        <w:tabs>
          <w:tab w:val="left" w:pos="180"/>
        </w:tabs>
        <w:spacing w:before="180"/>
        <w:ind w:left="180" w:hanging="180"/>
        <w:jc w:val="both"/>
      </w:pPr>
      <w:bookmarkStart w:id="1250" w:name="idp140710506329392"/>
      <w:bookmarkEnd w:id="1249"/>
      <w:r>
        <w:rPr>
          <w:rFonts w:ascii="Arial" w:hAnsi="Arial"/>
          <w:color w:val="000000"/>
          <w:sz w:val="18"/>
        </w:rPr>
        <w:t xml:space="preserve">An "id" attribute with a </w:t>
      </w:r>
      <w:r>
        <w:rPr>
          <w:rFonts w:ascii="Arial" w:hAnsi="Arial"/>
          <w:color w:val="000000"/>
          <w:sz w:val="18"/>
        </w:rPr>
        <w:t>value of "CreateSubscription", "SuspendGlobalSubscription" or "DeleteSubscription"</w:t>
      </w:r>
    </w:p>
    <w:bookmarkEnd w:id="1250"/>
    <w:p w14:paraId="6D0C98AC" w14:textId="77777777" w:rsidR="00471B31" w:rsidRDefault="007B3700">
      <w:pPr>
        <w:spacing w:before="180"/>
        <w:jc w:val="both"/>
      </w:pPr>
      <w:r>
        <w:rPr>
          <w:rFonts w:ascii="Arial" w:hAnsi="Arial"/>
          <w:color w:val="000000"/>
          <w:sz w:val="18"/>
        </w:rPr>
        <w:t>The Subscribe methods shall contain a "request" element with "param" elements documenting the following:</w:t>
      </w:r>
    </w:p>
    <w:p w14:paraId="1749FF37" w14:textId="77777777" w:rsidR="00471B31" w:rsidRDefault="007B3700">
      <w:pPr>
        <w:numPr>
          <w:ilvl w:val="0"/>
          <w:numId w:val="211"/>
        </w:numPr>
        <w:tabs>
          <w:tab w:val="left" w:pos="180"/>
        </w:tabs>
        <w:spacing w:before="180"/>
        <w:ind w:left="180" w:hanging="180"/>
        <w:jc w:val="both"/>
      </w:pPr>
      <w:bookmarkStart w:id="1251" w:name="idp140710506331152"/>
      <w:bookmarkStart w:id="1252" w:name="idp140710506330896"/>
      <w:r>
        <w:rPr>
          <w:rFonts w:ascii="Arial" w:hAnsi="Arial"/>
          <w:color w:val="000000"/>
          <w:sz w:val="18"/>
        </w:rPr>
        <w:t>supported Representations</w:t>
      </w:r>
    </w:p>
    <w:bookmarkEnd w:id="1251"/>
    <w:bookmarkEnd w:id="1252"/>
    <w:p w14:paraId="0CD096DB" w14:textId="77777777" w:rsidR="00471B31" w:rsidRDefault="007B3700">
      <w:pPr>
        <w:spacing w:before="180"/>
        <w:jc w:val="both"/>
      </w:pPr>
      <w:r>
        <w:rPr>
          <w:rFonts w:ascii="Arial" w:hAnsi="Arial"/>
          <w:color w:val="000000"/>
          <w:sz w:val="18"/>
        </w:rPr>
        <w:t>The Subscribe methods shall contain one or</w:t>
      </w:r>
      <w:r>
        <w:rPr>
          <w:rFonts w:ascii="Arial" w:hAnsi="Arial"/>
          <w:color w:val="000000"/>
          <w:sz w:val="18"/>
        </w:rPr>
        <w:t xml:space="preserve"> more "response" elements documenting the following:</w:t>
      </w:r>
    </w:p>
    <w:p w14:paraId="39381A0A" w14:textId="77777777" w:rsidR="00471B31" w:rsidRDefault="007B3700">
      <w:pPr>
        <w:numPr>
          <w:ilvl w:val="0"/>
          <w:numId w:val="212"/>
        </w:numPr>
        <w:tabs>
          <w:tab w:val="left" w:pos="180"/>
        </w:tabs>
        <w:spacing w:before="180"/>
        <w:ind w:left="180" w:hanging="180"/>
        <w:jc w:val="both"/>
      </w:pPr>
      <w:bookmarkStart w:id="1253" w:name="idp140710506332816"/>
      <w:bookmarkStart w:id="1254" w:name="idp140710506332560"/>
      <w:r>
        <w:rPr>
          <w:rFonts w:ascii="Arial" w:hAnsi="Arial"/>
          <w:color w:val="000000"/>
          <w:sz w:val="18"/>
        </w:rPr>
        <w:t>supported Status Codes</w:t>
      </w:r>
    </w:p>
    <w:p w14:paraId="384BBA3D" w14:textId="77777777" w:rsidR="00471B31" w:rsidRDefault="007B3700">
      <w:pPr>
        <w:numPr>
          <w:ilvl w:val="0"/>
          <w:numId w:val="212"/>
        </w:numPr>
        <w:tabs>
          <w:tab w:val="left" w:pos="180"/>
        </w:tabs>
        <w:spacing w:before="180"/>
        <w:ind w:left="180" w:hanging="180"/>
        <w:jc w:val="both"/>
      </w:pPr>
      <w:bookmarkStart w:id="1255" w:name="idp140710506333616"/>
      <w:bookmarkEnd w:id="1253"/>
      <w:bookmarkEnd w:id="1254"/>
      <w:r>
        <w:rPr>
          <w:rFonts w:ascii="Arial" w:hAnsi="Arial"/>
          <w:color w:val="000000"/>
          <w:sz w:val="18"/>
        </w:rPr>
        <w:t>Headers returned for each Status Code</w:t>
      </w:r>
    </w:p>
    <w:p w14:paraId="4C349060" w14:textId="77777777" w:rsidR="00471B31" w:rsidRDefault="007B3700">
      <w:pPr>
        <w:keepNext/>
        <w:spacing w:before="180"/>
        <w:ind w:left="360" w:right="360"/>
        <w:jc w:val="both"/>
      </w:pPr>
      <w:bookmarkStart w:id="1256" w:name="idp140710506334560"/>
      <w:bookmarkEnd w:id="1255"/>
      <w:r>
        <w:rPr>
          <w:rFonts w:ascii="Arial" w:hAnsi="Arial"/>
          <w:color w:val="000000"/>
          <w:sz w:val="18"/>
        </w:rPr>
        <w:t>Note</w:t>
      </w:r>
    </w:p>
    <w:bookmarkEnd w:id="1256"/>
    <w:p w14:paraId="17938107" w14:textId="77777777" w:rsidR="00471B31" w:rsidRDefault="007B3700">
      <w:pPr>
        <w:spacing w:before="180"/>
        <w:ind w:left="360" w:right="360"/>
        <w:jc w:val="both"/>
      </w:pPr>
      <w:r>
        <w:rPr>
          <w:rFonts w:ascii="Arial" w:hAnsi="Arial"/>
          <w:color w:val="000000"/>
          <w:sz w:val="18"/>
        </w:rPr>
        <w:t>More than one Status Code can be described by a single "response" element.</w:t>
      </w:r>
    </w:p>
    <w:p w14:paraId="10C9AE55" w14:textId="77777777" w:rsidR="00471B31" w:rsidRDefault="007B3700">
      <w:pPr>
        <w:spacing w:before="180"/>
        <w:jc w:val="both"/>
      </w:pPr>
      <w:r>
        <w:rPr>
          <w:rFonts w:ascii="Arial" w:hAnsi="Arial"/>
          <w:color w:val="000000"/>
          <w:sz w:val="18"/>
        </w:rPr>
        <w:t>Example:</w:t>
      </w:r>
    </w:p>
    <w:p w14:paraId="24319C9E" w14:textId="77777777" w:rsidR="00471B31" w:rsidRDefault="007B3700">
      <w:pPr>
        <w:spacing w:before="180"/>
      </w:pPr>
      <w:bookmarkStart w:id="1257" w:name="idp140710506335792"/>
      <w:r>
        <w:rPr>
          <w:rFonts w:ascii="Courier New" w:hAnsi="Courier New"/>
          <w:color w:val="000000"/>
          <w:sz w:val="18"/>
        </w:rPr>
        <w:t>&lt;method name="POST" id="CreateSubscription"&gt;</w:t>
      </w:r>
      <w:r>
        <w:rPr>
          <w:rFonts w:ascii="Courier New" w:hAnsi="Courier New"/>
          <w:color w:val="000000"/>
          <w:sz w:val="18"/>
        </w:rPr>
        <w:br/>
        <w:t xml:space="preserve">  &lt;reque</w:t>
      </w:r>
      <w:r>
        <w:rPr>
          <w:rFonts w:ascii="Courier New" w:hAnsi="Courier New"/>
          <w:color w:val="000000"/>
          <w:sz w:val="18"/>
        </w:rPr>
        <w:t>st&gt;</w:t>
      </w:r>
      <w:r>
        <w:rPr>
          <w:rFonts w:ascii="Courier New" w:hAnsi="Courier New"/>
          <w:color w:val="000000"/>
          <w:sz w:val="18"/>
        </w:rPr>
        <w:br/>
        <w:t xml:space="preserve">    &lt;param name="deletionlock" style="query" default="false"&gt;</w:t>
      </w:r>
      <w:r>
        <w:rPr>
          <w:rFonts w:ascii="Courier New" w:hAnsi="Courier New"/>
          <w:color w:val="000000"/>
          <w:sz w:val="18"/>
        </w:rPr>
        <w:br/>
        <w:t xml:space="preserve">      &lt;option value="true" /&gt;</w:t>
      </w:r>
      <w:r>
        <w:rPr>
          <w:rFonts w:ascii="Courier New" w:hAnsi="Courier New"/>
          <w:color w:val="000000"/>
          <w:sz w:val="18"/>
        </w:rPr>
        <w:br/>
        <w:t xml:space="preserve">      &lt;option value="false" /&gt;</w:t>
      </w:r>
      <w:r>
        <w:rPr>
          <w:rFonts w:ascii="Courier New" w:hAnsi="Courier New"/>
          <w:color w:val="000000"/>
          <w:sz w:val="18"/>
        </w:rPr>
        <w:br/>
      </w:r>
      <w:r>
        <w:rPr>
          <w:rFonts w:ascii="Courier New" w:hAnsi="Courier New"/>
          <w:color w:val="000000"/>
          <w:sz w:val="18"/>
        </w:rPr>
        <w:lastRenderedPageBreak/>
        <w:t xml:space="preserve">    &lt;/param&gt;</w:t>
      </w:r>
      <w:r>
        <w:rPr>
          <w:rFonts w:ascii="Courier New" w:hAnsi="Courier New"/>
          <w:color w:val="000000"/>
          <w:sz w:val="18"/>
        </w:rPr>
        <w:br/>
        <w:t xml:space="preserve">  &lt;/request&gt;</w:t>
      </w:r>
      <w:r>
        <w:rPr>
          <w:rFonts w:ascii="Courier New" w:hAnsi="Courier New"/>
          <w:color w:val="000000"/>
          <w:sz w:val="18"/>
        </w:rPr>
        <w:br/>
        <w:t xml:space="preserve">  &lt;response status="201"&gt;</w:t>
      </w:r>
      <w:r>
        <w:rPr>
          <w:rFonts w:ascii="Courier New" w:hAnsi="Courier New"/>
          <w:color w:val="000000"/>
          <w:sz w:val="18"/>
        </w:rPr>
        <w:br/>
        <w:t xml:space="preserve">    &lt;param name="Warning" style="header" fixed="299 {+SERVICE}: Deletion Lock</w:t>
      </w:r>
      <w:r>
        <w:rPr>
          <w:rFonts w:ascii="Courier New" w:hAnsi="Courier New"/>
          <w:color w:val="000000"/>
          <w:sz w:val="18"/>
        </w:rPr>
        <w:t xml:space="preserve"> not granted." /&gt;</w:t>
      </w:r>
      <w:r>
        <w:rPr>
          <w:rFonts w:ascii="Courier New" w:hAnsi="Courier New"/>
          <w:color w:val="000000"/>
          <w:sz w:val="18"/>
        </w:rPr>
        <w:br/>
        <w:t xml:space="preserve">   &lt;/response&gt;</w:t>
      </w:r>
      <w:r>
        <w:rPr>
          <w:rFonts w:ascii="Courier New" w:hAnsi="Courier New"/>
          <w:color w:val="000000"/>
          <w:sz w:val="18"/>
        </w:rPr>
        <w:br/>
        <w:t xml:space="preserve">  &lt;response status="403"&gt;</w:t>
      </w:r>
      <w:r>
        <w:rPr>
          <w:rFonts w:ascii="Courier New" w:hAnsi="Courier New"/>
          <w:color w:val="000000"/>
          <w:sz w:val="18"/>
        </w:rPr>
        <w:br/>
        <w:t xml:space="preserve">    &lt;param name="Warning" style="header" fixed="299 {+SERVICE}: The Origin-Server does not support</w:t>
      </w:r>
      <w:r>
        <w:rPr>
          <w:rFonts w:ascii="Courier New" w:hAnsi="Courier New"/>
          <w:color w:val="000000"/>
          <w:sz w:val="18"/>
        </w:rPr>
        <w:br/>
        <w:t xml:space="preserve">                                                                Global Subscription Filtering." /&gt;</w:t>
      </w:r>
      <w:r>
        <w:rPr>
          <w:rFonts w:ascii="Courier New" w:hAnsi="Courier New"/>
          <w:color w:val="000000"/>
          <w:sz w:val="18"/>
        </w:rPr>
        <w:br/>
        <w:t xml:space="preserve">  &lt;/response&gt;</w:t>
      </w:r>
      <w:r>
        <w:rPr>
          <w:rFonts w:ascii="Courier New" w:hAnsi="Courier New"/>
          <w:color w:val="000000"/>
          <w:sz w:val="18"/>
        </w:rPr>
        <w:br/>
        <w:t xml:space="preserve">  &lt;response status="400 401 404 409 503" /&gt;</w:t>
      </w:r>
      <w:r>
        <w:rPr>
          <w:rFonts w:ascii="Courier New" w:hAnsi="Courier New"/>
          <w:color w:val="000000"/>
          <w:sz w:val="18"/>
        </w:rPr>
        <w:br/>
        <w:t>&lt;/method&gt;</w:t>
      </w:r>
      <w:r>
        <w:rPr>
          <w:rFonts w:ascii="Courier New" w:hAnsi="Courier New"/>
          <w:color w:val="000000"/>
          <w:sz w:val="18"/>
        </w:rPr>
        <w:br/>
      </w:r>
    </w:p>
    <w:p w14:paraId="1E52138C" w14:textId="77777777" w:rsidR="00471B31" w:rsidRDefault="007B3700">
      <w:pPr>
        <w:spacing w:before="180"/>
      </w:pPr>
      <w:bookmarkStart w:id="1258" w:name="sect_6_8_1_3"/>
      <w:bookmarkEnd w:id="1257"/>
      <w:r>
        <w:rPr>
          <w:rFonts w:ascii="Arial" w:hAnsi="Arial"/>
          <w:b/>
          <w:color w:val="000000"/>
          <w:sz w:val="26"/>
        </w:rPr>
        <w:t>6.8.1.3 Status Codes</w:t>
      </w:r>
    </w:p>
    <w:bookmarkEnd w:id="1258"/>
    <w:p w14:paraId="4DC49389" w14:textId="77777777" w:rsidR="00471B31" w:rsidRDefault="007B3700">
      <w:pPr>
        <w:spacing w:before="180"/>
        <w:jc w:val="both"/>
      </w:pPr>
      <w:r>
        <w:fldChar w:fldCharType="begin"/>
      </w:r>
      <w:r>
        <w:instrText xml:space="preserve"> HYPERLINK \l "table_6_8_2" \h </w:instrText>
      </w:r>
      <w:r>
        <w:fldChar w:fldCharType="separate"/>
      </w:r>
      <w:r>
        <w:rPr>
          <w:rFonts w:ascii="Arial" w:hAnsi="Arial"/>
          <w:color w:val="000000"/>
          <w:sz w:val="18"/>
        </w:rPr>
        <w:t>Table 6.8-2</w:t>
      </w:r>
      <w:r>
        <w:rPr>
          <w:rFonts w:ascii="Arial" w:hAnsi="Arial"/>
          <w:color w:val="000000"/>
          <w:sz w:val="18"/>
        </w:rPr>
        <w:fldChar w:fldCharType="end"/>
      </w:r>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p w14:paraId="095CD906" w14:textId="77777777" w:rsidR="00471B31" w:rsidRDefault="007B3700">
      <w:pPr>
        <w:keepNext/>
        <w:spacing w:before="216"/>
        <w:jc w:val="center"/>
      </w:pPr>
      <w:bookmarkStart w:id="1259" w:name="table_6_8_2"/>
      <w:r>
        <w:rPr>
          <w:rFonts w:ascii="Arial" w:hAnsi="Arial"/>
          <w:b/>
          <w:color w:val="000000"/>
          <w:sz w:val="22"/>
        </w:rPr>
        <w:t>Table 6.8-2. Server Options HTTP/1.1 Status Codes</w:t>
      </w:r>
    </w:p>
    <w:bookmarkEnd w:id="1259"/>
    <w:p w14:paraId="49FE5E05"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75"/>
        <w:gridCol w:w="1190"/>
        <w:gridCol w:w="8575"/>
      </w:tblGrid>
      <w:tr w:rsidR="00471B31" w14:paraId="11177A17" w14:textId="77777777">
        <w:tblPrEx>
          <w:tblCellMar>
            <w:top w:w="0" w:type="dxa"/>
            <w:bottom w:w="0" w:type="dxa"/>
          </w:tblCellMar>
        </w:tblPrEx>
        <w:trPr>
          <w:tblHeader/>
        </w:trPr>
        <w:tc>
          <w:tcPr>
            <w:tcW w:w="6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E69D16A" w14:textId="77777777" w:rsidR="00471B31" w:rsidRDefault="007B3700">
            <w:pPr>
              <w:keepNext/>
              <w:spacing w:before="180"/>
              <w:jc w:val="center"/>
            </w:pPr>
            <w:r>
              <w:rPr>
                <w:rFonts w:ascii="Arial" w:hAnsi="Arial"/>
                <w:b/>
                <w:color w:val="000000"/>
                <w:sz w:val="18"/>
              </w:rPr>
              <w:t>Code</w:t>
            </w:r>
          </w:p>
        </w:tc>
        <w:tc>
          <w:tcPr>
            <w:tcW w:w="11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C93A30D" w14:textId="77777777" w:rsidR="00471B31" w:rsidRDefault="007B3700">
            <w:pPr>
              <w:spacing w:before="180"/>
              <w:jc w:val="center"/>
            </w:pPr>
            <w:r>
              <w:rPr>
                <w:rFonts w:ascii="Arial" w:hAnsi="Arial"/>
                <w:b/>
                <w:color w:val="000000"/>
                <w:sz w:val="18"/>
              </w:rPr>
              <w:t>Name</w:t>
            </w:r>
          </w:p>
        </w:tc>
        <w:tc>
          <w:tcPr>
            <w:tcW w:w="8575" w:type="dxa"/>
            <w:tcBorders>
              <w:top w:val="single" w:sz="4" w:space="0" w:color="000000"/>
              <w:bottom w:val="single" w:sz="4" w:space="0" w:color="000000"/>
              <w:right w:val="single" w:sz="4" w:space="0" w:color="000000"/>
            </w:tcBorders>
            <w:tcMar>
              <w:top w:w="40" w:type="dxa"/>
              <w:left w:w="40" w:type="dxa"/>
              <w:bottom w:w="40" w:type="dxa"/>
              <w:right w:w="40" w:type="dxa"/>
            </w:tcMar>
          </w:tcPr>
          <w:p w14:paraId="46E317DE" w14:textId="77777777" w:rsidR="00471B31" w:rsidRDefault="007B3700">
            <w:pPr>
              <w:spacing w:before="180"/>
              <w:jc w:val="center"/>
            </w:pPr>
            <w:r>
              <w:rPr>
                <w:rFonts w:ascii="Arial" w:hAnsi="Arial"/>
                <w:b/>
                <w:color w:val="000000"/>
                <w:sz w:val="18"/>
              </w:rPr>
              <w:t>Description</w:t>
            </w:r>
          </w:p>
        </w:tc>
      </w:tr>
      <w:tr w:rsidR="007B3700" w14:paraId="1D6A8825" w14:textId="77777777" w:rsidTr="007B3700">
        <w:tblPrEx>
          <w:tblCellMar>
            <w:top w:w="0" w:type="dxa"/>
            <w:bottom w:w="0" w:type="dxa"/>
          </w:tblCellMar>
        </w:tblPrEx>
        <w:tc>
          <w:tcPr>
            <w:tcW w:w="10440" w:type="dxa"/>
            <w:gridSpan w:val="3"/>
            <w:tcBorders>
              <w:left w:val="single" w:sz="4" w:space="0" w:color="000000"/>
              <w:bottom w:val="single" w:sz="4" w:space="0" w:color="000000"/>
              <w:right w:val="single" w:sz="4" w:space="0" w:color="000000"/>
            </w:tcBorders>
            <w:tcMar>
              <w:top w:w="40" w:type="dxa"/>
              <w:left w:w="40" w:type="dxa"/>
              <w:bottom w:w="40" w:type="dxa"/>
            </w:tcMar>
          </w:tcPr>
          <w:p w14:paraId="4CB3810C" w14:textId="77777777" w:rsidR="00471B31" w:rsidRDefault="007B3700">
            <w:pPr>
              <w:spacing w:before="180"/>
            </w:pPr>
            <w:r>
              <w:rPr>
                <w:rFonts w:ascii="Arial" w:hAnsi="Arial"/>
                <w:color w:val="000000"/>
                <w:sz w:val="18"/>
              </w:rPr>
              <w:t>Success</w:t>
            </w:r>
          </w:p>
        </w:tc>
      </w:tr>
      <w:tr w:rsidR="00471B31" w14:paraId="7C6A76AF"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F5C4AB" w14:textId="77777777" w:rsidR="00471B31" w:rsidRDefault="007B3700">
            <w:pPr>
              <w:spacing w:before="180"/>
            </w:pPr>
            <w:r>
              <w:rPr>
                <w:rFonts w:ascii="Arial" w:hAnsi="Arial"/>
                <w:color w:val="000000"/>
                <w:sz w:val="18"/>
              </w:rPr>
              <w:t>200</w:t>
            </w:r>
          </w:p>
        </w:tc>
        <w:tc>
          <w:tcPr>
            <w:tcW w:w="1190" w:type="dxa"/>
            <w:tcBorders>
              <w:bottom w:val="single" w:sz="4" w:space="0" w:color="000000"/>
              <w:right w:val="single" w:sz="4" w:space="0" w:color="000000"/>
            </w:tcBorders>
            <w:tcMar>
              <w:top w:w="40" w:type="dxa"/>
              <w:left w:w="40" w:type="dxa"/>
              <w:bottom w:w="40" w:type="dxa"/>
              <w:right w:w="40" w:type="dxa"/>
            </w:tcMar>
          </w:tcPr>
          <w:p w14:paraId="618683B3" w14:textId="77777777" w:rsidR="00471B31" w:rsidRDefault="007B3700">
            <w:pPr>
              <w:spacing w:before="180"/>
              <w:jc w:val="center"/>
            </w:pPr>
            <w:r>
              <w:rPr>
                <w:rFonts w:ascii="Arial" w:hAnsi="Arial"/>
                <w:color w:val="000000"/>
                <w:sz w:val="18"/>
              </w:rPr>
              <w:t>OK</w:t>
            </w:r>
          </w:p>
        </w:tc>
        <w:tc>
          <w:tcPr>
            <w:tcW w:w="8575" w:type="dxa"/>
            <w:tcBorders>
              <w:bottom w:val="single" w:sz="4" w:space="0" w:color="000000"/>
              <w:right w:val="single" w:sz="4" w:space="0" w:color="000000"/>
            </w:tcBorders>
            <w:tcMar>
              <w:top w:w="40" w:type="dxa"/>
              <w:left w:w="40" w:type="dxa"/>
              <w:bottom w:w="40" w:type="dxa"/>
              <w:right w:w="40" w:type="dxa"/>
            </w:tcMar>
          </w:tcPr>
          <w:p w14:paraId="007750FC" w14:textId="77777777" w:rsidR="00471B31" w:rsidRDefault="007B3700">
            <w:pPr>
              <w:spacing w:before="180"/>
            </w:pPr>
            <w:r>
              <w:rPr>
                <w:rFonts w:ascii="Arial" w:hAnsi="Arial"/>
                <w:color w:val="000000"/>
                <w:sz w:val="18"/>
              </w:rPr>
              <w:t>The query completed and any matching results are returned in the message body.</w:t>
            </w:r>
          </w:p>
        </w:tc>
      </w:tr>
      <w:tr w:rsidR="007B3700" w14:paraId="1EABDDF6" w14:textId="77777777" w:rsidTr="007B3700">
        <w:tblPrEx>
          <w:tblCellMar>
            <w:top w:w="0" w:type="dxa"/>
            <w:bottom w:w="0" w:type="dxa"/>
          </w:tblCellMar>
        </w:tblPrEx>
        <w:tc>
          <w:tcPr>
            <w:tcW w:w="10440" w:type="dxa"/>
            <w:gridSpan w:val="3"/>
            <w:tcBorders>
              <w:left w:val="single" w:sz="4" w:space="0" w:color="000000"/>
              <w:bottom w:val="single" w:sz="4" w:space="0" w:color="000000"/>
              <w:right w:val="single" w:sz="4" w:space="0" w:color="000000"/>
            </w:tcBorders>
            <w:tcMar>
              <w:top w:w="40" w:type="dxa"/>
              <w:left w:w="40" w:type="dxa"/>
              <w:bottom w:w="40" w:type="dxa"/>
            </w:tcMar>
          </w:tcPr>
          <w:p w14:paraId="1B581F0C" w14:textId="77777777" w:rsidR="00471B31" w:rsidRDefault="007B3700">
            <w:pPr>
              <w:spacing w:before="180"/>
            </w:pPr>
            <w:r>
              <w:rPr>
                <w:rFonts w:ascii="Arial" w:hAnsi="Arial"/>
                <w:color w:val="000000"/>
                <w:sz w:val="18"/>
              </w:rPr>
              <w:t>Failure</w:t>
            </w:r>
          </w:p>
        </w:tc>
      </w:tr>
      <w:tr w:rsidR="00471B31" w14:paraId="7B2304FB"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6EEE99" w14:textId="77777777" w:rsidR="00471B31" w:rsidRDefault="007B3700">
            <w:pPr>
              <w:spacing w:before="180"/>
            </w:pPr>
            <w:r>
              <w:rPr>
                <w:rFonts w:ascii="Arial" w:hAnsi="Arial"/>
                <w:color w:val="000000"/>
                <w:sz w:val="18"/>
              </w:rPr>
              <w:t>400</w:t>
            </w:r>
          </w:p>
        </w:tc>
        <w:tc>
          <w:tcPr>
            <w:tcW w:w="1190" w:type="dxa"/>
            <w:tcBorders>
              <w:bottom w:val="single" w:sz="4" w:space="0" w:color="000000"/>
              <w:right w:val="single" w:sz="4" w:space="0" w:color="000000"/>
            </w:tcBorders>
            <w:tcMar>
              <w:top w:w="40" w:type="dxa"/>
              <w:left w:w="40" w:type="dxa"/>
              <w:bottom w:w="40" w:type="dxa"/>
              <w:right w:w="40" w:type="dxa"/>
            </w:tcMar>
          </w:tcPr>
          <w:p w14:paraId="34C44151" w14:textId="77777777" w:rsidR="00471B31" w:rsidRDefault="007B3700">
            <w:pPr>
              <w:spacing w:before="180"/>
            </w:pPr>
            <w:r>
              <w:rPr>
                <w:rFonts w:ascii="Arial" w:hAnsi="Arial"/>
                <w:color w:val="000000"/>
                <w:sz w:val="18"/>
              </w:rPr>
              <w:t>Bad Request</w:t>
            </w:r>
          </w:p>
        </w:tc>
        <w:tc>
          <w:tcPr>
            <w:tcW w:w="8575" w:type="dxa"/>
            <w:tcBorders>
              <w:bottom w:val="single" w:sz="4" w:space="0" w:color="000000"/>
              <w:right w:val="single" w:sz="4" w:space="0" w:color="000000"/>
            </w:tcBorders>
            <w:tcMar>
              <w:top w:w="40" w:type="dxa"/>
              <w:left w:w="40" w:type="dxa"/>
              <w:bottom w:w="40" w:type="dxa"/>
              <w:right w:w="40" w:type="dxa"/>
            </w:tcMar>
          </w:tcPr>
          <w:p w14:paraId="680AA32E" w14:textId="77777777" w:rsidR="00471B31" w:rsidRDefault="007B3700">
            <w:pPr>
              <w:spacing w:before="180"/>
            </w:pPr>
            <w:r>
              <w:rPr>
                <w:rFonts w:ascii="Arial" w:hAnsi="Arial"/>
                <w:color w:val="000000"/>
                <w:sz w:val="18"/>
              </w:rPr>
              <w:t xml:space="preserve">The Server Options Provider was unable to perform the query because the Service Provider cannot understand the query </w:t>
            </w:r>
            <w:r>
              <w:rPr>
                <w:rFonts w:ascii="Arial" w:hAnsi="Arial"/>
                <w:color w:val="000000"/>
                <w:sz w:val="18"/>
              </w:rPr>
              <w:t>component.</w:t>
            </w:r>
          </w:p>
        </w:tc>
      </w:tr>
      <w:tr w:rsidR="00471B31" w14:paraId="3E37CFD3"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831942" w14:textId="77777777" w:rsidR="00471B31" w:rsidRDefault="007B3700">
            <w:pPr>
              <w:spacing w:before="180"/>
            </w:pPr>
            <w:r>
              <w:rPr>
                <w:rFonts w:ascii="Arial" w:hAnsi="Arial"/>
                <w:color w:val="000000"/>
                <w:sz w:val="18"/>
              </w:rPr>
              <w:t>401</w:t>
            </w:r>
          </w:p>
        </w:tc>
        <w:tc>
          <w:tcPr>
            <w:tcW w:w="1190" w:type="dxa"/>
            <w:tcBorders>
              <w:bottom w:val="single" w:sz="4" w:space="0" w:color="000000"/>
              <w:right w:val="single" w:sz="4" w:space="0" w:color="000000"/>
            </w:tcBorders>
            <w:tcMar>
              <w:top w:w="40" w:type="dxa"/>
              <w:left w:w="40" w:type="dxa"/>
              <w:bottom w:w="40" w:type="dxa"/>
              <w:right w:w="40" w:type="dxa"/>
            </w:tcMar>
          </w:tcPr>
          <w:p w14:paraId="056CA710" w14:textId="77777777" w:rsidR="00471B31" w:rsidRDefault="007B3700">
            <w:pPr>
              <w:spacing w:before="180"/>
            </w:pPr>
            <w:r>
              <w:rPr>
                <w:rFonts w:ascii="Arial" w:hAnsi="Arial"/>
                <w:color w:val="000000"/>
                <w:sz w:val="18"/>
              </w:rPr>
              <w:t>Unauthorized</w:t>
            </w:r>
          </w:p>
        </w:tc>
        <w:tc>
          <w:tcPr>
            <w:tcW w:w="8575" w:type="dxa"/>
            <w:tcBorders>
              <w:bottom w:val="single" w:sz="4" w:space="0" w:color="000000"/>
              <w:right w:val="single" w:sz="4" w:space="0" w:color="000000"/>
            </w:tcBorders>
            <w:tcMar>
              <w:top w:w="40" w:type="dxa"/>
              <w:left w:w="40" w:type="dxa"/>
              <w:bottom w:w="40" w:type="dxa"/>
              <w:right w:w="40" w:type="dxa"/>
            </w:tcMar>
          </w:tcPr>
          <w:p w14:paraId="3451B920" w14:textId="77777777" w:rsidR="00471B31" w:rsidRDefault="007B3700">
            <w:pPr>
              <w:spacing w:before="180"/>
            </w:pPr>
            <w:r>
              <w:rPr>
                <w:rFonts w:ascii="Arial" w:hAnsi="Arial"/>
                <w:color w:val="000000"/>
                <w:sz w:val="18"/>
              </w:rPr>
              <w:t>The Server Options Provider refused to perform the query because the client is not authenticated.</w:t>
            </w:r>
          </w:p>
        </w:tc>
      </w:tr>
      <w:tr w:rsidR="00471B31" w14:paraId="69FEF452"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2CAB43" w14:textId="77777777" w:rsidR="00471B31" w:rsidRDefault="007B3700">
            <w:pPr>
              <w:spacing w:before="180"/>
            </w:pPr>
            <w:r>
              <w:rPr>
                <w:rFonts w:ascii="Arial" w:hAnsi="Arial"/>
                <w:color w:val="000000"/>
                <w:sz w:val="18"/>
              </w:rPr>
              <w:t>403</w:t>
            </w:r>
          </w:p>
        </w:tc>
        <w:tc>
          <w:tcPr>
            <w:tcW w:w="1190" w:type="dxa"/>
            <w:tcBorders>
              <w:bottom w:val="single" w:sz="4" w:space="0" w:color="000000"/>
              <w:right w:val="single" w:sz="4" w:space="0" w:color="000000"/>
            </w:tcBorders>
            <w:tcMar>
              <w:top w:w="40" w:type="dxa"/>
              <w:left w:w="40" w:type="dxa"/>
              <w:bottom w:w="40" w:type="dxa"/>
              <w:right w:w="40" w:type="dxa"/>
            </w:tcMar>
          </w:tcPr>
          <w:p w14:paraId="12B332D6" w14:textId="77777777" w:rsidR="00471B31" w:rsidRDefault="007B3700">
            <w:pPr>
              <w:spacing w:before="180"/>
            </w:pPr>
            <w:r>
              <w:rPr>
                <w:rFonts w:ascii="Arial" w:hAnsi="Arial"/>
                <w:color w:val="000000"/>
                <w:sz w:val="18"/>
              </w:rPr>
              <w:t>Forbidden</w:t>
            </w:r>
          </w:p>
        </w:tc>
        <w:tc>
          <w:tcPr>
            <w:tcW w:w="8575" w:type="dxa"/>
            <w:tcBorders>
              <w:bottom w:val="single" w:sz="4" w:space="0" w:color="000000"/>
              <w:right w:val="single" w:sz="4" w:space="0" w:color="000000"/>
            </w:tcBorders>
            <w:tcMar>
              <w:top w:w="40" w:type="dxa"/>
              <w:left w:w="40" w:type="dxa"/>
              <w:bottom w:w="40" w:type="dxa"/>
              <w:right w:w="40" w:type="dxa"/>
            </w:tcMar>
          </w:tcPr>
          <w:p w14:paraId="7FB1FB34" w14:textId="77777777" w:rsidR="00471B31" w:rsidRDefault="007B3700">
            <w:pPr>
              <w:spacing w:before="180"/>
            </w:pPr>
            <w:r>
              <w:rPr>
                <w:rFonts w:ascii="Arial" w:hAnsi="Arial"/>
                <w:color w:val="000000"/>
                <w:sz w:val="18"/>
              </w:rPr>
              <w:t xml:space="preserve">The Server Options Provider understood the request, but is refusing to perform the query (e.g., an authenticated </w:t>
            </w:r>
            <w:r>
              <w:rPr>
                <w:rFonts w:ascii="Arial" w:hAnsi="Arial"/>
                <w:color w:val="000000"/>
                <w:sz w:val="18"/>
              </w:rPr>
              <w:t>user with insufficient privileges).</w:t>
            </w:r>
          </w:p>
        </w:tc>
      </w:tr>
      <w:tr w:rsidR="00471B31" w14:paraId="575BBD06" w14:textId="77777777">
        <w:tblPrEx>
          <w:tblCellMar>
            <w:top w:w="0" w:type="dxa"/>
            <w:bottom w:w="0" w:type="dxa"/>
          </w:tblCellMar>
        </w:tblPrEx>
        <w:tc>
          <w:tcPr>
            <w:tcW w:w="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EFE67F" w14:textId="77777777" w:rsidR="00471B31" w:rsidRDefault="007B3700">
            <w:pPr>
              <w:spacing w:before="180"/>
            </w:pPr>
            <w:r>
              <w:rPr>
                <w:rFonts w:ascii="Arial" w:hAnsi="Arial"/>
                <w:color w:val="000000"/>
                <w:sz w:val="18"/>
              </w:rPr>
              <w:t>503</w:t>
            </w:r>
          </w:p>
        </w:tc>
        <w:tc>
          <w:tcPr>
            <w:tcW w:w="1190" w:type="dxa"/>
            <w:tcBorders>
              <w:bottom w:val="single" w:sz="4" w:space="0" w:color="000000"/>
              <w:right w:val="single" w:sz="4" w:space="0" w:color="000000"/>
            </w:tcBorders>
            <w:tcMar>
              <w:top w:w="40" w:type="dxa"/>
              <w:left w:w="40" w:type="dxa"/>
              <w:bottom w:w="40" w:type="dxa"/>
              <w:right w:w="40" w:type="dxa"/>
            </w:tcMar>
          </w:tcPr>
          <w:p w14:paraId="326A87E1" w14:textId="77777777" w:rsidR="00471B31" w:rsidRDefault="007B3700">
            <w:pPr>
              <w:spacing w:before="180"/>
            </w:pPr>
            <w:r>
              <w:rPr>
                <w:rFonts w:ascii="Arial" w:hAnsi="Arial"/>
                <w:color w:val="000000"/>
                <w:sz w:val="18"/>
              </w:rPr>
              <w:t>Busy</w:t>
            </w:r>
          </w:p>
        </w:tc>
        <w:tc>
          <w:tcPr>
            <w:tcW w:w="8575" w:type="dxa"/>
            <w:tcBorders>
              <w:bottom w:val="single" w:sz="4" w:space="0" w:color="000000"/>
              <w:right w:val="single" w:sz="4" w:space="0" w:color="000000"/>
            </w:tcBorders>
            <w:tcMar>
              <w:top w:w="40" w:type="dxa"/>
              <w:left w:w="40" w:type="dxa"/>
              <w:bottom w:w="40" w:type="dxa"/>
              <w:right w:w="40" w:type="dxa"/>
            </w:tcMar>
          </w:tcPr>
          <w:p w14:paraId="3BEB9263" w14:textId="77777777" w:rsidR="00471B31" w:rsidRDefault="007B3700">
            <w:pPr>
              <w:spacing w:before="180"/>
            </w:pPr>
            <w:r>
              <w:rPr>
                <w:rFonts w:ascii="Arial" w:hAnsi="Arial"/>
                <w:color w:val="000000"/>
                <w:sz w:val="18"/>
              </w:rPr>
              <w:t>Service is unavailable.</w:t>
            </w:r>
          </w:p>
        </w:tc>
      </w:tr>
    </w:tbl>
    <w:p w14:paraId="756F7FF2" w14:textId="77777777" w:rsidR="00471B31" w:rsidRDefault="007B3700">
      <w:pPr>
        <w:spacing w:before="180"/>
      </w:pPr>
      <w:bookmarkStart w:id="1260" w:name="sect_6_9"/>
      <w:r>
        <w:rPr>
          <w:rFonts w:ascii="Arial" w:hAnsi="Arial"/>
          <w:b/>
          <w:color w:val="000000"/>
          <w:sz w:val="28"/>
        </w:rPr>
        <w:t>6.9 UPS-RS Worklist Service</w:t>
      </w:r>
    </w:p>
    <w:bookmarkEnd w:id="1260"/>
    <w:p w14:paraId="518C4EEA" w14:textId="77777777" w:rsidR="00471B31" w:rsidRDefault="007B3700">
      <w:pPr>
        <w:spacing w:before="180"/>
        <w:jc w:val="both"/>
      </w:pPr>
      <w:r>
        <w:rPr>
          <w:rFonts w:ascii="Arial" w:hAnsi="Arial"/>
          <w:color w:val="000000"/>
          <w:sz w:val="18"/>
        </w:rPr>
        <w:t xml:space="preserve">This DICOM Web Service defines a RESTful interface to the UPS SOP Classes (see </w:t>
      </w:r>
      <w:hyperlink r:id="rId143" w:anchor="PS3.3">
        <w:r>
          <w:rPr>
            <w:rFonts w:ascii="Arial" w:hAnsi="Arial"/>
            <w:color w:val="000000"/>
            <w:sz w:val="18"/>
          </w:rPr>
          <w:t>PS3.3</w:t>
        </w:r>
      </w:hyperlink>
      <w:r>
        <w:rPr>
          <w:rFonts w:ascii="Arial" w:hAnsi="Arial"/>
          <w:color w:val="000000"/>
          <w:sz w:val="18"/>
        </w:rPr>
        <w:t xml:space="preserve"> and </w:t>
      </w:r>
      <w:hyperlink r:id="rId144" w:anchor="PS3.4">
        <w:r>
          <w:rPr>
            <w:rFonts w:ascii="Arial" w:hAnsi="Arial"/>
            <w:color w:val="000000"/>
            <w:sz w:val="18"/>
          </w:rPr>
          <w:t>PS3.4</w:t>
        </w:r>
      </w:hyperlink>
      <w:r>
        <w:rPr>
          <w:rFonts w:ascii="Arial" w:hAnsi="Arial"/>
          <w:color w:val="000000"/>
          <w:sz w:val="18"/>
        </w:rPr>
        <w:t>). It consists of the following action types:</w:t>
      </w:r>
    </w:p>
    <w:p w14:paraId="0EBC4559" w14:textId="77777777" w:rsidR="00471B31" w:rsidRDefault="007B3700">
      <w:pPr>
        <w:numPr>
          <w:ilvl w:val="0"/>
          <w:numId w:val="213"/>
        </w:numPr>
        <w:tabs>
          <w:tab w:val="left" w:pos="360"/>
        </w:tabs>
        <w:spacing w:before="180"/>
        <w:ind w:left="360" w:hanging="360"/>
        <w:jc w:val="both"/>
      </w:pPr>
      <w:bookmarkStart w:id="1261" w:name="idp140710506383184"/>
      <w:bookmarkStart w:id="1262" w:name="idp140710506382704"/>
      <w:r>
        <w:rPr>
          <w:rFonts w:ascii="Arial" w:hAnsi="Arial"/>
          <w:color w:val="000000"/>
          <w:sz w:val="18"/>
        </w:rPr>
        <w:t>CreateUPS</w:t>
      </w:r>
    </w:p>
    <w:bookmarkEnd w:id="1261"/>
    <w:bookmarkEnd w:id="1262"/>
    <w:p w14:paraId="67BD0EBE" w14:textId="77777777" w:rsidR="00471B31" w:rsidRDefault="007B3700">
      <w:pPr>
        <w:spacing w:before="180"/>
        <w:ind w:left="360"/>
        <w:jc w:val="both"/>
      </w:pPr>
      <w:r>
        <w:rPr>
          <w:rFonts w:ascii="Arial" w:hAnsi="Arial"/>
          <w:color w:val="000000"/>
          <w:sz w:val="18"/>
        </w:rPr>
        <w:t>This action requests the creation of a UPS Instance on the Origin-Server. It corresponds to the UPS DIMSE N-CREATE operation.</w:t>
      </w:r>
    </w:p>
    <w:p w14:paraId="5AEB7DB1" w14:textId="77777777" w:rsidR="00471B31" w:rsidRDefault="007B3700">
      <w:pPr>
        <w:numPr>
          <w:ilvl w:val="0"/>
          <w:numId w:val="213"/>
        </w:numPr>
        <w:tabs>
          <w:tab w:val="left" w:pos="360"/>
        </w:tabs>
        <w:spacing w:before="180"/>
        <w:ind w:left="360" w:hanging="360"/>
        <w:jc w:val="both"/>
      </w:pPr>
      <w:bookmarkStart w:id="1263" w:name="idp140710506384464"/>
      <w:r>
        <w:rPr>
          <w:rFonts w:ascii="Arial" w:hAnsi="Arial"/>
          <w:color w:val="000000"/>
          <w:sz w:val="18"/>
        </w:rPr>
        <w:t>UpdateUPS</w:t>
      </w:r>
    </w:p>
    <w:bookmarkEnd w:id="1263"/>
    <w:p w14:paraId="1741D402" w14:textId="77777777" w:rsidR="00471B31" w:rsidRDefault="007B3700">
      <w:pPr>
        <w:spacing w:before="180"/>
        <w:ind w:left="360"/>
        <w:jc w:val="both"/>
      </w:pPr>
      <w:r>
        <w:rPr>
          <w:rFonts w:ascii="Arial" w:hAnsi="Arial"/>
          <w:color w:val="000000"/>
          <w:sz w:val="18"/>
        </w:rPr>
        <w:t>This action sets the attributes of a UPS Inst</w:t>
      </w:r>
      <w:r>
        <w:rPr>
          <w:rFonts w:ascii="Arial" w:hAnsi="Arial"/>
          <w:color w:val="000000"/>
          <w:sz w:val="18"/>
        </w:rPr>
        <w:t>ance managed by the Origin-Server. It corresponds to the UPS DIMSE N-SET operation.</w:t>
      </w:r>
    </w:p>
    <w:p w14:paraId="536F08FF" w14:textId="77777777" w:rsidR="00471B31" w:rsidRDefault="007B3700">
      <w:pPr>
        <w:numPr>
          <w:ilvl w:val="0"/>
          <w:numId w:val="213"/>
        </w:numPr>
        <w:tabs>
          <w:tab w:val="left" w:pos="360"/>
        </w:tabs>
        <w:spacing w:before="180"/>
        <w:ind w:left="360" w:hanging="360"/>
        <w:jc w:val="both"/>
      </w:pPr>
      <w:bookmarkStart w:id="1264" w:name="idp140710506385760"/>
      <w:r>
        <w:rPr>
          <w:rFonts w:ascii="Arial" w:hAnsi="Arial"/>
          <w:color w:val="000000"/>
          <w:sz w:val="18"/>
        </w:rPr>
        <w:t>SearchForUPS</w:t>
      </w:r>
    </w:p>
    <w:bookmarkEnd w:id="1264"/>
    <w:p w14:paraId="65B90849" w14:textId="77777777" w:rsidR="00471B31" w:rsidRDefault="007B3700">
      <w:pPr>
        <w:spacing w:before="180"/>
        <w:ind w:left="360"/>
        <w:jc w:val="both"/>
      </w:pPr>
      <w:r>
        <w:rPr>
          <w:rFonts w:ascii="Arial" w:hAnsi="Arial"/>
          <w:color w:val="000000"/>
          <w:sz w:val="18"/>
        </w:rPr>
        <w:t>This action searches for UPS Instances known to the Origin-Server. It corresponds to the UPS DIMSE C-FIND operation.</w:t>
      </w:r>
    </w:p>
    <w:p w14:paraId="067FB6B5" w14:textId="77777777" w:rsidR="00471B31" w:rsidRDefault="007B3700">
      <w:pPr>
        <w:numPr>
          <w:ilvl w:val="0"/>
          <w:numId w:val="213"/>
        </w:numPr>
        <w:tabs>
          <w:tab w:val="left" w:pos="360"/>
        </w:tabs>
        <w:spacing w:before="180"/>
        <w:ind w:left="360" w:hanging="360"/>
        <w:jc w:val="both"/>
      </w:pPr>
      <w:bookmarkStart w:id="1265" w:name="idp140710506387040"/>
      <w:r>
        <w:rPr>
          <w:rFonts w:ascii="Arial" w:hAnsi="Arial"/>
          <w:color w:val="000000"/>
          <w:sz w:val="18"/>
        </w:rPr>
        <w:lastRenderedPageBreak/>
        <w:t>RetrieveUPS</w:t>
      </w:r>
    </w:p>
    <w:bookmarkEnd w:id="1265"/>
    <w:p w14:paraId="6C90FD97" w14:textId="77777777" w:rsidR="00471B31" w:rsidRDefault="007B3700">
      <w:pPr>
        <w:spacing w:before="180"/>
        <w:ind w:left="360"/>
        <w:jc w:val="both"/>
      </w:pPr>
      <w:r>
        <w:rPr>
          <w:rFonts w:ascii="Arial" w:hAnsi="Arial"/>
          <w:color w:val="000000"/>
          <w:sz w:val="18"/>
        </w:rPr>
        <w:t xml:space="preserve">This action retrieves a UPS </w:t>
      </w:r>
      <w:r>
        <w:rPr>
          <w:rFonts w:ascii="Arial" w:hAnsi="Arial"/>
          <w:color w:val="000000"/>
          <w:sz w:val="18"/>
        </w:rPr>
        <w:t>Instances. It corresponds to the UPS DIMSE N-GET operation.</w:t>
      </w:r>
    </w:p>
    <w:p w14:paraId="115D80C5" w14:textId="77777777" w:rsidR="00471B31" w:rsidRDefault="007B3700">
      <w:pPr>
        <w:numPr>
          <w:ilvl w:val="0"/>
          <w:numId w:val="213"/>
        </w:numPr>
        <w:tabs>
          <w:tab w:val="left" w:pos="360"/>
        </w:tabs>
        <w:spacing w:before="180"/>
        <w:ind w:left="360" w:hanging="360"/>
        <w:jc w:val="both"/>
      </w:pPr>
      <w:bookmarkStart w:id="1266" w:name="idp140710506388288"/>
      <w:r>
        <w:rPr>
          <w:rFonts w:ascii="Arial" w:hAnsi="Arial"/>
          <w:color w:val="000000"/>
          <w:sz w:val="18"/>
        </w:rPr>
        <w:t>ChangeUPSState</w:t>
      </w:r>
    </w:p>
    <w:bookmarkEnd w:id="1266"/>
    <w:p w14:paraId="4B21C33B" w14:textId="77777777" w:rsidR="00471B31" w:rsidRDefault="007B3700">
      <w:pPr>
        <w:spacing w:before="180"/>
        <w:ind w:left="360"/>
        <w:jc w:val="both"/>
      </w:pPr>
      <w:r>
        <w:rPr>
          <w:rFonts w:ascii="Arial" w:hAnsi="Arial"/>
          <w:color w:val="000000"/>
          <w:sz w:val="18"/>
        </w:rPr>
        <w:t>This action sets the state of a UPS Instance managed by the Origin-Server. It corresponds to the UPS DIMSE N-ACTION operation "Change UPS State".</w:t>
      </w:r>
    </w:p>
    <w:p w14:paraId="694B9B14" w14:textId="77777777" w:rsidR="00471B31" w:rsidRDefault="007B3700">
      <w:pPr>
        <w:numPr>
          <w:ilvl w:val="0"/>
          <w:numId w:val="213"/>
        </w:numPr>
        <w:tabs>
          <w:tab w:val="left" w:pos="360"/>
        </w:tabs>
        <w:spacing w:before="180"/>
        <w:ind w:left="360" w:hanging="360"/>
        <w:jc w:val="both"/>
      </w:pPr>
      <w:bookmarkStart w:id="1267" w:name="idp140710506389600"/>
      <w:r>
        <w:rPr>
          <w:rFonts w:ascii="Arial" w:hAnsi="Arial"/>
          <w:color w:val="000000"/>
          <w:sz w:val="18"/>
        </w:rPr>
        <w:t>RequestUPSCancellation</w:t>
      </w:r>
    </w:p>
    <w:bookmarkEnd w:id="1267"/>
    <w:p w14:paraId="148936A5" w14:textId="77777777" w:rsidR="00471B31" w:rsidRDefault="007B3700">
      <w:pPr>
        <w:spacing w:before="180"/>
        <w:ind w:left="360"/>
        <w:jc w:val="both"/>
      </w:pPr>
      <w:r>
        <w:rPr>
          <w:rFonts w:ascii="Arial" w:hAnsi="Arial"/>
          <w:color w:val="000000"/>
          <w:sz w:val="18"/>
        </w:rPr>
        <w:t xml:space="preserve">This action </w:t>
      </w:r>
      <w:r>
        <w:rPr>
          <w:rFonts w:ascii="Arial" w:hAnsi="Arial"/>
          <w:color w:val="000000"/>
          <w:sz w:val="18"/>
        </w:rPr>
        <w:t>requests the cancellation of a UPS Instance managed by the Origin-Server. It corresponds to the UPS DIMSE N-ACTION operation "Request UPS Cancel".</w:t>
      </w:r>
    </w:p>
    <w:p w14:paraId="6F020C63" w14:textId="77777777" w:rsidR="00471B31" w:rsidRDefault="007B3700">
      <w:pPr>
        <w:numPr>
          <w:ilvl w:val="0"/>
          <w:numId w:val="213"/>
        </w:numPr>
        <w:tabs>
          <w:tab w:val="left" w:pos="360"/>
        </w:tabs>
        <w:spacing w:before="180"/>
        <w:ind w:left="360" w:hanging="360"/>
        <w:jc w:val="both"/>
      </w:pPr>
      <w:bookmarkStart w:id="1268" w:name="idp140710506390944"/>
      <w:r>
        <w:rPr>
          <w:rFonts w:ascii="Arial" w:hAnsi="Arial"/>
          <w:color w:val="000000"/>
          <w:sz w:val="18"/>
        </w:rPr>
        <w:t>CreateSubscription</w:t>
      </w:r>
    </w:p>
    <w:bookmarkEnd w:id="1268"/>
    <w:p w14:paraId="3CA237DD" w14:textId="77777777" w:rsidR="00471B31" w:rsidRDefault="007B3700">
      <w:pPr>
        <w:spacing w:before="180"/>
        <w:ind w:left="360"/>
        <w:jc w:val="both"/>
      </w:pPr>
      <w:r>
        <w:rPr>
          <w:rFonts w:ascii="Arial" w:hAnsi="Arial"/>
          <w:color w:val="000000"/>
          <w:sz w:val="18"/>
        </w:rPr>
        <w:t>This action subscribes to a UPS Instance or the Global Worklist managed by the Origin-Serv</w:t>
      </w:r>
      <w:r>
        <w:rPr>
          <w:rFonts w:ascii="Arial" w:hAnsi="Arial"/>
          <w:color w:val="000000"/>
          <w:sz w:val="18"/>
        </w:rPr>
        <w:t>er. It corresponds to the UPS DIMSE N-ACTION operation "Subscribe to Receive UPS Event Reports".</w:t>
      </w:r>
    </w:p>
    <w:p w14:paraId="3645E38A" w14:textId="77777777" w:rsidR="00471B31" w:rsidRDefault="007B3700">
      <w:pPr>
        <w:numPr>
          <w:ilvl w:val="0"/>
          <w:numId w:val="213"/>
        </w:numPr>
        <w:tabs>
          <w:tab w:val="left" w:pos="360"/>
        </w:tabs>
        <w:spacing w:before="180"/>
        <w:ind w:left="360" w:hanging="360"/>
        <w:jc w:val="both"/>
      </w:pPr>
      <w:bookmarkStart w:id="1269" w:name="idp140710506392320"/>
      <w:r>
        <w:rPr>
          <w:rFonts w:ascii="Arial" w:hAnsi="Arial"/>
          <w:color w:val="000000"/>
          <w:sz w:val="18"/>
        </w:rPr>
        <w:t>SuspendGlobalSubscription</w:t>
      </w:r>
    </w:p>
    <w:bookmarkEnd w:id="1269"/>
    <w:p w14:paraId="3236FF33" w14:textId="77777777" w:rsidR="00471B31" w:rsidRDefault="007B3700">
      <w:pPr>
        <w:spacing w:before="180"/>
        <w:ind w:left="360"/>
        <w:jc w:val="both"/>
      </w:pPr>
      <w:r>
        <w:rPr>
          <w:rFonts w:ascii="Arial" w:hAnsi="Arial"/>
          <w:color w:val="000000"/>
          <w:sz w:val="18"/>
        </w:rPr>
        <w:t>This action suspends an existing subscription to the Global Worklist managed by the Origin-Server. It corresponds to the UPS DIMSE N-</w:t>
      </w:r>
      <w:r>
        <w:rPr>
          <w:rFonts w:ascii="Arial" w:hAnsi="Arial"/>
          <w:color w:val="000000"/>
          <w:sz w:val="18"/>
        </w:rPr>
        <w:t>ACTION operation "Suspend Global Subscription".</w:t>
      </w:r>
    </w:p>
    <w:p w14:paraId="02E907BF" w14:textId="77777777" w:rsidR="00471B31" w:rsidRDefault="007B3700">
      <w:pPr>
        <w:numPr>
          <w:ilvl w:val="0"/>
          <w:numId w:val="213"/>
        </w:numPr>
        <w:tabs>
          <w:tab w:val="left" w:pos="360"/>
        </w:tabs>
        <w:spacing w:before="180"/>
        <w:ind w:left="360" w:hanging="360"/>
        <w:jc w:val="both"/>
      </w:pPr>
      <w:bookmarkStart w:id="1270" w:name="idp140710506393696"/>
      <w:r>
        <w:rPr>
          <w:rFonts w:ascii="Arial" w:hAnsi="Arial"/>
          <w:color w:val="000000"/>
          <w:sz w:val="18"/>
        </w:rPr>
        <w:t>DeleteSubscription</w:t>
      </w:r>
    </w:p>
    <w:bookmarkEnd w:id="1270"/>
    <w:p w14:paraId="40DAD10D" w14:textId="77777777" w:rsidR="00471B31" w:rsidRDefault="007B3700">
      <w:pPr>
        <w:spacing w:before="180"/>
        <w:ind w:left="36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w:t>
      </w:r>
      <w:r>
        <w:rPr>
          <w:rFonts w:ascii="Arial" w:hAnsi="Arial"/>
          <w:color w:val="000000"/>
          <w:sz w:val="18"/>
        </w:rPr>
        <w:t>iving UPS Event Reports".</w:t>
      </w:r>
    </w:p>
    <w:p w14:paraId="2592AF13" w14:textId="77777777" w:rsidR="00471B31" w:rsidRDefault="007B3700">
      <w:pPr>
        <w:numPr>
          <w:ilvl w:val="0"/>
          <w:numId w:val="213"/>
        </w:numPr>
        <w:tabs>
          <w:tab w:val="left" w:pos="360"/>
        </w:tabs>
        <w:spacing w:before="180"/>
        <w:ind w:left="360" w:hanging="360"/>
        <w:jc w:val="both"/>
      </w:pPr>
      <w:bookmarkStart w:id="1271" w:name="idp140710506395104"/>
      <w:r>
        <w:rPr>
          <w:rFonts w:ascii="Arial" w:hAnsi="Arial"/>
          <w:color w:val="000000"/>
          <w:sz w:val="18"/>
        </w:rPr>
        <w:t>OpenEventChannel</w:t>
      </w:r>
    </w:p>
    <w:bookmarkEnd w:id="1271"/>
    <w:p w14:paraId="07534419" w14:textId="77777777" w:rsidR="00471B31" w:rsidRDefault="007B3700">
      <w:pPr>
        <w:spacing w:before="180"/>
        <w:ind w:left="360"/>
        <w:jc w:val="both"/>
      </w:pPr>
      <w:r>
        <w:rPr>
          <w:rFonts w:ascii="Arial" w:hAnsi="Arial"/>
          <w:color w:val="000000"/>
          <w:sz w:val="18"/>
        </w:rPr>
        <w:t>This action initiates a WebSocket connection to allow the User-Agent to start receiving Event Report messages.</w:t>
      </w:r>
    </w:p>
    <w:p w14:paraId="20681E8B" w14:textId="77777777" w:rsidR="00471B31" w:rsidRDefault="007B3700">
      <w:pPr>
        <w:numPr>
          <w:ilvl w:val="0"/>
          <w:numId w:val="213"/>
        </w:numPr>
        <w:tabs>
          <w:tab w:val="left" w:pos="360"/>
        </w:tabs>
        <w:spacing w:before="180"/>
        <w:ind w:left="360" w:hanging="360"/>
        <w:jc w:val="both"/>
      </w:pPr>
      <w:bookmarkStart w:id="1272" w:name="idp140710506396400"/>
      <w:r>
        <w:rPr>
          <w:rFonts w:ascii="Arial" w:hAnsi="Arial"/>
          <w:color w:val="000000"/>
          <w:sz w:val="18"/>
        </w:rPr>
        <w:t>SendEventReport</w:t>
      </w:r>
    </w:p>
    <w:bookmarkEnd w:id="1272"/>
    <w:p w14:paraId="55687B75" w14:textId="77777777" w:rsidR="00471B31" w:rsidRDefault="007B3700">
      <w:pPr>
        <w:spacing w:before="180"/>
        <w:ind w:left="360"/>
        <w:jc w:val="both"/>
      </w:pPr>
      <w:r>
        <w:rPr>
          <w:rFonts w:ascii="Arial" w:hAnsi="Arial"/>
          <w:color w:val="000000"/>
          <w:sz w:val="18"/>
        </w:rPr>
        <w:t>This action sends an Event Report using an open WebSocket connection. It corresponds t</w:t>
      </w:r>
      <w:r>
        <w:rPr>
          <w:rFonts w:ascii="Arial" w:hAnsi="Arial"/>
          <w:color w:val="000000"/>
          <w:sz w:val="18"/>
        </w:rPr>
        <w:t>o the UPS DIMSE N-EVENT-REPORT operation.</w:t>
      </w:r>
    </w:p>
    <w:p w14:paraId="245523DA" w14:textId="77777777" w:rsidR="00471B31" w:rsidRDefault="007B3700">
      <w:pPr>
        <w:spacing w:before="180"/>
        <w:jc w:val="both"/>
      </w:pPr>
      <w:r>
        <w:rPr>
          <w:rFonts w:ascii="Arial" w:hAnsi="Arial"/>
          <w:color w:val="000000"/>
          <w:sz w:val="18"/>
        </w:rPr>
        <w:t>An Origin-Server shall support all of the above action types.</w:t>
      </w:r>
    </w:p>
    <w:p w14:paraId="714D2EB2" w14:textId="77777777" w:rsidR="00471B31" w:rsidRDefault="007B3700">
      <w:pPr>
        <w:spacing w:before="180"/>
        <w:jc w:val="both"/>
      </w:pPr>
      <w:r>
        <w:rPr>
          <w:rFonts w:ascii="Arial" w:hAnsi="Arial"/>
          <w:color w:val="000000"/>
          <w:sz w:val="18"/>
        </w:rPr>
        <w:t xml:space="preserve">The requirements for a UPS-RS Origin-Server that is also a Unified Worklist and Procedure Step SCP are described in </w:t>
      </w:r>
      <w:hyperlink r:id="rId145" w:anchor="sect_CC.1">
        <w:r>
          <w:rPr>
            <w:rFonts w:ascii="Arial" w:hAnsi="Arial"/>
            <w:color w:val="000000"/>
            <w:sz w:val="18"/>
          </w:rPr>
          <w:t>Section CC.1 in PS3.4</w:t>
        </w:r>
      </w:hyperlink>
    </w:p>
    <w:p w14:paraId="39054DF6" w14:textId="77777777" w:rsidR="00471B31" w:rsidRDefault="007B3700">
      <w:pPr>
        <w:keepNext/>
        <w:spacing w:before="216"/>
        <w:jc w:val="center"/>
      </w:pPr>
      <w:bookmarkStart w:id="1273" w:name="table_6_9_1"/>
      <w:r>
        <w:rPr>
          <w:rFonts w:ascii="Arial" w:hAnsi="Arial"/>
          <w:b/>
          <w:color w:val="000000"/>
          <w:sz w:val="22"/>
        </w:rPr>
        <w:t>Table 6.9-1. UPS Interface Mapping</w:t>
      </w:r>
    </w:p>
    <w:bookmarkEnd w:id="1273"/>
    <w:p w14:paraId="1B8CB468"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466"/>
        <w:gridCol w:w="890"/>
        <w:gridCol w:w="7083"/>
      </w:tblGrid>
      <w:tr w:rsidR="00471B31" w14:paraId="45677994" w14:textId="77777777">
        <w:tblPrEx>
          <w:tblCellMar>
            <w:top w:w="0" w:type="dxa"/>
            <w:bottom w:w="0" w:type="dxa"/>
          </w:tblCellMar>
        </w:tblPrEx>
        <w:trPr>
          <w:tblHeader/>
        </w:trPr>
        <w:tc>
          <w:tcPr>
            <w:tcW w:w="24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FF1ABAE" w14:textId="77777777" w:rsidR="00471B31" w:rsidRDefault="007B3700">
            <w:pPr>
              <w:keepNext/>
              <w:spacing w:before="180"/>
              <w:jc w:val="center"/>
            </w:pPr>
            <w:r>
              <w:rPr>
                <w:rFonts w:ascii="Arial" w:hAnsi="Arial"/>
                <w:b/>
                <w:color w:val="000000"/>
                <w:sz w:val="18"/>
              </w:rPr>
              <w:t>Action Type</w:t>
            </w:r>
          </w:p>
        </w:tc>
        <w:tc>
          <w:tcPr>
            <w:tcW w:w="8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554315C" w14:textId="77777777" w:rsidR="00471B31" w:rsidRDefault="007B3700">
            <w:pPr>
              <w:spacing w:before="180"/>
              <w:jc w:val="center"/>
            </w:pPr>
            <w:r>
              <w:rPr>
                <w:rFonts w:ascii="Arial" w:hAnsi="Arial"/>
                <w:b/>
                <w:color w:val="000000"/>
                <w:sz w:val="18"/>
              </w:rPr>
              <w:t>Section</w:t>
            </w:r>
          </w:p>
        </w:tc>
        <w:tc>
          <w:tcPr>
            <w:tcW w:w="7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9F6A011" w14:textId="77777777" w:rsidR="00471B31" w:rsidRDefault="007B3700">
            <w:pPr>
              <w:spacing w:before="180"/>
              <w:jc w:val="center"/>
            </w:pPr>
            <w:r>
              <w:rPr>
                <w:rFonts w:ascii="Arial" w:hAnsi="Arial"/>
                <w:b/>
                <w:color w:val="000000"/>
                <w:sz w:val="18"/>
              </w:rPr>
              <w:t>Method &amp; Resource</w:t>
            </w:r>
          </w:p>
        </w:tc>
      </w:tr>
      <w:tr w:rsidR="00471B31" w14:paraId="46F8ACB6"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AFEE98" w14:textId="77777777" w:rsidR="00471B31" w:rsidRDefault="007B3700">
            <w:pPr>
              <w:spacing w:before="180"/>
            </w:pPr>
            <w:r>
              <w:rPr>
                <w:rFonts w:ascii="Arial" w:hAnsi="Arial"/>
                <w:color w:val="000000"/>
                <w:sz w:val="18"/>
              </w:rPr>
              <w:t>CreateUPS</w:t>
            </w:r>
          </w:p>
        </w:tc>
        <w:tc>
          <w:tcPr>
            <w:tcW w:w="890" w:type="dxa"/>
            <w:tcBorders>
              <w:bottom w:val="single" w:sz="4" w:space="0" w:color="000000"/>
              <w:right w:val="single" w:sz="4" w:space="0" w:color="000000"/>
            </w:tcBorders>
            <w:tcMar>
              <w:top w:w="40" w:type="dxa"/>
              <w:left w:w="40" w:type="dxa"/>
              <w:bottom w:w="40" w:type="dxa"/>
              <w:right w:w="40" w:type="dxa"/>
            </w:tcMar>
          </w:tcPr>
          <w:p w14:paraId="5161102A" w14:textId="77777777" w:rsidR="00471B31" w:rsidRDefault="007B3700">
            <w:pPr>
              <w:spacing w:before="180"/>
            </w:pPr>
            <w:hyperlink w:anchor="sect_6_9_1">
              <w:r>
                <w:rPr>
                  <w:rFonts w:ascii="Arial" w:hAnsi="Arial"/>
                  <w:color w:val="000000"/>
                  <w:sz w:val="18"/>
                </w:rPr>
                <w:t>6.9.1</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13B5F806" w14:textId="77777777" w:rsidR="00471B31" w:rsidRDefault="007B3700">
            <w:pPr>
              <w:spacing w:before="180"/>
            </w:pPr>
            <w:r>
              <w:rPr>
                <w:rFonts w:ascii="Arial" w:hAnsi="Arial"/>
                <w:color w:val="000000"/>
                <w:sz w:val="18"/>
              </w:rPr>
              <w:t>POST {+SERVICE}/workitems{?AffectedSOPInstanceUID}</w:t>
            </w:r>
          </w:p>
        </w:tc>
      </w:tr>
      <w:tr w:rsidR="00471B31" w14:paraId="34606A80"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06943D" w14:textId="77777777" w:rsidR="00471B31" w:rsidRDefault="007B3700">
            <w:pPr>
              <w:spacing w:before="180"/>
            </w:pPr>
            <w:r>
              <w:rPr>
                <w:rFonts w:ascii="Arial" w:hAnsi="Arial"/>
                <w:color w:val="000000"/>
                <w:sz w:val="18"/>
              </w:rPr>
              <w:t>UpdateUPS</w:t>
            </w:r>
          </w:p>
        </w:tc>
        <w:tc>
          <w:tcPr>
            <w:tcW w:w="890" w:type="dxa"/>
            <w:tcBorders>
              <w:bottom w:val="single" w:sz="4" w:space="0" w:color="000000"/>
              <w:right w:val="single" w:sz="4" w:space="0" w:color="000000"/>
            </w:tcBorders>
            <w:tcMar>
              <w:top w:w="40" w:type="dxa"/>
              <w:left w:w="40" w:type="dxa"/>
              <w:bottom w:w="40" w:type="dxa"/>
              <w:right w:w="40" w:type="dxa"/>
            </w:tcMar>
          </w:tcPr>
          <w:p w14:paraId="1071C500" w14:textId="77777777" w:rsidR="00471B31" w:rsidRDefault="007B3700">
            <w:pPr>
              <w:spacing w:before="180"/>
            </w:pPr>
            <w:hyperlink w:anchor="sect_6_9_2">
              <w:r>
                <w:rPr>
                  <w:rFonts w:ascii="Arial" w:hAnsi="Arial"/>
                  <w:color w:val="000000"/>
                  <w:sz w:val="18"/>
                </w:rPr>
                <w:t>6.9.2</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779F467F" w14:textId="77777777" w:rsidR="00471B31" w:rsidRDefault="007B3700">
            <w:pPr>
              <w:spacing w:before="180"/>
            </w:pPr>
            <w:r>
              <w:rPr>
                <w:rFonts w:ascii="Arial" w:hAnsi="Arial"/>
                <w:color w:val="000000"/>
                <w:sz w:val="18"/>
              </w:rPr>
              <w:t>POST {+SERVICE}/workitems/{UPSInstanceUID}{?transaction}</w:t>
            </w:r>
          </w:p>
        </w:tc>
      </w:tr>
      <w:tr w:rsidR="00471B31" w14:paraId="3D1950A1"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E28DC8" w14:textId="77777777" w:rsidR="00471B31" w:rsidRDefault="007B3700">
            <w:pPr>
              <w:spacing w:before="180"/>
            </w:pPr>
            <w:r>
              <w:rPr>
                <w:rFonts w:ascii="Arial" w:hAnsi="Arial"/>
                <w:color w:val="000000"/>
                <w:sz w:val="18"/>
              </w:rPr>
              <w:t>SearchForUPS</w:t>
            </w:r>
          </w:p>
        </w:tc>
        <w:tc>
          <w:tcPr>
            <w:tcW w:w="890" w:type="dxa"/>
            <w:tcBorders>
              <w:bottom w:val="single" w:sz="4" w:space="0" w:color="000000"/>
              <w:right w:val="single" w:sz="4" w:space="0" w:color="000000"/>
            </w:tcBorders>
            <w:tcMar>
              <w:top w:w="40" w:type="dxa"/>
              <w:left w:w="40" w:type="dxa"/>
              <w:bottom w:w="40" w:type="dxa"/>
              <w:right w:w="40" w:type="dxa"/>
            </w:tcMar>
          </w:tcPr>
          <w:p w14:paraId="1B663755" w14:textId="77777777" w:rsidR="00471B31" w:rsidRDefault="007B3700">
            <w:pPr>
              <w:spacing w:before="180"/>
            </w:pPr>
            <w:hyperlink w:anchor="sect_6_9_3">
              <w:r>
                <w:rPr>
                  <w:rFonts w:ascii="Arial" w:hAnsi="Arial"/>
                  <w:color w:val="000000"/>
                  <w:sz w:val="18"/>
                </w:rPr>
                <w:t>6.9.3</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3B656D27" w14:textId="77777777" w:rsidR="00471B31" w:rsidRDefault="007B3700">
            <w:pPr>
              <w:spacing w:before="180"/>
            </w:pPr>
            <w:r>
              <w:rPr>
                <w:rFonts w:ascii="Arial" w:hAnsi="Arial"/>
                <w:color w:val="000000"/>
                <w:sz w:val="18"/>
              </w:rPr>
              <w:t>GET {+SERVICE}/workitems{?query*}</w:t>
            </w:r>
          </w:p>
        </w:tc>
      </w:tr>
      <w:tr w:rsidR="00471B31" w14:paraId="31877202"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36F3B4" w14:textId="77777777" w:rsidR="00471B31" w:rsidRDefault="007B3700">
            <w:pPr>
              <w:spacing w:before="180"/>
            </w:pPr>
            <w:r>
              <w:rPr>
                <w:rFonts w:ascii="Arial" w:hAnsi="Arial"/>
                <w:color w:val="000000"/>
                <w:sz w:val="18"/>
              </w:rPr>
              <w:t>RetrieveUPS</w:t>
            </w:r>
          </w:p>
        </w:tc>
        <w:tc>
          <w:tcPr>
            <w:tcW w:w="890" w:type="dxa"/>
            <w:tcBorders>
              <w:bottom w:val="single" w:sz="4" w:space="0" w:color="000000"/>
              <w:right w:val="single" w:sz="4" w:space="0" w:color="000000"/>
            </w:tcBorders>
            <w:tcMar>
              <w:top w:w="40" w:type="dxa"/>
              <w:left w:w="40" w:type="dxa"/>
              <w:bottom w:w="40" w:type="dxa"/>
              <w:right w:w="40" w:type="dxa"/>
            </w:tcMar>
          </w:tcPr>
          <w:p w14:paraId="4A2FF13E" w14:textId="77777777" w:rsidR="00471B31" w:rsidRDefault="007B3700">
            <w:pPr>
              <w:spacing w:before="180"/>
            </w:pPr>
            <w:hyperlink w:anchor="sect_6_9_4">
              <w:r>
                <w:rPr>
                  <w:rFonts w:ascii="Arial" w:hAnsi="Arial"/>
                  <w:color w:val="000000"/>
                  <w:sz w:val="18"/>
                </w:rPr>
                <w:t>6.9.4</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2C46C1D9" w14:textId="77777777" w:rsidR="00471B31" w:rsidRDefault="007B3700">
            <w:pPr>
              <w:spacing w:before="180"/>
            </w:pPr>
            <w:r>
              <w:rPr>
                <w:rFonts w:ascii="Arial" w:hAnsi="Arial"/>
                <w:color w:val="000000"/>
                <w:sz w:val="18"/>
              </w:rPr>
              <w:t>GET {+SERVICE}/workitems/{UPSInstanceUID}</w:t>
            </w:r>
          </w:p>
        </w:tc>
      </w:tr>
      <w:tr w:rsidR="00471B31" w14:paraId="2725F385"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2D77D7" w14:textId="77777777" w:rsidR="00471B31" w:rsidRDefault="007B3700">
            <w:pPr>
              <w:spacing w:before="180"/>
            </w:pPr>
            <w:r>
              <w:rPr>
                <w:rFonts w:ascii="Arial" w:hAnsi="Arial"/>
                <w:color w:val="000000"/>
                <w:sz w:val="18"/>
              </w:rPr>
              <w:t>ChangeUPSState</w:t>
            </w:r>
          </w:p>
        </w:tc>
        <w:tc>
          <w:tcPr>
            <w:tcW w:w="890" w:type="dxa"/>
            <w:tcBorders>
              <w:bottom w:val="single" w:sz="4" w:space="0" w:color="000000"/>
              <w:right w:val="single" w:sz="4" w:space="0" w:color="000000"/>
            </w:tcBorders>
            <w:tcMar>
              <w:top w:w="40" w:type="dxa"/>
              <w:left w:w="40" w:type="dxa"/>
              <w:bottom w:w="40" w:type="dxa"/>
              <w:right w:w="40" w:type="dxa"/>
            </w:tcMar>
          </w:tcPr>
          <w:p w14:paraId="4F5B4706" w14:textId="77777777" w:rsidR="00471B31" w:rsidRDefault="007B3700">
            <w:pPr>
              <w:spacing w:before="180"/>
            </w:pPr>
            <w:hyperlink w:anchor="sect_6_9_5">
              <w:r>
                <w:rPr>
                  <w:rFonts w:ascii="Arial" w:hAnsi="Arial"/>
                  <w:color w:val="000000"/>
                  <w:sz w:val="18"/>
                </w:rPr>
                <w:t>6.9.5</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7BC09BCD" w14:textId="77777777" w:rsidR="00471B31" w:rsidRDefault="007B3700">
            <w:pPr>
              <w:spacing w:before="180"/>
            </w:pPr>
            <w:r>
              <w:rPr>
                <w:rFonts w:ascii="Arial" w:hAnsi="Arial"/>
                <w:color w:val="000000"/>
                <w:sz w:val="18"/>
              </w:rPr>
              <w:t>PUT {+SERVICE}/workitems/{UPSInstanceUID}/state</w:t>
            </w:r>
          </w:p>
        </w:tc>
      </w:tr>
      <w:tr w:rsidR="00471B31" w14:paraId="77333FD2"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FC0C74" w14:textId="77777777" w:rsidR="00471B31" w:rsidRDefault="007B3700">
            <w:pPr>
              <w:spacing w:before="180"/>
            </w:pPr>
            <w:r>
              <w:rPr>
                <w:rFonts w:ascii="Arial" w:hAnsi="Arial"/>
                <w:color w:val="000000"/>
                <w:sz w:val="18"/>
              </w:rPr>
              <w:t>RequestUPSCancellation</w:t>
            </w:r>
          </w:p>
        </w:tc>
        <w:tc>
          <w:tcPr>
            <w:tcW w:w="890" w:type="dxa"/>
            <w:tcBorders>
              <w:bottom w:val="single" w:sz="4" w:space="0" w:color="000000"/>
              <w:right w:val="single" w:sz="4" w:space="0" w:color="000000"/>
            </w:tcBorders>
            <w:tcMar>
              <w:top w:w="40" w:type="dxa"/>
              <w:left w:w="40" w:type="dxa"/>
              <w:bottom w:w="40" w:type="dxa"/>
              <w:right w:w="40" w:type="dxa"/>
            </w:tcMar>
          </w:tcPr>
          <w:p w14:paraId="6176C7DB" w14:textId="77777777" w:rsidR="00471B31" w:rsidRDefault="007B3700">
            <w:pPr>
              <w:spacing w:before="180"/>
            </w:pPr>
            <w:hyperlink w:anchor="sect_6_9_6">
              <w:r>
                <w:rPr>
                  <w:rFonts w:ascii="Arial" w:hAnsi="Arial"/>
                  <w:color w:val="000000"/>
                  <w:sz w:val="18"/>
                </w:rPr>
                <w:t>6.9.6</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24DE175E" w14:textId="77777777" w:rsidR="00471B31" w:rsidRDefault="007B3700">
            <w:pPr>
              <w:spacing w:before="180"/>
            </w:pPr>
            <w:r>
              <w:rPr>
                <w:rFonts w:ascii="Arial" w:hAnsi="Arial"/>
                <w:color w:val="000000"/>
                <w:sz w:val="18"/>
              </w:rPr>
              <w:t>POST {+SERVICE}/workitems/{UPSInstanceUID}/cancelrequest</w:t>
            </w:r>
          </w:p>
        </w:tc>
      </w:tr>
      <w:tr w:rsidR="00471B31" w14:paraId="2B189CC4"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2450DB" w14:textId="77777777" w:rsidR="00471B31" w:rsidRDefault="007B3700">
            <w:pPr>
              <w:spacing w:before="180"/>
            </w:pPr>
            <w:r>
              <w:rPr>
                <w:rFonts w:ascii="Arial" w:hAnsi="Arial"/>
                <w:color w:val="000000"/>
                <w:sz w:val="18"/>
              </w:rPr>
              <w:t>CreateSubscription</w:t>
            </w:r>
          </w:p>
        </w:tc>
        <w:tc>
          <w:tcPr>
            <w:tcW w:w="890" w:type="dxa"/>
            <w:tcBorders>
              <w:bottom w:val="single" w:sz="4" w:space="0" w:color="000000"/>
              <w:right w:val="single" w:sz="4" w:space="0" w:color="000000"/>
            </w:tcBorders>
            <w:tcMar>
              <w:top w:w="40" w:type="dxa"/>
              <w:left w:w="40" w:type="dxa"/>
              <w:bottom w:w="40" w:type="dxa"/>
              <w:right w:w="40" w:type="dxa"/>
            </w:tcMar>
          </w:tcPr>
          <w:p w14:paraId="003E94E4" w14:textId="77777777" w:rsidR="00471B31" w:rsidRDefault="007B3700">
            <w:pPr>
              <w:spacing w:before="180"/>
            </w:pPr>
            <w:hyperlink w:anchor="sect_6_9_7">
              <w:r>
                <w:rPr>
                  <w:rFonts w:ascii="Arial" w:hAnsi="Arial"/>
                  <w:color w:val="000000"/>
                  <w:sz w:val="18"/>
                </w:rPr>
                <w:t>6.9.7</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7BE28C32" w14:textId="77777777" w:rsidR="00471B31" w:rsidRDefault="007B3700">
            <w:pPr>
              <w:spacing w:before="180"/>
            </w:pPr>
            <w:r>
              <w:rPr>
                <w:rFonts w:ascii="Arial" w:hAnsi="Arial"/>
                <w:color w:val="000000"/>
                <w:sz w:val="18"/>
              </w:rPr>
              <w:t>POST {+SERVICE}/workitems/{UPSInstanceUID}/subscribers/{AETitle}{?deletionlock}</w:t>
            </w:r>
          </w:p>
          <w:p w14:paraId="3D296229" w14:textId="77777777" w:rsidR="00471B31" w:rsidRDefault="007B3700">
            <w:pPr>
              <w:spacing w:before="180"/>
            </w:pPr>
            <w:r>
              <w:rPr>
                <w:rFonts w:ascii="Arial" w:hAnsi="Arial"/>
                <w:color w:val="000000"/>
                <w:sz w:val="18"/>
              </w:rPr>
              <w:lastRenderedPageBreak/>
              <w:t>POST {+SERVICE}/workitems/1.2.840.10008.5.1.4.34.5/</w:t>
            </w:r>
          </w:p>
          <w:p w14:paraId="77A79AD4" w14:textId="77777777" w:rsidR="00471B31" w:rsidRDefault="007B3700">
            <w:pPr>
              <w:spacing w:before="180"/>
            </w:pPr>
            <w:r>
              <w:rPr>
                <w:rFonts w:ascii="Arial" w:hAnsi="Arial"/>
                <w:color w:val="000000"/>
                <w:sz w:val="18"/>
              </w:rPr>
              <w:t>subscribers/{AETitle}{?deletionlock}</w:t>
            </w:r>
          </w:p>
          <w:p w14:paraId="73EBB258" w14:textId="77777777" w:rsidR="00471B31" w:rsidRDefault="007B3700">
            <w:pPr>
              <w:spacing w:before="180"/>
            </w:pPr>
            <w:r>
              <w:rPr>
                <w:rFonts w:ascii="Arial" w:hAnsi="Arial"/>
                <w:color w:val="000000"/>
                <w:sz w:val="18"/>
              </w:rPr>
              <w:t>POST {+SERVICE}/workitems/1.2.840.10008.5.1.4.34.5.1/</w:t>
            </w:r>
          </w:p>
          <w:p w14:paraId="3425D993" w14:textId="77777777" w:rsidR="00471B31" w:rsidRDefault="007B3700">
            <w:pPr>
              <w:spacing w:before="180"/>
            </w:pPr>
            <w:r>
              <w:rPr>
                <w:rFonts w:ascii="Arial" w:hAnsi="Arial"/>
                <w:color w:val="000000"/>
                <w:sz w:val="18"/>
              </w:rPr>
              <w:t>subscribers/{AETitle}{?deletionlock,query*}</w:t>
            </w:r>
          </w:p>
        </w:tc>
      </w:tr>
      <w:tr w:rsidR="00471B31" w14:paraId="5F6298A3"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42E62A" w14:textId="77777777" w:rsidR="00471B31" w:rsidRDefault="007B3700">
            <w:pPr>
              <w:spacing w:before="180"/>
            </w:pPr>
            <w:r>
              <w:rPr>
                <w:rFonts w:ascii="Arial" w:hAnsi="Arial"/>
                <w:color w:val="000000"/>
                <w:sz w:val="18"/>
              </w:rPr>
              <w:lastRenderedPageBreak/>
              <w:t>SuspendGlobalSubscription</w:t>
            </w:r>
          </w:p>
        </w:tc>
        <w:tc>
          <w:tcPr>
            <w:tcW w:w="890" w:type="dxa"/>
            <w:tcBorders>
              <w:bottom w:val="single" w:sz="4" w:space="0" w:color="000000"/>
              <w:right w:val="single" w:sz="4" w:space="0" w:color="000000"/>
            </w:tcBorders>
            <w:tcMar>
              <w:top w:w="40" w:type="dxa"/>
              <w:left w:w="40" w:type="dxa"/>
              <w:bottom w:w="40" w:type="dxa"/>
              <w:right w:w="40" w:type="dxa"/>
            </w:tcMar>
          </w:tcPr>
          <w:p w14:paraId="2384C6BB" w14:textId="77777777" w:rsidR="00471B31" w:rsidRDefault="007B3700">
            <w:pPr>
              <w:spacing w:before="180"/>
            </w:pPr>
            <w:hyperlink w:anchor="sect_6_9_8">
              <w:r>
                <w:rPr>
                  <w:rFonts w:ascii="Arial" w:hAnsi="Arial"/>
                  <w:color w:val="000000"/>
                  <w:sz w:val="18"/>
                </w:rPr>
                <w:t>6.9.8</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37C8B5DF" w14:textId="77777777" w:rsidR="00471B31" w:rsidRDefault="007B3700">
            <w:pPr>
              <w:spacing w:before="180"/>
            </w:pPr>
            <w:r>
              <w:rPr>
                <w:rFonts w:ascii="Arial" w:hAnsi="Arial"/>
                <w:color w:val="000000"/>
                <w:sz w:val="18"/>
              </w:rPr>
              <w:t>POST {+SERVICE}/workitems/1.2.840.10008.5.1.4.34.5/</w:t>
            </w:r>
          </w:p>
          <w:p w14:paraId="29F5FFDC" w14:textId="77777777" w:rsidR="00471B31" w:rsidRDefault="007B3700">
            <w:pPr>
              <w:spacing w:before="180"/>
            </w:pPr>
            <w:r>
              <w:rPr>
                <w:rFonts w:ascii="Arial" w:hAnsi="Arial"/>
                <w:color w:val="000000"/>
                <w:sz w:val="18"/>
              </w:rPr>
              <w:t>subscribers/{AETitle}/suspend</w:t>
            </w:r>
          </w:p>
          <w:p w14:paraId="5D655836" w14:textId="77777777" w:rsidR="00471B31" w:rsidRDefault="007B3700">
            <w:pPr>
              <w:spacing w:before="180"/>
            </w:pPr>
            <w:r>
              <w:rPr>
                <w:rFonts w:ascii="Arial" w:hAnsi="Arial"/>
                <w:color w:val="000000"/>
                <w:sz w:val="18"/>
              </w:rPr>
              <w:t>POST {+SERVICE}/workitems/1.2.840.10008.5.1.4.34.5.1/</w:t>
            </w:r>
          </w:p>
          <w:p w14:paraId="13F5FFCA" w14:textId="77777777" w:rsidR="00471B31" w:rsidRDefault="007B3700">
            <w:pPr>
              <w:spacing w:before="180"/>
            </w:pPr>
            <w:r>
              <w:rPr>
                <w:rFonts w:ascii="Arial" w:hAnsi="Arial"/>
                <w:color w:val="000000"/>
                <w:sz w:val="18"/>
              </w:rPr>
              <w:t>subscriber</w:t>
            </w:r>
            <w:r>
              <w:rPr>
                <w:rFonts w:ascii="Arial" w:hAnsi="Arial"/>
                <w:color w:val="000000"/>
                <w:sz w:val="18"/>
              </w:rPr>
              <w:t>s/{AETitle}/suspend</w:t>
            </w:r>
          </w:p>
        </w:tc>
      </w:tr>
      <w:tr w:rsidR="00471B31" w14:paraId="387692B3"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867E27" w14:textId="77777777" w:rsidR="00471B31" w:rsidRDefault="007B3700">
            <w:pPr>
              <w:spacing w:before="180"/>
            </w:pPr>
            <w:r>
              <w:rPr>
                <w:rFonts w:ascii="Arial" w:hAnsi="Arial"/>
                <w:color w:val="000000"/>
                <w:sz w:val="18"/>
              </w:rPr>
              <w:t>DeleteSubscription</w:t>
            </w:r>
          </w:p>
        </w:tc>
        <w:tc>
          <w:tcPr>
            <w:tcW w:w="890" w:type="dxa"/>
            <w:tcBorders>
              <w:bottom w:val="single" w:sz="4" w:space="0" w:color="000000"/>
              <w:right w:val="single" w:sz="4" w:space="0" w:color="000000"/>
            </w:tcBorders>
            <w:tcMar>
              <w:top w:w="40" w:type="dxa"/>
              <w:left w:w="40" w:type="dxa"/>
              <w:bottom w:w="40" w:type="dxa"/>
              <w:right w:w="40" w:type="dxa"/>
            </w:tcMar>
          </w:tcPr>
          <w:p w14:paraId="16A28F50" w14:textId="77777777" w:rsidR="00471B31" w:rsidRDefault="007B3700">
            <w:pPr>
              <w:spacing w:before="180"/>
            </w:pPr>
            <w:hyperlink w:anchor="sect_6_9_9">
              <w:r>
                <w:rPr>
                  <w:rFonts w:ascii="Arial" w:hAnsi="Arial"/>
                  <w:color w:val="000000"/>
                  <w:sz w:val="18"/>
                </w:rPr>
                <w:t>6.9.9</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7560AE2D" w14:textId="77777777" w:rsidR="00471B31" w:rsidRDefault="007B3700">
            <w:pPr>
              <w:spacing w:before="180"/>
            </w:pPr>
            <w:r>
              <w:rPr>
                <w:rFonts w:ascii="Arial" w:hAnsi="Arial"/>
                <w:color w:val="000000"/>
                <w:sz w:val="18"/>
              </w:rPr>
              <w:t>DELETE {+SERVICE}/workitems/{UPSInstanceUID}/</w:t>
            </w:r>
          </w:p>
          <w:p w14:paraId="1906E471" w14:textId="77777777" w:rsidR="00471B31" w:rsidRDefault="007B3700">
            <w:pPr>
              <w:spacing w:before="180"/>
            </w:pPr>
            <w:r>
              <w:rPr>
                <w:rFonts w:ascii="Arial" w:hAnsi="Arial"/>
                <w:color w:val="000000"/>
                <w:sz w:val="18"/>
              </w:rPr>
              <w:t>subscribers/{AETitle}</w:t>
            </w:r>
          </w:p>
        </w:tc>
      </w:tr>
      <w:tr w:rsidR="00471B31" w14:paraId="5B57B6A7"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E6BA17" w14:textId="77777777" w:rsidR="00471B31" w:rsidRDefault="007B3700">
            <w:pPr>
              <w:spacing w:before="180"/>
            </w:pPr>
            <w:r>
              <w:rPr>
                <w:rFonts w:ascii="Arial" w:hAnsi="Arial"/>
                <w:color w:val="000000"/>
                <w:sz w:val="18"/>
              </w:rPr>
              <w:t>OpenEventChannel</w:t>
            </w:r>
          </w:p>
        </w:tc>
        <w:tc>
          <w:tcPr>
            <w:tcW w:w="890" w:type="dxa"/>
            <w:tcBorders>
              <w:bottom w:val="single" w:sz="4" w:space="0" w:color="000000"/>
              <w:right w:val="single" w:sz="4" w:space="0" w:color="000000"/>
            </w:tcBorders>
            <w:tcMar>
              <w:top w:w="40" w:type="dxa"/>
              <w:left w:w="40" w:type="dxa"/>
              <w:bottom w:w="40" w:type="dxa"/>
              <w:right w:w="40" w:type="dxa"/>
            </w:tcMar>
          </w:tcPr>
          <w:p w14:paraId="297DCEC3" w14:textId="77777777" w:rsidR="00471B31" w:rsidRDefault="007B3700">
            <w:pPr>
              <w:spacing w:before="180"/>
            </w:pPr>
            <w:hyperlink w:anchor="sect_6_9_10">
              <w:r>
                <w:rPr>
                  <w:rFonts w:ascii="Arial" w:hAnsi="Arial"/>
                  <w:color w:val="000000"/>
                  <w:sz w:val="18"/>
                </w:rPr>
                <w:t>6.9.10</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5A71D07A" w14:textId="77777777" w:rsidR="00471B31" w:rsidRDefault="007B3700">
            <w:pPr>
              <w:spacing w:before="180"/>
            </w:pPr>
            <w:r>
              <w:rPr>
                <w:rFonts w:ascii="Arial" w:hAnsi="Arial"/>
                <w:color w:val="000000"/>
                <w:sz w:val="18"/>
              </w:rPr>
              <w:t>GET {+WSSERVICE}/subscribers/{AETitle}</w:t>
            </w:r>
          </w:p>
        </w:tc>
      </w:tr>
      <w:tr w:rsidR="00471B31" w14:paraId="3AEDBB50"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0718CE" w14:textId="77777777" w:rsidR="00471B31" w:rsidRDefault="007B3700">
            <w:pPr>
              <w:spacing w:before="180"/>
            </w:pPr>
            <w:r>
              <w:rPr>
                <w:rFonts w:ascii="Arial" w:hAnsi="Arial"/>
                <w:color w:val="000000"/>
                <w:sz w:val="18"/>
              </w:rPr>
              <w:t>SendEventReport</w:t>
            </w:r>
          </w:p>
        </w:tc>
        <w:tc>
          <w:tcPr>
            <w:tcW w:w="890" w:type="dxa"/>
            <w:tcBorders>
              <w:bottom w:val="single" w:sz="4" w:space="0" w:color="000000"/>
              <w:right w:val="single" w:sz="4" w:space="0" w:color="000000"/>
            </w:tcBorders>
            <w:tcMar>
              <w:top w:w="40" w:type="dxa"/>
              <w:left w:w="40" w:type="dxa"/>
              <w:bottom w:w="40" w:type="dxa"/>
              <w:right w:w="40" w:type="dxa"/>
            </w:tcMar>
          </w:tcPr>
          <w:p w14:paraId="5E4F8581" w14:textId="77777777" w:rsidR="00471B31" w:rsidRDefault="007B3700">
            <w:pPr>
              <w:spacing w:before="180"/>
            </w:pPr>
            <w:hyperlink w:anchor="sect_6_9_11">
              <w:r>
                <w:rPr>
                  <w:rFonts w:ascii="Arial" w:hAnsi="Arial"/>
                  <w:color w:val="000000"/>
                  <w:sz w:val="18"/>
                </w:rPr>
                <w:t>6.9.11</w:t>
              </w:r>
            </w:hyperlink>
          </w:p>
        </w:tc>
        <w:tc>
          <w:tcPr>
            <w:tcW w:w="7083" w:type="dxa"/>
            <w:tcBorders>
              <w:bottom w:val="single" w:sz="4" w:space="0" w:color="000000"/>
              <w:right w:val="single" w:sz="4" w:space="0" w:color="000000"/>
            </w:tcBorders>
            <w:tcMar>
              <w:top w:w="40" w:type="dxa"/>
              <w:left w:w="40" w:type="dxa"/>
              <w:bottom w:w="40" w:type="dxa"/>
              <w:right w:w="40" w:type="dxa"/>
            </w:tcMar>
          </w:tcPr>
          <w:p w14:paraId="2BC18A92" w14:textId="77777777" w:rsidR="00471B31" w:rsidRDefault="007B3700">
            <w:pPr>
              <w:spacing w:before="180"/>
            </w:pPr>
            <w:r>
              <w:rPr>
                <w:rFonts w:ascii="Arial" w:hAnsi="Arial"/>
                <w:color w:val="000000"/>
                <w:sz w:val="18"/>
              </w:rPr>
              <w:t>N/A</w:t>
            </w:r>
          </w:p>
        </w:tc>
      </w:tr>
    </w:tbl>
    <w:p w14:paraId="4D37AF59" w14:textId="77777777" w:rsidR="00471B31" w:rsidRDefault="007B3700">
      <w:pPr>
        <w:spacing w:before="180"/>
        <w:jc w:val="both"/>
      </w:pPr>
      <w:r>
        <w:rPr>
          <w:rFonts w:ascii="Arial" w:hAnsi="Arial"/>
          <w:color w:val="000000"/>
          <w:sz w:val="18"/>
        </w:rPr>
        <w:t xml:space="preserve">The Origin-Server shall comply with all requirements placed on the SCP for the corresponding services in </w:t>
      </w:r>
      <w:hyperlink r:id="rId146" w:anchor="chapter_CC">
        <w:r>
          <w:rPr>
            <w:rFonts w:ascii="Arial" w:hAnsi="Arial"/>
            <w:color w:val="000000"/>
            <w:sz w:val="18"/>
          </w:rPr>
          <w:t>Annex CC “Unified Procedure Step Service an</w:t>
        </w:r>
        <w:r>
          <w:rPr>
            <w:rFonts w:ascii="Arial" w:hAnsi="Arial"/>
            <w:color w:val="000000"/>
            <w:sz w:val="18"/>
          </w:rPr>
          <w:t>d SOP Classes (Normative)” in PS3.4</w:t>
        </w:r>
      </w:hyperlink>
      <w:r>
        <w:rPr>
          <w:rFonts w:ascii="Arial" w:hAnsi="Arial"/>
          <w:color w:val="000000"/>
          <w:sz w:val="18"/>
        </w:rPr>
        <w:t>.</w:t>
      </w:r>
    </w:p>
    <w:p w14:paraId="6C4EC784" w14:textId="77777777" w:rsidR="00471B31" w:rsidRDefault="007B3700">
      <w:pPr>
        <w:spacing w:before="180"/>
      </w:pPr>
      <w:bookmarkStart w:id="1274" w:name="sect_6_9_1"/>
      <w:r>
        <w:rPr>
          <w:rFonts w:ascii="Arial" w:hAnsi="Arial"/>
          <w:b/>
          <w:color w:val="000000"/>
          <w:sz w:val="24"/>
        </w:rPr>
        <w:t>6.9.1 CreateUPS</w:t>
      </w:r>
    </w:p>
    <w:bookmarkEnd w:id="1274"/>
    <w:p w14:paraId="2548F928" w14:textId="77777777" w:rsidR="00471B31" w:rsidRDefault="007B3700">
      <w:pPr>
        <w:spacing w:before="180"/>
        <w:jc w:val="both"/>
      </w:pPr>
      <w:r>
        <w:rPr>
          <w:rFonts w:ascii="Arial" w:hAnsi="Arial"/>
          <w:color w:val="000000"/>
          <w:sz w:val="18"/>
        </w:rPr>
        <w:t>This resource allows a User-Agent to instruct an Origin-Server to create a UPS instance.</w:t>
      </w:r>
    </w:p>
    <w:p w14:paraId="7B8B4413" w14:textId="77777777" w:rsidR="00471B31" w:rsidRDefault="007B3700">
      <w:pPr>
        <w:spacing w:before="180"/>
      </w:pPr>
      <w:bookmarkStart w:id="1275" w:name="sect_6_9_1_1"/>
      <w:r>
        <w:rPr>
          <w:rFonts w:ascii="Arial" w:hAnsi="Arial"/>
          <w:b/>
          <w:color w:val="000000"/>
          <w:sz w:val="26"/>
        </w:rPr>
        <w:t>6.9.1.1 Request</w:t>
      </w:r>
    </w:p>
    <w:bookmarkEnd w:id="1275"/>
    <w:p w14:paraId="28BF9739" w14:textId="77777777" w:rsidR="00471B31" w:rsidRDefault="007B3700">
      <w:pPr>
        <w:spacing w:before="180"/>
        <w:jc w:val="both"/>
      </w:pPr>
      <w:r>
        <w:rPr>
          <w:rFonts w:ascii="Arial" w:hAnsi="Arial"/>
          <w:color w:val="000000"/>
          <w:sz w:val="18"/>
        </w:rPr>
        <w:t>The request message shall be formed as follows:</w:t>
      </w:r>
    </w:p>
    <w:p w14:paraId="5919252C" w14:textId="77777777" w:rsidR="00471B31" w:rsidRDefault="007B3700">
      <w:pPr>
        <w:numPr>
          <w:ilvl w:val="0"/>
          <w:numId w:val="219"/>
        </w:numPr>
        <w:tabs>
          <w:tab w:val="left" w:pos="180"/>
        </w:tabs>
        <w:spacing w:before="180"/>
        <w:ind w:left="180" w:hanging="180"/>
        <w:jc w:val="both"/>
      </w:pPr>
      <w:bookmarkStart w:id="1276" w:name="idp140710506476240"/>
      <w:bookmarkStart w:id="1277" w:name="idp140710506475984"/>
      <w:r>
        <w:rPr>
          <w:rFonts w:ascii="Arial" w:hAnsi="Arial"/>
          <w:color w:val="000000"/>
          <w:sz w:val="18"/>
        </w:rPr>
        <w:t>Resource</w:t>
      </w:r>
    </w:p>
    <w:p w14:paraId="34B3DD0E" w14:textId="77777777" w:rsidR="00471B31" w:rsidRDefault="007B3700">
      <w:pPr>
        <w:numPr>
          <w:ilvl w:val="0"/>
          <w:numId w:val="215"/>
        </w:numPr>
        <w:tabs>
          <w:tab w:val="left" w:pos="360"/>
        </w:tabs>
        <w:spacing w:before="180"/>
        <w:ind w:left="360" w:hanging="180"/>
        <w:jc w:val="both"/>
      </w:pPr>
      <w:bookmarkStart w:id="1278" w:name="idp140710506477136"/>
      <w:bookmarkStart w:id="1279" w:name="idp140710506476880"/>
      <w:bookmarkEnd w:id="1276"/>
      <w:bookmarkEnd w:id="1277"/>
      <w:r>
        <w:rPr>
          <w:rFonts w:ascii="Arial" w:hAnsi="Arial"/>
          <w:color w:val="000000"/>
          <w:sz w:val="18"/>
        </w:rPr>
        <w:t>{+SERVICE}/workitems{?AffectedSOPInstanceUID}</w:t>
      </w:r>
    </w:p>
    <w:bookmarkEnd w:id="1278"/>
    <w:bookmarkEnd w:id="1279"/>
    <w:p w14:paraId="73343448" w14:textId="77777777" w:rsidR="00471B31" w:rsidRDefault="007B3700">
      <w:pPr>
        <w:spacing w:before="180"/>
        <w:ind w:left="360"/>
        <w:jc w:val="both"/>
      </w:pPr>
      <w:r>
        <w:rPr>
          <w:rFonts w:ascii="Arial" w:hAnsi="Arial"/>
          <w:color w:val="000000"/>
          <w:sz w:val="18"/>
        </w:rPr>
        <w:t>where</w:t>
      </w:r>
    </w:p>
    <w:p w14:paraId="34C691F6" w14:textId="77777777" w:rsidR="00471B31" w:rsidRDefault="007B3700">
      <w:pPr>
        <w:numPr>
          <w:ilvl w:val="0"/>
          <w:numId w:val="214"/>
        </w:numPr>
        <w:tabs>
          <w:tab w:val="left" w:pos="540"/>
        </w:tabs>
        <w:spacing w:before="180"/>
        <w:ind w:left="540" w:hanging="180"/>
        <w:jc w:val="both"/>
      </w:pPr>
      <w:bookmarkStart w:id="1280" w:name="idp140710506478464"/>
      <w:bookmarkStart w:id="1281" w:name="idp140710506478208"/>
      <w:r>
        <w:rPr>
          <w:rFonts w:ascii="Arial" w:hAnsi="Arial"/>
          <w:color w:val="000000"/>
          <w:sz w:val="18"/>
        </w:rPr>
        <w:t>{+SERVICE} is the base URL for the service. This may be a combination of protocol (either HTTP or HTTPS), authority and path.</w:t>
      </w:r>
    </w:p>
    <w:p w14:paraId="40DA621C" w14:textId="77777777" w:rsidR="00471B31" w:rsidRDefault="007B3700">
      <w:pPr>
        <w:numPr>
          <w:ilvl w:val="0"/>
          <w:numId w:val="214"/>
        </w:numPr>
        <w:tabs>
          <w:tab w:val="left" w:pos="540"/>
        </w:tabs>
        <w:spacing w:before="180"/>
        <w:ind w:left="540" w:hanging="180"/>
        <w:jc w:val="both"/>
      </w:pPr>
      <w:bookmarkStart w:id="1282" w:name="idp140710506479360"/>
      <w:bookmarkEnd w:id="1280"/>
      <w:bookmarkEnd w:id="1281"/>
      <w:r>
        <w:rPr>
          <w:rFonts w:ascii="Arial" w:hAnsi="Arial"/>
          <w:color w:val="000000"/>
          <w:sz w:val="18"/>
        </w:rPr>
        <w:t>{AffectedSOPInstanceUID} specifies the SOP Instance UID of the UPS Instance to</w:t>
      </w:r>
      <w:r>
        <w:rPr>
          <w:rFonts w:ascii="Arial" w:hAnsi="Arial"/>
          <w:color w:val="000000"/>
          <w:sz w:val="18"/>
        </w:rPr>
        <w:t xml:space="preserve"> be created</w:t>
      </w:r>
    </w:p>
    <w:p w14:paraId="14F29A8D" w14:textId="77777777" w:rsidR="00471B31" w:rsidRDefault="007B3700">
      <w:pPr>
        <w:numPr>
          <w:ilvl w:val="0"/>
          <w:numId w:val="219"/>
        </w:numPr>
        <w:tabs>
          <w:tab w:val="left" w:pos="180"/>
        </w:tabs>
        <w:spacing w:before="180"/>
        <w:ind w:left="180" w:hanging="180"/>
        <w:jc w:val="both"/>
      </w:pPr>
      <w:bookmarkStart w:id="1283" w:name="idp140710506480736"/>
      <w:bookmarkEnd w:id="1282"/>
      <w:r>
        <w:rPr>
          <w:rFonts w:ascii="Arial" w:hAnsi="Arial"/>
          <w:color w:val="000000"/>
          <w:sz w:val="18"/>
        </w:rPr>
        <w:t>Method</w:t>
      </w:r>
    </w:p>
    <w:p w14:paraId="3A1FC68D" w14:textId="77777777" w:rsidR="00471B31" w:rsidRDefault="007B3700">
      <w:pPr>
        <w:numPr>
          <w:ilvl w:val="0"/>
          <w:numId w:val="216"/>
        </w:numPr>
        <w:tabs>
          <w:tab w:val="left" w:pos="360"/>
        </w:tabs>
        <w:spacing w:before="180"/>
        <w:ind w:left="360" w:hanging="180"/>
        <w:jc w:val="both"/>
      </w:pPr>
      <w:bookmarkStart w:id="1284" w:name="idp140710506481632"/>
      <w:bookmarkStart w:id="1285" w:name="idp140710506481376"/>
      <w:bookmarkEnd w:id="1283"/>
      <w:r>
        <w:rPr>
          <w:rFonts w:ascii="Arial" w:hAnsi="Arial"/>
          <w:color w:val="000000"/>
          <w:sz w:val="18"/>
        </w:rPr>
        <w:t>POST</w:t>
      </w:r>
    </w:p>
    <w:p w14:paraId="7010D2F5" w14:textId="77777777" w:rsidR="00471B31" w:rsidRDefault="007B3700">
      <w:pPr>
        <w:numPr>
          <w:ilvl w:val="0"/>
          <w:numId w:val="219"/>
        </w:numPr>
        <w:tabs>
          <w:tab w:val="left" w:pos="180"/>
        </w:tabs>
        <w:spacing w:before="180"/>
        <w:ind w:left="180" w:hanging="180"/>
        <w:jc w:val="both"/>
      </w:pPr>
      <w:bookmarkStart w:id="1286" w:name="idp140710506482656"/>
      <w:bookmarkEnd w:id="1284"/>
      <w:bookmarkEnd w:id="1285"/>
      <w:r>
        <w:rPr>
          <w:rFonts w:ascii="Arial" w:hAnsi="Arial"/>
          <w:color w:val="000000"/>
          <w:sz w:val="18"/>
        </w:rPr>
        <w:t>Headers</w:t>
      </w:r>
    </w:p>
    <w:p w14:paraId="5079E2A3" w14:textId="77777777" w:rsidR="00471B31" w:rsidRDefault="007B3700">
      <w:pPr>
        <w:numPr>
          <w:ilvl w:val="0"/>
          <w:numId w:val="218"/>
        </w:numPr>
        <w:tabs>
          <w:tab w:val="left" w:pos="360"/>
        </w:tabs>
        <w:spacing w:before="180"/>
        <w:ind w:left="360" w:hanging="180"/>
        <w:jc w:val="both"/>
      </w:pPr>
      <w:bookmarkStart w:id="1287" w:name="idp140710506483552"/>
      <w:bookmarkStart w:id="1288" w:name="idp140710506483296"/>
      <w:bookmarkEnd w:id="1286"/>
      <w:r>
        <w:rPr>
          <w:rFonts w:ascii="Arial" w:hAnsi="Arial"/>
          <w:color w:val="000000"/>
          <w:sz w:val="18"/>
        </w:rPr>
        <w:t>Content-Type - The representation scheme being posted to the RESTful service. The types allowed for this request header are as follows:</w:t>
      </w:r>
    </w:p>
    <w:p w14:paraId="6EF854C3" w14:textId="77777777" w:rsidR="00471B31" w:rsidRDefault="007B3700">
      <w:pPr>
        <w:numPr>
          <w:ilvl w:val="0"/>
          <w:numId w:val="217"/>
        </w:numPr>
        <w:tabs>
          <w:tab w:val="left" w:pos="540"/>
        </w:tabs>
        <w:spacing w:before="180"/>
        <w:ind w:left="540" w:hanging="180"/>
        <w:jc w:val="both"/>
      </w:pPr>
      <w:bookmarkStart w:id="1289" w:name="idp140710506484592"/>
      <w:bookmarkStart w:id="1290" w:name="idp140710506484336"/>
      <w:bookmarkEnd w:id="1287"/>
      <w:bookmarkEnd w:id="1288"/>
      <w:r>
        <w:rPr>
          <w:rFonts w:ascii="Arial" w:hAnsi="Arial"/>
          <w:color w:val="000000"/>
          <w:sz w:val="18"/>
        </w:rPr>
        <w:t>application/dicom+xml</w:t>
      </w:r>
    </w:p>
    <w:bookmarkEnd w:id="1289"/>
    <w:bookmarkEnd w:id="1290"/>
    <w:p w14:paraId="47D8BCF8" w14:textId="77777777" w:rsidR="00471B31" w:rsidRDefault="007B3700">
      <w:pPr>
        <w:spacing w:before="180"/>
        <w:ind w:left="540"/>
        <w:jc w:val="both"/>
      </w:pPr>
      <w:r>
        <w:rPr>
          <w:rFonts w:ascii="Arial" w:hAnsi="Arial"/>
          <w:color w:val="000000"/>
          <w:sz w:val="18"/>
        </w:rPr>
        <w:t xml:space="preserve">Specifies that the post is DICOM </w:t>
      </w:r>
      <w:hyperlink r:id="rId147" w:anchor="PS3.19">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p w14:paraId="60D640F2" w14:textId="77777777" w:rsidR="00471B31" w:rsidRDefault="007B3700">
      <w:pPr>
        <w:numPr>
          <w:ilvl w:val="0"/>
          <w:numId w:val="217"/>
        </w:numPr>
        <w:tabs>
          <w:tab w:val="left" w:pos="540"/>
        </w:tabs>
        <w:spacing w:before="180"/>
        <w:ind w:left="540" w:hanging="180"/>
        <w:jc w:val="both"/>
      </w:pPr>
      <w:bookmarkStart w:id="1291" w:name="idp140710506487520"/>
      <w:r>
        <w:rPr>
          <w:rFonts w:ascii="Arial" w:hAnsi="Arial"/>
          <w:color w:val="000000"/>
          <w:sz w:val="18"/>
        </w:rPr>
        <w:t>application/json</w:t>
      </w:r>
    </w:p>
    <w:bookmarkEnd w:id="1291"/>
    <w:p w14:paraId="16866F5D" w14:textId="77777777" w:rsidR="00471B31" w:rsidRDefault="007B3700">
      <w:pPr>
        <w:spacing w:before="180"/>
        <w:ind w:left="540"/>
        <w:jc w:val="both"/>
      </w:pPr>
      <w:r>
        <w:rPr>
          <w:rFonts w:ascii="Arial" w:hAnsi="Arial"/>
          <w:color w:val="000000"/>
          <w:sz w:val="18"/>
        </w:rPr>
        <w:lastRenderedPageBreak/>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p w14:paraId="3E6B0865" w14:textId="77777777" w:rsidR="00471B31" w:rsidRDefault="007B3700">
      <w:pPr>
        <w:numPr>
          <w:ilvl w:val="0"/>
          <w:numId w:val="219"/>
        </w:numPr>
        <w:tabs>
          <w:tab w:val="left" w:pos="180"/>
        </w:tabs>
        <w:spacing w:before="180"/>
        <w:ind w:left="180" w:hanging="180"/>
        <w:jc w:val="both"/>
      </w:pPr>
      <w:bookmarkStart w:id="1292" w:name="idp140710506490960"/>
      <w:r>
        <w:rPr>
          <w:rFonts w:ascii="Arial" w:hAnsi="Arial"/>
          <w:color w:val="000000"/>
          <w:sz w:val="18"/>
        </w:rPr>
        <w:t>The r</w:t>
      </w:r>
      <w:r>
        <w:rPr>
          <w:rFonts w:ascii="Arial" w:hAnsi="Arial"/>
          <w:color w:val="000000"/>
          <w:sz w:val="18"/>
        </w:rPr>
        <w:t xml:space="preserve">equest body shall convey a single Unified Procedure Step Instance. The instance shall comply with all requirements in the Req. Type N-CREATE column of </w:t>
      </w:r>
      <w:hyperlink r:id="rId148" w:anchor="table_CC.2.5-3">
        <w:r>
          <w:rPr>
            <w:rFonts w:ascii="Arial" w:hAnsi="Arial"/>
            <w:color w:val="000000"/>
            <w:sz w:val="18"/>
          </w:rPr>
          <w:t>Table CC.2.5-3 in PS3.4</w:t>
        </w:r>
      </w:hyperlink>
      <w:r>
        <w:rPr>
          <w:rFonts w:ascii="Arial" w:hAnsi="Arial"/>
          <w:color w:val="000000"/>
          <w:sz w:val="18"/>
        </w:rPr>
        <w:t>.</w:t>
      </w:r>
    </w:p>
    <w:p w14:paraId="2B2DDAB7" w14:textId="77777777" w:rsidR="00471B31" w:rsidRDefault="007B3700">
      <w:pPr>
        <w:spacing w:before="180"/>
      </w:pPr>
      <w:bookmarkStart w:id="1293" w:name="sect_6_9_1_1_1"/>
      <w:bookmarkEnd w:id="1292"/>
      <w:r>
        <w:rPr>
          <w:rFonts w:ascii="Arial" w:hAnsi="Arial"/>
          <w:b/>
          <w:color w:val="000000"/>
          <w:sz w:val="22"/>
        </w:rPr>
        <w:t>6.9.1.1.1 Request Message</w:t>
      </w:r>
    </w:p>
    <w:bookmarkEnd w:id="1293"/>
    <w:p w14:paraId="192C7806" w14:textId="77777777" w:rsidR="00471B31" w:rsidRDefault="007B3700">
      <w:pPr>
        <w:spacing w:before="180"/>
        <w:jc w:val="both"/>
      </w:pPr>
      <w:r>
        <w:rPr>
          <w:rFonts w:ascii="Arial" w:hAnsi="Arial"/>
          <w:color w:val="000000"/>
          <w:sz w:val="18"/>
        </w:rPr>
        <w:t xml:space="preserve">The </w:t>
      </w:r>
      <w:r>
        <w:rPr>
          <w:rFonts w:ascii="Arial" w:hAnsi="Arial"/>
          <w:color w:val="000000"/>
          <w:sz w:val="18"/>
        </w:rPr>
        <w:t>Request Message has a single part body.</w:t>
      </w:r>
    </w:p>
    <w:p w14:paraId="5A0533FA" w14:textId="77777777" w:rsidR="00471B31" w:rsidRDefault="007B3700">
      <w:pPr>
        <w:numPr>
          <w:ilvl w:val="0"/>
          <w:numId w:val="221"/>
        </w:numPr>
        <w:tabs>
          <w:tab w:val="left" w:pos="180"/>
        </w:tabs>
        <w:spacing w:before="180"/>
        <w:ind w:left="180" w:hanging="180"/>
        <w:jc w:val="both"/>
      </w:pPr>
      <w:bookmarkStart w:id="1294" w:name="idp140710506495024"/>
      <w:bookmarkStart w:id="1295" w:name="idp140710506494768"/>
      <w:r>
        <w:rPr>
          <w:rFonts w:ascii="Arial" w:hAnsi="Arial"/>
          <w:color w:val="000000"/>
          <w:sz w:val="18"/>
        </w:rPr>
        <w:t>Content-Type:</w:t>
      </w:r>
    </w:p>
    <w:p w14:paraId="14A7E7B2" w14:textId="77777777" w:rsidR="00471B31" w:rsidRDefault="007B3700">
      <w:pPr>
        <w:numPr>
          <w:ilvl w:val="0"/>
          <w:numId w:val="220"/>
        </w:numPr>
        <w:tabs>
          <w:tab w:val="left" w:pos="360"/>
        </w:tabs>
        <w:spacing w:before="180"/>
        <w:ind w:left="360" w:hanging="180"/>
        <w:jc w:val="both"/>
      </w:pPr>
      <w:bookmarkStart w:id="1296" w:name="idp140710506495920"/>
      <w:bookmarkStart w:id="1297" w:name="idp140710506495664"/>
      <w:bookmarkEnd w:id="1294"/>
      <w:bookmarkEnd w:id="1295"/>
      <w:r>
        <w:rPr>
          <w:rFonts w:ascii="Arial" w:hAnsi="Arial"/>
          <w:color w:val="000000"/>
          <w:sz w:val="18"/>
        </w:rPr>
        <w:t>application/dicom+xml</w:t>
      </w:r>
    </w:p>
    <w:p w14:paraId="08706465" w14:textId="77777777" w:rsidR="00471B31" w:rsidRDefault="007B3700">
      <w:pPr>
        <w:numPr>
          <w:ilvl w:val="0"/>
          <w:numId w:val="220"/>
        </w:numPr>
        <w:tabs>
          <w:tab w:val="left" w:pos="360"/>
        </w:tabs>
        <w:spacing w:before="180"/>
        <w:ind w:left="360" w:hanging="180"/>
        <w:jc w:val="both"/>
      </w:pPr>
      <w:bookmarkStart w:id="1298" w:name="idp140710506496720"/>
      <w:bookmarkEnd w:id="1296"/>
      <w:bookmarkEnd w:id="1297"/>
      <w:r>
        <w:rPr>
          <w:rFonts w:ascii="Arial" w:hAnsi="Arial"/>
          <w:color w:val="000000"/>
          <w:sz w:val="18"/>
        </w:rPr>
        <w:t>application/json</w:t>
      </w:r>
    </w:p>
    <w:p w14:paraId="5AC82A2A" w14:textId="77777777" w:rsidR="00471B31" w:rsidRDefault="007B3700">
      <w:pPr>
        <w:numPr>
          <w:ilvl w:val="0"/>
          <w:numId w:val="221"/>
        </w:numPr>
        <w:tabs>
          <w:tab w:val="left" w:pos="180"/>
        </w:tabs>
        <w:spacing w:before="180"/>
        <w:ind w:left="180" w:hanging="180"/>
        <w:jc w:val="both"/>
      </w:pPr>
      <w:bookmarkStart w:id="1299" w:name="idp140710506497776"/>
      <w:bookmarkEnd w:id="1298"/>
      <w:r>
        <w:rPr>
          <w:rFonts w:ascii="Arial" w:hAnsi="Arial"/>
          <w:color w:val="000000"/>
          <w:sz w:val="18"/>
        </w:rPr>
        <w:t xml:space="preserve">The request body contains all attributes to be stored in either DICOM </w:t>
      </w:r>
      <w:hyperlink r:id="rId149" w:anchor="PS3.19">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 xml:space="preserve"> JSON. Any binary data contained in the message shall be inline.</w:t>
      </w:r>
    </w:p>
    <w:p w14:paraId="4C06854B" w14:textId="77777777" w:rsidR="00471B31" w:rsidRDefault="007B3700">
      <w:pPr>
        <w:spacing w:before="180"/>
      </w:pPr>
      <w:bookmarkStart w:id="1300" w:name="sect_6_9_1_2"/>
      <w:bookmarkEnd w:id="1299"/>
      <w:r>
        <w:rPr>
          <w:rFonts w:ascii="Arial" w:hAnsi="Arial"/>
          <w:b/>
          <w:color w:val="000000"/>
          <w:sz w:val="26"/>
        </w:rPr>
        <w:t>6.9.1.2 Behavior</w:t>
      </w:r>
    </w:p>
    <w:bookmarkEnd w:id="1300"/>
    <w:p w14:paraId="313467A3" w14:textId="77777777" w:rsidR="00471B31" w:rsidRDefault="007B3700">
      <w:pPr>
        <w:spacing w:before="180"/>
        <w:jc w:val="both"/>
      </w:pPr>
      <w:r>
        <w:rPr>
          <w:rFonts w:ascii="Arial" w:hAnsi="Arial"/>
          <w:color w:val="000000"/>
          <w:sz w:val="18"/>
        </w:rPr>
        <w:t xml:space="preserve">The Origin-Server shall create and maintain UPS instances as instructed by CreateUPS requests and as specified by the SCP behavior in </w:t>
      </w:r>
      <w:hyperlink r:id="rId150" w:anchor="sect_CC.2.5.3">
        <w:r>
          <w:rPr>
            <w:rFonts w:ascii="Arial" w:hAnsi="Arial"/>
            <w:color w:val="000000"/>
            <w:sz w:val="18"/>
          </w:rPr>
          <w:t>Section CC.2.5.3 in PS3.4</w:t>
        </w:r>
      </w:hyperlink>
      <w:r>
        <w:rPr>
          <w:rFonts w:ascii="Arial" w:hAnsi="Arial"/>
          <w:color w:val="000000"/>
          <w:sz w:val="18"/>
        </w:rPr>
        <w:t>.</w:t>
      </w:r>
    </w:p>
    <w:p w14:paraId="4278A671" w14:textId="77777777" w:rsidR="00471B31" w:rsidRDefault="007B3700">
      <w:pPr>
        <w:spacing w:before="180"/>
        <w:jc w:val="both"/>
      </w:pPr>
      <w:r>
        <w:rPr>
          <w:rFonts w:ascii="Arial" w:hAnsi="Arial"/>
          <w:color w:val="000000"/>
          <w:sz w:val="18"/>
        </w:rPr>
        <w:t>The Origin-Server shall return the HTTP/1.1 Status Line applicable to the associated request.</w:t>
      </w:r>
    </w:p>
    <w:p w14:paraId="299608CE" w14:textId="77777777" w:rsidR="00471B31" w:rsidRDefault="007B3700">
      <w:pPr>
        <w:spacing w:before="180"/>
      </w:pPr>
      <w:bookmarkStart w:id="1301" w:name="sect_6_9_1_3"/>
      <w:r>
        <w:rPr>
          <w:rFonts w:ascii="Arial" w:hAnsi="Arial"/>
          <w:b/>
          <w:color w:val="000000"/>
          <w:sz w:val="26"/>
        </w:rPr>
        <w:t>6.9.1.3 Response</w:t>
      </w:r>
    </w:p>
    <w:bookmarkEnd w:id="1301"/>
    <w:p w14:paraId="7BDC92CF" w14:textId="77777777" w:rsidR="00471B31" w:rsidRDefault="007B3700">
      <w:pPr>
        <w:spacing w:before="180"/>
        <w:jc w:val="both"/>
      </w:pPr>
      <w:r>
        <w:rPr>
          <w:rFonts w:ascii="Arial" w:hAnsi="Arial"/>
          <w:color w:val="000000"/>
          <w:sz w:val="18"/>
        </w:rPr>
        <w:t>The Origin-Server shall return an HTTP/1.1 response message.</w:t>
      </w:r>
    </w:p>
    <w:p w14:paraId="57F91672" w14:textId="77777777" w:rsidR="00471B31" w:rsidRDefault="007B3700">
      <w:pPr>
        <w:spacing w:before="180"/>
      </w:pPr>
      <w:bookmarkStart w:id="1302" w:name="sect_6_9_1_3_1"/>
      <w:r>
        <w:rPr>
          <w:rFonts w:ascii="Arial" w:hAnsi="Arial"/>
          <w:b/>
          <w:color w:val="000000"/>
          <w:sz w:val="22"/>
        </w:rPr>
        <w:t>6.9.1.3.1 Response Status Line</w:t>
      </w:r>
    </w:p>
    <w:bookmarkEnd w:id="1302"/>
    <w:p w14:paraId="09DEE803" w14:textId="77777777" w:rsidR="00471B31" w:rsidRDefault="007B3700">
      <w:pPr>
        <w:spacing w:before="180"/>
        <w:jc w:val="both"/>
      </w:pPr>
      <w:r>
        <w:rPr>
          <w:rFonts w:ascii="Arial" w:hAnsi="Arial"/>
          <w:color w:val="000000"/>
          <w:sz w:val="18"/>
        </w:rPr>
        <w:t xml:space="preserve">If the Create </w:t>
      </w:r>
      <w:r>
        <w:rPr>
          <w:rFonts w:ascii="Arial" w:hAnsi="Arial"/>
          <w:color w:val="000000"/>
          <w:sz w:val="18"/>
        </w:rPr>
        <w:t>request is successful, the Origin-Server shall return an HTTP/1.1 "201 - Created" response code.</w:t>
      </w:r>
    </w:p>
    <w:p w14:paraId="47777156" w14:textId="77777777" w:rsidR="00471B31" w:rsidRDefault="007B3700">
      <w:pPr>
        <w:spacing w:before="180"/>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w:t>
        </w:r>
        <w:r>
          <w:rPr>
            <w:rFonts w:ascii="Arial" w:hAnsi="Arial"/>
            <w:color w:val="000000"/>
            <w:sz w:val="18"/>
          </w:rPr>
          <w:t>.1-1</w:t>
        </w:r>
      </w:hyperlink>
      <w:r>
        <w:rPr>
          <w:rFonts w:ascii="Arial" w:hAnsi="Arial"/>
          <w:color w:val="000000"/>
          <w:sz w:val="18"/>
        </w:rPr>
        <w:t>.</w:t>
      </w:r>
    </w:p>
    <w:p w14:paraId="4C43DD90" w14:textId="77777777" w:rsidR="00471B31" w:rsidRDefault="007B3700">
      <w:pPr>
        <w:keepNext/>
        <w:spacing w:before="216"/>
        <w:jc w:val="center"/>
      </w:pPr>
      <w:bookmarkStart w:id="1303" w:name="table_6_9_1_1"/>
      <w:r>
        <w:rPr>
          <w:rFonts w:ascii="Arial" w:hAnsi="Arial"/>
          <w:b/>
          <w:color w:val="000000"/>
          <w:sz w:val="22"/>
        </w:rPr>
        <w:t>Table 6.9.1-1. Status Codes</w:t>
      </w:r>
    </w:p>
    <w:bookmarkEnd w:id="1303"/>
    <w:p w14:paraId="6297B7AD"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421"/>
        <w:gridCol w:w="7624"/>
      </w:tblGrid>
      <w:tr w:rsidR="00471B31" w14:paraId="77A76A1E"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16E43EF" w14:textId="77777777" w:rsidR="00471B31" w:rsidRDefault="007B3700">
            <w:pPr>
              <w:keepNext/>
              <w:spacing w:before="180"/>
              <w:jc w:val="center"/>
            </w:pPr>
            <w:r>
              <w:rPr>
                <w:rFonts w:ascii="Arial" w:hAnsi="Arial"/>
                <w:b/>
                <w:color w:val="000000"/>
                <w:sz w:val="18"/>
              </w:rPr>
              <w:t>HTTP/1.1 Code</w:t>
            </w:r>
          </w:p>
        </w:tc>
        <w:tc>
          <w:tcPr>
            <w:tcW w:w="1421" w:type="dxa"/>
            <w:tcBorders>
              <w:top w:val="single" w:sz="4" w:space="0" w:color="000000"/>
              <w:bottom w:val="single" w:sz="4" w:space="0" w:color="000000"/>
              <w:right w:val="single" w:sz="4" w:space="0" w:color="000000"/>
            </w:tcBorders>
            <w:tcMar>
              <w:top w:w="40" w:type="dxa"/>
              <w:left w:w="40" w:type="dxa"/>
              <w:bottom w:w="40" w:type="dxa"/>
              <w:right w:w="40" w:type="dxa"/>
            </w:tcMar>
          </w:tcPr>
          <w:p w14:paraId="2E310ABB" w14:textId="77777777" w:rsidR="00471B31" w:rsidRDefault="007B3700">
            <w:pPr>
              <w:spacing w:before="180"/>
              <w:jc w:val="center"/>
            </w:pPr>
            <w:r>
              <w:rPr>
                <w:rFonts w:ascii="Arial" w:hAnsi="Arial"/>
                <w:b/>
                <w:color w:val="000000"/>
                <w:sz w:val="18"/>
              </w:rPr>
              <w:t>Reason Phrase</w:t>
            </w:r>
          </w:p>
        </w:tc>
        <w:tc>
          <w:tcPr>
            <w:tcW w:w="7624" w:type="dxa"/>
            <w:tcBorders>
              <w:top w:val="single" w:sz="4" w:space="0" w:color="000000"/>
              <w:bottom w:val="single" w:sz="4" w:space="0" w:color="000000"/>
              <w:right w:val="single" w:sz="4" w:space="0" w:color="000000"/>
            </w:tcBorders>
            <w:tcMar>
              <w:top w:w="40" w:type="dxa"/>
              <w:left w:w="40" w:type="dxa"/>
              <w:bottom w:w="40" w:type="dxa"/>
              <w:right w:w="40" w:type="dxa"/>
            </w:tcMar>
          </w:tcPr>
          <w:p w14:paraId="2A7578C8" w14:textId="77777777" w:rsidR="00471B31" w:rsidRDefault="007B3700">
            <w:pPr>
              <w:spacing w:before="180"/>
              <w:jc w:val="center"/>
            </w:pPr>
            <w:r>
              <w:rPr>
                <w:rFonts w:ascii="Arial" w:hAnsi="Arial"/>
                <w:b/>
                <w:color w:val="000000"/>
                <w:sz w:val="18"/>
              </w:rPr>
              <w:t>Description</w:t>
            </w:r>
          </w:p>
        </w:tc>
      </w:tr>
      <w:tr w:rsidR="00471B31" w14:paraId="70606E4C"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9EFC74" w14:textId="77777777" w:rsidR="00471B31" w:rsidRDefault="007B3700">
            <w:pPr>
              <w:spacing w:before="180"/>
            </w:pPr>
            <w:r>
              <w:rPr>
                <w:rFonts w:ascii="Arial" w:hAnsi="Arial"/>
                <w:color w:val="000000"/>
                <w:sz w:val="18"/>
              </w:rPr>
              <w:t>201</w:t>
            </w:r>
          </w:p>
        </w:tc>
        <w:tc>
          <w:tcPr>
            <w:tcW w:w="1421" w:type="dxa"/>
            <w:tcBorders>
              <w:bottom w:val="single" w:sz="4" w:space="0" w:color="000000"/>
              <w:right w:val="single" w:sz="4" w:space="0" w:color="000000"/>
            </w:tcBorders>
            <w:tcMar>
              <w:top w:w="40" w:type="dxa"/>
              <w:left w:w="40" w:type="dxa"/>
              <w:bottom w:w="40" w:type="dxa"/>
              <w:right w:w="40" w:type="dxa"/>
            </w:tcMar>
          </w:tcPr>
          <w:p w14:paraId="2A47DC36" w14:textId="77777777" w:rsidR="00471B31" w:rsidRDefault="007B3700">
            <w:pPr>
              <w:spacing w:before="180"/>
            </w:pPr>
            <w:r>
              <w:rPr>
                <w:rFonts w:ascii="Arial" w:hAnsi="Arial"/>
                <w:color w:val="000000"/>
                <w:sz w:val="18"/>
              </w:rPr>
              <w:t>Created</w:t>
            </w:r>
          </w:p>
        </w:tc>
        <w:tc>
          <w:tcPr>
            <w:tcW w:w="7624" w:type="dxa"/>
            <w:tcBorders>
              <w:bottom w:val="single" w:sz="4" w:space="0" w:color="000000"/>
              <w:right w:val="single" w:sz="4" w:space="0" w:color="000000"/>
            </w:tcBorders>
            <w:tcMar>
              <w:top w:w="40" w:type="dxa"/>
              <w:left w:w="40" w:type="dxa"/>
              <w:bottom w:w="40" w:type="dxa"/>
              <w:right w:w="40" w:type="dxa"/>
            </w:tcMar>
          </w:tcPr>
          <w:p w14:paraId="21D7D704" w14:textId="77777777" w:rsidR="00471B31" w:rsidRDefault="007B3700">
            <w:pPr>
              <w:spacing w:before="180"/>
            </w:pPr>
            <w:r>
              <w:rPr>
                <w:rFonts w:ascii="Arial" w:hAnsi="Arial"/>
                <w:color w:val="000000"/>
                <w:sz w:val="18"/>
              </w:rPr>
              <w:t>The UPS instance was created and the new resource can be retrieved at the Content-Location specified in the response</w:t>
            </w:r>
          </w:p>
        </w:tc>
      </w:tr>
      <w:tr w:rsidR="00471B31" w14:paraId="0F47D643"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743C24" w14:textId="77777777" w:rsidR="00471B31" w:rsidRDefault="007B3700">
            <w:pPr>
              <w:spacing w:before="180"/>
            </w:pPr>
            <w:r>
              <w:rPr>
                <w:rFonts w:ascii="Arial" w:hAnsi="Arial"/>
                <w:color w:val="000000"/>
                <w:sz w:val="18"/>
              </w:rPr>
              <w:t>400</w:t>
            </w:r>
          </w:p>
        </w:tc>
        <w:tc>
          <w:tcPr>
            <w:tcW w:w="1421" w:type="dxa"/>
            <w:tcBorders>
              <w:bottom w:val="single" w:sz="4" w:space="0" w:color="000000"/>
              <w:right w:val="single" w:sz="4" w:space="0" w:color="000000"/>
            </w:tcBorders>
            <w:tcMar>
              <w:top w:w="40" w:type="dxa"/>
              <w:left w:w="40" w:type="dxa"/>
              <w:bottom w:w="40" w:type="dxa"/>
              <w:right w:w="40" w:type="dxa"/>
            </w:tcMar>
          </w:tcPr>
          <w:p w14:paraId="0C340587" w14:textId="77777777" w:rsidR="00471B31" w:rsidRDefault="007B3700">
            <w:pPr>
              <w:spacing w:before="180"/>
            </w:pPr>
            <w:r>
              <w:rPr>
                <w:rFonts w:ascii="Arial" w:hAnsi="Arial"/>
                <w:color w:val="000000"/>
                <w:sz w:val="18"/>
              </w:rPr>
              <w:t>Bad Request</w:t>
            </w:r>
          </w:p>
        </w:tc>
        <w:tc>
          <w:tcPr>
            <w:tcW w:w="7624" w:type="dxa"/>
            <w:tcBorders>
              <w:bottom w:val="single" w:sz="4" w:space="0" w:color="000000"/>
              <w:right w:val="single" w:sz="4" w:space="0" w:color="000000"/>
            </w:tcBorders>
            <w:tcMar>
              <w:top w:w="40" w:type="dxa"/>
              <w:left w:w="40" w:type="dxa"/>
              <w:bottom w:w="40" w:type="dxa"/>
              <w:right w:w="40" w:type="dxa"/>
            </w:tcMar>
          </w:tcPr>
          <w:p w14:paraId="42C4B45B" w14:textId="77777777" w:rsidR="00471B31" w:rsidRDefault="007B3700">
            <w:pPr>
              <w:spacing w:before="180"/>
            </w:pPr>
            <w:r>
              <w:rPr>
                <w:rFonts w:ascii="Arial" w:hAnsi="Arial"/>
                <w:color w:val="000000"/>
                <w:sz w:val="18"/>
              </w:rPr>
              <w:t xml:space="preserve">The UPS-RS Origin-Server was </w:t>
            </w:r>
            <w:r>
              <w:rPr>
                <w:rFonts w:ascii="Arial" w:hAnsi="Arial"/>
                <w:color w:val="000000"/>
                <w:sz w:val="18"/>
              </w:rPr>
              <w:t>unable to understand the request</w:t>
            </w:r>
          </w:p>
        </w:tc>
      </w:tr>
      <w:tr w:rsidR="00471B31" w14:paraId="7807FE12"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F37B97" w14:textId="77777777" w:rsidR="00471B31" w:rsidRDefault="007B3700">
            <w:pPr>
              <w:spacing w:before="180"/>
            </w:pPr>
            <w:r>
              <w:rPr>
                <w:rFonts w:ascii="Arial" w:hAnsi="Arial"/>
                <w:color w:val="000000"/>
                <w:sz w:val="18"/>
              </w:rPr>
              <w:t>401</w:t>
            </w:r>
          </w:p>
        </w:tc>
        <w:tc>
          <w:tcPr>
            <w:tcW w:w="1421" w:type="dxa"/>
            <w:tcBorders>
              <w:bottom w:val="single" w:sz="4" w:space="0" w:color="000000"/>
              <w:right w:val="single" w:sz="4" w:space="0" w:color="000000"/>
            </w:tcBorders>
            <w:tcMar>
              <w:top w:w="40" w:type="dxa"/>
              <w:left w:w="40" w:type="dxa"/>
              <w:bottom w:w="40" w:type="dxa"/>
              <w:right w:w="40" w:type="dxa"/>
            </w:tcMar>
          </w:tcPr>
          <w:p w14:paraId="04D932FD" w14:textId="77777777" w:rsidR="00471B31" w:rsidRDefault="007B3700">
            <w:pPr>
              <w:spacing w:before="180"/>
            </w:pPr>
            <w:r>
              <w:rPr>
                <w:rFonts w:ascii="Arial" w:hAnsi="Arial"/>
                <w:color w:val="000000"/>
                <w:sz w:val="18"/>
              </w:rPr>
              <w:t>Unauthorized</w:t>
            </w:r>
          </w:p>
        </w:tc>
        <w:tc>
          <w:tcPr>
            <w:tcW w:w="7624" w:type="dxa"/>
            <w:tcBorders>
              <w:bottom w:val="single" w:sz="4" w:space="0" w:color="000000"/>
              <w:right w:val="single" w:sz="4" w:space="0" w:color="000000"/>
            </w:tcBorders>
            <w:tcMar>
              <w:top w:w="40" w:type="dxa"/>
              <w:left w:w="40" w:type="dxa"/>
              <w:bottom w:w="40" w:type="dxa"/>
              <w:right w:w="40" w:type="dxa"/>
            </w:tcMar>
          </w:tcPr>
          <w:p w14:paraId="1B85D34D" w14:textId="77777777" w:rsidR="00471B31" w:rsidRDefault="007B3700">
            <w:pPr>
              <w:spacing w:before="180"/>
            </w:pPr>
            <w:r>
              <w:rPr>
                <w:rFonts w:ascii="Arial" w:hAnsi="Arial"/>
                <w:color w:val="000000"/>
                <w:sz w:val="18"/>
              </w:rPr>
              <w:t>The UPS-RS Origin-Server refused to accept the request because the client is not authenticated.</w:t>
            </w:r>
          </w:p>
        </w:tc>
      </w:tr>
      <w:tr w:rsidR="00471B31" w14:paraId="366FCDC8"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AAF538" w14:textId="77777777" w:rsidR="00471B31" w:rsidRDefault="007B3700">
            <w:pPr>
              <w:spacing w:before="180"/>
            </w:pPr>
            <w:r>
              <w:rPr>
                <w:rFonts w:ascii="Arial" w:hAnsi="Arial"/>
                <w:color w:val="000000"/>
                <w:sz w:val="18"/>
              </w:rPr>
              <w:t>403</w:t>
            </w:r>
          </w:p>
        </w:tc>
        <w:tc>
          <w:tcPr>
            <w:tcW w:w="1421" w:type="dxa"/>
            <w:tcBorders>
              <w:bottom w:val="single" w:sz="4" w:space="0" w:color="000000"/>
              <w:right w:val="single" w:sz="4" w:space="0" w:color="000000"/>
            </w:tcBorders>
            <w:tcMar>
              <w:top w:w="40" w:type="dxa"/>
              <w:left w:w="40" w:type="dxa"/>
              <w:bottom w:w="40" w:type="dxa"/>
              <w:right w:w="40" w:type="dxa"/>
            </w:tcMar>
          </w:tcPr>
          <w:p w14:paraId="6A8E48C5" w14:textId="77777777" w:rsidR="00471B31" w:rsidRDefault="007B3700">
            <w:pPr>
              <w:spacing w:before="180"/>
            </w:pPr>
            <w:r>
              <w:rPr>
                <w:rFonts w:ascii="Arial" w:hAnsi="Arial"/>
                <w:color w:val="000000"/>
                <w:sz w:val="18"/>
              </w:rPr>
              <w:t>Forbidden</w:t>
            </w:r>
          </w:p>
        </w:tc>
        <w:tc>
          <w:tcPr>
            <w:tcW w:w="7624" w:type="dxa"/>
            <w:tcBorders>
              <w:bottom w:val="single" w:sz="4" w:space="0" w:color="000000"/>
              <w:right w:val="single" w:sz="4" w:space="0" w:color="000000"/>
            </w:tcBorders>
            <w:tcMar>
              <w:top w:w="40" w:type="dxa"/>
              <w:left w:w="40" w:type="dxa"/>
              <w:bottom w:w="40" w:type="dxa"/>
              <w:right w:w="40" w:type="dxa"/>
            </w:tcMar>
          </w:tcPr>
          <w:p w14:paraId="6F8AAF31" w14:textId="77777777" w:rsidR="00471B31" w:rsidRDefault="007B3700">
            <w:pPr>
              <w:spacing w:before="180"/>
            </w:pPr>
            <w:r>
              <w:rPr>
                <w:rFonts w:ascii="Arial" w:hAnsi="Arial"/>
                <w:color w:val="000000"/>
                <w:sz w:val="18"/>
              </w:rPr>
              <w:t xml:space="preserve">The UPS-RS Origin-Server understood the request, but is refusing to perform the query (e.g., </w:t>
            </w:r>
            <w:r>
              <w:rPr>
                <w:rFonts w:ascii="Arial" w:hAnsi="Arial"/>
                <w:color w:val="000000"/>
                <w:sz w:val="18"/>
              </w:rPr>
              <w:t>an authenticated user with insufficient privileges).</w:t>
            </w:r>
          </w:p>
        </w:tc>
      </w:tr>
      <w:tr w:rsidR="00471B31" w14:paraId="7C24C7CE"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36498B" w14:textId="77777777" w:rsidR="00471B31" w:rsidRDefault="007B3700">
            <w:pPr>
              <w:spacing w:before="180"/>
            </w:pPr>
            <w:r>
              <w:rPr>
                <w:rFonts w:ascii="Arial" w:hAnsi="Arial"/>
                <w:color w:val="000000"/>
                <w:sz w:val="18"/>
              </w:rPr>
              <w:t>409</w:t>
            </w:r>
          </w:p>
        </w:tc>
        <w:tc>
          <w:tcPr>
            <w:tcW w:w="1421" w:type="dxa"/>
            <w:tcBorders>
              <w:bottom w:val="single" w:sz="4" w:space="0" w:color="000000"/>
              <w:right w:val="single" w:sz="4" w:space="0" w:color="000000"/>
            </w:tcBorders>
            <w:tcMar>
              <w:top w:w="40" w:type="dxa"/>
              <w:left w:w="40" w:type="dxa"/>
              <w:bottom w:w="40" w:type="dxa"/>
              <w:right w:w="40" w:type="dxa"/>
            </w:tcMar>
          </w:tcPr>
          <w:p w14:paraId="0FB05C2D" w14:textId="77777777" w:rsidR="00471B31" w:rsidRDefault="007B3700">
            <w:pPr>
              <w:spacing w:before="180"/>
            </w:pPr>
            <w:r>
              <w:rPr>
                <w:rFonts w:ascii="Arial" w:hAnsi="Arial"/>
                <w:color w:val="000000"/>
                <w:sz w:val="18"/>
              </w:rPr>
              <w:t>Conflict</w:t>
            </w:r>
          </w:p>
        </w:tc>
        <w:tc>
          <w:tcPr>
            <w:tcW w:w="7624" w:type="dxa"/>
            <w:tcBorders>
              <w:bottom w:val="single" w:sz="4" w:space="0" w:color="000000"/>
              <w:right w:val="single" w:sz="4" w:space="0" w:color="000000"/>
            </w:tcBorders>
            <w:tcMar>
              <w:top w:w="40" w:type="dxa"/>
              <w:left w:w="40" w:type="dxa"/>
              <w:bottom w:w="40" w:type="dxa"/>
              <w:right w:w="40" w:type="dxa"/>
            </w:tcMar>
          </w:tcPr>
          <w:p w14:paraId="7BCCD56E" w14:textId="77777777" w:rsidR="00471B31" w:rsidRDefault="007B3700">
            <w:pPr>
              <w:spacing w:before="180"/>
            </w:pPr>
            <w:r>
              <w:rPr>
                <w:rFonts w:ascii="Arial" w:hAnsi="Arial"/>
                <w:color w:val="000000"/>
                <w:sz w:val="18"/>
              </w:rPr>
              <w:t>The UID of the posted UPS Instance corresponds to an existing UPS Instance.</w:t>
            </w:r>
          </w:p>
        </w:tc>
      </w:tr>
      <w:tr w:rsidR="00471B31" w14:paraId="0D780A1F"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122AF0" w14:textId="77777777" w:rsidR="00471B31" w:rsidRDefault="007B3700">
            <w:pPr>
              <w:spacing w:before="180"/>
            </w:pPr>
            <w:r>
              <w:rPr>
                <w:rFonts w:ascii="Arial" w:hAnsi="Arial"/>
                <w:color w:val="000000"/>
                <w:sz w:val="18"/>
              </w:rPr>
              <w:t>503</w:t>
            </w:r>
          </w:p>
        </w:tc>
        <w:tc>
          <w:tcPr>
            <w:tcW w:w="1421" w:type="dxa"/>
            <w:tcBorders>
              <w:bottom w:val="single" w:sz="4" w:space="0" w:color="000000"/>
              <w:right w:val="single" w:sz="4" w:space="0" w:color="000000"/>
            </w:tcBorders>
            <w:tcMar>
              <w:top w:w="40" w:type="dxa"/>
              <w:left w:w="40" w:type="dxa"/>
              <w:bottom w:w="40" w:type="dxa"/>
              <w:right w:w="40" w:type="dxa"/>
            </w:tcMar>
          </w:tcPr>
          <w:p w14:paraId="160611D5" w14:textId="77777777" w:rsidR="00471B31" w:rsidRDefault="007B3700">
            <w:pPr>
              <w:spacing w:before="180"/>
            </w:pPr>
            <w:r>
              <w:rPr>
                <w:rFonts w:ascii="Arial" w:hAnsi="Arial"/>
                <w:color w:val="000000"/>
                <w:sz w:val="18"/>
              </w:rPr>
              <w:t>Busy</w:t>
            </w:r>
          </w:p>
        </w:tc>
        <w:tc>
          <w:tcPr>
            <w:tcW w:w="7624" w:type="dxa"/>
            <w:tcBorders>
              <w:bottom w:val="single" w:sz="4" w:space="0" w:color="000000"/>
              <w:right w:val="single" w:sz="4" w:space="0" w:color="000000"/>
            </w:tcBorders>
            <w:tcMar>
              <w:top w:w="40" w:type="dxa"/>
              <w:left w:w="40" w:type="dxa"/>
              <w:bottom w:w="40" w:type="dxa"/>
              <w:right w:w="40" w:type="dxa"/>
            </w:tcMar>
          </w:tcPr>
          <w:p w14:paraId="01E6C74A" w14:textId="77777777" w:rsidR="00471B31" w:rsidRDefault="007B3700">
            <w:pPr>
              <w:spacing w:before="180"/>
            </w:pPr>
            <w:r>
              <w:rPr>
                <w:rFonts w:ascii="Arial" w:hAnsi="Arial"/>
                <w:color w:val="000000"/>
                <w:sz w:val="18"/>
              </w:rPr>
              <w:t>Service is unavailable.</w:t>
            </w:r>
          </w:p>
        </w:tc>
      </w:tr>
    </w:tbl>
    <w:p w14:paraId="51290F7F" w14:textId="77777777" w:rsidR="00471B31" w:rsidRDefault="007B3700">
      <w:pPr>
        <w:spacing w:before="180"/>
      </w:pPr>
      <w:bookmarkStart w:id="1304" w:name="sect_6_9_1_3_2"/>
      <w:r>
        <w:rPr>
          <w:rFonts w:ascii="Arial" w:hAnsi="Arial"/>
          <w:b/>
          <w:color w:val="000000"/>
          <w:sz w:val="22"/>
        </w:rPr>
        <w:t>6.9.1.3.2 Response Headers</w:t>
      </w:r>
    </w:p>
    <w:bookmarkEnd w:id="1304"/>
    <w:p w14:paraId="2F444983" w14:textId="77777777" w:rsidR="00471B31" w:rsidRDefault="007B3700">
      <w:pPr>
        <w:spacing w:before="180"/>
        <w:jc w:val="both"/>
      </w:pPr>
      <w:r>
        <w:rPr>
          <w:rFonts w:ascii="Arial" w:hAnsi="Arial"/>
          <w:color w:val="000000"/>
          <w:sz w:val="18"/>
        </w:rPr>
        <w:t>If the request is successful, the HTTP/1.1 response</w:t>
      </w:r>
      <w:r>
        <w:rPr>
          <w:rFonts w:ascii="Arial" w:hAnsi="Arial"/>
          <w:color w:val="000000"/>
          <w:sz w:val="18"/>
        </w:rPr>
        <w:t xml:space="preserve"> message shall include the following HTTP/1.1 header:</w:t>
      </w:r>
    </w:p>
    <w:p w14:paraId="69C50047" w14:textId="77777777" w:rsidR="00471B31" w:rsidRDefault="007B3700">
      <w:pPr>
        <w:numPr>
          <w:ilvl w:val="0"/>
          <w:numId w:val="222"/>
        </w:numPr>
        <w:tabs>
          <w:tab w:val="left" w:pos="180"/>
        </w:tabs>
        <w:spacing w:before="180"/>
        <w:ind w:left="180" w:hanging="180"/>
        <w:jc w:val="both"/>
      </w:pPr>
      <w:bookmarkStart w:id="1305" w:name="idp140710506549264"/>
      <w:bookmarkStart w:id="1306" w:name="idp140710506549008"/>
      <w:r>
        <w:rPr>
          <w:rFonts w:ascii="Arial" w:hAnsi="Arial"/>
          <w:color w:val="000000"/>
          <w:sz w:val="18"/>
        </w:rPr>
        <w:t>Content-Location: {+WorkitemURL}</w:t>
      </w:r>
    </w:p>
    <w:bookmarkEnd w:id="1305"/>
    <w:bookmarkEnd w:id="1306"/>
    <w:p w14:paraId="45A88DE4" w14:textId="77777777" w:rsidR="00471B31" w:rsidRDefault="007B3700">
      <w:pPr>
        <w:spacing w:before="180"/>
        <w:ind w:left="180"/>
        <w:jc w:val="both"/>
      </w:pPr>
      <w:r>
        <w:rPr>
          <w:rFonts w:ascii="Arial" w:hAnsi="Arial"/>
          <w:color w:val="000000"/>
          <w:sz w:val="18"/>
        </w:rPr>
        <w:lastRenderedPageBreak/>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p w14:paraId="6E584575" w14:textId="77777777" w:rsidR="00471B31" w:rsidRDefault="007B3700">
      <w:pPr>
        <w:spacing w:before="180"/>
        <w:jc w:val="both"/>
      </w:pPr>
      <w:r>
        <w:rPr>
          <w:rFonts w:ascii="Arial" w:hAnsi="Arial"/>
          <w:color w:val="000000"/>
          <w:sz w:val="18"/>
        </w:rPr>
        <w:t>If the UPS instance was created</w:t>
      </w:r>
      <w:r>
        <w:rPr>
          <w:rFonts w:ascii="Arial" w:hAnsi="Arial"/>
          <w:color w:val="000000"/>
          <w:sz w:val="18"/>
        </w:rPr>
        <w:t xml:space="preserve"> with modifications, the response message shall include the following HTTP/1.1 header:</w:t>
      </w:r>
    </w:p>
    <w:p w14:paraId="4B6D8D58" w14:textId="77777777" w:rsidR="00471B31" w:rsidRDefault="007B3700">
      <w:pPr>
        <w:numPr>
          <w:ilvl w:val="0"/>
          <w:numId w:val="223"/>
        </w:numPr>
        <w:tabs>
          <w:tab w:val="left" w:pos="180"/>
        </w:tabs>
        <w:spacing w:before="180"/>
        <w:ind w:left="180" w:hanging="180"/>
        <w:jc w:val="both"/>
      </w:pPr>
      <w:bookmarkStart w:id="1307" w:name="idp140710506552160"/>
      <w:bookmarkStart w:id="1308" w:name="idp140710506551904"/>
      <w:r>
        <w:rPr>
          <w:rFonts w:ascii="Arial" w:hAnsi="Arial"/>
          <w:color w:val="000000"/>
          <w:sz w:val="18"/>
        </w:rPr>
        <w:t>Warning: 299 {+SERVICE}: The UPS was created with modifications.</w:t>
      </w:r>
    </w:p>
    <w:p w14:paraId="44D43BEA" w14:textId="77777777" w:rsidR="00471B31" w:rsidRDefault="007B3700">
      <w:pPr>
        <w:spacing w:before="180"/>
      </w:pPr>
      <w:bookmarkStart w:id="1309" w:name="sect_6_9_1_3_3"/>
      <w:bookmarkEnd w:id="1307"/>
      <w:bookmarkEnd w:id="1308"/>
      <w:r>
        <w:rPr>
          <w:rFonts w:ascii="Arial" w:hAnsi="Arial"/>
          <w:b/>
          <w:color w:val="000000"/>
          <w:sz w:val="22"/>
        </w:rPr>
        <w:t>6.9.1.3.3 Response Message Body</w:t>
      </w:r>
    </w:p>
    <w:bookmarkEnd w:id="1309"/>
    <w:p w14:paraId="1D0B5CC6" w14:textId="77777777" w:rsidR="00471B31" w:rsidRDefault="007B3700">
      <w:pPr>
        <w:spacing w:before="180"/>
        <w:jc w:val="both"/>
      </w:pPr>
      <w:r>
        <w:rPr>
          <w:rFonts w:ascii="Arial" w:hAnsi="Arial"/>
          <w:color w:val="000000"/>
          <w:sz w:val="18"/>
        </w:rPr>
        <w:t>The response message body shall be empty.</w:t>
      </w:r>
    </w:p>
    <w:p w14:paraId="57F2C676" w14:textId="77777777" w:rsidR="00471B31" w:rsidRDefault="007B3700">
      <w:pPr>
        <w:spacing w:before="180"/>
      </w:pPr>
      <w:bookmarkStart w:id="1310" w:name="sect_6_9_2"/>
      <w:r>
        <w:rPr>
          <w:rFonts w:ascii="Arial" w:hAnsi="Arial"/>
          <w:b/>
          <w:color w:val="000000"/>
          <w:sz w:val="24"/>
        </w:rPr>
        <w:t>6.9.2 UpdateUPS</w:t>
      </w:r>
    </w:p>
    <w:bookmarkEnd w:id="1310"/>
    <w:p w14:paraId="17B46EFE" w14:textId="77777777" w:rsidR="00471B31" w:rsidRDefault="007B3700">
      <w:pPr>
        <w:spacing w:before="180"/>
        <w:jc w:val="both"/>
      </w:pPr>
      <w:r>
        <w:rPr>
          <w:rFonts w:ascii="Arial" w:hAnsi="Arial"/>
          <w:color w:val="000000"/>
          <w:sz w:val="18"/>
        </w:rPr>
        <w:t xml:space="preserve">This resource </w:t>
      </w:r>
      <w:r>
        <w:rPr>
          <w:rFonts w:ascii="Arial" w:hAnsi="Arial"/>
          <w:color w:val="000000"/>
          <w:sz w:val="18"/>
        </w:rPr>
        <w:t>supports the modification of attribute values of an existing UPS Instance.</w:t>
      </w:r>
    </w:p>
    <w:p w14:paraId="0012BCC0" w14:textId="77777777" w:rsidR="00471B31" w:rsidRDefault="007B3700">
      <w:pPr>
        <w:spacing w:before="180"/>
      </w:pPr>
      <w:bookmarkStart w:id="1311" w:name="sect_6_9_2_1"/>
      <w:r>
        <w:rPr>
          <w:rFonts w:ascii="Arial" w:hAnsi="Arial"/>
          <w:b/>
          <w:color w:val="000000"/>
          <w:sz w:val="26"/>
        </w:rPr>
        <w:t>6.9.2.1 Request</w:t>
      </w:r>
    </w:p>
    <w:bookmarkEnd w:id="1311"/>
    <w:p w14:paraId="69DFC73F" w14:textId="77777777" w:rsidR="00471B31" w:rsidRDefault="007B3700">
      <w:pPr>
        <w:spacing w:before="180"/>
        <w:jc w:val="both"/>
      </w:pPr>
      <w:r>
        <w:rPr>
          <w:rFonts w:ascii="Arial" w:hAnsi="Arial"/>
          <w:color w:val="000000"/>
          <w:sz w:val="18"/>
        </w:rPr>
        <w:t>The request message shall be formed as follows:</w:t>
      </w:r>
    </w:p>
    <w:p w14:paraId="48EBB040" w14:textId="77777777" w:rsidR="00471B31" w:rsidRDefault="007B3700">
      <w:pPr>
        <w:numPr>
          <w:ilvl w:val="0"/>
          <w:numId w:val="229"/>
        </w:numPr>
        <w:tabs>
          <w:tab w:val="left" w:pos="180"/>
        </w:tabs>
        <w:spacing w:before="180"/>
        <w:ind w:left="180" w:hanging="180"/>
        <w:jc w:val="both"/>
      </w:pPr>
      <w:bookmarkStart w:id="1312" w:name="idp140710506559456"/>
      <w:bookmarkStart w:id="1313" w:name="idp140710506559200"/>
      <w:r>
        <w:rPr>
          <w:rFonts w:ascii="Arial" w:hAnsi="Arial"/>
          <w:color w:val="000000"/>
          <w:sz w:val="18"/>
        </w:rPr>
        <w:t>Resource</w:t>
      </w:r>
    </w:p>
    <w:p w14:paraId="14D5721A" w14:textId="77777777" w:rsidR="00471B31" w:rsidRDefault="007B3700">
      <w:pPr>
        <w:numPr>
          <w:ilvl w:val="0"/>
          <w:numId w:val="225"/>
        </w:numPr>
        <w:tabs>
          <w:tab w:val="left" w:pos="360"/>
        </w:tabs>
        <w:spacing w:before="180"/>
        <w:ind w:left="360" w:hanging="180"/>
        <w:jc w:val="both"/>
      </w:pPr>
      <w:bookmarkStart w:id="1314" w:name="idp140710506560352"/>
      <w:bookmarkStart w:id="1315" w:name="idp140710506560096"/>
      <w:bookmarkEnd w:id="1312"/>
      <w:bookmarkEnd w:id="1313"/>
      <w:r>
        <w:rPr>
          <w:rFonts w:ascii="Arial" w:hAnsi="Arial"/>
          <w:color w:val="000000"/>
          <w:sz w:val="18"/>
        </w:rPr>
        <w:t>{+SERVICE}/workitems/{UPSInstanceUID}{?transaction}</w:t>
      </w:r>
    </w:p>
    <w:bookmarkEnd w:id="1314"/>
    <w:bookmarkEnd w:id="1315"/>
    <w:p w14:paraId="5B8703AB" w14:textId="77777777" w:rsidR="00471B31" w:rsidRDefault="007B3700">
      <w:pPr>
        <w:spacing w:before="180"/>
        <w:ind w:left="360"/>
        <w:jc w:val="both"/>
      </w:pPr>
      <w:r>
        <w:rPr>
          <w:rFonts w:ascii="Arial" w:hAnsi="Arial"/>
          <w:color w:val="000000"/>
          <w:sz w:val="18"/>
        </w:rPr>
        <w:t>where</w:t>
      </w:r>
    </w:p>
    <w:p w14:paraId="65A4A81C" w14:textId="77777777" w:rsidR="00471B31" w:rsidRDefault="007B3700">
      <w:pPr>
        <w:numPr>
          <w:ilvl w:val="0"/>
          <w:numId w:val="224"/>
        </w:numPr>
        <w:tabs>
          <w:tab w:val="left" w:pos="540"/>
        </w:tabs>
        <w:spacing w:before="180"/>
        <w:ind w:left="540" w:hanging="180"/>
        <w:jc w:val="both"/>
      </w:pPr>
      <w:bookmarkStart w:id="1316" w:name="idp140710506561696"/>
      <w:bookmarkStart w:id="1317" w:name="idp140710506561440"/>
      <w:r>
        <w:rPr>
          <w:rFonts w:ascii="Arial" w:hAnsi="Arial"/>
          <w:color w:val="000000"/>
          <w:sz w:val="18"/>
        </w:rPr>
        <w:t>{+SERVICE} is the base URL for the service. This m</w:t>
      </w:r>
      <w:r>
        <w:rPr>
          <w:rFonts w:ascii="Arial" w:hAnsi="Arial"/>
          <w:color w:val="000000"/>
          <w:sz w:val="18"/>
        </w:rPr>
        <w:t>ay be a combination of protocol (either HTTP or HTTPS), authority and path.</w:t>
      </w:r>
    </w:p>
    <w:p w14:paraId="78D23713" w14:textId="77777777" w:rsidR="00471B31" w:rsidRDefault="007B3700">
      <w:pPr>
        <w:numPr>
          <w:ilvl w:val="0"/>
          <w:numId w:val="224"/>
        </w:numPr>
        <w:tabs>
          <w:tab w:val="left" w:pos="540"/>
        </w:tabs>
        <w:spacing w:before="180"/>
        <w:ind w:left="540" w:hanging="180"/>
        <w:jc w:val="both"/>
      </w:pPr>
      <w:bookmarkStart w:id="1318" w:name="idp140710506562592"/>
      <w:bookmarkEnd w:id="1316"/>
      <w:bookmarkEnd w:id="1317"/>
      <w:r>
        <w:rPr>
          <w:rFonts w:ascii="Arial" w:hAnsi="Arial"/>
          <w:color w:val="000000"/>
          <w:sz w:val="18"/>
        </w:rPr>
        <w:t>{UPSInstanceUID} is the UID of the Unified Procedure Step Instance</w:t>
      </w:r>
    </w:p>
    <w:p w14:paraId="3397CC3D" w14:textId="77777777" w:rsidR="00471B31" w:rsidRDefault="007B3700">
      <w:pPr>
        <w:numPr>
          <w:ilvl w:val="0"/>
          <w:numId w:val="224"/>
        </w:numPr>
        <w:tabs>
          <w:tab w:val="left" w:pos="540"/>
        </w:tabs>
        <w:spacing w:before="180"/>
        <w:ind w:left="540" w:hanging="180"/>
        <w:jc w:val="both"/>
      </w:pPr>
      <w:bookmarkStart w:id="1319" w:name="idp140710506563440"/>
      <w:bookmarkEnd w:id="1318"/>
      <w:r>
        <w:rPr>
          <w:rFonts w:ascii="Arial" w:hAnsi="Arial"/>
          <w:color w:val="000000"/>
          <w:sz w:val="18"/>
        </w:rPr>
        <w:t>{transaction} specifies the Transaction UID / Locking UID for the specified Unified Procedure Step Instance</w:t>
      </w:r>
    </w:p>
    <w:bookmarkEnd w:id="1319"/>
    <w:p w14:paraId="61830F35" w14:textId="77777777" w:rsidR="00471B31" w:rsidRDefault="007B3700">
      <w:pPr>
        <w:spacing w:before="180"/>
        <w:ind w:left="540"/>
        <w:jc w:val="both"/>
      </w:pPr>
      <w:r>
        <w:rPr>
          <w:rFonts w:ascii="Arial" w:hAnsi="Arial"/>
          <w:color w:val="000000"/>
          <w:sz w:val="18"/>
        </w:rPr>
        <w:t xml:space="preserve">If </w:t>
      </w:r>
      <w:r>
        <w:rPr>
          <w:rFonts w:ascii="Arial" w:hAnsi="Arial"/>
          <w:color w:val="000000"/>
          <w:sz w:val="18"/>
        </w:rPr>
        <w:t>the UPS instance is currently in the SCHEDULED state, {transaction} shall not be specified.</w:t>
      </w:r>
    </w:p>
    <w:p w14:paraId="7BEB564B" w14:textId="77777777" w:rsidR="00471B31" w:rsidRDefault="007B3700">
      <w:pPr>
        <w:spacing w:before="180"/>
        <w:ind w:left="540"/>
        <w:jc w:val="both"/>
      </w:pPr>
      <w:r>
        <w:rPr>
          <w:rFonts w:ascii="Arial" w:hAnsi="Arial"/>
          <w:color w:val="000000"/>
          <w:sz w:val="18"/>
        </w:rPr>
        <w:t>If the UPS instance is currently in the IN PROGRESS state, {transaction} shall be specified.</w:t>
      </w:r>
    </w:p>
    <w:p w14:paraId="0E5A669F" w14:textId="77777777" w:rsidR="00471B31" w:rsidRDefault="007B3700">
      <w:pPr>
        <w:numPr>
          <w:ilvl w:val="0"/>
          <w:numId w:val="229"/>
        </w:numPr>
        <w:tabs>
          <w:tab w:val="left" w:pos="180"/>
        </w:tabs>
        <w:spacing w:before="180"/>
        <w:ind w:left="180" w:hanging="180"/>
        <w:jc w:val="both"/>
      </w:pPr>
      <w:bookmarkStart w:id="1320" w:name="idp140710506565792"/>
      <w:r>
        <w:rPr>
          <w:rFonts w:ascii="Arial" w:hAnsi="Arial"/>
          <w:color w:val="000000"/>
          <w:sz w:val="18"/>
        </w:rPr>
        <w:t>Method</w:t>
      </w:r>
    </w:p>
    <w:p w14:paraId="3D1FA07A" w14:textId="77777777" w:rsidR="00471B31" w:rsidRDefault="007B3700">
      <w:pPr>
        <w:numPr>
          <w:ilvl w:val="0"/>
          <w:numId w:val="226"/>
        </w:numPr>
        <w:tabs>
          <w:tab w:val="left" w:pos="360"/>
        </w:tabs>
        <w:spacing w:before="180"/>
        <w:ind w:left="360" w:hanging="180"/>
        <w:jc w:val="both"/>
      </w:pPr>
      <w:bookmarkStart w:id="1321" w:name="idp140710506566688"/>
      <w:bookmarkStart w:id="1322" w:name="idp140710506566432"/>
      <w:bookmarkEnd w:id="1320"/>
      <w:r>
        <w:rPr>
          <w:rFonts w:ascii="Arial" w:hAnsi="Arial"/>
          <w:color w:val="000000"/>
          <w:sz w:val="18"/>
        </w:rPr>
        <w:t>POST</w:t>
      </w:r>
    </w:p>
    <w:p w14:paraId="015C4370" w14:textId="77777777" w:rsidR="00471B31" w:rsidRDefault="007B3700">
      <w:pPr>
        <w:numPr>
          <w:ilvl w:val="0"/>
          <w:numId w:val="229"/>
        </w:numPr>
        <w:tabs>
          <w:tab w:val="left" w:pos="180"/>
        </w:tabs>
        <w:spacing w:before="180"/>
        <w:ind w:left="180" w:hanging="180"/>
        <w:jc w:val="both"/>
      </w:pPr>
      <w:bookmarkStart w:id="1323" w:name="idp140710506567712"/>
      <w:bookmarkEnd w:id="1321"/>
      <w:bookmarkEnd w:id="1322"/>
      <w:r>
        <w:rPr>
          <w:rFonts w:ascii="Arial" w:hAnsi="Arial"/>
          <w:color w:val="000000"/>
          <w:sz w:val="18"/>
        </w:rPr>
        <w:t>Headers</w:t>
      </w:r>
    </w:p>
    <w:p w14:paraId="4B93CE5E" w14:textId="77777777" w:rsidR="00471B31" w:rsidRDefault="007B3700">
      <w:pPr>
        <w:numPr>
          <w:ilvl w:val="0"/>
          <w:numId w:val="228"/>
        </w:numPr>
        <w:tabs>
          <w:tab w:val="left" w:pos="360"/>
        </w:tabs>
        <w:spacing w:before="180"/>
        <w:ind w:left="360" w:hanging="180"/>
        <w:jc w:val="both"/>
      </w:pPr>
      <w:bookmarkStart w:id="1324" w:name="idp140710506568608"/>
      <w:bookmarkStart w:id="1325" w:name="idp140710506568352"/>
      <w:bookmarkEnd w:id="1323"/>
      <w:r>
        <w:rPr>
          <w:rFonts w:ascii="Arial" w:hAnsi="Arial"/>
          <w:color w:val="000000"/>
          <w:sz w:val="18"/>
        </w:rPr>
        <w:t>Content-Type - The representation scheme being post</w:t>
      </w:r>
      <w:r>
        <w:rPr>
          <w:rFonts w:ascii="Arial" w:hAnsi="Arial"/>
          <w:color w:val="000000"/>
          <w:sz w:val="18"/>
        </w:rPr>
        <w:t>ed to the RESTful service. The types allowed for this request header are as follows:</w:t>
      </w:r>
    </w:p>
    <w:p w14:paraId="0060CC36" w14:textId="77777777" w:rsidR="00471B31" w:rsidRDefault="007B3700">
      <w:pPr>
        <w:numPr>
          <w:ilvl w:val="0"/>
          <w:numId w:val="227"/>
        </w:numPr>
        <w:tabs>
          <w:tab w:val="left" w:pos="540"/>
        </w:tabs>
        <w:spacing w:before="180"/>
        <w:ind w:left="540" w:hanging="180"/>
        <w:jc w:val="both"/>
      </w:pPr>
      <w:bookmarkStart w:id="1326" w:name="idp140710506569648"/>
      <w:bookmarkStart w:id="1327" w:name="idp140710506569392"/>
      <w:bookmarkEnd w:id="1324"/>
      <w:bookmarkEnd w:id="1325"/>
      <w:r>
        <w:rPr>
          <w:rFonts w:ascii="Arial" w:hAnsi="Arial"/>
          <w:color w:val="000000"/>
          <w:sz w:val="18"/>
        </w:rPr>
        <w:t>application/dicom+xml</w:t>
      </w:r>
    </w:p>
    <w:bookmarkEnd w:id="1326"/>
    <w:bookmarkEnd w:id="1327"/>
    <w:p w14:paraId="1C86ED51" w14:textId="77777777" w:rsidR="00471B31" w:rsidRDefault="007B3700">
      <w:pPr>
        <w:spacing w:before="180"/>
        <w:ind w:left="540"/>
        <w:jc w:val="both"/>
      </w:pPr>
      <w:r>
        <w:rPr>
          <w:rFonts w:ascii="Arial" w:hAnsi="Arial"/>
          <w:color w:val="000000"/>
          <w:sz w:val="18"/>
        </w:rPr>
        <w:t xml:space="preserve">Specifies that the post is DICOM </w:t>
      </w:r>
      <w:hyperlink r:id="rId151" w:anchor="PS3.19">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w:t>
        </w:r>
        <w:r>
          <w:rPr>
            <w:rFonts w:ascii="Arial" w:hAnsi="Arial"/>
            <w:color w:val="000000"/>
            <w:sz w:val="18"/>
          </w:rPr>
          <w:t>2.1.1</w:t>
        </w:r>
      </w:hyperlink>
      <w:r>
        <w:rPr>
          <w:rFonts w:ascii="Arial" w:hAnsi="Arial"/>
          <w:color w:val="000000"/>
          <w:sz w:val="18"/>
        </w:rPr>
        <w:t>.</w:t>
      </w:r>
    </w:p>
    <w:p w14:paraId="7F4AEAA8" w14:textId="77777777" w:rsidR="00471B31" w:rsidRDefault="007B3700">
      <w:pPr>
        <w:numPr>
          <w:ilvl w:val="0"/>
          <w:numId w:val="227"/>
        </w:numPr>
        <w:tabs>
          <w:tab w:val="left" w:pos="540"/>
        </w:tabs>
        <w:spacing w:before="180"/>
        <w:ind w:left="540" w:hanging="180"/>
        <w:jc w:val="both"/>
      </w:pPr>
      <w:bookmarkStart w:id="1328" w:name="idp140710506572576"/>
      <w:r>
        <w:rPr>
          <w:rFonts w:ascii="Arial" w:hAnsi="Arial"/>
          <w:color w:val="000000"/>
          <w:sz w:val="18"/>
        </w:rPr>
        <w:t>application/json</w:t>
      </w:r>
    </w:p>
    <w:bookmarkEnd w:id="1328"/>
    <w:p w14:paraId="78191A07" w14:textId="77777777" w:rsidR="00471B31" w:rsidRDefault="007B3700">
      <w:pPr>
        <w:spacing w:before="180"/>
        <w:ind w:left="54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p w14:paraId="76086711" w14:textId="77777777" w:rsidR="00471B31" w:rsidRDefault="007B3700">
      <w:pPr>
        <w:numPr>
          <w:ilvl w:val="0"/>
          <w:numId w:val="229"/>
        </w:numPr>
        <w:tabs>
          <w:tab w:val="left" w:pos="180"/>
        </w:tabs>
        <w:spacing w:before="180"/>
        <w:ind w:left="180" w:hanging="180"/>
        <w:jc w:val="both"/>
      </w:pPr>
      <w:bookmarkStart w:id="1329" w:name="idp140710506576016"/>
      <w:r>
        <w:rPr>
          <w:rFonts w:ascii="Arial" w:hAnsi="Arial"/>
          <w:color w:val="000000"/>
          <w:sz w:val="18"/>
        </w:rPr>
        <w:t>The request body describes changes to a single Unified Procedure Step Instance. It shall</w:t>
      </w:r>
      <w:r>
        <w:rPr>
          <w:rFonts w:ascii="Arial" w:hAnsi="Arial"/>
          <w:color w:val="000000"/>
          <w:sz w:val="18"/>
        </w:rPr>
        <w:t xml:space="preserve"> include all Attributes for which Attribute Values are to be set. The changes shall comply with all requirements described in </w:t>
      </w:r>
      <w:hyperlink r:id="rId152" w:anchor="sect_CC.2.6.2">
        <w:r>
          <w:rPr>
            <w:rFonts w:ascii="Arial" w:hAnsi="Arial"/>
            <w:color w:val="000000"/>
            <w:sz w:val="18"/>
          </w:rPr>
          <w:t>Section CC.2.6.2 in PS3.4</w:t>
        </w:r>
      </w:hyperlink>
      <w:r>
        <w:rPr>
          <w:rFonts w:ascii="Arial" w:hAnsi="Arial"/>
          <w:color w:val="000000"/>
          <w:sz w:val="18"/>
        </w:rPr>
        <w:t>.</w:t>
      </w:r>
    </w:p>
    <w:p w14:paraId="3B66E000" w14:textId="77777777" w:rsidR="00471B31" w:rsidRDefault="007B3700">
      <w:pPr>
        <w:numPr>
          <w:ilvl w:val="0"/>
          <w:numId w:val="229"/>
        </w:numPr>
        <w:tabs>
          <w:tab w:val="left" w:pos="180"/>
        </w:tabs>
        <w:spacing w:before="180"/>
        <w:ind w:left="180" w:hanging="180"/>
        <w:jc w:val="both"/>
      </w:pPr>
      <w:bookmarkStart w:id="1330" w:name="idp140710506577968"/>
      <w:bookmarkEnd w:id="1329"/>
      <w:r>
        <w:rPr>
          <w:rFonts w:ascii="Arial" w:hAnsi="Arial"/>
          <w:color w:val="000000"/>
          <w:sz w:val="18"/>
        </w:rPr>
        <w:t>Because the request will be treated as atomic (indivis</w:t>
      </w:r>
      <w:r>
        <w:rPr>
          <w:rFonts w:ascii="Arial" w:hAnsi="Arial"/>
          <w:color w:val="000000"/>
          <w:sz w:val="18"/>
        </w:rPr>
        <w:t>ible) and idempotent (repeat executions have no additional effect), all changes contained in the request shall leave the UPS instance in an internally consistent state.</w:t>
      </w:r>
    </w:p>
    <w:p w14:paraId="74AC3E55" w14:textId="77777777" w:rsidR="00471B31" w:rsidRDefault="007B3700">
      <w:pPr>
        <w:spacing w:before="180"/>
      </w:pPr>
      <w:bookmarkStart w:id="1331" w:name="sect_6_9_2_1_1"/>
      <w:bookmarkEnd w:id="1330"/>
      <w:r>
        <w:rPr>
          <w:rFonts w:ascii="Arial" w:hAnsi="Arial"/>
          <w:b/>
          <w:color w:val="000000"/>
          <w:sz w:val="22"/>
        </w:rPr>
        <w:t>6.9.2.1.1 Request Message</w:t>
      </w:r>
    </w:p>
    <w:bookmarkEnd w:id="1331"/>
    <w:p w14:paraId="0EE03705" w14:textId="77777777" w:rsidR="00471B31" w:rsidRDefault="007B3700">
      <w:pPr>
        <w:spacing w:before="180"/>
        <w:jc w:val="both"/>
      </w:pPr>
      <w:r>
        <w:rPr>
          <w:rFonts w:ascii="Arial" w:hAnsi="Arial"/>
          <w:color w:val="000000"/>
          <w:sz w:val="18"/>
        </w:rPr>
        <w:t>The Request Message has a single part body.</w:t>
      </w:r>
    </w:p>
    <w:p w14:paraId="4AAB8346" w14:textId="77777777" w:rsidR="00471B31" w:rsidRDefault="007B3700">
      <w:pPr>
        <w:numPr>
          <w:ilvl w:val="0"/>
          <w:numId w:val="231"/>
        </w:numPr>
        <w:tabs>
          <w:tab w:val="left" w:pos="180"/>
        </w:tabs>
        <w:spacing w:before="180"/>
        <w:ind w:left="180" w:hanging="180"/>
        <w:jc w:val="both"/>
      </w:pPr>
      <w:bookmarkStart w:id="1332" w:name="idp140710506581168"/>
      <w:bookmarkStart w:id="1333" w:name="idp140710506580912"/>
      <w:r>
        <w:rPr>
          <w:rFonts w:ascii="Arial" w:hAnsi="Arial"/>
          <w:color w:val="000000"/>
          <w:sz w:val="18"/>
        </w:rPr>
        <w:t>Content-Type:</w:t>
      </w:r>
    </w:p>
    <w:p w14:paraId="30D7E0B5" w14:textId="77777777" w:rsidR="00471B31" w:rsidRDefault="007B3700">
      <w:pPr>
        <w:numPr>
          <w:ilvl w:val="0"/>
          <w:numId w:val="230"/>
        </w:numPr>
        <w:tabs>
          <w:tab w:val="left" w:pos="360"/>
        </w:tabs>
        <w:spacing w:before="180"/>
        <w:ind w:left="360" w:hanging="180"/>
        <w:jc w:val="both"/>
      </w:pPr>
      <w:bookmarkStart w:id="1334" w:name="idp140710506582064"/>
      <w:bookmarkStart w:id="1335" w:name="idp140710506581808"/>
      <w:bookmarkEnd w:id="1332"/>
      <w:bookmarkEnd w:id="1333"/>
      <w:r>
        <w:rPr>
          <w:rFonts w:ascii="Arial" w:hAnsi="Arial"/>
          <w:color w:val="000000"/>
          <w:sz w:val="18"/>
        </w:rPr>
        <w:t>application/dicom+xml</w:t>
      </w:r>
    </w:p>
    <w:p w14:paraId="64D45625" w14:textId="77777777" w:rsidR="00471B31" w:rsidRDefault="007B3700">
      <w:pPr>
        <w:numPr>
          <w:ilvl w:val="0"/>
          <w:numId w:val="230"/>
        </w:numPr>
        <w:tabs>
          <w:tab w:val="left" w:pos="360"/>
        </w:tabs>
        <w:spacing w:before="180"/>
        <w:ind w:left="360" w:hanging="180"/>
        <w:jc w:val="both"/>
      </w:pPr>
      <w:bookmarkStart w:id="1336" w:name="idp140710506582864"/>
      <w:bookmarkEnd w:id="1334"/>
      <w:bookmarkEnd w:id="1335"/>
      <w:r>
        <w:rPr>
          <w:rFonts w:ascii="Arial" w:hAnsi="Arial"/>
          <w:color w:val="000000"/>
          <w:sz w:val="18"/>
        </w:rPr>
        <w:lastRenderedPageBreak/>
        <w:t>application/json</w:t>
      </w:r>
    </w:p>
    <w:p w14:paraId="40F9B3D7" w14:textId="77777777" w:rsidR="00471B31" w:rsidRDefault="007B3700">
      <w:pPr>
        <w:numPr>
          <w:ilvl w:val="0"/>
          <w:numId w:val="231"/>
        </w:numPr>
        <w:tabs>
          <w:tab w:val="left" w:pos="180"/>
        </w:tabs>
        <w:spacing w:before="180"/>
        <w:ind w:left="180" w:hanging="180"/>
        <w:jc w:val="both"/>
      </w:pPr>
      <w:bookmarkStart w:id="1337" w:name="idp140710506583952"/>
      <w:bookmarkEnd w:id="1336"/>
      <w:r>
        <w:rPr>
          <w:rFonts w:ascii="Arial" w:hAnsi="Arial"/>
          <w:color w:val="000000"/>
          <w:sz w:val="18"/>
        </w:rPr>
        <w:t xml:space="preserve">The request body contains all the attributes to be updated in either DICOM </w:t>
      </w:r>
      <w:hyperlink r:id="rId153" w:anchor="PS3.19">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p w14:paraId="4675163F" w14:textId="77777777" w:rsidR="00471B31" w:rsidRDefault="007B3700">
      <w:pPr>
        <w:spacing w:before="180"/>
      </w:pPr>
      <w:bookmarkStart w:id="1338" w:name="sect_6_9_2_2"/>
      <w:bookmarkEnd w:id="1337"/>
      <w:r>
        <w:rPr>
          <w:rFonts w:ascii="Arial" w:hAnsi="Arial"/>
          <w:b/>
          <w:color w:val="000000"/>
          <w:sz w:val="26"/>
        </w:rPr>
        <w:t>6.9.2.2 Behavior</w:t>
      </w:r>
    </w:p>
    <w:bookmarkEnd w:id="1338"/>
    <w:p w14:paraId="14E3523F" w14:textId="77777777" w:rsidR="00471B31" w:rsidRDefault="007B3700">
      <w:pPr>
        <w:spacing w:before="180"/>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Id154" w:anchor="sect_CC.2.6.3">
        <w:r>
          <w:rPr>
            <w:rFonts w:ascii="Arial" w:hAnsi="Arial"/>
            <w:color w:val="000000"/>
            <w:sz w:val="18"/>
          </w:rPr>
          <w:t>Section CC.2.6.3 in PS3.4</w:t>
        </w:r>
      </w:hyperlink>
      <w:r>
        <w:rPr>
          <w:rFonts w:ascii="Arial" w:hAnsi="Arial"/>
          <w:color w:val="000000"/>
          <w:sz w:val="18"/>
        </w:rPr>
        <w:t>.</w:t>
      </w:r>
    </w:p>
    <w:p w14:paraId="6FD6E8D1" w14:textId="77777777" w:rsidR="00471B31" w:rsidRDefault="007B3700">
      <w:pPr>
        <w:spacing w:before="180"/>
        <w:jc w:val="both"/>
      </w:pPr>
      <w:r>
        <w:rPr>
          <w:rFonts w:ascii="Arial" w:hAnsi="Arial"/>
          <w:color w:val="000000"/>
          <w:sz w:val="18"/>
        </w:rPr>
        <w:t>The Origin-Server shall return the HTTP/1.1 Status applicable to the associated request.</w:t>
      </w:r>
    </w:p>
    <w:p w14:paraId="22AE8107" w14:textId="77777777" w:rsidR="00471B31" w:rsidRDefault="007B3700">
      <w:pPr>
        <w:spacing w:before="180"/>
      </w:pPr>
      <w:bookmarkStart w:id="1339" w:name="sect_6_9_2_3"/>
      <w:r>
        <w:rPr>
          <w:rFonts w:ascii="Arial" w:hAnsi="Arial"/>
          <w:b/>
          <w:color w:val="000000"/>
          <w:sz w:val="26"/>
        </w:rPr>
        <w:t>6.9.2.3 Response</w:t>
      </w:r>
    </w:p>
    <w:bookmarkEnd w:id="1339"/>
    <w:p w14:paraId="1B98C0FD" w14:textId="77777777" w:rsidR="00471B31" w:rsidRDefault="007B3700">
      <w:pPr>
        <w:spacing w:before="180"/>
        <w:jc w:val="both"/>
      </w:pPr>
      <w:r>
        <w:rPr>
          <w:rFonts w:ascii="Arial" w:hAnsi="Arial"/>
          <w:color w:val="000000"/>
          <w:sz w:val="18"/>
        </w:rPr>
        <w:t>The Origin-Server shall return an HTTP/1.1 response message.</w:t>
      </w:r>
    </w:p>
    <w:p w14:paraId="4E305C69" w14:textId="77777777" w:rsidR="00471B31" w:rsidRDefault="007B3700">
      <w:pPr>
        <w:spacing w:before="180"/>
      </w:pPr>
      <w:bookmarkStart w:id="1340" w:name="sect_6_9_2_3_1"/>
      <w:r>
        <w:rPr>
          <w:rFonts w:ascii="Arial" w:hAnsi="Arial"/>
          <w:b/>
          <w:color w:val="000000"/>
          <w:sz w:val="22"/>
        </w:rPr>
        <w:t>6.9.2.3.1 Response S</w:t>
      </w:r>
      <w:r>
        <w:rPr>
          <w:rFonts w:ascii="Arial" w:hAnsi="Arial"/>
          <w:b/>
          <w:color w:val="000000"/>
          <w:sz w:val="22"/>
        </w:rPr>
        <w:t>tatus Line</w:t>
      </w:r>
    </w:p>
    <w:bookmarkEnd w:id="1340"/>
    <w:p w14:paraId="30561252" w14:textId="77777777" w:rsidR="00471B31" w:rsidRDefault="007B3700">
      <w:pPr>
        <w:spacing w:before="180"/>
        <w:jc w:val="both"/>
      </w:pPr>
      <w:r>
        <w:rPr>
          <w:rFonts w:ascii="Arial" w:hAnsi="Arial"/>
          <w:color w:val="000000"/>
          <w:sz w:val="18"/>
        </w:rPr>
        <w:t>If the Set request is successful, the Origin-Server shall return an HTTP/1.1 "200 - OK" response code.</w:t>
      </w:r>
    </w:p>
    <w:p w14:paraId="71099606" w14:textId="77777777" w:rsidR="00471B31" w:rsidRDefault="007B3700">
      <w:pPr>
        <w:spacing w:before="180"/>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p w14:paraId="17CD53E7" w14:textId="77777777" w:rsidR="00471B31" w:rsidRDefault="007B3700">
      <w:pPr>
        <w:keepNext/>
        <w:spacing w:before="216"/>
        <w:jc w:val="center"/>
      </w:pPr>
      <w:bookmarkStart w:id="1341" w:name="table_6_9_2_1"/>
      <w:r>
        <w:rPr>
          <w:rFonts w:ascii="Arial" w:hAnsi="Arial"/>
          <w:b/>
          <w:color w:val="000000"/>
          <w:sz w:val="22"/>
        </w:rPr>
        <w:t>Table 6.9.2-1. Status Codes</w:t>
      </w:r>
    </w:p>
    <w:bookmarkEnd w:id="1341"/>
    <w:p w14:paraId="3B1871CD"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421"/>
        <w:gridCol w:w="7624"/>
      </w:tblGrid>
      <w:tr w:rsidR="00471B31" w14:paraId="279533AF"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D297BF" w14:textId="77777777" w:rsidR="00471B31" w:rsidRDefault="007B3700">
            <w:pPr>
              <w:keepNext/>
              <w:spacing w:before="180"/>
              <w:jc w:val="center"/>
            </w:pPr>
            <w:r>
              <w:rPr>
                <w:rFonts w:ascii="Arial" w:hAnsi="Arial"/>
                <w:b/>
                <w:color w:val="000000"/>
                <w:sz w:val="18"/>
              </w:rPr>
              <w:t>HTTP/1.1 Code</w:t>
            </w:r>
          </w:p>
        </w:tc>
        <w:tc>
          <w:tcPr>
            <w:tcW w:w="1421" w:type="dxa"/>
            <w:tcBorders>
              <w:top w:val="single" w:sz="4" w:space="0" w:color="000000"/>
              <w:bottom w:val="single" w:sz="4" w:space="0" w:color="000000"/>
              <w:right w:val="single" w:sz="4" w:space="0" w:color="000000"/>
            </w:tcBorders>
            <w:tcMar>
              <w:top w:w="40" w:type="dxa"/>
              <w:left w:w="40" w:type="dxa"/>
              <w:bottom w:w="40" w:type="dxa"/>
              <w:right w:w="40" w:type="dxa"/>
            </w:tcMar>
          </w:tcPr>
          <w:p w14:paraId="31143ECC" w14:textId="77777777" w:rsidR="00471B31" w:rsidRDefault="007B3700">
            <w:pPr>
              <w:spacing w:before="180"/>
              <w:jc w:val="center"/>
            </w:pPr>
            <w:r>
              <w:rPr>
                <w:rFonts w:ascii="Arial" w:hAnsi="Arial"/>
                <w:b/>
                <w:color w:val="000000"/>
                <w:sz w:val="18"/>
              </w:rPr>
              <w:t>Reason Phrase</w:t>
            </w:r>
          </w:p>
        </w:tc>
        <w:tc>
          <w:tcPr>
            <w:tcW w:w="7624" w:type="dxa"/>
            <w:tcBorders>
              <w:top w:val="single" w:sz="4" w:space="0" w:color="000000"/>
              <w:bottom w:val="single" w:sz="4" w:space="0" w:color="000000"/>
              <w:right w:val="single" w:sz="4" w:space="0" w:color="000000"/>
            </w:tcBorders>
            <w:tcMar>
              <w:top w:w="40" w:type="dxa"/>
              <w:left w:w="40" w:type="dxa"/>
              <w:bottom w:w="40" w:type="dxa"/>
              <w:right w:w="40" w:type="dxa"/>
            </w:tcMar>
          </w:tcPr>
          <w:p w14:paraId="70B9EBBA" w14:textId="77777777" w:rsidR="00471B31" w:rsidRDefault="007B3700">
            <w:pPr>
              <w:spacing w:before="180"/>
              <w:jc w:val="center"/>
            </w:pPr>
            <w:r>
              <w:rPr>
                <w:rFonts w:ascii="Arial" w:hAnsi="Arial"/>
                <w:b/>
                <w:color w:val="000000"/>
                <w:sz w:val="18"/>
              </w:rPr>
              <w:t>Description</w:t>
            </w:r>
          </w:p>
        </w:tc>
      </w:tr>
      <w:tr w:rsidR="00471B31" w14:paraId="777E05EF"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EC96D2" w14:textId="77777777" w:rsidR="00471B31" w:rsidRDefault="007B3700">
            <w:pPr>
              <w:spacing w:before="180"/>
            </w:pPr>
            <w:r>
              <w:rPr>
                <w:rFonts w:ascii="Arial" w:hAnsi="Arial"/>
                <w:color w:val="000000"/>
                <w:sz w:val="18"/>
              </w:rPr>
              <w:t>200</w:t>
            </w:r>
          </w:p>
        </w:tc>
        <w:tc>
          <w:tcPr>
            <w:tcW w:w="1421" w:type="dxa"/>
            <w:tcBorders>
              <w:bottom w:val="single" w:sz="4" w:space="0" w:color="000000"/>
              <w:right w:val="single" w:sz="4" w:space="0" w:color="000000"/>
            </w:tcBorders>
            <w:tcMar>
              <w:top w:w="40" w:type="dxa"/>
              <w:left w:w="40" w:type="dxa"/>
              <w:bottom w:w="40" w:type="dxa"/>
              <w:right w:w="40" w:type="dxa"/>
            </w:tcMar>
          </w:tcPr>
          <w:p w14:paraId="0C62AC64" w14:textId="77777777" w:rsidR="00471B31" w:rsidRDefault="007B3700">
            <w:pPr>
              <w:spacing w:before="180"/>
            </w:pPr>
            <w:r>
              <w:rPr>
                <w:rFonts w:ascii="Arial" w:hAnsi="Arial"/>
                <w:color w:val="000000"/>
                <w:sz w:val="18"/>
              </w:rPr>
              <w:t>OK</w:t>
            </w:r>
          </w:p>
        </w:tc>
        <w:tc>
          <w:tcPr>
            <w:tcW w:w="7624" w:type="dxa"/>
            <w:tcBorders>
              <w:bottom w:val="single" w:sz="4" w:space="0" w:color="000000"/>
              <w:right w:val="single" w:sz="4" w:space="0" w:color="000000"/>
            </w:tcBorders>
            <w:tcMar>
              <w:top w:w="40" w:type="dxa"/>
              <w:left w:w="40" w:type="dxa"/>
              <w:bottom w:w="40" w:type="dxa"/>
              <w:right w:w="40" w:type="dxa"/>
            </w:tcMar>
          </w:tcPr>
          <w:p w14:paraId="407C3159" w14:textId="77777777" w:rsidR="00471B31" w:rsidRDefault="007B3700">
            <w:pPr>
              <w:spacing w:before="180"/>
            </w:pPr>
            <w:r>
              <w:rPr>
                <w:rFonts w:ascii="Arial" w:hAnsi="Arial"/>
                <w:color w:val="000000"/>
                <w:sz w:val="18"/>
              </w:rPr>
              <w:t>The UPS instance was updated</w:t>
            </w:r>
          </w:p>
        </w:tc>
      </w:tr>
      <w:tr w:rsidR="00471B31" w14:paraId="30558BAF"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B6A387" w14:textId="77777777" w:rsidR="00471B31" w:rsidRDefault="007B3700">
            <w:pPr>
              <w:spacing w:before="180"/>
            </w:pPr>
            <w:r>
              <w:rPr>
                <w:rFonts w:ascii="Arial" w:hAnsi="Arial"/>
                <w:color w:val="000000"/>
                <w:sz w:val="18"/>
              </w:rPr>
              <w:t>400</w:t>
            </w:r>
          </w:p>
        </w:tc>
        <w:tc>
          <w:tcPr>
            <w:tcW w:w="1421" w:type="dxa"/>
            <w:tcBorders>
              <w:bottom w:val="single" w:sz="4" w:space="0" w:color="000000"/>
              <w:right w:val="single" w:sz="4" w:space="0" w:color="000000"/>
            </w:tcBorders>
            <w:tcMar>
              <w:top w:w="40" w:type="dxa"/>
              <w:left w:w="40" w:type="dxa"/>
              <w:bottom w:w="40" w:type="dxa"/>
              <w:right w:w="40" w:type="dxa"/>
            </w:tcMar>
          </w:tcPr>
          <w:p w14:paraId="51AC35B4" w14:textId="77777777" w:rsidR="00471B31" w:rsidRDefault="007B3700">
            <w:pPr>
              <w:spacing w:before="180"/>
            </w:pPr>
            <w:r>
              <w:rPr>
                <w:rFonts w:ascii="Arial" w:hAnsi="Arial"/>
                <w:color w:val="000000"/>
                <w:sz w:val="18"/>
              </w:rPr>
              <w:t>Bad Request</w:t>
            </w:r>
          </w:p>
        </w:tc>
        <w:tc>
          <w:tcPr>
            <w:tcW w:w="7624" w:type="dxa"/>
            <w:tcBorders>
              <w:bottom w:val="single" w:sz="4" w:space="0" w:color="000000"/>
              <w:right w:val="single" w:sz="4" w:space="0" w:color="000000"/>
            </w:tcBorders>
            <w:tcMar>
              <w:top w:w="40" w:type="dxa"/>
              <w:left w:w="40" w:type="dxa"/>
              <w:bottom w:w="40" w:type="dxa"/>
              <w:right w:w="40" w:type="dxa"/>
            </w:tcMar>
          </w:tcPr>
          <w:p w14:paraId="5695150E" w14:textId="77777777" w:rsidR="00471B31" w:rsidRDefault="007B3700">
            <w:pPr>
              <w:spacing w:before="180"/>
            </w:pPr>
            <w:r>
              <w:rPr>
                <w:rFonts w:ascii="Arial" w:hAnsi="Arial"/>
                <w:color w:val="000000"/>
                <w:sz w:val="18"/>
              </w:rPr>
              <w:t>The UPS-RS Origin-Server was unable to understand the request</w:t>
            </w:r>
          </w:p>
        </w:tc>
      </w:tr>
      <w:tr w:rsidR="00471B31" w14:paraId="57B9E398"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DC8AFE" w14:textId="77777777" w:rsidR="00471B31" w:rsidRDefault="007B3700">
            <w:pPr>
              <w:spacing w:before="180"/>
            </w:pPr>
            <w:r>
              <w:rPr>
                <w:rFonts w:ascii="Arial" w:hAnsi="Arial"/>
                <w:color w:val="000000"/>
                <w:sz w:val="18"/>
              </w:rPr>
              <w:t>401</w:t>
            </w:r>
          </w:p>
        </w:tc>
        <w:tc>
          <w:tcPr>
            <w:tcW w:w="1421" w:type="dxa"/>
            <w:tcBorders>
              <w:bottom w:val="single" w:sz="4" w:space="0" w:color="000000"/>
              <w:right w:val="single" w:sz="4" w:space="0" w:color="000000"/>
            </w:tcBorders>
            <w:tcMar>
              <w:top w:w="40" w:type="dxa"/>
              <w:left w:w="40" w:type="dxa"/>
              <w:bottom w:w="40" w:type="dxa"/>
              <w:right w:w="40" w:type="dxa"/>
            </w:tcMar>
          </w:tcPr>
          <w:p w14:paraId="13CD2AFC" w14:textId="77777777" w:rsidR="00471B31" w:rsidRDefault="007B3700">
            <w:pPr>
              <w:spacing w:before="180"/>
            </w:pPr>
            <w:r>
              <w:rPr>
                <w:rFonts w:ascii="Arial" w:hAnsi="Arial"/>
                <w:color w:val="000000"/>
                <w:sz w:val="18"/>
              </w:rPr>
              <w:t>Unauthorized</w:t>
            </w:r>
          </w:p>
        </w:tc>
        <w:tc>
          <w:tcPr>
            <w:tcW w:w="7624" w:type="dxa"/>
            <w:tcBorders>
              <w:bottom w:val="single" w:sz="4" w:space="0" w:color="000000"/>
              <w:right w:val="single" w:sz="4" w:space="0" w:color="000000"/>
            </w:tcBorders>
            <w:tcMar>
              <w:top w:w="40" w:type="dxa"/>
              <w:left w:w="40" w:type="dxa"/>
              <w:bottom w:w="40" w:type="dxa"/>
              <w:right w:w="40" w:type="dxa"/>
            </w:tcMar>
          </w:tcPr>
          <w:p w14:paraId="40F6D0ED" w14:textId="77777777" w:rsidR="00471B31" w:rsidRDefault="007B3700">
            <w:pPr>
              <w:spacing w:before="180"/>
            </w:pPr>
            <w:r>
              <w:rPr>
                <w:rFonts w:ascii="Arial" w:hAnsi="Arial"/>
                <w:color w:val="000000"/>
                <w:sz w:val="18"/>
              </w:rPr>
              <w:t xml:space="preserve">The UPS-RS Origin-Server </w:t>
            </w:r>
            <w:r>
              <w:rPr>
                <w:rFonts w:ascii="Arial" w:hAnsi="Arial"/>
                <w:color w:val="000000"/>
                <w:sz w:val="18"/>
              </w:rPr>
              <w:t>refused to accept the request because the client is not authenticated.</w:t>
            </w:r>
          </w:p>
        </w:tc>
      </w:tr>
      <w:tr w:rsidR="00471B31" w14:paraId="312706B7"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5D33B6" w14:textId="77777777" w:rsidR="00471B31" w:rsidRDefault="007B3700">
            <w:pPr>
              <w:spacing w:before="180"/>
            </w:pPr>
            <w:r>
              <w:rPr>
                <w:rFonts w:ascii="Arial" w:hAnsi="Arial"/>
                <w:color w:val="000000"/>
                <w:sz w:val="18"/>
              </w:rPr>
              <w:t>403</w:t>
            </w:r>
          </w:p>
        </w:tc>
        <w:tc>
          <w:tcPr>
            <w:tcW w:w="1421" w:type="dxa"/>
            <w:tcBorders>
              <w:bottom w:val="single" w:sz="4" w:space="0" w:color="000000"/>
              <w:right w:val="single" w:sz="4" w:space="0" w:color="000000"/>
            </w:tcBorders>
            <w:tcMar>
              <w:top w:w="40" w:type="dxa"/>
              <w:left w:w="40" w:type="dxa"/>
              <w:bottom w:w="40" w:type="dxa"/>
              <w:right w:w="40" w:type="dxa"/>
            </w:tcMar>
          </w:tcPr>
          <w:p w14:paraId="3F957966" w14:textId="77777777" w:rsidR="00471B31" w:rsidRDefault="007B3700">
            <w:pPr>
              <w:spacing w:before="180"/>
            </w:pPr>
            <w:r>
              <w:rPr>
                <w:rFonts w:ascii="Arial" w:hAnsi="Arial"/>
                <w:color w:val="000000"/>
                <w:sz w:val="18"/>
              </w:rPr>
              <w:t>Forbidden</w:t>
            </w:r>
          </w:p>
        </w:tc>
        <w:tc>
          <w:tcPr>
            <w:tcW w:w="7624" w:type="dxa"/>
            <w:tcBorders>
              <w:bottom w:val="single" w:sz="4" w:space="0" w:color="000000"/>
              <w:right w:val="single" w:sz="4" w:space="0" w:color="000000"/>
            </w:tcBorders>
            <w:tcMar>
              <w:top w:w="40" w:type="dxa"/>
              <w:left w:w="40" w:type="dxa"/>
              <w:bottom w:w="40" w:type="dxa"/>
              <w:right w:w="40" w:type="dxa"/>
            </w:tcMar>
          </w:tcPr>
          <w:p w14:paraId="645F254E" w14:textId="77777777" w:rsidR="00471B31" w:rsidRDefault="007B3700">
            <w:pPr>
              <w:spacing w:before="180"/>
            </w:pPr>
            <w:r>
              <w:rPr>
                <w:rFonts w:ascii="Arial" w:hAnsi="Arial"/>
                <w:color w:val="000000"/>
                <w:sz w:val="18"/>
              </w:rPr>
              <w:t>The UPS-RS Origin-Server understood the request, but is refusing to perform the query (e.g., an authenticated user with insufficient privileges).</w:t>
            </w:r>
          </w:p>
        </w:tc>
      </w:tr>
      <w:tr w:rsidR="00471B31" w14:paraId="21180843"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396B1B" w14:textId="77777777" w:rsidR="00471B31" w:rsidRDefault="007B3700">
            <w:pPr>
              <w:spacing w:before="180"/>
            </w:pPr>
            <w:r>
              <w:rPr>
                <w:rFonts w:ascii="Arial" w:hAnsi="Arial"/>
                <w:color w:val="000000"/>
                <w:sz w:val="18"/>
              </w:rPr>
              <w:t>404</w:t>
            </w:r>
          </w:p>
        </w:tc>
        <w:tc>
          <w:tcPr>
            <w:tcW w:w="1421" w:type="dxa"/>
            <w:tcBorders>
              <w:bottom w:val="single" w:sz="4" w:space="0" w:color="000000"/>
              <w:right w:val="single" w:sz="4" w:space="0" w:color="000000"/>
            </w:tcBorders>
            <w:tcMar>
              <w:top w:w="40" w:type="dxa"/>
              <w:left w:w="40" w:type="dxa"/>
              <w:bottom w:w="40" w:type="dxa"/>
              <w:right w:w="40" w:type="dxa"/>
            </w:tcMar>
          </w:tcPr>
          <w:p w14:paraId="52CEAF5E" w14:textId="77777777" w:rsidR="00471B31" w:rsidRDefault="007B3700">
            <w:pPr>
              <w:spacing w:before="180"/>
            </w:pPr>
            <w:r>
              <w:rPr>
                <w:rFonts w:ascii="Arial" w:hAnsi="Arial"/>
                <w:color w:val="000000"/>
                <w:sz w:val="18"/>
              </w:rPr>
              <w:t>Not found</w:t>
            </w:r>
          </w:p>
        </w:tc>
        <w:tc>
          <w:tcPr>
            <w:tcW w:w="7624" w:type="dxa"/>
            <w:tcBorders>
              <w:bottom w:val="single" w:sz="4" w:space="0" w:color="000000"/>
              <w:right w:val="single" w:sz="4" w:space="0" w:color="000000"/>
            </w:tcBorders>
            <w:tcMar>
              <w:top w:w="40" w:type="dxa"/>
              <w:left w:w="40" w:type="dxa"/>
              <w:bottom w:w="40" w:type="dxa"/>
              <w:right w:w="40" w:type="dxa"/>
            </w:tcMar>
          </w:tcPr>
          <w:p w14:paraId="5E2A8AB4" w14:textId="77777777" w:rsidR="00471B31" w:rsidRDefault="007B3700">
            <w:pPr>
              <w:spacing w:before="180"/>
            </w:pPr>
            <w:r>
              <w:rPr>
                <w:rFonts w:ascii="Arial" w:hAnsi="Arial"/>
                <w:color w:val="000000"/>
                <w:sz w:val="18"/>
              </w:rPr>
              <w:t xml:space="preserve">The </w:t>
            </w:r>
            <w:r>
              <w:rPr>
                <w:rFonts w:ascii="Arial" w:hAnsi="Arial"/>
                <w:color w:val="000000"/>
                <w:sz w:val="18"/>
              </w:rPr>
              <w:t>specified UPS Instance does not exist or is not managed by this Origin-Server.</w:t>
            </w:r>
          </w:p>
        </w:tc>
      </w:tr>
      <w:tr w:rsidR="00471B31" w14:paraId="7FA212B6"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01C942" w14:textId="77777777" w:rsidR="00471B31" w:rsidRDefault="007B3700">
            <w:pPr>
              <w:spacing w:before="180"/>
            </w:pPr>
            <w:r>
              <w:rPr>
                <w:rFonts w:ascii="Arial" w:hAnsi="Arial"/>
                <w:color w:val="000000"/>
                <w:sz w:val="18"/>
              </w:rPr>
              <w:t>409</w:t>
            </w:r>
          </w:p>
        </w:tc>
        <w:tc>
          <w:tcPr>
            <w:tcW w:w="1421" w:type="dxa"/>
            <w:tcBorders>
              <w:bottom w:val="single" w:sz="4" w:space="0" w:color="000000"/>
              <w:right w:val="single" w:sz="4" w:space="0" w:color="000000"/>
            </w:tcBorders>
            <w:tcMar>
              <w:top w:w="40" w:type="dxa"/>
              <w:left w:w="40" w:type="dxa"/>
              <w:bottom w:w="40" w:type="dxa"/>
              <w:right w:w="40" w:type="dxa"/>
            </w:tcMar>
          </w:tcPr>
          <w:p w14:paraId="0992B76E" w14:textId="77777777" w:rsidR="00471B31" w:rsidRDefault="007B3700">
            <w:pPr>
              <w:spacing w:before="180"/>
            </w:pPr>
            <w:r>
              <w:rPr>
                <w:rFonts w:ascii="Arial" w:hAnsi="Arial"/>
                <w:color w:val="000000"/>
                <w:sz w:val="18"/>
              </w:rPr>
              <w:t>Conflict</w:t>
            </w:r>
          </w:p>
        </w:tc>
        <w:tc>
          <w:tcPr>
            <w:tcW w:w="7624" w:type="dxa"/>
            <w:tcBorders>
              <w:bottom w:val="single" w:sz="4" w:space="0" w:color="000000"/>
              <w:right w:val="single" w:sz="4" w:space="0" w:color="000000"/>
            </w:tcBorders>
            <w:tcMar>
              <w:top w:w="40" w:type="dxa"/>
              <w:left w:w="40" w:type="dxa"/>
              <w:bottom w:w="40" w:type="dxa"/>
              <w:right w:w="40" w:type="dxa"/>
            </w:tcMar>
          </w:tcPr>
          <w:p w14:paraId="5C93B141" w14:textId="77777777" w:rsidR="00471B31" w:rsidRDefault="007B3700">
            <w:pPr>
              <w:spacing w:before="180"/>
            </w:pPr>
            <w:r>
              <w:rPr>
                <w:rFonts w:ascii="Arial" w:hAnsi="Arial"/>
                <w:color w:val="000000"/>
                <w:sz w:val="18"/>
              </w:rPr>
              <w:t>The request cannot be performed for one of the following reasons:</w:t>
            </w:r>
          </w:p>
          <w:p w14:paraId="2903F098" w14:textId="77777777" w:rsidR="00471B31" w:rsidRDefault="007B3700">
            <w:pPr>
              <w:numPr>
                <w:ilvl w:val="0"/>
                <w:numId w:val="232"/>
              </w:numPr>
              <w:tabs>
                <w:tab w:val="left" w:pos="180"/>
              </w:tabs>
              <w:spacing w:before="180"/>
              <w:ind w:left="180" w:hanging="180"/>
            </w:pPr>
            <w:bookmarkStart w:id="1342" w:name="idp140710506632976"/>
            <w:bookmarkStart w:id="1343" w:name="idp140710506632720"/>
            <w:r>
              <w:rPr>
                <w:rFonts w:ascii="Arial" w:hAnsi="Arial"/>
                <w:color w:val="000000"/>
                <w:sz w:val="18"/>
              </w:rPr>
              <w:t>the submitted request is inconsistent with the current state of the UPS Instance</w:t>
            </w:r>
          </w:p>
          <w:p w14:paraId="1731B2DD" w14:textId="77777777" w:rsidR="00471B31" w:rsidRDefault="007B3700">
            <w:pPr>
              <w:numPr>
                <w:ilvl w:val="0"/>
                <w:numId w:val="232"/>
              </w:numPr>
              <w:tabs>
                <w:tab w:val="left" w:pos="180"/>
              </w:tabs>
              <w:spacing w:before="180"/>
              <w:ind w:left="180" w:hanging="180"/>
            </w:pPr>
            <w:bookmarkStart w:id="1344" w:name="idp140710506633840"/>
            <w:bookmarkEnd w:id="1342"/>
            <w:bookmarkEnd w:id="1343"/>
            <w:r>
              <w:rPr>
                <w:rFonts w:ascii="Arial" w:hAnsi="Arial"/>
                <w:color w:val="000000"/>
                <w:sz w:val="18"/>
              </w:rPr>
              <w:t xml:space="preserve">the Transaction </w:t>
            </w:r>
            <w:r>
              <w:rPr>
                <w:rFonts w:ascii="Arial" w:hAnsi="Arial"/>
                <w:color w:val="000000"/>
                <w:sz w:val="18"/>
              </w:rPr>
              <w:t>UID is missing</w:t>
            </w:r>
          </w:p>
          <w:p w14:paraId="68A7923D" w14:textId="77777777" w:rsidR="00471B31" w:rsidRDefault="007B3700">
            <w:pPr>
              <w:numPr>
                <w:ilvl w:val="0"/>
                <w:numId w:val="232"/>
              </w:numPr>
              <w:tabs>
                <w:tab w:val="left" w:pos="180"/>
              </w:tabs>
              <w:spacing w:before="180"/>
              <w:ind w:left="180" w:hanging="180"/>
            </w:pPr>
            <w:bookmarkStart w:id="1345" w:name="idp140710506634640"/>
            <w:bookmarkEnd w:id="1344"/>
            <w:r>
              <w:rPr>
                <w:rFonts w:ascii="Arial" w:hAnsi="Arial"/>
                <w:color w:val="000000"/>
                <w:sz w:val="18"/>
              </w:rPr>
              <w:t>the Transaction UID is incorrect</w:t>
            </w:r>
          </w:p>
        </w:tc>
        <w:bookmarkEnd w:id="1345"/>
      </w:tr>
      <w:tr w:rsidR="00471B31" w14:paraId="26F38E5B"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B4C72F" w14:textId="77777777" w:rsidR="00471B31" w:rsidRDefault="007B3700">
            <w:pPr>
              <w:spacing w:before="180"/>
            </w:pPr>
            <w:r>
              <w:rPr>
                <w:rFonts w:ascii="Arial" w:hAnsi="Arial"/>
                <w:color w:val="000000"/>
                <w:sz w:val="18"/>
              </w:rPr>
              <w:t>503</w:t>
            </w:r>
          </w:p>
        </w:tc>
        <w:tc>
          <w:tcPr>
            <w:tcW w:w="1421" w:type="dxa"/>
            <w:tcBorders>
              <w:bottom w:val="single" w:sz="4" w:space="0" w:color="000000"/>
              <w:right w:val="single" w:sz="4" w:space="0" w:color="000000"/>
            </w:tcBorders>
            <w:tcMar>
              <w:top w:w="40" w:type="dxa"/>
              <w:left w:w="40" w:type="dxa"/>
              <w:bottom w:w="40" w:type="dxa"/>
              <w:right w:w="40" w:type="dxa"/>
            </w:tcMar>
          </w:tcPr>
          <w:p w14:paraId="3D49FB50" w14:textId="77777777" w:rsidR="00471B31" w:rsidRDefault="007B3700">
            <w:pPr>
              <w:spacing w:before="180"/>
            </w:pPr>
            <w:r>
              <w:rPr>
                <w:rFonts w:ascii="Arial" w:hAnsi="Arial"/>
                <w:color w:val="000000"/>
                <w:sz w:val="18"/>
              </w:rPr>
              <w:t>Busy</w:t>
            </w:r>
          </w:p>
        </w:tc>
        <w:tc>
          <w:tcPr>
            <w:tcW w:w="7624" w:type="dxa"/>
            <w:tcBorders>
              <w:bottom w:val="single" w:sz="4" w:space="0" w:color="000000"/>
              <w:right w:val="single" w:sz="4" w:space="0" w:color="000000"/>
            </w:tcBorders>
            <w:tcMar>
              <w:top w:w="40" w:type="dxa"/>
              <w:left w:w="40" w:type="dxa"/>
              <w:bottom w:w="40" w:type="dxa"/>
              <w:right w:w="40" w:type="dxa"/>
            </w:tcMar>
          </w:tcPr>
          <w:p w14:paraId="5A3B1077" w14:textId="77777777" w:rsidR="00471B31" w:rsidRDefault="007B3700">
            <w:pPr>
              <w:spacing w:before="180"/>
            </w:pPr>
            <w:r>
              <w:rPr>
                <w:rFonts w:ascii="Arial" w:hAnsi="Arial"/>
                <w:color w:val="000000"/>
                <w:sz w:val="18"/>
              </w:rPr>
              <w:t>Service is unavailable.</w:t>
            </w:r>
          </w:p>
        </w:tc>
      </w:tr>
    </w:tbl>
    <w:p w14:paraId="68A90CD4" w14:textId="77777777" w:rsidR="00471B31" w:rsidRDefault="007B3700">
      <w:pPr>
        <w:spacing w:before="180"/>
      </w:pPr>
      <w:bookmarkStart w:id="1346" w:name="sect_6_9_2_3_2"/>
      <w:r>
        <w:rPr>
          <w:rFonts w:ascii="Arial" w:hAnsi="Arial"/>
          <w:b/>
          <w:color w:val="000000"/>
          <w:sz w:val="22"/>
        </w:rPr>
        <w:t>6.9.2.3.2 Response Headers</w:t>
      </w:r>
    </w:p>
    <w:bookmarkEnd w:id="1346"/>
    <w:p w14:paraId="385DFDB4" w14:textId="77777777" w:rsidR="00471B31" w:rsidRDefault="007B3700">
      <w:pPr>
        <w:spacing w:before="180"/>
        <w:jc w:val="both"/>
      </w:pPr>
      <w:r>
        <w:rPr>
          <w:rFonts w:ascii="Arial" w:hAnsi="Arial"/>
          <w:color w:val="000000"/>
          <w:sz w:val="18"/>
        </w:rPr>
        <w:t xml:space="preserve">If the UPS instance was updated but with modifications made by the Origin-Server, the response message shall include the following HTTP/1.1 </w:t>
      </w:r>
      <w:r>
        <w:rPr>
          <w:rFonts w:ascii="Arial" w:hAnsi="Arial"/>
          <w:color w:val="000000"/>
          <w:sz w:val="18"/>
        </w:rPr>
        <w:t>header:</w:t>
      </w:r>
    </w:p>
    <w:p w14:paraId="08DAB052" w14:textId="77777777" w:rsidR="00471B31" w:rsidRDefault="007B3700">
      <w:pPr>
        <w:numPr>
          <w:ilvl w:val="0"/>
          <w:numId w:val="233"/>
        </w:numPr>
        <w:tabs>
          <w:tab w:val="left" w:pos="180"/>
        </w:tabs>
        <w:spacing w:before="180"/>
        <w:ind w:left="180" w:hanging="180"/>
        <w:jc w:val="both"/>
      </w:pPr>
      <w:bookmarkStart w:id="1347" w:name="idp140710506643424"/>
      <w:bookmarkStart w:id="1348" w:name="idp140710506643168"/>
      <w:r>
        <w:rPr>
          <w:rFonts w:ascii="Arial" w:hAnsi="Arial"/>
          <w:color w:val="000000"/>
          <w:sz w:val="18"/>
        </w:rPr>
        <w:t>Warning: 299 {+SERVICE}: The UPS was created with modifications.</w:t>
      </w:r>
    </w:p>
    <w:bookmarkEnd w:id="1347"/>
    <w:bookmarkEnd w:id="1348"/>
    <w:p w14:paraId="48AAE9AB" w14:textId="77777777" w:rsidR="00471B31" w:rsidRDefault="007B3700">
      <w:pPr>
        <w:spacing w:before="180"/>
        <w:jc w:val="both"/>
      </w:pPr>
      <w:r>
        <w:rPr>
          <w:rFonts w:ascii="Arial" w:hAnsi="Arial"/>
          <w:color w:val="000000"/>
          <w:sz w:val="18"/>
        </w:rPr>
        <w:t>If optional attributes were rejected, the response message shall include the following HTTP/1.1 Warning header field:</w:t>
      </w:r>
    </w:p>
    <w:p w14:paraId="5FD32195" w14:textId="77777777" w:rsidR="00471B31" w:rsidRDefault="007B3700">
      <w:pPr>
        <w:numPr>
          <w:ilvl w:val="0"/>
          <w:numId w:val="234"/>
        </w:numPr>
        <w:tabs>
          <w:tab w:val="left" w:pos="180"/>
        </w:tabs>
        <w:spacing w:before="180"/>
        <w:ind w:left="180" w:hanging="180"/>
        <w:jc w:val="both"/>
      </w:pPr>
      <w:bookmarkStart w:id="1349" w:name="idp140710506645168"/>
      <w:bookmarkStart w:id="1350" w:name="idp140710506644912"/>
      <w:r>
        <w:rPr>
          <w:rFonts w:ascii="Arial" w:hAnsi="Arial"/>
          <w:color w:val="000000"/>
          <w:sz w:val="18"/>
        </w:rPr>
        <w:t>Warning: 299 {+SERVICE}: Requested optional Attributes are not su</w:t>
      </w:r>
      <w:r>
        <w:rPr>
          <w:rFonts w:ascii="Arial" w:hAnsi="Arial"/>
          <w:color w:val="000000"/>
          <w:sz w:val="18"/>
        </w:rPr>
        <w:t>pported.</w:t>
      </w:r>
    </w:p>
    <w:bookmarkEnd w:id="1349"/>
    <w:bookmarkEnd w:id="1350"/>
    <w:p w14:paraId="41BC3083" w14:textId="77777777" w:rsidR="00471B31" w:rsidRDefault="007B3700">
      <w:pPr>
        <w:spacing w:before="180"/>
        <w:jc w:val="both"/>
      </w:pPr>
      <w:r>
        <w:rPr>
          <w:rFonts w:ascii="Arial" w:hAnsi="Arial"/>
          <w:color w:val="000000"/>
          <w:sz w:val="18"/>
        </w:rPr>
        <w:lastRenderedPageBreak/>
        <w:t>If the request was rejected with an HTTP/1.1 409 status code, the response message shall include one of following messages encoded in an HTTP/1.1 Warning header field describing the nature of the conflict:</w:t>
      </w:r>
    </w:p>
    <w:p w14:paraId="6B9DF431" w14:textId="77777777" w:rsidR="00471B31" w:rsidRDefault="007B3700">
      <w:pPr>
        <w:numPr>
          <w:ilvl w:val="0"/>
          <w:numId w:val="235"/>
        </w:numPr>
        <w:tabs>
          <w:tab w:val="left" w:pos="180"/>
        </w:tabs>
        <w:spacing w:before="180"/>
        <w:ind w:left="180" w:hanging="180"/>
        <w:jc w:val="both"/>
      </w:pPr>
      <w:bookmarkStart w:id="1351" w:name="idp140710506646992"/>
      <w:bookmarkStart w:id="1352" w:name="idp140710506646736"/>
      <w:r>
        <w:rPr>
          <w:rFonts w:ascii="Arial" w:hAnsi="Arial"/>
          <w:color w:val="000000"/>
          <w:sz w:val="18"/>
        </w:rPr>
        <w:t xml:space="preserve">Warning: 299 {+SERVICE}: The Transaction </w:t>
      </w:r>
      <w:r>
        <w:rPr>
          <w:rFonts w:ascii="Arial" w:hAnsi="Arial"/>
          <w:color w:val="000000"/>
          <w:sz w:val="18"/>
        </w:rPr>
        <w:t>UID is missing.</w:t>
      </w:r>
    </w:p>
    <w:p w14:paraId="25ADFD81" w14:textId="77777777" w:rsidR="00471B31" w:rsidRDefault="007B3700">
      <w:pPr>
        <w:numPr>
          <w:ilvl w:val="0"/>
          <w:numId w:val="235"/>
        </w:numPr>
        <w:tabs>
          <w:tab w:val="left" w:pos="180"/>
        </w:tabs>
        <w:spacing w:before="180"/>
        <w:ind w:left="180" w:hanging="180"/>
        <w:jc w:val="both"/>
      </w:pPr>
      <w:bookmarkStart w:id="1353" w:name="idp140710506647824"/>
      <w:bookmarkEnd w:id="1351"/>
      <w:bookmarkEnd w:id="1352"/>
      <w:r>
        <w:rPr>
          <w:rFonts w:ascii="Arial" w:hAnsi="Arial"/>
          <w:color w:val="000000"/>
          <w:sz w:val="18"/>
        </w:rPr>
        <w:t>Warning: 299 {+SERVICE}: The Transaction UID is incorrect.</w:t>
      </w:r>
    </w:p>
    <w:p w14:paraId="1EE30187" w14:textId="77777777" w:rsidR="00471B31" w:rsidRDefault="007B3700">
      <w:pPr>
        <w:numPr>
          <w:ilvl w:val="0"/>
          <w:numId w:val="235"/>
        </w:numPr>
        <w:tabs>
          <w:tab w:val="left" w:pos="180"/>
        </w:tabs>
        <w:spacing w:before="180"/>
        <w:ind w:left="180" w:hanging="180"/>
        <w:jc w:val="both"/>
      </w:pPr>
      <w:bookmarkStart w:id="1354" w:name="idp140710506648656"/>
      <w:bookmarkEnd w:id="1353"/>
      <w:r>
        <w:rPr>
          <w:rFonts w:ascii="Arial" w:hAnsi="Arial"/>
          <w:color w:val="000000"/>
          <w:sz w:val="18"/>
        </w:rPr>
        <w:t>Warning: 299 {+SERVICE}: The submitted request is inconsistent with the current state of the UPS Instance.</w:t>
      </w:r>
    </w:p>
    <w:p w14:paraId="05BE4C59" w14:textId="77777777" w:rsidR="00471B31" w:rsidRDefault="007B3700">
      <w:pPr>
        <w:spacing w:before="180"/>
      </w:pPr>
      <w:bookmarkStart w:id="1355" w:name="sect_6_9_2_3_3"/>
      <w:bookmarkEnd w:id="1354"/>
      <w:r>
        <w:rPr>
          <w:rFonts w:ascii="Arial" w:hAnsi="Arial"/>
          <w:b/>
          <w:color w:val="000000"/>
          <w:sz w:val="22"/>
        </w:rPr>
        <w:t>6.9.2.3.3 Response Message Body</w:t>
      </w:r>
    </w:p>
    <w:bookmarkEnd w:id="1355"/>
    <w:p w14:paraId="70839D90" w14:textId="77777777" w:rsidR="00471B31" w:rsidRDefault="007B3700">
      <w:pPr>
        <w:spacing w:before="180"/>
        <w:jc w:val="both"/>
      </w:pPr>
      <w:r>
        <w:rPr>
          <w:rFonts w:ascii="Arial" w:hAnsi="Arial"/>
          <w:color w:val="000000"/>
          <w:sz w:val="18"/>
        </w:rPr>
        <w:t>The response message body shall be empty.</w:t>
      </w:r>
    </w:p>
    <w:p w14:paraId="0440961A" w14:textId="77777777" w:rsidR="00471B31" w:rsidRDefault="007B3700">
      <w:pPr>
        <w:spacing w:before="180"/>
      </w:pPr>
      <w:bookmarkStart w:id="1356" w:name="sect_6_9_3"/>
      <w:r>
        <w:rPr>
          <w:rFonts w:ascii="Arial" w:hAnsi="Arial"/>
          <w:b/>
          <w:color w:val="000000"/>
          <w:sz w:val="24"/>
        </w:rPr>
        <w:t>6.9.3 SearchForUPS</w:t>
      </w:r>
    </w:p>
    <w:bookmarkEnd w:id="1356"/>
    <w:p w14:paraId="3CCB0F6E" w14:textId="77777777" w:rsidR="00471B31" w:rsidRDefault="007B3700">
      <w:pPr>
        <w:spacing w:before="180"/>
        <w:jc w:val="both"/>
      </w:pPr>
      <w:r>
        <w:rPr>
          <w:rFonts w:ascii="Arial" w:hAnsi="Arial"/>
          <w:color w:val="000000"/>
          <w:sz w:val="18"/>
        </w:rPr>
        <w:t>This resource returns a list of UPS Instances that match specified search query parameters along with requested attributes for each Instance.</w:t>
      </w:r>
    </w:p>
    <w:p w14:paraId="551BBA56" w14:textId="77777777" w:rsidR="00471B31" w:rsidRDefault="007B3700">
      <w:pPr>
        <w:spacing w:before="180"/>
      </w:pPr>
      <w:bookmarkStart w:id="1357" w:name="sect_6_9_3_1"/>
      <w:r>
        <w:rPr>
          <w:rFonts w:ascii="Arial" w:hAnsi="Arial"/>
          <w:b/>
          <w:color w:val="000000"/>
          <w:sz w:val="26"/>
        </w:rPr>
        <w:t>6.9.3.1 Request</w:t>
      </w:r>
    </w:p>
    <w:bookmarkEnd w:id="1357"/>
    <w:p w14:paraId="23C86B1B" w14:textId="77777777" w:rsidR="00471B31" w:rsidRDefault="007B3700">
      <w:pPr>
        <w:spacing w:before="180"/>
        <w:jc w:val="both"/>
      </w:pPr>
      <w:r>
        <w:rPr>
          <w:rFonts w:ascii="Arial" w:hAnsi="Arial"/>
          <w:color w:val="000000"/>
          <w:sz w:val="18"/>
        </w:rPr>
        <w:t>The request message shall be formed as follows:</w:t>
      </w:r>
    </w:p>
    <w:p w14:paraId="5AC1B9EE" w14:textId="77777777" w:rsidR="00471B31" w:rsidRDefault="007B3700">
      <w:pPr>
        <w:numPr>
          <w:ilvl w:val="0"/>
          <w:numId w:val="242"/>
        </w:numPr>
        <w:tabs>
          <w:tab w:val="left" w:pos="180"/>
        </w:tabs>
        <w:spacing w:before="180"/>
        <w:ind w:left="180" w:hanging="180"/>
        <w:jc w:val="both"/>
      </w:pPr>
      <w:bookmarkStart w:id="1358" w:name="idp140710506656016"/>
      <w:bookmarkStart w:id="1359" w:name="idp140710506655760"/>
      <w:r>
        <w:rPr>
          <w:rFonts w:ascii="Arial" w:hAnsi="Arial"/>
          <w:color w:val="000000"/>
          <w:sz w:val="18"/>
        </w:rPr>
        <w:t>Resource</w:t>
      </w:r>
    </w:p>
    <w:p w14:paraId="5506D878" w14:textId="77777777" w:rsidR="00471B31" w:rsidRDefault="007B3700">
      <w:pPr>
        <w:numPr>
          <w:ilvl w:val="0"/>
          <w:numId w:val="237"/>
        </w:numPr>
        <w:tabs>
          <w:tab w:val="left" w:pos="360"/>
        </w:tabs>
        <w:spacing w:before="180"/>
        <w:ind w:left="360" w:hanging="180"/>
        <w:jc w:val="both"/>
      </w:pPr>
      <w:bookmarkStart w:id="1360" w:name="idp140710506656912"/>
      <w:bookmarkStart w:id="1361" w:name="idp140710506656656"/>
      <w:bookmarkEnd w:id="1358"/>
      <w:bookmarkEnd w:id="1359"/>
      <w:r>
        <w:rPr>
          <w:rFonts w:ascii="Arial" w:hAnsi="Arial"/>
          <w:color w:val="000000"/>
          <w:sz w:val="18"/>
        </w:rPr>
        <w:t>{+SERVICE}/workitems/{</w:t>
      </w:r>
      <w:r>
        <w:rPr>
          <w:rFonts w:ascii="Arial" w:hAnsi="Arial"/>
          <w:color w:val="000000"/>
          <w:sz w:val="18"/>
        </w:rPr>
        <w:t>?query*}</w:t>
      </w:r>
    </w:p>
    <w:bookmarkEnd w:id="1360"/>
    <w:bookmarkEnd w:id="1361"/>
    <w:p w14:paraId="02AB5AD9" w14:textId="77777777" w:rsidR="00471B31" w:rsidRDefault="007B3700">
      <w:pPr>
        <w:spacing w:before="180"/>
        <w:ind w:left="360"/>
        <w:jc w:val="both"/>
      </w:pPr>
      <w:r>
        <w:rPr>
          <w:rFonts w:ascii="Arial" w:hAnsi="Arial"/>
          <w:color w:val="000000"/>
          <w:sz w:val="18"/>
        </w:rPr>
        <w:t>where</w:t>
      </w:r>
    </w:p>
    <w:p w14:paraId="02C8F5DA" w14:textId="77777777" w:rsidR="00471B31" w:rsidRDefault="007B3700">
      <w:pPr>
        <w:numPr>
          <w:ilvl w:val="0"/>
          <w:numId w:val="236"/>
        </w:numPr>
        <w:tabs>
          <w:tab w:val="left" w:pos="540"/>
        </w:tabs>
        <w:spacing w:before="180"/>
        <w:ind w:left="540" w:hanging="180"/>
        <w:jc w:val="both"/>
      </w:pPr>
      <w:bookmarkStart w:id="1362" w:name="idp140710506658224"/>
      <w:bookmarkStart w:id="1363" w:name="idp140710506657968"/>
      <w:r>
        <w:rPr>
          <w:rFonts w:ascii="Arial" w:hAnsi="Arial"/>
          <w:color w:val="000000"/>
          <w:sz w:val="18"/>
        </w:rPr>
        <w:t>{+SERVICE} is the base URL for the service. This may be a combination of protocol (either HTTP or HTTPS), authority and path.</w:t>
      </w:r>
    </w:p>
    <w:p w14:paraId="728C5674" w14:textId="77777777" w:rsidR="00471B31" w:rsidRDefault="007B3700">
      <w:pPr>
        <w:numPr>
          <w:ilvl w:val="0"/>
          <w:numId w:val="242"/>
        </w:numPr>
        <w:tabs>
          <w:tab w:val="left" w:pos="180"/>
        </w:tabs>
        <w:spacing w:before="180"/>
        <w:ind w:left="180" w:hanging="180"/>
        <w:jc w:val="both"/>
      </w:pPr>
      <w:bookmarkStart w:id="1364" w:name="idp140710506659632"/>
      <w:bookmarkEnd w:id="1362"/>
      <w:bookmarkEnd w:id="1363"/>
      <w:r>
        <w:rPr>
          <w:rFonts w:ascii="Arial" w:hAnsi="Arial"/>
          <w:color w:val="000000"/>
          <w:sz w:val="18"/>
        </w:rPr>
        <w:t>Method</w:t>
      </w:r>
    </w:p>
    <w:p w14:paraId="0CDDA211" w14:textId="77777777" w:rsidR="00471B31" w:rsidRDefault="007B3700">
      <w:pPr>
        <w:numPr>
          <w:ilvl w:val="0"/>
          <w:numId w:val="238"/>
        </w:numPr>
        <w:tabs>
          <w:tab w:val="left" w:pos="360"/>
        </w:tabs>
        <w:spacing w:before="180"/>
        <w:ind w:left="360" w:hanging="180"/>
        <w:jc w:val="both"/>
      </w:pPr>
      <w:bookmarkStart w:id="1365" w:name="idp140710506660528"/>
      <w:bookmarkStart w:id="1366" w:name="idp140710506660272"/>
      <w:bookmarkEnd w:id="1364"/>
      <w:r>
        <w:rPr>
          <w:rFonts w:ascii="Arial" w:hAnsi="Arial"/>
          <w:color w:val="000000"/>
          <w:sz w:val="18"/>
        </w:rPr>
        <w:t>GET</w:t>
      </w:r>
    </w:p>
    <w:p w14:paraId="2D9F10D0" w14:textId="77777777" w:rsidR="00471B31" w:rsidRDefault="007B3700">
      <w:pPr>
        <w:numPr>
          <w:ilvl w:val="0"/>
          <w:numId w:val="242"/>
        </w:numPr>
        <w:tabs>
          <w:tab w:val="left" w:pos="180"/>
        </w:tabs>
        <w:spacing w:before="180"/>
        <w:ind w:left="180" w:hanging="180"/>
        <w:jc w:val="both"/>
      </w:pPr>
      <w:bookmarkStart w:id="1367" w:name="idp140710506661552"/>
      <w:bookmarkEnd w:id="1365"/>
      <w:bookmarkEnd w:id="1366"/>
      <w:r>
        <w:rPr>
          <w:rFonts w:ascii="Arial" w:hAnsi="Arial"/>
          <w:color w:val="000000"/>
          <w:sz w:val="18"/>
        </w:rPr>
        <w:t>Headers</w:t>
      </w:r>
    </w:p>
    <w:p w14:paraId="4A54BC9A" w14:textId="77777777" w:rsidR="00471B31" w:rsidRDefault="007B3700">
      <w:pPr>
        <w:numPr>
          <w:ilvl w:val="0"/>
          <w:numId w:val="240"/>
        </w:numPr>
        <w:tabs>
          <w:tab w:val="left" w:pos="360"/>
        </w:tabs>
        <w:spacing w:before="180"/>
        <w:ind w:left="360" w:hanging="180"/>
        <w:jc w:val="both"/>
      </w:pPr>
      <w:bookmarkStart w:id="1368" w:name="idp140710506662448"/>
      <w:bookmarkStart w:id="1369" w:name="idp140710506662192"/>
      <w:bookmarkEnd w:id="1367"/>
      <w:r>
        <w:rPr>
          <w:rFonts w:ascii="Arial" w:hAnsi="Arial"/>
          <w:color w:val="000000"/>
          <w:sz w:val="18"/>
        </w:rPr>
        <w:t>Accept - The representation scheme in which the RESTful service is requested to return the resul</w:t>
      </w:r>
      <w:r>
        <w:rPr>
          <w:rFonts w:ascii="Arial" w:hAnsi="Arial"/>
          <w:color w:val="000000"/>
          <w:sz w:val="18"/>
        </w:rPr>
        <w:t>ts. The types allowed for this request header are as follows:</w:t>
      </w:r>
    </w:p>
    <w:p w14:paraId="2FD42CE6" w14:textId="77777777" w:rsidR="00471B31" w:rsidRDefault="007B3700">
      <w:pPr>
        <w:numPr>
          <w:ilvl w:val="0"/>
          <w:numId w:val="239"/>
        </w:numPr>
        <w:tabs>
          <w:tab w:val="left" w:pos="540"/>
        </w:tabs>
        <w:spacing w:before="180"/>
        <w:ind w:left="540" w:hanging="180"/>
        <w:jc w:val="both"/>
      </w:pPr>
      <w:bookmarkStart w:id="1370" w:name="idp140710506663504"/>
      <w:bookmarkStart w:id="1371" w:name="idp140710506663248"/>
      <w:bookmarkEnd w:id="1368"/>
      <w:bookmarkEnd w:id="1369"/>
      <w:r>
        <w:rPr>
          <w:rFonts w:ascii="Arial" w:hAnsi="Arial"/>
          <w:color w:val="000000"/>
          <w:sz w:val="18"/>
        </w:rPr>
        <w:t>multipart/related; type=application/dicom+xml; boundary={messageBoundary}</w:t>
      </w:r>
    </w:p>
    <w:bookmarkEnd w:id="1370"/>
    <w:bookmarkEnd w:id="1371"/>
    <w:p w14:paraId="79CB3BEF" w14:textId="77777777" w:rsidR="00471B31" w:rsidRDefault="007B3700">
      <w:pPr>
        <w:spacing w:before="180"/>
        <w:ind w:left="540"/>
        <w:jc w:val="both"/>
      </w:pPr>
      <w:r>
        <w:rPr>
          <w:rFonts w:ascii="Arial" w:hAnsi="Arial"/>
          <w:color w:val="000000"/>
          <w:sz w:val="18"/>
        </w:rPr>
        <w:t xml:space="preserve">Specifies that the results should be DICOM </w:t>
      </w:r>
      <w:hyperlink r:id="rId155" w:anchor="PS3.19">
        <w:r>
          <w:rPr>
            <w:rFonts w:ascii="Arial" w:hAnsi="Arial"/>
            <w:color w:val="000000"/>
            <w:sz w:val="18"/>
          </w:rPr>
          <w:t>PS3.19</w:t>
        </w:r>
      </w:hyperlink>
      <w:r>
        <w:rPr>
          <w:rFonts w:ascii="Arial" w:hAnsi="Arial"/>
          <w:color w:val="000000"/>
          <w:sz w:val="18"/>
        </w:rPr>
        <w:t xml:space="preserve"> XML metadata.</w:t>
      </w:r>
    </w:p>
    <w:p w14:paraId="04C72B80" w14:textId="77777777" w:rsidR="00471B31" w:rsidRDefault="007B3700">
      <w:pPr>
        <w:numPr>
          <w:ilvl w:val="0"/>
          <w:numId w:val="239"/>
        </w:numPr>
        <w:tabs>
          <w:tab w:val="left" w:pos="540"/>
        </w:tabs>
        <w:spacing w:before="180"/>
        <w:ind w:left="540" w:hanging="180"/>
        <w:jc w:val="both"/>
      </w:pPr>
      <w:bookmarkStart w:id="1372" w:name="idp140710506665744"/>
      <w:r>
        <w:rPr>
          <w:rFonts w:ascii="Arial" w:hAnsi="Arial"/>
          <w:color w:val="000000"/>
          <w:sz w:val="18"/>
        </w:rPr>
        <w:t>application/json</w:t>
      </w:r>
    </w:p>
    <w:bookmarkEnd w:id="1372"/>
    <w:p w14:paraId="67DC81B9" w14:textId="77777777" w:rsidR="00471B31" w:rsidRDefault="007B3700">
      <w:pPr>
        <w:spacing w:before="180"/>
        <w:ind w:left="54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p w14:paraId="11698734" w14:textId="77777777" w:rsidR="00471B31" w:rsidRDefault="007B3700">
      <w:pPr>
        <w:numPr>
          <w:ilvl w:val="0"/>
          <w:numId w:val="240"/>
        </w:numPr>
        <w:tabs>
          <w:tab w:val="left" w:pos="360"/>
        </w:tabs>
        <w:spacing w:before="180"/>
        <w:ind w:left="360" w:hanging="180"/>
        <w:jc w:val="both"/>
      </w:pPr>
      <w:bookmarkStart w:id="1373" w:name="idp140710506668192"/>
      <w:r>
        <w:rPr>
          <w:rFonts w:ascii="Arial" w:hAnsi="Arial"/>
          <w:color w:val="000000"/>
          <w:sz w:val="18"/>
        </w:rPr>
        <w:t>Cache-control: no-cache (recommended)</w:t>
      </w:r>
    </w:p>
    <w:bookmarkEnd w:id="1373"/>
    <w:p w14:paraId="18748612" w14:textId="77777777" w:rsidR="00471B31" w:rsidRDefault="007B3700">
      <w:pPr>
        <w:spacing w:before="180"/>
        <w:ind w:left="360"/>
        <w:jc w:val="both"/>
      </w:pPr>
      <w:r>
        <w:rPr>
          <w:rFonts w:ascii="Arial" w:hAnsi="Arial"/>
          <w:color w:val="000000"/>
          <w:sz w:val="18"/>
        </w:rPr>
        <w:t>If included, specifies that search results returned should be current and not cached.</w:t>
      </w:r>
    </w:p>
    <w:p w14:paraId="49483283" w14:textId="77777777" w:rsidR="00471B31" w:rsidRDefault="007B3700">
      <w:pPr>
        <w:numPr>
          <w:ilvl w:val="0"/>
          <w:numId w:val="242"/>
        </w:numPr>
        <w:tabs>
          <w:tab w:val="left" w:pos="180"/>
        </w:tabs>
        <w:spacing w:before="180"/>
        <w:ind w:left="180" w:hanging="180"/>
        <w:jc w:val="both"/>
      </w:pPr>
      <w:bookmarkStart w:id="1374" w:name="idp140710506669744"/>
      <w:r>
        <w:rPr>
          <w:rFonts w:ascii="Arial" w:hAnsi="Arial"/>
          <w:color w:val="000000"/>
          <w:sz w:val="18"/>
        </w:rPr>
        <w:t>{query}</w:t>
      </w:r>
    </w:p>
    <w:p w14:paraId="71C69A7D" w14:textId="77777777" w:rsidR="00471B31" w:rsidRDefault="007B3700">
      <w:pPr>
        <w:numPr>
          <w:ilvl w:val="0"/>
          <w:numId w:val="241"/>
        </w:numPr>
        <w:tabs>
          <w:tab w:val="left" w:pos="360"/>
        </w:tabs>
        <w:spacing w:before="180"/>
        <w:ind w:left="360" w:hanging="180"/>
        <w:jc w:val="both"/>
      </w:pPr>
      <w:bookmarkStart w:id="1375" w:name="idp140710506670640"/>
      <w:bookmarkStart w:id="1376" w:name="idp140710506670384"/>
      <w:bookmarkEnd w:id="1374"/>
      <w:r>
        <w:rPr>
          <w:rFonts w:ascii="Arial" w:hAnsi="Arial"/>
          <w:color w:val="000000"/>
          <w:sz w:val="18"/>
        </w:rPr>
        <w:t>{attributeID}={value}</w:t>
      </w:r>
    </w:p>
    <w:bookmarkEnd w:id="1375"/>
    <w:bookmarkEnd w:id="1376"/>
    <w:p w14:paraId="6B219183" w14:textId="77777777" w:rsidR="00471B31" w:rsidRDefault="007B3700">
      <w:pPr>
        <w:spacing w:before="180"/>
        <w:ind w:left="360"/>
        <w:jc w:val="both"/>
      </w:pPr>
      <w:r>
        <w:rPr>
          <w:rFonts w:ascii="Arial" w:hAnsi="Arial"/>
          <w:color w:val="000000"/>
          <w:sz w:val="18"/>
        </w:rPr>
        <w:t>0-n / {attributeID}={value} pairs allowed</w:t>
      </w:r>
    </w:p>
    <w:p w14:paraId="01D84235" w14:textId="77777777" w:rsidR="00471B31" w:rsidRDefault="007B3700">
      <w:pPr>
        <w:numPr>
          <w:ilvl w:val="0"/>
          <w:numId w:val="241"/>
        </w:numPr>
        <w:tabs>
          <w:tab w:val="left" w:pos="360"/>
        </w:tabs>
        <w:spacing w:before="180"/>
        <w:ind w:left="360" w:hanging="180"/>
        <w:jc w:val="both"/>
      </w:pPr>
      <w:bookmarkStart w:id="1377" w:name="idp140710506671872"/>
      <w:r>
        <w:rPr>
          <w:rFonts w:ascii="Arial" w:hAnsi="Arial"/>
          <w:color w:val="000000"/>
          <w:sz w:val="18"/>
        </w:rPr>
        <w:t>includefield={attributeID} | all</w:t>
      </w:r>
    </w:p>
    <w:bookmarkEnd w:id="1377"/>
    <w:p w14:paraId="6070A938" w14:textId="77777777" w:rsidR="00471B31" w:rsidRDefault="007B3700">
      <w:pPr>
        <w:spacing w:before="180"/>
        <w:ind w:left="360"/>
        <w:jc w:val="both"/>
      </w:pPr>
      <w:r>
        <w:rPr>
          <w:rFonts w:ascii="Arial" w:hAnsi="Arial"/>
          <w:color w:val="000000"/>
          <w:sz w:val="18"/>
        </w:rPr>
        <w:t>0-n includefield / {attributeID} pairs allowed, where "all" indicates that all attributes with values should be included for each response.</w:t>
      </w:r>
    </w:p>
    <w:p w14:paraId="5D18AB80" w14:textId="77777777" w:rsidR="00471B31" w:rsidRDefault="007B3700">
      <w:pPr>
        <w:spacing w:before="180"/>
        <w:ind w:left="360"/>
        <w:jc w:val="both"/>
      </w:pPr>
      <w:r>
        <w:rPr>
          <w:rFonts w:ascii="Arial" w:hAnsi="Arial"/>
          <w:color w:val="000000"/>
          <w:sz w:val="18"/>
        </w:rPr>
        <w:t xml:space="preserve">Each {attributeID} </w:t>
      </w:r>
      <w:r>
        <w:rPr>
          <w:rFonts w:ascii="Arial" w:hAnsi="Arial"/>
          <w:color w:val="000000"/>
          <w:sz w:val="18"/>
        </w:rPr>
        <w:t xml:space="preserve">shall refer to an attribute of the Unified Procedure Step IOD (see </w:t>
      </w:r>
      <w:hyperlink r:id="rId156" w:anchor="sect_B.26.2">
        <w:r>
          <w:rPr>
            <w:rFonts w:ascii="Arial" w:hAnsi="Arial"/>
            <w:color w:val="000000"/>
            <w:sz w:val="18"/>
          </w:rPr>
          <w:t>Section B.26.2 in PS3.3</w:t>
        </w:r>
      </w:hyperlink>
      <w:r>
        <w:rPr>
          <w:rFonts w:ascii="Arial" w:hAnsi="Arial"/>
          <w:color w:val="000000"/>
          <w:sz w:val="18"/>
        </w:rPr>
        <w:t>).</w:t>
      </w:r>
    </w:p>
    <w:p w14:paraId="16783C66" w14:textId="77777777" w:rsidR="00471B31" w:rsidRDefault="007B3700">
      <w:pPr>
        <w:spacing w:before="180"/>
        <w:ind w:left="360"/>
        <w:jc w:val="both"/>
      </w:pPr>
      <w:r>
        <w:rPr>
          <w:rFonts w:ascii="Arial" w:hAnsi="Arial"/>
          <w:color w:val="000000"/>
          <w:sz w:val="18"/>
        </w:rPr>
        <w:lastRenderedPageBreak/>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p w14:paraId="1DB1C1F0" w14:textId="77777777" w:rsidR="00471B31" w:rsidRDefault="007B3700">
      <w:pPr>
        <w:numPr>
          <w:ilvl w:val="0"/>
          <w:numId w:val="241"/>
        </w:numPr>
        <w:tabs>
          <w:tab w:val="left" w:pos="360"/>
        </w:tabs>
        <w:spacing w:before="180"/>
        <w:ind w:left="360" w:hanging="180"/>
        <w:jc w:val="both"/>
      </w:pPr>
      <w:bookmarkStart w:id="1378" w:name="idp140710506675792"/>
      <w:r>
        <w:rPr>
          <w:rFonts w:ascii="Arial" w:hAnsi="Arial"/>
          <w:color w:val="000000"/>
          <w:sz w:val="18"/>
        </w:rPr>
        <w:t>fuzzymatching=tr</w:t>
      </w:r>
      <w:r>
        <w:rPr>
          <w:rFonts w:ascii="Arial" w:hAnsi="Arial"/>
          <w:color w:val="000000"/>
          <w:sz w:val="18"/>
        </w:rPr>
        <w:t>ue | false</w:t>
      </w:r>
    </w:p>
    <w:p w14:paraId="4769E675" w14:textId="77777777" w:rsidR="00471B31" w:rsidRDefault="007B3700">
      <w:pPr>
        <w:numPr>
          <w:ilvl w:val="0"/>
          <w:numId w:val="241"/>
        </w:numPr>
        <w:tabs>
          <w:tab w:val="left" w:pos="360"/>
        </w:tabs>
        <w:spacing w:before="180"/>
        <w:ind w:left="360" w:hanging="180"/>
        <w:jc w:val="both"/>
      </w:pPr>
      <w:bookmarkStart w:id="1379" w:name="idp140710506676592"/>
      <w:bookmarkEnd w:id="1378"/>
      <w:r>
        <w:rPr>
          <w:rFonts w:ascii="Arial" w:hAnsi="Arial"/>
          <w:color w:val="000000"/>
          <w:sz w:val="18"/>
        </w:rPr>
        <w:t>limit={maximumResults}</w:t>
      </w:r>
    </w:p>
    <w:p w14:paraId="44BB0147" w14:textId="77777777" w:rsidR="00471B31" w:rsidRDefault="007B3700">
      <w:pPr>
        <w:numPr>
          <w:ilvl w:val="0"/>
          <w:numId w:val="241"/>
        </w:numPr>
        <w:tabs>
          <w:tab w:val="left" w:pos="360"/>
        </w:tabs>
        <w:spacing w:before="180"/>
        <w:ind w:left="360" w:hanging="180"/>
        <w:jc w:val="both"/>
      </w:pPr>
      <w:bookmarkStart w:id="1380" w:name="idp140710506677392"/>
      <w:bookmarkEnd w:id="1379"/>
      <w:r>
        <w:rPr>
          <w:rFonts w:ascii="Arial" w:hAnsi="Arial"/>
          <w:color w:val="000000"/>
          <w:sz w:val="18"/>
        </w:rPr>
        <w:t>offset={skippedResults}</w:t>
      </w:r>
    </w:p>
    <w:p w14:paraId="552CD469" w14:textId="77777777" w:rsidR="00471B31" w:rsidRDefault="007B3700">
      <w:pPr>
        <w:spacing w:before="180"/>
      </w:pPr>
      <w:bookmarkStart w:id="1381" w:name="sect_6_9_3_2"/>
      <w:bookmarkEnd w:id="1380"/>
      <w:r>
        <w:rPr>
          <w:rFonts w:ascii="Arial" w:hAnsi="Arial"/>
          <w:b/>
          <w:color w:val="000000"/>
          <w:sz w:val="26"/>
        </w:rPr>
        <w:t>6.9.3.2 Behavior</w:t>
      </w:r>
    </w:p>
    <w:bookmarkEnd w:id="1381"/>
    <w:p w14:paraId="33DDB542" w14:textId="77777777" w:rsidR="00471B31" w:rsidRDefault="007B3700">
      <w:pPr>
        <w:spacing w:before="180"/>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p w14:paraId="5B7F7B25" w14:textId="77777777" w:rsidR="00471B31" w:rsidRDefault="007B3700">
      <w:pPr>
        <w:spacing w:before="180"/>
      </w:pPr>
      <w:bookmarkStart w:id="1382" w:name="sect_6_9_3_2_1"/>
      <w:r>
        <w:rPr>
          <w:rFonts w:ascii="Arial" w:hAnsi="Arial"/>
          <w:b/>
          <w:color w:val="000000"/>
          <w:sz w:val="22"/>
        </w:rPr>
        <w:t>6.9.3.2.1 Matching</w:t>
      </w:r>
    </w:p>
    <w:bookmarkEnd w:id="1382"/>
    <w:p w14:paraId="44A40FEF" w14:textId="77777777" w:rsidR="00471B31" w:rsidRDefault="007B3700">
      <w:pPr>
        <w:spacing w:before="180"/>
        <w:jc w:val="both"/>
      </w:pPr>
      <w:r>
        <w:rPr>
          <w:rFonts w:ascii="Arial" w:hAnsi="Arial"/>
          <w:color w:val="000000"/>
          <w:sz w:val="18"/>
        </w:rPr>
        <w:t xml:space="preserve">An Origin-Server shall support matching against all Unified Procedure Step Instance Attributes in </w:t>
      </w:r>
      <w:hyperlink r:id="rId157" w:anchor="table_CC.2.5-3">
        <w:r>
          <w:rPr>
            <w:rFonts w:ascii="Arial" w:hAnsi="Arial"/>
            <w:color w:val="000000"/>
            <w:sz w:val="18"/>
          </w:rPr>
          <w:t>Table CC.2.5-3 in PS3.4</w:t>
        </w:r>
      </w:hyperlink>
      <w:r>
        <w:rPr>
          <w:rFonts w:ascii="Arial" w:hAnsi="Arial"/>
          <w:color w:val="000000"/>
          <w:sz w:val="18"/>
        </w:rPr>
        <w:t xml:space="preserve"> with a Match Key Type value of U, R or *.</w:t>
      </w:r>
    </w:p>
    <w:p w14:paraId="65042754" w14:textId="77777777" w:rsidR="00471B31" w:rsidRDefault="007B3700">
      <w:pPr>
        <w:spacing w:before="180"/>
        <w:jc w:val="both"/>
      </w:pPr>
      <w:r>
        <w:rPr>
          <w:rFonts w:ascii="Arial" w:hAnsi="Arial"/>
          <w:color w:val="000000"/>
          <w:sz w:val="18"/>
        </w:rPr>
        <w:t xml:space="preserve">See </w:t>
      </w:r>
      <w:hyperlink w:anchor="sect_6_7_1_2_1">
        <w:r>
          <w:rPr>
            <w:rFonts w:ascii="Arial" w:hAnsi="Arial"/>
            <w:color w:val="000000"/>
            <w:sz w:val="18"/>
          </w:rPr>
          <w:t>S</w:t>
        </w:r>
        <w:r>
          <w:rPr>
            <w:rFonts w:ascii="Arial" w:hAnsi="Arial"/>
            <w:color w:val="000000"/>
            <w:sz w:val="18"/>
          </w:rPr>
          <w:t>ection 6.7.1.2.1</w:t>
        </w:r>
      </w:hyperlink>
      <w:r>
        <w:rPr>
          <w:rFonts w:ascii="Arial" w:hAnsi="Arial"/>
          <w:color w:val="000000"/>
          <w:sz w:val="18"/>
        </w:rPr>
        <w:t xml:space="preserve"> for matching behavior.</w:t>
      </w:r>
    </w:p>
    <w:p w14:paraId="6B65A3BF" w14:textId="77777777" w:rsidR="00471B31" w:rsidRDefault="007B3700">
      <w:pPr>
        <w:spacing w:before="180"/>
      </w:pPr>
      <w:bookmarkStart w:id="1383" w:name="sect_6_9_3_3"/>
      <w:r>
        <w:rPr>
          <w:rFonts w:ascii="Arial" w:hAnsi="Arial"/>
          <w:b/>
          <w:color w:val="000000"/>
          <w:sz w:val="26"/>
        </w:rPr>
        <w:t>6.9.3.3 Response</w:t>
      </w:r>
    </w:p>
    <w:bookmarkEnd w:id="1383"/>
    <w:p w14:paraId="3547B53F" w14:textId="77777777" w:rsidR="00471B31" w:rsidRDefault="007B3700">
      <w:pPr>
        <w:spacing w:before="180"/>
        <w:jc w:val="both"/>
      </w:pPr>
      <w:r>
        <w:rPr>
          <w:rFonts w:ascii="Arial" w:hAnsi="Arial"/>
          <w:color w:val="000000"/>
          <w:sz w:val="18"/>
        </w:rPr>
        <w:t>The Origin-Server shall return an HTTP/1.1 response message.</w:t>
      </w:r>
    </w:p>
    <w:p w14:paraId="1B010A3B" w14:textId="77777777" w:rsidR="00471B31" w:rsidRDefault="007B3700">
      <w:pPr>
        <w:spacing w:before="180"/>
      </w:pPr>
      <w:bookmarkStart w:id="1384" w:name="sect_6_9_3_3_1"/>
      <w:r>
        <w:rPr>
          <w:rFonts w:ascii="Arial" w:hAnsi="Arial"/>
          <w:b/>
          <w:color w:val="000000"/>
          <w:sz w:val="22"/>
        </w:rPr>
        <w:t>6.9.3.3.1 Response Status Line</w:t>
      </w:r>
    </w:p>
    <w:bookmarkEnd w:id="1384"/>
    <w:p w14:paraId="11F232D5" w14:textId="77777777" w:rsidR="00471B31" w:rsidRDefault="007B3700">
      <w:pPr>
        <w:spacing w:before="180"/>
        <w:jc w:val="both"/>
      </w:pPr>
      <w:r>
        <w:rPr>
          <w:rFonts w:ascii="Arial" w:hAnsi="Arial"/>
          <w:color w:val="000000"/>
          <w:sz w:val="18"/>
        </w:rPr>
        <w:t>If the SearchForUPS request is successful, the Origin-Server shall return an HTTP/1.1 "200 - OK" response c</w:t>
      </w:r>
      <w:r>
        <w:rPr>
          <w:rFonts w:ascii="Arial" w:hAnsi="Arial"/>
          <w:color w:val="000000"/>
          <w:sz w:val="18"/>
        </w:rPr>
        <w:t>ode.</w:t>
      </w:r>
    </w:p>
    <w:p w14:paraId="1394CE1A" w14:textId="77777777" w:rsidR="00471B31" w:rsidRDefault="007B3700">
      <w:pPr>
        <w:spacing w:before="180"/>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p w14:paraId="4EB3822D" w14:textId="77777777" w:rsidR="00471B31" w:rsidRDefault="007B3700">
      <w:pPr>
        <w:keepNext/>
        <w:spacing w:before="216"/>
        <w:jc w:val="center"/>
      </w:pPr>
      <w:bookmarkStart w:id="1385" w:name="table_6_9_3_1"/>
      <w:r>
        <w:rPr>
          <w:rFonts w:ascii="Arial" w:hAnsi="Arial"/>
          <w:b/>
          <w:color w:val="000000"/>
          <w:sz w:val="22"/>
        </w:rPr>
        <w:t>Table 6.9.3-1. Status Codes</w:t>
      </w:r>
    </w:p>
    <w:bookmarkEnd w:id="1385"/>
    <w:p w14:paraId="5795E42B"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2021"/>
        <w:gridCol w:w="7024"/>
      </w:tblGrid>
      <w:tr w:rsidR="00471B31" w14:paraId="7E002071"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C5F2E13" w14:textId="77777777" w:rsidR="00471B31" w:rsidRDefault="007B3700">
            <w:pPr>
              <w:keepNext/>
              <w:spacing w:before="180"/>
              <w:jc w:val="center"/>
            </w:pPr>
            <w:r>
              <w:rPr>
                <w:rFonts w:ascii="Arial" w:hAnsi="Arial"/>
                <w:b/>
                <w:color w:val="000000"/>
                <w:sz w:val="18"/>
              </w:rPr>
              <w:t>HTTP/1.1 Code</w:t>
            </w:r>
          </w:p>
        </w:tc>
        <w:tc>
          <w:tcPr>
            <w:tcW w:w="2021" w:type="dxa"/>
            <w:tcBorders>
              <w:top w:val="single" w:sz="4" w:space="0" w:color="000000"/>
              <w:bottom w:val="single" w:sz="4" w:space="0" w:color="000000"/>
              <w:right w:val="single" w:sz="4" w:space="0" w:color="000000"/>
            </w:tcBorders>
            <w:tcMar>
              <w:top w:w="40" w:type="dxa"/>
              <w:left w:w="40" w:type="dxa"/>
              <w:bottom w:w="40" w:type="dxa"/>
              <w:right w:w="40" w:type="dxa"/>
            </w:tcMar>
          </w:tcPr>
          <w:p w14:paraId="5A774A52" w14:textId="77777777" w:rsidR="00471B31" w:rsidRDefault="007B3700">
            <w:pPr>
              <w:spacing w:before="180"/>
              <w:jc w:val="center"/>
            </w:pPr>
            <w:r>
              <w:rPr>
                <w:rFonts w:ascii="Arial" w:hAnsi="Arial"/>
                <w:b/>
                <w:color w:val="000000"/>
                <w:sz w:val="18"/>
              </w:rPr>
              <w:t>Reason Phrase</w:t>
            </w:r>
          </w:p>
        </w:tc>
        <w:tc>
          <w:tcPr>
            <w:tcW w:w="7024" w:type="dxa"/>
            <w:tcBorders>
              <w:top w:val="single" w:sz="4" w:space="0" w:color="000000"/>
              <w:bottom w:val="single" w:sz="4" w:space="0" w:color="000000"/>
              <w:right w:val="single" w:sz="4" w:space="0" w:color="000000"/>
            </w:tcBorders>
            <w:tcMar>
              <w:top w:w="40" w:type="dxa"/>
              <w:left w:w="40" w:type="dxa"/>
              <w:bottom w:w="40" w:type="dxa"/>
              <w:right w:w="40" w:type="dxa"/>
            </w:tcMar>
          </w:tcPr>
          <w:p w14:paraId="2D6B0734" w14:textId="77777777" w:rsidR="00471B31" w:rsidRDefault="007B3700">
            <w:pPr>
              <w:spacing w:before="180"/>
              <w:jc w:val="center"/>
            </w:pPr>
            <w:r>
              <w:rPr>
                <w:rFonts w:ascii="Arial" w:hAnsi="Arial"/>
                <w:b/>
                <w:color w:val="000000"/>
                <w:sz w:val="18"/>
              </w:rPr>
              <w:t>Description</w:t>
            </w:r>
          </w:p>
        </w:tc>
      </w:tr>
      <w:tr w:rsidR="00471B31" w14:paraId="02F0B7E0"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E984FC" w14:textId="77777777" w:rsidR="00471B31" w:rsidRDefault="007B3700">
            <w:pPr>
              <w:spacing w:before="180"/>
            </w:pPr>
            <w:r>
              <w:rPr>
                <w:rFonts w:ascii="Arial" w:hAnsi="Arial"/>
                <w:color w:val="000000"/>
                <w:sz w:val="18"/>
              </w:rPr>
              <w:t>200</w:t>
            </w:r>
          </w:p>
        </w:tc>
        <w:tc>
          <w:tcPr>
            <w:tcW w:w="2021" w:type="dxa"/>
            <w:tcBorders>
              <w:bottom w:val="single" w:sz="4" w:space="0" w:color="000000"/>
              <w:right w:val="single" w:sz="4" w:space="0" w:color="000000"/>
            </w:tcBorders>
            <w:tcMar>
              <w:top w:w="40" w:type="dxa"/>
              <w:left w:w="40" w:type="dxa"/>
              <w:bottom w:w="40" w:type="dxa"/>
              <w:right w:w="40" w:type="dxa"/>
            </w:tcMar>
          </w:tcPr>
          <w:p w14:paraId="4A9FB427" w14:textId="77777777" w:rsidR="00471B31" w:rsidRDefault="007B3700">
            <w:pPr>
              <w:spacing w:before="180"/>
            </w:pPr>
            <w:r>
              <w:rPr>
                <w:rFonts w:ascii="Arial" w:hAnsi="Arial"/>
                <w:color w:val="000000"/>
                <w:sz w:val="18"/>
              </w:rPr>
              <w:t>OK</w:t>
            </w:r>
          </w:p>
        </w:tc>
        <w:tc>
          <w:tcPr>
            <w:tcW w:w="7024" w:type="dxa"/>
            <w:tcBorders>
              <w:bottom w:val="single" w:sz="4" w:space="0" w:color="000000"/>
              <w:right w:val="single" w:sz="4" w:space="0" w:color="000000"/>
            </w:tcBorders>
            <w:tcMar>
              <w:top w:w="40" w:type="dxa"/>
              <w:left w:w="40" w:type="dxa"/>
              <w:bottom w:w="40" w:type="dxa"/>
              <w:right w:w="40" w:type="dxa"/>
            </w:tcMar>
          </w:tcPr>
          <w:p w14:paraId="6BCF18A1" w14:textId="77777777" w:rsidR="00471B31" w:rsidRDefault="007B3700">
            <w:pPr>
              <w:spacing w:before="180"/>
            </w:pPr>
            <w:r>
              <w:rPr>
                <w:rFonts w:ascii="Arial" w:hAnsi="Arial"/>
                <w:color w:val="000000"/>
                <w:sz w:val="18"/>
              </w:rPr>
              <w:t>The query</w:t>
            </w:r>
            <w:r>
              <w:rPr>
                <w:rFonts w:ascii="Arial" w:hAnsi="Arial"/>
                <w:color w:val="000000"/>
                <w:sz w:val="18"/>
              </w:rPr>
              <w:t xml:space="preserve"> completed and any matching results are returned in the message body.</w:t>
            </w:r>
          </w:p>
        </w:tc>
      </w:tr>
      <w:tr w:rsidR="00471B31" w14:paraId="2452BB15"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CAC8B1" w14:textId="77777777" w:rsidR="00471B31" w:rsidRDefault="007B3700">
            <w:pPr>
              <w:spacing w:before="180"/>
            </w:pPr>
            <w:r>
              <w:rPr>
                <w:rFonts w:ascii="Arial" w:hAnsi="Arial"/>
                <w:color w:val="000000"/>
                <w:sz w:val="18"/>
              </w:rPr>
              <w:t>206</w:t>
            </w:r>
          </w:p>
        </w:tc>
        <w:tc>
          <w:tcPr>
            <w:tcW w:w="2021" w:type="dxa"/>
            <w:tcBorders>
              <w:bottom w:val="single" w:sz="4" w:space="0" w:color="000000"/>
              <w:right w:val="single" w:sz="4" w:space="0" w:color="000000"/>
            </w:tcBorders>
            <w:tcMar>
              <w:top w:w="40" w:type="dxa"/>
              <w:left w:w="40" w:type="dxa"/>
              <w:bottom w:w="40" w:type="dxa"/>
              <w:right w:w="40" w:type="dxa"/>
            </w:tcMar>
          </w:tcPr>
          <w:p w14:paraId="6982109B" w14:textId="77777777" w:rsidR="00471B31" w:rsidRDefault="007B3700">
            <w:pPr>
              <w:spacing w:before="180"/>
            </w:pPr>
            <w:r>
              <w:rPr>
                <w:rFonts w:ascii="Arial" w:hAnsi="Arial"/>
                <w:color w:val="000000"/>
                <w:sz w:val="18"/>
              </w:rPr>
              <w:t>Partial Content</w:t>
            </w:r>
          </w:p>
        </w:tc>
        <w:tc>
          <w:tcPr>
            <w:tcW w:w="7024" w:type="dxa"/>
            <w:tcBorders>
              <w:bottom w:val="single" w:sz="4" w:space="0" w:color="000000"/>
              <w:right w:val="single" w:sz="4" w:space="0" w:color="000000"/>
            </w:tcBorders>
            <w:tcMar>
              <w:top w:w="40" w:type="dxa"/>
              <w:left w:w="40" w:type="dxa"/>
              <w:bottom w:w="40" w:type="dxa"/>
              <w:right w:w="40" w:type="dxa"/>
            </w:tcMar>
          </w:tcPr>
          <w:p w14:paraId="3DC40724" w14:textId="77777777" w:rsidR="00471B31" w:rsidRDefault="007B3700">
            <w:pPr>
              <w:spacing w:before="180"/>
            </w:pPr>
            <w:r>
              <w:rPr>
                <w:rFonts w:ascii="Arial" w:hAnsi="Arial"/>
                <w:color w:val="000000"/>
                <w:sz w:val="18"/>
              </w:rPr>
              <w:t>Only some of the query results were returned and the rest can be requested through the appropriate UPS-RS request.</w:t>
            </w:r>
          </w:p>
        </w:tc>
      </w:tr>
      <w:tr w:rsidR="00471B31" w14:paraId="31A221A5"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DFE7A7" w14:textId="77777777" w:rsidR="00471B31" w:rsidRDefault="007B3700">
            <w:pPr>
              <w:spacing w:before="180"/>
            </w:pPr>
            <w:r>
              <w:rPr>
                <w:rFonts w:ascii="Arial" w:hAnsi="Arial"/>
                <w:color w:val="000000"/>
                <w:sz w:val="18"/>
              </w:rPr>
              <w:t>400</w:t>
            </w:r>
          </w:p>
        </w:tc>
        <w:tc>
          <w:tcPr>
            <w:tcW w:w="2021" w:type="dxa"/>
            <w:tcBorders>
              <w:bottom w:val="single" w:sz="4" w:space="0" w:color="000000"/>
              <w:right w:val="single" w:sz="4" w:space="0" w:color="000000"/>
            </w:tcBorders>
            <w:tcMar>
              <w:top w:w="40" w:type="dxa"/>
              <w:left w:w="40" w:type="dxa"/>
              <w:bottom w:w="40" w:type="dxa"/>
              <w:right w:w="40" w:type="dxa"/>
            </w:tcMar>
          </w:tcPr>
          <w:p w14:paraId="6CC6AF08" w14:textId="77777777" w:rsidR="00471B31" w:rsidRDefault="007B3700">
            <w:pPr>
              <w:spacing w:before="180"/>
            </w:pPr>
            <w:r>
              <w:rPr>
                <w:rFonts w:ascii="Arial" w:hAnsi="Arial"/>
                <w:color w:val="000000"/>
                <w:sz w:val="18"/>
              </w:rPr>
              <w:t>Bad Request</w:t>
            </w:r>
          </w:p>
        </w:tc>
        <w:tc>
          <w:tcPr>
            <w:tcW w:w="7024" w:type="dxa"/>
            <w:tcBorders>
              <w:bottom w:val="single" w:sz="4" w:space="0" w:color="000000"/>
              <w:right w:val="single" w:sz="4" w:space="0" w:color="000000"/>
            </w:tcBorders>
            <w:tcMar>
              <w:top w:w="40" w:type="dxa"/>
              <w:left w:w="40" w:type="dxa"/>
              <w:bottom w:w="40" w:type="dxa"/>
              <w:right w:w="40" w:type="dxa"/>
            </w:tcMar>
          </w:tcPr>
          <w:p w14:paraId="1D35BD0B" w14:textId="77777777" w:rsidR="00471B31" w:rsidRDefault="007B3700">
            <w:pPr>
              <w:spacing w:before="180"/>
            </w:pPr>
            <w:r>
              <w:rPr>
                <w:rFonts w:ascii="Arial" w:hAnsi="Arial"/>
                <w:color w:val="000000"/>
                <w:sz w:val="18"/>
              </w:rPr>
              <w:t>The UPS-RS Origin-Server was unab</w:t>
            </w:r>
            <w:r>
              <w:rPr>
                <w:rFonts w:ascii="Arial" w:hAnsi="Arial"/>
                <w:color w:val="000000"/>
                <w:sz w:val="18"/>
              </w:rPr>
              <w:t>le to perform the query because the Service Provider cannot understand the query component.</w:t>
            </w:r>
          </w:p>
        </w:tc>
      </w:tr>
      <w:tr w:rsidR="00471B31" w14:paraId="7D94FBFB"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F177D5" w14:textId="77777777" w:rsidR="00471B31" w:rsidRDefault="007B3700">
            <w:pPr>
              <w:spacing w:before="180"/>
            </w:pPr>
            <w:r>
              <w:rPr>
                <w:rFonts w:ascii="Arial" w:hAnsi="Arial"/>
                <w:color w:val="000000"/>
                <w:sz w:val="18"/>
              </w:rPr>
              <w:t>401</w:t>
            </w:r>
          </w:p>
        </w:tc>
        <w:tc>
          <w:tcPr>
            <w:tcW w:w="2021" w:type="dxa"/>
            <w:tcBorders>
              <w:bottom w:val="single" w:sz="4" w:space="0" w:color="000000"/>
              <w:right w:val="single" w:sz="4" w:space="0" w:color="000000"/>
            </w:tcBorders>
            <w:tcMar>
              <w:top w:w="40" w:type="dxa"/>
              <w:left w:w="40" w:type="dxa"/>
              <w:bottom w:w="40" w:type="dxa"/>
              <w:right w:w="40" w:type="dxa"/>
            </w:tcMar>
          </w:tcPr>
          <w:p w14:paraId="518EE565" w14:textId="77777777" w:rsidR="00471B31" w:rsidRDefault="007B3700">
            <w:pPr>
              <w:spacing w:before="180"/>
            </w:pPr>
            <w:r>
              <w:rPr>
                <w:rFonts w:ascii="Arial" w:hAnsi="Arial"/>
                <w:color w:val="000000"/>
                <w:sz w:val="18"/>
              </w:rPr>
              <w:t>Unauthorized</w:t>
            </w:r>
          </w:p>
        </w:tc>
        <w:tc>
          <w:tcPr>
            <w:tcW w:w="7024" w:type="dxa"/>
            <w:tcBorders>
              <w:bottom w:val="single" w:sz="4" w:space="0" w:color="000000"/>
              <w:right w:val="single" w:sz="4" w:space="0" w:color="000000"/>
            </w:tcBorders>
            <w:tcMar>
              <w:top w:w="40" w:type="dxa"/>
              <w:left w:w="40" w:type="dxa"/>
              <w:bottom w:w="40" w:type="dxa"/>
              <w:right w:w="40" w:type="dxa"/>
            </w:tcMar>
          </w:tcPr>
          <w:p w14:paraId="72032450" w14:textId="77777777" w:rsidR="00471B31" w:rsidRDefault="007B3700">
            <w:pPr>
              <w:spacing w:before="180"/>
            </w:pPr>
            <w:r>
              <w:rPr>
                <w:rFonts w:ascii="Arial" w:hAnsi="Arial"/>
                <w:color w:val="000000"/>
                <w:sz w:val="18"/>
              </w:rPr>
              <w:t>The UPS-RS Origin-Server refused to perform the query because the client is not authenticated.</w:t>
            </w:r>
          </w:p>
        </w:tc>
      </w:tr>
      <w:tr w:rsidR="00471B31" w14:paraId="629D9083"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93D42D" w14:textId="77777777" w:rsidR="00471B31" w:rsidRDefault="007B3700">
            <w:pPr>
              <w:spacing w:before="180"/>
            </w:pPr>
            <w:r>
              <w:rPr>
                <w:rFonts w:ascii="Arial" w:hAnsi="Arial"/>
                <w:color w:val="000000"/>
                <w:sz w:val="18"/>
              </w:rPr>
              <w:t>403</w:t>
            </w:r>
          </w:p>
        </w:tc>
        <w:tc>
          <w:tcPr>
            <w:tcW w:w="2021" w:type="dxa"/>
            <w:tcBorders>
              <w:bottom w:val="single" w:sz="4" w:space="0" w:color="000000"/>
              <w:right w:val="single" w:sz="4" w:space="0" w:color="000000"/>
            </w:tcBorders>
            <w:tcMar>
              <w:top w:w="40" w:type="dxa"/>
              <w:left w:w="40" w:type="dxa"/>
              <w:bottom w:w="40" w:type="dxa"/>
              <w:right w:w="40" w:type="dxa"/>
            </w:tcMar>
          </w:tcPr>
          <w:p w14:paraId="5D3FB643" w14:textId="77777777" w:rsidR="00471B31" w:rsidRDefault="007B3700">
            <w:pPr>
              <w:spacing w:before="180"/>
            </w:pPr>
            <w:r>
              <w:rPr>
                <w:rFonts w:ascii="Arial" w:hAnsi="Arial"/>
                <w:color w:val="000000"/>
                <w:sz w:val="18"/>
              </w:rPr>
              <w:t>Forbidden</w:t>
            </w:r>
          </w:p>
        </w:tc>
        <w:tc>
          <w:tcPr>
            <w:tcW w:w="7024" w:type="dxa"/>
            <w:tcBorders>
              <w:bottom w:val="single" w:sz="4" w:space="0" w:color="000000"/>
              <w:right w:val="single" w:sz="4" w:space="0" w:color="000000"/>
            </w:tcBorders>
            <w:tcMar>
              <w:top w:w="40" w:type="dxa"/>
              <w:left w:w="40" w:type="dxa"/>
              <w:bottom w:w="40" w:type="dxa"/>
              <w:right w:w="40" w:type="dxa"/>
            </w:tcMar>
          </w:tcPr>
          <w:p w14:paraId="7040021A" w14:textId="77777777" w:rsidR="00471B31" w:rsidRDefault="007B3700">
            <w:pPr>
              <w:spacing w:before="180"/>
            </w:pPr>
            <w:r>
              <w:rPr>
                <w:rFonts w:ascii="Arial" w:hAnsi="Arial"/>
                <w:color w:val="000000"/>
                <w:sz w:val="18"/>
              </w:rPr>
              <w:t xml:space="preserve">The UPS-RS Origin-Server understood </w:t>
            </w:r>
            <w:r>
              <w:rPr>
                <w:rFonts w:ascii="Arial" w:hAnsi="Arial"/>
                <w:color w:val="000000"/>
                <w:sz w:val="18"/>
              </w:rPr>
              <w:t>the request, but is refusing to perform the query (e.g., an authenticated user with insufficient privileges).</w:t>
            </w:r>
          </w:p>
        </w:tc>
      </w:tr>
      <w:tr w:rsidR="00471B31" w14:paraId="2E61CEF7"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BDCF2D" w14:textId="77777777" w:rsidR="00471B31" w:rsidRDefault="007B3700">
            <w:pPr>
              <w:spacing w:before="180"/>
            </w:pPr>
            <w:r>
              <w:rPr>
                <w:rFonts w:ascii="Arial" w:hAnsi="Arial"/>
                <w:color w:val="000000"/>
                <w:sz w:val="18"/>
              </w:rPr>
              <w:t>413</w:t>
            </w:r>
          </w:p>
        </w:tc>
        <w:tc>
          <w:tcPr>
            <w:tcW w:w="2021" w:type="dxa"/>
            <w:tcBorders>
              <w:bottom w:val="single" w:sz="4" w:space="0" w:color="000000"/>
              <w:right w:val="single" w:sz="4" w:space="0" w:color="000000"/>
            </w:tcBorders>
            <w:tcMar>
              <w:top w:w="40" w:type="dxa"/>
              <w:left w:w="40" w:type="dxa"/>
              <w:bottom w:w="40" w:type="dxa"/>
              <w:right w:w="40" w:type="dxa"/>
            </w:tcMar>
          </w:tcPr>
          <w:p w14:paraId="79C1C62A" w14:textId="77777777" w:rsidR="00471B31" w:rsidRDefault="007B3700">
            <w:pPr>
              <w:spacing w:before="180"/>
            </w:pPr>
            <w:r>
              <w:rPr>
                <w:rFonts w:ascii="Arial" w:hAnsi="Arial"/>
                <w:color w:val="000000"/>
                <w:sz w:val="18"/>
              </w:rPr>
              <w:t>Request entity too large</w:t>
            </w:r>
          </w:p>
        </w:tc>
        <w:tc>
          <w:tcPr>
            <w:tcW w:w="7024" w:type="dxa"/>
            <w:tcBorders>
              <w:bottom w:val="single" w:sz="4" w:space="0" w:color="000000"/>
              <w:right w:val="single" w:sz="4" w:space="0" w:color="000000"/>
            </w:tcBorders>
            <w:tcMar>
              <w:top w:w="40" w:type="dxa"/>
              <w:left w:w="40" w:type="dxa"/>
              <w:bottom w:w="40" w:type="dxa"/>
              <w:right w:w="40" w:type="dxa"/>
            </w:tcMar>
          </w:tcPr>
          <w:p w14:paraId="19DC2AC7" w14:textId="77777777" w:rsidR="00471B31" w:rsidRDefault="007B3700">
            <w:pPr>
              <w:spacing w:before="180"/>
            </w:pPr>
            <w:r>
              <w:rPr>
                <w:rFonts w:ascii="Arial" w:hAnsi="Arial"/>
                <w:color w:val="000000"/>
                <w:sz w:val="18"/>
              </w:rPr>
              <w:t>The query was too broad and a narrower query or paging should be requested.</w:t>
            </w:r>
          </w:p>
        </w:tc>
      </w:tr>
      <w:tr w:rsidR="00471B31" w14:paraId="24FC4CD3"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4D95D2" w14:textId="77777777" w:rsidR="00471B31" w:rsidRDefault="007B3700">
            <w:pPr>
              <w:spacing w:before="180"/>
            </w:pPr>
            <w:r>
              <w:rPr>
                <w:rFonts w:ascii="Arial" w:hAnsi="Arial"/>
                <w:color w:val="000000"/>
                <w:sz w:val="18"/>
              </w:rPr>
              <w:t>503</w:t>
            </w:r>
          </w:p>
        </w:tc>
        <w:tc>
          <w:tcPr>
            <w:tcW w:w="2021" w:type="dxa"/>
            <w:tcBorders>
              <w:bottom w:val="single" w:sz="4" w:space="0" w:color="000000"/>
              <w:right w:val="single" w:sz="4" w:space="0" w:color="000000"/>
            </w:tcBorders>
            <w:tcMar>
              <w:top w:w="40" w:type="dxa"/>
              <w:left w:w="40" w:type="dxa"/>
              <w:bottom w:w="40" w:type="dxa"/>
              <w:right w:w="40" w:type="dxa"/>
            </w:tcMar>
          </w:tcPr>
          <w:p w14:paraId="30798D0E" w14:textId="77777777" w:rsidR="00471B31" w:rsidRDefault="007B3700">
            <w:pPr>
              <w:spacing w:before="180"/>
            </w:pPr>
            <w:r>
              <w:rPr>
                <w:rFonts w:ascii="Arial" w:hAnsi="Arial"/>
                <w:color w:val="000000"/>
                <w:sz w:val="18"/>
              </w:rPr>
              <w:t>Busy</w:t>
            </w:r>
          </w:p>
        </w:tc>
        <w:tc>
          <w:tcPr>
            <w:tcW w:w="7024" w:type="dxa"/>
            <w:tcBorders>
              <w:bottom w:val="single" w:sz="4" w:space="0" w:color="000000"/>
              <w:right w:val="single" w:sz="4" w:space="0" w:color="000000"/>
            </w:tcBorders>
            <w:tcMar>
              <w:top w:w="40" w:type="dxa"/>
              <w:left w:w="40" w:type="dxa"/>
              <w:bottom w:w="40" w:type="dxa"/>
              <w:right w:w="40" w:type="dxa"/>
            </w:tcMar>
          </w:tcPr>
          <w:p w14:paraId="42251DFD" w14:textId="77777777" w:rsidR="00471B31" w:rsidRDefault="007B3700">
            <w:pPr>
              <w:spacing w:before="180"/>
            </w:pPr>
            <w:r>
              <w:rPr>
                <w:rFonts w:ascii="Arial" w:hAnsi="Arial"/>
                <w:color w:val="000000"/>
                <w:sz w:val="18"/>
              </w:rPr>
              <w:t>Service is unavailable.</w:t>
            </w:r>
          </w:p>
        </w:tc>
      </w:tr>
    </w:tbl>
    <w:p w14:paraId="7E1C134A" w14:textId="77777777" w:rsidR="00471B31" w:rsidRDefault="007B3700">
      <w:pPr>
        <w:spacing w:before="180"/>
      </w:pPr>
      <w:bookmarkStart w:id="1386" w:name="sect_6_9_3_3_2"/>
      <w:r>
        <w:rPr>
          <w:rFonts w:ascii="Arial" w:hAnsi="Arial"/>
          <w:b/>
          <w:color w:val="000000"/>
          <w:sz w:val="22"/>
        </w:rPr>
        <w:t>6.9.3</w:t>
      </w:r>
      <w:r>
        <w:rPr>
          <w:rFonts w:ascii="Arial" w:hAnsi="Arial"/>
          <w:b/>
          <w:color w:val="000000"/>
          <w:sz w:val="22"/>
        </w:rPr>
        <w:t>.3.2 Query Result Attribute</w:t>
      </w:r>
    </w:p>
    <w:bookmarkEnd w:id="1386"/>
    <w:p w14:paraId="161CF984" w14:textId="77777777" w:rsidR="00471B31" w:rsidRDefault="007B3700">
      <w:pPr>
        <w:spacing w:before="180"/>
        <w:jc w:val="both"/>
      </w:pPr>
      <w:r>
        <w:rPr>
          <w:rFonts w:ascii="Arial" w:hAnsi="Arial"/>
          <w:color w:val="000000"/>
          <w:sz w:val="18"/>
        </w:rPr>
        <w:t>For each matching UPS Instance, the Origin-Server shall return:</w:t>
      </w:r>
    </w:p>
    <w:p w14:paraId="709D0BB3" w14:textId="77777777" w:rsidR="00471B31" w:rsidRDefault="007B3700">
      <w:pPr>
        <w:numPr>
          <w:ilvl w:val="0"/>
          <w:numId w:val="243"/>
        </w:numPr>
        <w:tabs>
          <w:tab w:val="left" w:pos="180"/>
        </w:tabs>
        <w:spacing w:before="180"/>
        <w:ind w:left="180" w:hanging="180"/>
        <w:jc w:val="both"/>
      </w:pPr>
      <w:bookmarkStart w:id="1387" w:name="idp140710506735488"/>
      <w:bookmarkStart w:id="1388" w:name="idp140710506735232"/>
      <w:r>
        <w:rPr>
          <w:rFonts w:ascii="Arial" w:hAnsi="Arial"/>
          <w:color w:val="000000"/>
          <w:sz w:val="18"/>
        </w:rPr>
        <w:t xml:space="preserve">All Unified Procedure Step Instance Attributes in </w:t>
      </w:r>
      <w:hyperlink r:id="rId158" w:anchor="table_CC.2.5-3">
        <w:r>
          <w:rPr>
            <w:rFonts w:ascii="Arial" w:hAnsi="Arial"/>
            <w:color w:val="000000"/>
            <w:sz w:val="18"/>
          </w:rPr>
          <w:t>Table CC.2.5-3 in PS3.4</w:t>
        </w:r>
      </w:hyperlink>
      <w:r>
        <w:rPr>
          <w:rFonts w:ascii="Arial" w:hAnsi="Arial"/>
          <w:color w:val="000000"/>
          <w:sz w:val="18"/>
        </w:rPr>
        <w:t xml:space="preserve"> with a Return Key value of 1 and 2.</w:t>
      </w:r>
    </w:p>
    <w:p w14:paraId="53D6CE8F" w14:textId="77777777" w:rsidR="00471B31" w:rsidRDefault="007B3700">
      <w:pPr>
        <w:numPr>
          <w:ilvl w:val="0"/>
          <w:numId w:val="243"/>
        </w:numPr>
        <w:tabs>
          <w:tab w:val="left" w:pos="180"/>
        </w:tabs>
        <w:spacing w:before="180"/>
        <w:ind w:left="180" w:hanging="180"/>
        <w:jc w:val="both"/>
      </w:pPr>
      <w:bookmarkStart w:id="1389" w:name="idp140710506737328"/>
      <w:bookmarkEnd w:id="1387"/>
      <w:bookmarkEnd w:id="1388"/>
      <w:r>
        <w:rPr>
          <w:rFonts w:ascii="Arial" w:hAnsi="Arial"/>
          <w:color w:val="000000"/>
          <w:sz w:val="18"/>
        </w:rPr>
        <w:t xml:space="preserve">All Unified Procedure Step Instance Attributes in </w:t>
      </w:r>
      <w:hyperlink r:id="rId159" w:anchor="table_CC.2.5-3">
        <w:r>
          <w:rPr>
            <w:rFonts w:ascii="Arial" w:hAnsi="Arial"/>
            <w:color w:val="000000"/>
            <w:sz w:val="18"/>
          </w:rPr>
          <w:t>Table CC.2.5-3 in PS3.4</w:t>
        </w:r>
      </w:hyperlink>
      <w:r>
        <w:rPr>
          <w:rFonts w:ascii="Arial" w:hAnsi="Arial"/>
          <w:color w:val="000000"/>
          <w:sz w:val="18"/>
        </w:rPr>
        <w:t xml:space="preserve"> with a Return Key value of 1C for which the conditional requirements are met.</w:t>
      </w:r>
    </w:p>
    <w:p w14:paraId="72BF1997" w14:textId="77777777" w:rsidR="00471B31" w:rsidRDefault="007B3700">
      <w:pPr>
        <w:numPr>
          <w:ilvl w:val="0"/>
          <w:numId w:val="243"/>
        </w:numPr>
        <w:tabs>
          <w:tab w:val="left" w:pos="180"/>
        </w:tabs>
        <w:spacing w:before="180"/>
        <w:ind w:left="180" w:hanging="180"/>
        <w:jc w:val="both"/>
      </w:pPr>
      <w:bookmarkStart w:id="1390" w:name="idp140710506739200"/>
      <w:bookmarkEnd w:id="1389"/>
      <w:r>
        <w:rPr>
          <w:rFonts w:ascii="Arial" w:hAnsi="Arial"/>
          <w:color w:val="000000"/>
          <w:sz w:val="18"/>
        </w:rPr>
        <w:lastRenderedPageBreak/>
        <w:t>All other Unified Procedure Step Instance Attributes p</w:t>
      </w:r>
      <w:r>
        <w:rPr>
          <w:rFonts w:ascii="Arial" w:hAnsi="Arial"/>
          <w:color w:val="000000"/>
          <w:sz w:val="18"/>
        </w:rPr>
        <w:t>assed as {attributeID} query keys that are supported by the Origin-Server as matching or return attributes</w:t>
      </w:r>
    </w:p>
    <w:p w14:paraId="2845A74C" w14:textId="77777777" w:rsidR="00471B31" w:rsidRDefault="007B3700">
      <w:pPr>
        <w:numPr>
          <w:ilvl w:val="0"/>
          <w:numId w:val="243"/>
        </w:numPr>
        <w:tabs>
          <w:tab w:val="left" w:pos="180"/>
        </w:tabs>
        <w:spacing w:before="180"/>
        <w:ind w:left="180" w:hanging="180"/>
        <w:jc w:val="both"/>
      </w:pPr>
      <w:bookmarkStart w:id="1391" w:name="idp140710506740144"/>
      <w:bookmarkEnd w:id="1390"/>
      <w:r>
        <w:rPr>
          <w:rFonts w:ascii="Arial" w:hAnsi="Arial"/>
          <w:color w:val="000000"/>
          <w:sz w:val="18"/>
        </w:rPr>
        <w:t>All other Unified Procedure Step Instance Attributes passed as "includefield" query values that are supported by the Origin-Server as return attribut</w:t>
      </w:r>
      <w:r>
        <w:rPr>
          <w:rFonts w:ascii="Arial" w:hAnsi="Arial"/>
          <w:color w:val="000000"/>
          <w:sz w:val="18"/>
        </w:rPr>
        <w:t>es.</w:t>
      </w:r>
    </w:p>
    <w:p w14:paraId="132FE8C0" w14:textId="77777777" w:rsidR="00471B31" w:rsidRDefault="007B3700">
      <w:pPr>
        <w:spacing w:before="180"/>
      </w:pPr>
      <w:bookmarkStart w:id="1392" w:name="sect_6_9_3_3_3"/>
      <w:bookmarkEnd w:id="1391"/>
      <w:r>
        <w:rPr>
          <w:rFonts w:ascii="Arial" w:hAnsi="Arial"/>
          <w:b/>
          <w:color w:val="000000"/>
          <w:sz w:val="22"/>
        </w:rPr>
        <w:t>6.9.3.3.3 Response Message</w:t>
      </w:r>
    </w:p>
    <w:bookmarkEnd w:id="1392"/>
    <w:p w14:paraId="3000D4EF" w14:textId="77777777" w:rsidR="00471B31" w:rsidRDefault="007B3700">
      <w:pPr>
        <w:spacing w:before="180"/>
        <w:jc w:val="both"/>
      </w:pPr>
      <w:r>
        <w:rPr>
          <w:rFonts w:ascii="Arial" w:hAnsi="Arial"/>
          <w:color w:val="000000"/>
          <w:sz w:val="18"/>
        </w:rPr>
        <w:t>The response message body contains the results.</w:t>
      </w:r>
    </w:p>
    <w:p w14:paraId="2AF59DBB" w14:textId="77777777" w:rsidR="00471B31" w:rsidRDefault="007B3700">
      <w:pPr>
        <w:spacing w:before="180"/>
        <w:jc w:val="both"/>
      </w:pPr>
      <w:r>
        <w:rPr>
          <w:rFonts w:ascii="Arial" w:hAnsi="Arial"/>
          <w:color w:val="000000"/>
          <w:sz w:val="18"/>
        </w:rPr>
        <w:t>The format of the response message body shall contain one of the Media Types specified by the request Accept header field. An Origin-Server shall support all Media-Types allowed</w:t>
      </w:r>
      <w:r>
        <w:rPr>
          <w:rFonts w:ascii="Arial" w:hAnsi="Arial"/>
          <w:color w:val="000000"/>
          <w:sz w:val="18"/>
        </w:rPr>
        <w:t xml:space="preserve"> in the request.</w:t>
      </w:r>
    </w:p>
    <w:p w14:paraId="2BB0DEA9" w14:textId="77777777" w:rsidR="00471B31" w:rsidRDefault="007B3700">
      <w:pPr>
        <w:spacing w:before="180"/>
      </w:pPr>
      <w:bookmarkStart w:id="1393" w:name="sect_6_9_3_3_3_1"/>
      <w:r>
        <w:rPr>
          <w:rFonts w:ascii="Arial" w:hAnsi="Arial"/>
          <w:b/>
          <w:color w:val="000000"/>
          <w:sz w:val="18"/>
        </w:rPr>
        <w:t>6.9.3.3.3.1 XML Response Message</w:t>
      </w:r>
    </w:p>
    <w:p w14:paraId="3B5AB710" w14:textId="77777777" w:rsidR="00471B31" w:rsidRDefault="007B3700">
      <w:pPr>
        <w:numPr>
          <w:ilvl w:val="0"/>
          <w:numId w:val="246"/>
        </w:numPr>
        <w:tabs>
          <w:tab w:val="left" w:pos="180"/>
        </w:tabs>
        <w:spacing w:before="180"/>
        <w:ind w:left="180" w:hanging="180"/>
        <w:jc w:val="both"/>
      </w:pPr>
      <w:bookmarkStart w:id="1394" w:name="idp140710506745504"/>
      <w:bookmarkStart w:id="1395" w:name="idp140710506745248"/>
      <w:bookmarkEnd w:id="1393"/>
      <w:r>
        <w:rPr>
          <w:rFonts w:ascii="Arial" w:hAnsi="Arial"/>
          <w:color w:val="000000"/>
          <w:sz w:val="18"/>
        </w:rPr>
        <w:t>Content-Type:</w:t>
      </w:r>
    </w:p>
    <w:p w14:paraId="222DA719" w14:textId="77777777" w:rsidR="00471B31" w:rsidRDefault="007B3700">
      <w:pPr>
        <w:numPr>
          <w:ilvl w:val="0"/>
          <w:numId w:val="244"/>
        </w:numPr>
        <w:tabs>
          <w:tab w:val="left" w:pos="360"/>
        </w:tabs>
        <w:spacing w:before="180"/>
        <w:ind w:left="360" w:hanging="180"/>
        <w:jc w:val="both"/>
      </w:pPr>
      <w:bookmarkStart w:id="1396" w:name="idp140710506746400"/>
      <w:bookmarkStart w:id="1397" w:name="idp140710506746144"/>
      <w:bookmarkEnd w:id="1394"/>
      <w:bookmarkEnd w:id="1395"/>
      <w:r>
        <w:rPr>
          <w:rFonts w:ascii="Arial" w:hAnsi="Arial"/>
          <w:color w:val="000000"/>
          <w:sz w:val="18"/>
        </w:rPr>
        <w:t>multipart/related; type=application/dicom+xml</w:t>
      </w:r>
    </w:p>
    <w:p w14:paraId="4C702C18" w14:textId="77777777" w:rsidR="00471B31" w:rsidRDefault="007B3700">
      <w:pPr>
        <w:numPr>
          <w:ilvl w:val="0"/>
          <w:numId w:val="246"/>
        </w:numPr>
        <w:tabs>
          <w:tab w:val="left" w:pos="180"/>
        </w:tabs>
        <w:spacing w:before="180"/>
        <w:ind w:left="180" w:hanging="180"/>
        <w:jc w:val="both"/>
      </w:pPr>
      <w:bookmarkStart w:id="1398" w:name="idp140710506747472"/>
      <w:bookmarkEnd w:id="1396"/>
      <w:bookmarkEnd w:id="1397"/>
      <w:r>
        <w:rPr>
          <w:rFonts w:ascii="Arial" w:hAnsi="Arial"/>
          <w:color w:val="000000"/>
          <w:sz w:val="18"/>
        </w:rPr>
        <w:t xml:space="preserve">The response is a multipart message body where each part is a DICOM </w:t>
      </w:r>
      <w:hyperlink r:id="rId160" w:anchor="PS3.19">
        <w:r>
          <w:rPr>
            <w:rFonts w:ascii="Arial" w:hAnsi="Arial"/>
            <w:color w:val="000000"/>
            <w:sz w:val="18"/>
          </w:rPr>
          <w:t>PS3.19</w:t>
        </w:r>
      </w:hyperlink>
      <w:r>
        <w:rPr>
          <w:rFonts w:ascii="Arial" w:hAnsi="Arial"/>
          <w:color w:val="000000"/>
          <w:sz w:val="18"/>
        </w:rPr>
        <w:t xml:space="preserve"> XML DicomNativeModel element </w:t>
      </w:r>
      <w:r>
        <w:rPr>
          <w:rFonts w:ascii="Arial" w:hAnsi="Arial"/>
          <w:color w:val="000000"/>
          <w:sz w:val="18"/>
        </w:rPr>
        <w:t xml:space="preserve">containing the attributes for one matching UPS Instance (see </w:t>
      </w:r>
      <w:hyperlink r:id="rId161" w:anchor="sect_A.1">
        <w:r>
          <w:rPr>
            <w:rFonts w:ascii="Arial" w:hAnsi="Arial"/>
            <w:color w:val="000000"/>
            <w:sz w:val="18"/>
          </w:rPr>
          <w:t>Section A.1 in PS3.19</w:t>
        </w:r>
      </w:hyperlink>
      <w:r>
        <w:rPr>
          <w:rFonts w:ascii="Arial" w:hAnsi="Arial"/>
          <w:color w:val="000000"/>
          <w:sz w:val="18"/>
        </w:rPr>
        <w:t>).</w:t>
      </w:r>
    </w:p>
    <w:p w14:paraId="06586F89" w14:textId="77777777" w:rsidR="00471B31" w:rsidRDefault="007B3700">
      <w:pPr>
        <w:numPr>
          <w:ilvl w:val="0"/>
          <w:numId w:val="246"/>
        </w:numPr>
        <w:tabs>
          <w:tab w:val="left" w:pos="180"/>
        </w:tabs>
        <w:spacing w:before="180"/>
        <w:ind w:left="180" w:hanging="180"/>
        <w:jc w:val="both"/>
      </w:pPr>
      <w:bookmarkStart w:id="1399" w:name="idp140710506750336"/>
      <w:bookmarkEnd w:id="1398"/>
      <w:r>
        <w:rPr>
          <w:rFonts w:ascii="Arial" w:hAnsi="Arial"/>
          <w:color w:val="000000"/>
          <w:sz w:val="18"/>
        </w:rPr>
        <w:t>If there are no matching results, the message body shall be empty.</w:t>
      </w:r>
    </w:p>
    <w:p w14:paraId="09BB93F2" w14:textId="77777777" w:rsidR="00471B31" w:rsidRDefault="007B3700">
      <w:pPr>
        <w:numPr>
          <w:ilvl w:val="0"/>
          <w:numId w:val="246"/>
        </w:numPr>
        <w:tabs>
          <w:tab w:val="left" w:pos="180"/>
        </w:tabs>
        <w:spacing w:before="180"/>
        <w:ind w:left="180" w:hanging="180"/>
        <w:jc w:val="both"/>
      </w:pPr>
      <w:bookmarkStart w:id="1400" w:name="idp140710506751184"/>
      <w:bookmarkEnd w:id="1399"/>
      <w:r>
        <w:rPr>
          <w:rFonts w:ascii="Arial" w:hAnsi="Arial"/>
          <w:color w:val="000000"/>
          <w:sz w:val="18"/>
        </w:rPr>
        <w:t xml:space="preserve">Each part in the multipart body includes the following </w:t>
      </w:r>
      <w:r>
        <w:rPr>
          <w:rFonts w:ascii="Arial" w:hAnsi="Arial"/>
          <w:color w:val="000000"/>
          <w:sz w:val="18"/>
        </w:rPr>
        <w:t>HTTP/1.1 headers:</w:t>
      </w:r>
    </w:p>
    <w:p w14:paraId="7C274EBA" w14:textId="77777777" w:rsidR="00471B31" w:rsidRDefault="007B3700">
      <w:pPr>
        <w:numPr>
          <w:ilvl w:val="0"/>
          <w:numId w:val="245"/>
        </w:numPr>
        <w:tabs>
          <w:tab w:val="left" w:pos="360"/>
        </w:tabs>
        <w:spacing w:before="180"/>
        <w:ind w:left="360" w:hanging="180"/>
        <w:jc w:val="both"/>
      </w:pPr>
      <w:bookmarkStart w:id="1401" w:name="idp140710506752160"/>
      <w:bookmarkStart w:id="1402" w:name="idp140710506751904"/>
      <w:bookmarkEnd w:id="1400"/>
      <w:r>
        <w:rPr>
          <w:rFonts w:ascii="Arial" w:hAnsi="Arial"/>
          <w:color w:val="000000"/>
          <w:sz w:val="18"/>
        </w:rPr>
        <w:t>Content-Type: application/dicom+xml</w:t>
      </w:r>
    </w:p>
    <w:p w14:paraId="0B042F08" w14:textId="77777777" w:rsidR="00471B31" w:rsidRDefault="007B3700">
      <w:pPr>
        <w:spacing w:before="180"/>
      </w:pPr>
      <w:bookmarkStart w:id="1403" w:name="sect_6_9_3_3_3_2"/>
      <w:bookmarkEnd w:id="1401"/>
      <w:bookmarkEnd w:id="1402"/>
      <w:r>
        <w:rPr>
          <w:rFonts w:ascii="Arial" w:hAnsi="Arial"/>
          <w:b/>
          <w:color w:val="000000"/>
          <w:sz w:val="18"/>
        </w:rPr>
        <w:t>6.9.3.3.3.2 JSON Response Message</w:t>
      </w:r>
    </w:p>
    <w:p w14:paraId="3A8D0A51" w14:textId="77777777" w:rsidR="00471B31" w:rsidRDefault="007B3700">
      <w:pPr>
        <w:numPr>
          <w:ilvl w:val="0"/>
          <w:numId w:val="248"/>
        </w:numPr>
        <w:tabs>
          <w:tab w:val="left" w:pos="180"/>
        </w:tabs>
        <w:spacing w:before="180"/>
        <w:ind w:left="180" w:hanging="180"/>
        <w:jc w:val="both"/>
      </w:pPr>
      <w:bookmarkStart w:id="1404" w:name="idp140710506755264"/>
      <w:bookmarkStart w:id="1405" w:name="idp140710506755008"/>
      <w:bookmarkEnd w:id="1403"/>
      <w:r>
        <w:rPr>
          <w:rFonts w:ascii="Arial" w:hAnsi="Arial"/>
          <w:color w:val="000000"/>
          <w:sz w:val="18"/>
        </w:rPr>
        <w:t>Content-Type:</w:t>
      </w:r>
    </w:p>
    <w:p w14:paraId="4FD1990C" w14:textId="77777777" w:rsidR="00471B31" w:rsidRDefault="007B3700">
      <w:pPr>
        <w:numPr>
          <w:ilvl w:val="0"/>
          <w:numId w:val="247"/>
        </w:numPr>
        <w:tabs>
          <w:tab w:val="left" w:pos="360"/>
        </w:tabs>
        <w:spacing w:before="180"/>
        <w:ind w:left="360" w:hanging="180"/>
        <w:jc w:val="both"/>
      </w:pPr>
      <w:bookmarkStart w:id="1406" w:name="idp140710506756176"/>
      <w:bookmarkStart w:id="1407" w:name="idp140710506755920"/>
      <w:bookmarkEnd w:id="1404"/>
      <w:bookmarkEnd w:id="1405"/>
      <w:r>
        <w:rPr>
          <w:rFonts w:ascii="Arial" w:hAnsi="Arial"/>
          <w:color w:val="000000"/>
          <w:sz w:val="18"/>
        </w:rPr>
        <w:t>application/json</w:t>
      </w:r>
    </w:p>
    <w:p w14:paraId="36E9301C" w14:textId="77777777" w:rsidR="00471B31" w:rsidRDefault="007B3700">
      <w:pPr>
        <w:numPr>
          <w:ilvl w:val="0"/>
          <w:numId w:val="248"/>
        </w:numPr>
        <w:tabs>
          <w:tab w:val="left" w:pos="180"/>
        </w:tabs>
        <w:spacing w:before="180"/>
        <w:ind w:left="180" w:hanging="180"/>
        <w:jc w:val="both"/>
      </w:pPr>
      <w:bookmarkStart w:id="1408" w:name="idp140710506757232"/>
      <w:bookmarkEnd w:id="1406"/>
      <w:bookmarkEnd w:id="1407"/>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p w14:paraId="2AE77857" w14:textId="77777777" w:rsidR="00471B31" w:rsidRDefault="007B3700">
      <w:pPr>
        <w:numPr>
          <w:ilvl w:val="0"/>
          <w:numId w:val="248"/>
        </w:numPr>
        <w:tabs>
          <w:tab w:val="left" w:pos="180"/>
        </w:tabs>
        <w:spacing w:before="180"/>
        <w:ind w:left="180" w:hanging="180"/>
        <w:jc w:val="both"/>
      </w:pPr>
      <w:bookmarkStart w:id="1409" w:name="idp140710506758928"/>
      <w:bookmarkEnd w:id="1408"/>
      <w:r>
        <w:rPr>
          <w:rFonts w:ascii="Arial" w:hAnsi="Arial"/>
          <w:color w:val="000000"/>
          <w:sz w:val="18"/>
        </w:rPr>
        <w:t>If there are no matchi</w:t>
      </w:r>
      <w:r>
        <w:rPr>
          <w:rFonts w:ascii="Arial" w:hAnsi="Arial"/>
          <w:color w:val="000000"/>
          <w:sz w:val="18"/>
        </w:rPr>
        <w:t>ng results, the JSON message shall be empty.</w:t>
      </w:r>
    </w:p>
    <w:p w14:paraId="0D00771A" w14:textId="77777777" w:rsidR="00471B31" w:rsidRDefault="007B3700">
      <w:pPr>
        <w:spacing w:before="180"/>
      </w:pPr>
      <w:bookmarkStart w:id="1410" w:name="sect_6_9_4"/>
      <w:bookmarkEnd w:id="1409"/>
      <w:r>
        <w:rPr>
          <w:rFonts w:ascii="Arial" w:hAnsi="Arial"/>
          <w:b/>
          <w:color w:val="000000"/>
          <w:sz w:val="24"/>
        </w:rPr>
        <w:t>6.9.4 RetrieveUPS</w:t>
      </w:r>
    </w:p>
    <w:bookmarkEnd w:id="1410"/>
    <w:p w14:paraId="65E5DD96" w14:textId="77777777" w:rsidR="00471B31" w:rsidRDefault="007B3700">
      <w:pPr>
        <w:spacing w:before="180"/>
        <w:jc w:val="both"/>
      </w:pPr>
      <w:r>
        <w:rPr>
          <w:rFonts w:ascii="Arial" w:hAnsi="Arial"/>
          <w:color w:val="000000"/>
          <w:sz w:val="18"/>
        </w:rPr>
        <w:t>This resource supports the retrieval of a UPS Instance.</w:t>
      </w:r>
    </w:p>
    <w:p w14:paraId="3E72A5B9" w14:textId="77777777" w:rsidR="00471B31" w:rsidRDefault="007B3700">
      <w:pPr>
        <w:spacing w:before="180"/>
      </w:pPr>
      <w:bookmarkStart w:id="1411" w:name="sect_6_9_4_1"/>
      <w:r>
        <w:rPr>
          <w:rFonts w:ascii="Arial" w:hAnsi="Arial"/>
          <w:b/>
          <w:color w:val="000000"/>
          <w:sz w:val="26"/>
        </w:rPr>
        <w:t>6.9.4.1 Request</w:t>
      </w:r>
    </w:p>
    <w:bookmarkEnd w:id="1411"/>
    <w:p w14:paraId="4F4C8911" w14:textId="77777777" w:rsidR="00471B31" w:rsidRDefault="007B3700">
      <w:pPr>
        <w:spacing w:before="180"/>
        <w:jc w:val="both"/>
      </w:pPr>
      <w:r>
        <w:rPr>
          <w:rFonts w:ascii="Arial" w:hAnsi="Arial"/>
          <w:color w:val="000000"/>
          <w:sz w:val="18"/>
        </w:rPr>
        <w:t>The request message shall be formed as follows:</w:t>
      </w:r>
    </w:p>
    <w:p w14:paraId="4633295E" w14:textId="77777777" w:rsidR="00471B31" w:rsidRDefault="007B3700">
      <w:pPr>
        <w:numPr>
          <w:ilvl w:val="0"/>
          <w:numId w:val="254"/>
        </w:numPr>
        <w:tabs>
          <w:tab w:val="left" w:pos="180"/>
        </w:tabs>
        <w:spacing w:before="180"/>
        <w:ind w:left="180" w:hanging="180"/>
        <w:jc w:val="both"/>
      </w:pPr>
      <w:bookmarkStart w:id="1412" w:name="idp140710506764432"/>
      <w:bookmarkStart w:id="1413" w:name="idp140710506764176"/>
      <w:r>
        <w:rPr>
          <w:rFonts w:ascii="Arial" w:hAnsi="Arial"/>
          <w:color w:val="000000"/>
          <w:sz w:val="18"/>
        </w:rPr>
        <w:t>Resource</w:t>
      </w:r>
    </w:p>
    <w:p w14:paraId="33C6CCF9" w14:textId="77777777" w:rsidR="00471B31" w:rsidRDefault="007B3700">
      <w:pPr>
        <w:numPr>
          <w:ilvl w:val="0"/>
          <w:numId w:val="250"/>
        </w:numPr>
        <w:tabs>
          <w:tab w:val="left" w:pos="360"/>
        </w:tabs>
        <w:spacing w:before="180"/>
        <w:ind w:left="360" w:hanging="180"/>
        <w:jc w:val="both"/>
      </w:pPr>
      <w:bookmarkStart w:id="1414" w:name="idp140710506765344"/>
      <w:bookmarkStart w:id="1415" w:name="idp140710506765088"/>
      <w:bookmarkEnd w:id="1412"/>
      <w:bookmarkEnd w:id="1413"/>
      <w:r>
        <w:rPr>
          <w:rFonts w:ascii="Arial" w:hAnsi="Arial"/>
          <w:color w:val="000000"/>
          <w:sz w:val="18"/>
        </w:rPr>
        <w:t>{+SERVICE}/workitems/{UPSInstanceUID}</w:t>
      </w:r>
    </w:p>
    <w:bookmarkEnd w:id="1414"/>
    <w:bookmarkEnd w:id="1415"/>
    <w:p w14:paraId="6CB22D6B" w14:textId="77777777" w:rsidR="00471B31" w:rsidRDefault="007B3700">
      <w:pPr>
        <w:spacing w:before="180"/>
        <w:ind w:left="360"/>
        <w:jc w:val="both"/>
      </w:pPr>
      <w:r>
        <w:rPr>
          <w:rFonts w:ascii="Arial" w:hAnsi="Arial"/>
          <w:color w:val="000000"/>
          <w:sz w:val="18"/>
        </w:rPr>
        <w:t>where</w:t>
      </w:r>
    </w:p>
    <w:p w14:paraId="0A854E39" w14:textId="77777777" w:rsidR="00471B31" w:rsidRDefault="007B3700">
      <w:pPr>
        <w:numPr>
          <w:ilvl w:val="0"/>
          <w:numId w:val="249"/>
        </w:numPr>
        <w:tabs>
          <w:tab w:val="left" w:pos="540"/>
        </w:tabs>
        <w:spacing w:before="180"/>
        <w:ind w:left="540" w:hanging="180"/>
        <w:jc w:val="both"/>
      </w:pPr>
      <w:bookmarkStart w:id="1416" w:name="idp140710506766688"/>
      <w:bookmarkStart w:id="1417" w:name="idp140710506766432"/>
      <w:r>
        <w:rPr>
          <w:rFonts w:ascii="Arial" w:hAnsi="Arial"/>
          <w:color w:val="000000"/>
          <w:sz w:val="18"/>
        </w:rPr>
        <w:t>{+SERVICE} is the ba</w:t>
      </w:r>
      <w:r>
        <w:rPr>
          <w:rFonts w:ascii="Arial" w:hAnsi="Arial"/>
          <w:color w:val="000000"/>
          <w:sz w:val="18"/>
        </w:rPr>
        <w:t>se URL for the service. This may be a combination of protocol (either HTTP or HTTPS), authority and path.</w:t>
      </w:r>
    </w:p>
    <w:p w14:paraId="371686FF" w14:textId="77777777" w:rsidR="00471B31" w:rsidRDefault="007B3700">
      <w:pPr>
        <w:numPr>
          <w:ilvl w:val="0"/>
          <w:numId w:val="249"/>
        </w:numPr>
        <w:tabs>
          <w:tab w:val="left" w:pos="540"/>
        </w:tabs>
        <w:spacing w:before="180"/>
        <w:ind w:left="540" w:hanging="180"/>
        <w:jc w:val="both"/>
      </w:pPr>
      <w:bookmarkStart w:id="1418" w:name="idp140710506767584"/>
      <w:bookmarkEnd w:id="1416"/>
      <w:bookmarkEnd w:id="1417"/>
      <w:r>
        <w:rPr>
          <w:rFonts w:ascii="Arial" w:hAnsi="Arial"/>
          <w:color w:val="000000"/>
          <w:sz w:val="18"/>
        </w:rPr>
        <w:t>{UPSInstanceUID} is the UID of the Unified Procedure Step Instance</w:t>
      </w:r>
    </w:p>
    <w:p w14:paraId="7645B781" w14:textId="77777777" w:rsidR="00471B31" w:rsidRDefault="007B3700">
      <w:pPr>
        <w:numPr>
          <w:ilvl w:val="0"/>
          <w:numId w:val="254"/>
        </w:numPr>
        <w:tabs>
          <w:tab w:val="left" w:pos="180"/>
        </w:tabs>
        <w:spacing w:before="180"/>
        <w:ind w:left="180" w:hanging="180"/>
        <w:jc w:val="both"/>
      </w:pPr>
      <w:bookmarkStart w:id="1419" w:name="idp140710506768944"/>
      <w:bookmarkEnd w:id="1418"/>
      <w:r>
        <w:rPr>
          <w:rFonts w:ascii="Arial" w:hAnsi="Arial"/>
          <w:color w:val="000000"/>
          <w:sz w:val="18"/>
        </w:rPr>
        <w:t>Method</w:t>
      </w:r>
    </w:p>
    <w:p w14:paraId="6B9DCC04" w14:textId="77777777" w:rsidR="00471B31" w:rsidRDefault="007B3700">
      <w:pPr>
        <w:numPr>
          <w:ilvl w:val="0"/>
          <w:numId w:val="251"/>
        </w:numPr>
        <w:tabs>
          <w:tab w:val="left" w:pos="360"/>
        </w:tabs>
        <w:spacing w:before="180"/>
        <w:ind w:left="360" w:hanging="180"/>
        <w:jc w:val="both"/>
      </w:pPr>
      <w:bookmarkStart w:id="1420" w:name="idp140710506769856"/>
      <w:bookmarkStart w:id="1421" w:name="idp140710506769600"/>
      <w:bookmarkEnd w:id="1419"/>
      <w:r>
        <w:rPr>
          <w:rFonts w:ascii="Arial" w:hAnsi="Arial"/>
          <w:color w:val="000000"/>
          <w:sz w:val="18"/>
        </w:rPr>
        <w:t>GET</w:t>
      </w:r>
    </w:p>
    <w:p w14:paraId="1FA8B4E9" w14:textId="77777777" w:rsidR="00471B31" w:rsidRDefault="007B3700">
      <w:pPr>
        <w:numPr>
          <w:ilvl w:val="0"/>
          <w:numId w:val="254"/>
        </w:numPr>
        <w:tabs>
          <w:tab w:val="left" w:pos="180"/>
        </w:tabs>
        <w:spacing w:before="180"/>
        <w:ind w:left="180" w:hanging="180"/>
        <w:jc w:val="both"/>
      </w:pPr>
      <w:bookmarkStart w:id="1422" w:name="idp140710506770880"/>
      <w:bookmarkEnd w:id="1420"/>
      <w:bookmarkEnd w:id="1421"/>
      <w:r>
        <w:rPr>
          <w:rFonts w:ascii="Arial" w:hAnsi="Arial"/>
          <w:color w:val="000000"/>
          <w:sz w:val="18"/>
        </w:rPr>
        <w:t>Headers</w:t>
      </w:r>
    </w:p>
    <w:p w14:paraId="26310113" w14:textId="77777777" w:rsidR="00471B31" w:rsidRDefault="007B3700">
      <w:pPr>
        <w:numPr>
          <w:ilvl w:val="0"/>
          <w:numId w:val="253"/>
        </w:numPr>
        <w:tabs>
          <w:tab w:val="left" w:pos="360"/>
        </w:tabs>
        <w:spacing w:before="180"/>
        <w:ind w:left="360" w:hanging="180"/>
        <w:jc w:val="both"/>
      </w:pPr>
      <w:bookmarkStart w:id="1423" w:name="idp140710506771792"/>
      <w:bookmarkStart w:id="1424" w:name="idp140710506771536"/>
      <w:bookmarkEnd w:id="1422"/>
      <w:r>
        <w:rPr>
          <w:rFonts w:ascii="Arial" w:hAnsi="Arial"/>
          <w:color w:val="000000"/>
          <w:sz w:val="18"/>
        </w:rPr>
        <w:lastRenderedPageBreak/>
        <w:t xml:space="preserve">Accept - The representation scheme in which the RESTful service </w:t>
      </w:r>
      <w:r>
        <w:rPr>
          <w:rFonts w:ascii="Arial" w:hAnsi="Arial"/>
          <w:color w:val="000000"/>
          <w:sz w:val="18"/>
        </w:rPr>
        <w:t>is requested to return the result. The types allowed for this request header are as follows:</w:t>
      </w:r>
    </w:p>
    <w:p w14:paraId="4102F2BF" w14:textId="77777777" w:rsidR="00471B31" w:rsidRDefault="007B3700">
      <w:pPr>
        <w:numPr>
          <w:ilvl w:val="0"/>
          <w:numId w:val="252"/>
        </w:numPr>
        <w:tabs>
          <w:tab w:val="left" w:pos="540"/>
        </w:tabs>
        <w:spacing w:before="180"/>
        <w:ind w:left="540" w:hanging="180"/>
        <w:jc w:val="both"/>
      </w:pPr>
      <w:bookmarkStart w:id="1425" w:name="idp140710506772848"/>
      <w:bookmarkStart w:id="1426" w:name="idp140710506772592"/>
      <w:bookmarkEnd w:id="1423"/>
      <w:bookmarkEnd w:id="1424"/>
      <w:r>
        <w:rPr>
          <w:rFonts w:ascii="Arial" w:hAnsi="Arial"/>
          <w:color w:val="000000"/>
          <w:sz w:val="18"/>
        </w:rPr>
        <w:t>application/dicom+xml</w:t>
      </w:r>
    </w:p>
    <w:bookmarkEnd w:id="1425"/>
    <w:bookmarkEnd w:id="1426"/>
    <w:p w14:paraId="29274FBF" w14:textId="77777777" w:rsidR="00471B31" w:rsidRDefault="007B3700">
      <w:pPr>
        <w:spacing w:before="180"/>
        <w:ind w:left="540"/>
        <w:jc w:val="both"/>
      </w:pPr>
      <w:r>
        <w:rPr>
          <w:rFonts w:ascii="Arial" w:hAnsi="Arial"/>
          <w:color w:val="000000"/>
          <w:sz w:val="18"/>
        </w:rPr>
        <w:t xml:space="preserve">Specifies that the result should be DICOM </w:t>
      </w:r>
      <w:hyperlink r:id="rId162" w:anchor="PS3.19">
        <w:r>
          <w:rPr>
            <w:rFonts w:ascii="Arial" w:hAnsi="Arial"/>
            <w:color w:val="000000"/>
            <w:sz w:val="18"/>
          </w:rPr>
          <w:t>PS3.19</w:t>
        </w:r>
      </w:hyperlink>
      <w:r>
        <w:rPr>
          <w:rFonts w:ascii="Arial" w:hAnsi="Arial"/>
          <w:color w:val="000000"/>
          <w:sz w:val="18"/>
        </w:rPr>
        <w:t xml:space="preserve"> XML metadata.</w:t>
      </w:r>
    </w:p>
    <w:p w14:paraId="642B1B5D" w14:textId="77777777" w:rsidR="00471B31" w:rsidRDefault="007B3700">
      <w:pPr>
        <w:numPr>
          <w:ilvl w:val="0"/>
          <w:numId w:val="252"/>
        </w:numPr>
        <w:tabs>
          <w:tab w:val="left" w:pos="540"/>
        </w:tabs>
        <w:spacing w:before="180"/>
        <w:ind w:left="540" w:hanging="180"/>
        <w:jc w:val="both"/>
      </w:pPr>
      <w:bookmarkStart w:id="1427" w:name="idp140710506775088"/>
      <w:r>
        <w:rPr>
          <w:rFonts w:ascii="Arial" w:hAnsi="Arial"/>
          <w:color w:val="000000"/>
          <w:sz w:val="18"/>
        </w:rPr>
        <w:t>application/json</w:t>
      </w:r>
    </w:p>
    <w:bookmarkEnd w:id="1427"/>
    <w:p w14:paraId="64C5BBD7" w14:textId="77777777" w:rsidR="00471B31" w:rsidRDefault="007B3700">
      <w:pPr>
        <w:spacing w:before="180"/>
        <w:ind w:left="540"/>
        <w:jc w:val="both"/>
      </w:pPr>
      <w:r>
        <w:rPr>
          <w:rFonts w:ascii="Arial" w:hAnsi="Arial"/>
          <w:color w:val="000000"/>
          <w:sz w:val="18"/>
        </w:rPr>
        <w:t xml:space="preserve">Specifies that the </w:t>
      </w:r>
      <w:r>
        <w:rPr>
          <w:rFonts w:ascii="Arial" w:hAnsi="Arial"/>
          <w:color w:val="000000"/>
          <w:sz w:val="18"/>
        </w:rPr>
        <w:t xml:space="preserve">result should be DICOM </w:t>
      </w:r>
      <w:hyperlink w:anchor="PS3_18">
        <w:r>
          <w:rPr>
            <w:rFonts w:ascii="Arial" w:hAnsi="Arial"/>
            <w:color w:val="000000"/>
            <w:sz w:val="18"/>
          </w:rPr>
          <w:t>PS3.18</w:t>
        </w:r>
      </w:hyperlink>
      <w:r>
        <w:rPr>
          <w:rFonts w:ascii="Arial" w:hAnsi="Arial"/>
          <w:color w:val="000000"/>
          <w:sz w:val="18"/>
        </w:rPr>
        <w:t xml:space="preserve"> JSON metadata.</w:t>
      </w:r>
    </w:p>
    <w:p w14:paraId="10C40704" w14:textId="77777777" w:rsidR="00471B31" w:rsidRDefault="007B3700">
      <w:pPr>
        <w:numPr>
          <w:ilvl w:val="0"/>
          <w:numId w:val="253"/>
        </w:numPr>
        <w:tabs>
          <w:tab w:val="left" w:pos="360"/>
        </w:tabs>
        <w:spacing w:before="180"/>
        <w:ind w:left="360" w:hanging="180"/>
        <w:jc w:val="both"/>
      </w:pPr>
      <w:bookmarkStart w:id="1428" w:name="idp140710506777584"/>
      <w:r>
        <w:rPr>
          <w:rFonts w:ascii="Arial" w:hAnsi="Arial"/>
          <w:color w:val="000000"/>
          <w:sz w:val="18"/>
        </w:rPr>
        <w:t>Cache-control: no-cache (recommended)</w:t>
      </w:r>
    </w:p>
    <w:bookmarkEnd w:id="1428"/>
    <w:p w14:paraId="4B4DEB1C" w14:textId="77777777" w:rsidR="00471B31" w:rsidRDefault="007B3700">
      <w:pPr>
        <w:spacing w:before="180"/>
        <w:ind w:left="360"/>
        <w:jc w:val="both"/>
      </w:pPr>
      <w:r>
        <w:rPr>
          <w:rFonts w:ascii="Arial" w:hAnsi="Arial"/>
          <w:color w:val="000000"/>
          <w:sz w:val="18"/>
        </w:rPr>
        <w:t>If included, specifies that results returned should be current and not cached.</w:t>
      </w:r>
    </w:p>
    <w:p w14:paraId="07417607" w14:textId="77777777" w:rsidR="00471B31" w:rsidRDefault="007B3700">
      <w:pPr>
        <w:spacing w:before="180"/>
      </w:pPr>
      <w:bookmarkStart w:id="1429" w:name="sect_6_9_4_2"/>
      <w:r>
        <w:rPr>
          <w:rFonts w:ascii="Arial" w:hAnsi="Arial"/>
          <w:b/>
          <w:color w:val="000000"/>
          <w:sz w:val="26"/>
        </w:rPr>
        <w:t>6.9.4.2 Behavior</w:t>
      </w:r>
    </w:p>
    <w:bookmarkEnd w:id="1429"/>
    <w:p w14:paraId="7559B0BF" w14:textId="77777777" w:rsidR="00471B31" w:rsidRDefault="007B3700">
      <w:pPr>
        <w:spacing w:before="180"/>
        <w:jc w:val="both"/>
      </w:pPr>
      <w:r>
        <w:rPr>
          <w:rFonts w:ascii="Arial" w:hAnsi="Arial"/>
          <w:color w:val="000000"/>
          <w:sz w:val="18"/>
        </w:rPr>
        <w:t>The Origin-Server shall return, via the HTTP/1.1</w:t>
      </w:r>
      <w:r>
        <w:rPr>
          <w:rFonts w:ascii="Arial" w:hAnsi="Arial"/>
          <w:color w:val="000000"/>
          <w:sz w:val="18"/>
        </w:rPr>
        <w:t xml:space="preserve"> response, the indicated Unified Procedure Step Instance to the User-Agent.</w:t>
      </w:r>
    </w:p>
    <w:p w14:paraId="0CDE9729" w14:textId="77777777" w:rsidR="00471B31" w:rsidRDefault="007B3700">
      <w:pPr>
        <w:keepNext/>
        <w:spacing w:before="180"/>
        <w:ind w:left="360" w:right="360"/>
        <w:jc w:val="both"/>
      </w:pPr>
      <w:bookmarkStart w:id="1430" w:name="idp140710506781312"/>
      <w:r>
        <w:rPr>
          <w:rFonts w:ascii="Arial" w:hAnsi="Arial"/>
          <w:color w:val="000000"/>
          <w:sz w:val="18"/>
        </w:rPr>
        <w:t>Note</w:t>
      </w:r>
    </w:p>
    <w:bookmarkEnd w:id="1430"/>
    <w:p w14:paraId="5259B877" w14:textId="77777777" w:rsidR="00471B31" w:rsidRDefault="007B3700">
      <w:pPr>
        <w:spacing w:before="180"/>
        <w:ind w:left="360" w:right="36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Id163" w:anchor="sect_CC.2.1.3">
        <w:r>
          <w:rPr>
            <w:rFonts w:ascii="Arial" w:hAnsi="Arial"/>
            <w:color w:val="000000"/>
            <w:sz w:val="18"/>
          </w:rPr>
          <w:t>Section CC.2.1.3 in PS3.4</w:t>
        </w:r>
      </w:hyperlink>
      <w:r>
        <w:rPr>
          <w:rFonts w:ascii="Arial" w:hAnsi="Arial"/>
          <w:color w:val="000000"/>
          <w:sz w:val="18"/>
        </w:rPr>
        <w:t>.</w:t>
      </w:r>
    </w:p>
    <w:p w14:paraId="57068C63" w14:textId="77777777" w:rsidR="00471B31" w:rsidRDefault="007B3700">
      <w:pPr>
        <w:spacing w:before="180"/>
        <w:jc w:val="both"/>
      </w:pPr>
      <w:r>
        <w:rPr>
          <w:rFonts w:ascii="Arial" w:hAnsi="Arial"/>
          <w:color w:val="000000"/>
          <w:sz w:val="18"/>
        </w:rPr>
        <w:t>The User-Agent shall not return the Transaction UID (0008,1195) Attribute. This is necessary to preserve this Attribute's role as an access lock.</w:t>
      </w:r>
    </w:p>
    <w:p w14:paraId="3144A608" w14:textId="77777777" w:rsidR="00471B31" w:rsidRDefault="007B3700">
      <w:pPr>
        <w:spacing w:before="180"/>
        <w:jc w:val="both"/>
      </w:pPr>
      <w:r>
        <w:rPr>
          <w:rFonts w:ascii="Arial" w:hAnsi="Arial"/>
          <w:color w:val="000000"/>
          <w:sz w:val="18"/>
        </w:rPr>
        <w:t>The User-Agent shall return the HTTP</w:t>
      </w:r>
      <w:r>
        <w:rPr>
          <w:rFonts w:ascii="Arial" w:hAnsi="Arial"/>
          <w:color w:val="000000"/>
          <w:sz w:val="18"/>
        </w:rPr>
        <w:t>/1.1 Response Status Code applicable to the associated request. A Failure Code shall indicate that the Origin-Server has not returned the SOP Instance.</w:t>
      </w:r>
    </w:p>
    <w:p w14:paraId="31A2423F" w14:textId="77777777" w:rsidR="00471B31" w:rsidRDefault="007B3700">
      <w:pPr>
        <w:spacing w:before="180"/>
      </w:pPr>
      <w:bookmarkStart w:id="1431" w:name="sect_6_9_4_3"/>
      <w:r>
        <w:rPr>
          <w:rFonts w:ascii="Arial" w:hAnsi="Arial"/>
          <w:b/>
          <w:color w:val="000000"/>
          <w:sz w:val="26"/>
        </w:rPr>
        <w:t>6.9.4.3 Response</w:t>
      </w:r>
    </w:p>
    <w:bookmarkEnd w:id="1431"/>
    <w:p w14:paraId="38D42D59" w14:textId="77777777" w:rsidR="00471B31" w:rsidRDefault="007B3700">
      <w:pPr>
        <w:spacing w:before="180"/>
        <w:jc w:val="both"/>
      </w:pPr>
      <w:r>
        <w:rPr>
          <w:rFonts w:ascii="Arial" w:hAnsi="Arial"/>
          <w:color w:val="000000"/>
          <w:sz w:val="18"/>
        </w:rPr>
        <w:t>The Origin-Server shall return an HTTP/1.1 response message.</w:t>
      </w:r>
    </w:p>
    <w:p w14:paraId="3EDC8D98" w14:textId="77777777" w:rsidR="00471B31" w:rsidRDefault="007B3700">
      <w:pPr>
        <w:spacing w:before="180"/>
      </w:pPr>
      <w:bookmarkStart w:id="1432" w:name="sect_6_9_4_3_1"/>
      <w:r>
        <w:rPr>
          <w:rFonts w:ascii="Arial" w:hAnsi="Arial"/>
          <w:b/>
          <w:color w:val="000000"/>
          <w:sz w:val="22"/>
        </w:rPr>
        <w:t xml:space="preserve">6.9.4.3.1 Response Status </w:t>
      </w:r>
      <w:r>
        <w:rPr>
          <w:rFonts w:ascii="Arial" w:hAnsi="Arial"/>
          <w:b/>
          <w:color w:val="000000"/>
          <w:sz w:val="22"/>
        </w:rPr>
        <w:t>Line</w:t>
      </w:r>
    </w:p>
    <w:bookmarkEnd w:id="1432"/>
    <w:p w14:paraId="2E30C707" w14:textId="77777777" w:rsidR="00471B31" w:rsidRDefault="007B3700">
      <w:pPr>
        <w:spacing w:before="180"/>
        <w:jc w:val="both"/>
      </w:pPr>
      <w:r>
        <w:rPr>
          <w:rFonts w:ascii="Arial" w:hAnsi="Arial"/>
          <w:color w:val="000000"/>
          <w:sz w:val="18"/>
        </w:rPr>
        <w:t>If the Retrieve request is successful, the Origin-Server shall return an HTTP/1.1 "200 - OK" response code.</w:t>
      </w:r>
    </w:p>
    <w:p w14:paraId="205023F9" w14:textId="77777777" w:rsidR="00471B31" w:rsidRDefault="007B3700">
      <w:pPr>
        <w:spacing w:before="180"/>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p w14:paraId="3D80C56C" w14:textId="77777777" w:rsidR="00471B31" w:rsidRDefault="007B3700">
      <w:pPr>
        <w:keepNext/>
        <w:spacing w:before="216"/>
        <w:jc w:val="center"/>
      </w:pPr>
      <w:bookmarkStart w:id="1433" w:name="table_6_9_4_1"/>
      <w:r>
        <w:rPr>
          <w:rFonts w:ascii="Arial" w:hAnsi="Arial"/>
          <w:b/>
          <w:color w:val="000000"/>
          <w:sz w:val="22"/>
        </w:rPr>
        <w:t>Table 6.9.4-1. Status Codes</w:t>
      </w:r>
    </w:p>
    <w:bookmarkEnd w:id="1433"/>
    <w:p w14:paraId="1022A265"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421"/>
        <w:gridCol w:w="7624"/>
      </w:tblGrid>
      <w:tr w:rsidR="00471B31" w14:paraId="2C2F1F2B"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BBCAE39" w14:textId="77777777" w:rsidR="00471B31" w:rsidRDefault="007B3700">
            <w:pPr>
              <w:keepNext/>
              <w:spacing w:before="180"/>
              <w:jc w:val="center"/>
            </w:pPr>
            <w:r>
              <w:rPr>
                <w:rFonts w:ascii="Arial" w:hAnsi="Arial"/>
                <w:b/>
                <w:color w:val="000000"/>
                <w:sz w:val="18"/>
              </w:rPr>
              <w:t>HTTP/1.1 Code</w:t>
            </w:r>
          </w:p>
        </w:tc>
        <w:tc>
          <w:tcPr>
            <w:tcW w:w="1421" w:type="dxa"/>
            <w:tcBorders>
              <w:top w:val="single" w:sz="4" w:space="0" w:color="000000"/>
              <w:bottom w:val="single" w:sz="4" w:space="0" w:color="000000"/>
              <w:right w:val="single" w:sz="4" w:space="0" w:color="000000"/>
            </w:tcBorders>
            <w:tcMar>
              <w:top w:w="40" w:type="dxa"/>
              <w:left w:w="40" w:type="dxa"/>
              <w:bottom w:w="40" w:type="dxa"/>
              <w:right w:w="40" w:type="dxa"/>
            </w:tcMar>
          </w:tcPr>
          <w:p w14:paraId="307476A8" w14:textId="77777777" w:rsidR="00471B31" w:rsidRDefault="007B3700">
            <w:pPr>
              <w:spacing w:before="180"/>
              <w:jc w:val="center"/>
            </w:pPr>
            <w:r>
              <w:rPr>
                <w:rFonts w:ascii="Arial" w:hAnsi="Arial"/>
                <w:b/>
                <w:color w:val="000000"/>
                <w:sz w:val="18"/>
              </w:rPr>
              <w:t>Reason Phrase</w:t>
            </w:r>
          </w:p>
        </w:tc>
        <w:tc>
          <w:tcPr>
            <w:tcW w:w="7624" w:type="dxa"/>
            <w:tcBorders>
              <w:top w:val="single" w:sz="4" w:space="0" w:color="000000"/>
              <w:bottom w:val="single" w:sz="4" w:space="0" w:color="000000"/>
              <w:right w:val="single" w:sz="4" w:space="0" w:color="000000"/>
            </w:tcBorders>
            <w:tcMar>
              <w:top w:w="40" w:type="dxa"/>
              <w:left w:w="40" w:type="dxa"/>
              <w:bottom w:w="40" w:type="dxa"/>
              <w:right w:w="40" w:type="dxa"/>
            </w:tcMar>
          </w:tcPr>
          <w:p w14:paraId="7EF8DC7A" w14:textId="77777777" w:rsidR="00471B31" w:rsidRDefault="007B3700">
            <w:pPr>
              <w:spacing w:before="180"/>
              <w:jc w:val="center"/>
            </w:pPr>
            <w:r>
              <w:rPr>
                <w:rFonts w:ascii="Arial" w:hAnsi="Arial"/>
                <w:b/>
                <w:color w:val="000000"/>
                <w:sz w:val="18"/>
              </w:rPr>
              <w:t>Description</w:t>
            </w:r>
          </w:p>
        </w:tc>
      </w:tr>
      <w:tr w:rsidR="00471B31" w14:paraId="3A48F657"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CB8F5C" w14:textId="77777777" w:rsidR="00471B31" w:rsidRDefault="007B3700">
            <w:pPr>
              <w:spacing w:before="180"/>
            </w:pPr>
            <w:r>
              <w:rPr>
                <w:rFonts w:ascii="Arial" w:hAnsi="Arial"/>
                <w:color w:val="000000"/>
                <w:sz w:val="18"/>
              </w:rPr>
              <w:t>200</w:t>
            </w:r>
          </w:p>
        </w:tc>
        <w:tc>
          <w:tcPr>
            <w:tcW w:w="1421" w:type="dxa"/>
            <w:tcBorders>
              <w:bottom w:val="single" w:sz="4" w:space="0" w:color="000000"/>
              <w:right w:val="single" w:sz="4" w:space="0" w:color="000000"/>
            </w:tcBorders>
            <w:tcMar>
              <w:top w:w="40" w:type="dxa"/>
              <w:left w:w="40" w:type="dxa"/>
              <w:bottom w:w="40" w:type="dxa"/>
              <w:right w:w="40" w:type="dxa"/>
            </w:tcMar>
          </w:tcPr>
          <w:p w14:paraId="6A4794FC" w14:textId="77777777" w:rsidR="00471B31" w:rsidRDefault="007B3700">
            <w:pPr>
              <w:spacing w:before="180"/>
            </w:pPr>
            <w:r>
              <w:rPr>
                <w:rFonts w:ascii="Arial" w:hAnsi="Arial"/>
                <w:color w:val="000000"/>
                <w:sz w:val="18"/>
              </w:rPr>
              <w:t>OK</w:t>
            </w:r>
          </w:p>
        </w:tc>
        <w:tc>
          <w:tcPr>
            <w:tcW w:w="7624" w:type="dxa"/>
            <w:tcBorders>
              <w:bottom w:val="single" w:sz="4" w:space="0" w:color="000000"/>
              <w:right w:val="single" w:sz="4" w:space="0" w:color="000000"/>
            </w:tcBorders>
            <w:tcMar>
              <w:top w:w="40" w:type="dxa"/>
              <w:left w:w="40" w:type="dxa"/>
              <w:bottom w:w="40" w:type="dxa"/>
              <w:right w:w="40" w:type="dxa"/>
            </w:tcMar>
          </w:tcPr>
          <w:p w14:paraId="572B7C36" w14:textId="77777777" w:rsidR="00471B31" w:rsidRDefault="007B3700">
            <w:pPr>
              <w:spacing w:before="180"/>
            </w:pPr>
            <w:r>
              <w:rPr>
                <w:rFonts w:ascii="Arial" w:hAnsi="Arial"/>
                <w:color w:val="000000"/>
                <w:sz w:val="18"/>
              </w:rPr>
              <w:t>The requested instance is returned.</w:t>
            </w:r>
          </w:p>
        </w:tc>
      </w:tr>
      <w:tr w:rsidR="00471B31" w14:paraId="7F55623C"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1F2F77" w14:textId="77777777" w:rsidR="00471B31" w:rsidRDefault="007B3700">
            <w:pPr>
              <w:spacing w:before="180"/>
            </w:pPr>
            <w:r>
              <w:rPr>
                <w:rFonts w:ascii="Arial" w:hAnsi="Arial"/>
                <w:color w:val="000000"/>
                <w:sz w:val="18"/>
              </w:rPr>
              <w:t>400</w:t>
            </w:r>
          </w:p>
        </w:tc>
        <w:tc>
          <w:tcPr>
            <w:tcW w:w="1421" w:type="dxa"/>
            <w:tcBorders>
              <w:bottom w:val="single" w:sz="4" w:space="0" w:color="000000"/>
              <w:right w:val="single" w:sz="4" w:space="0" w:color="000000"/>
            </w:tcBorders>
            <w:tcMar>
              <w:top w:w="40" w:type="dxa"/>
              <w:left w:w="40" w:type="dxa"/>
              <w:bottom w:w="40" w:type="dxa"/>
              <w:right w:w="40" w:type="dxa"/>
            </w:tcMar>
          </w:tcPr>
          <w:p w14:paraId="736CA31F" w14:textId="77777777" w:rsidR="00471B31" w:rsidRDefault="007B3700">
            <w:pPr>
              <w:spacing w:before="180"/>
            </w:pPr>
            <w:r>
              <w:rPr>
                <w:rFonts w:ascii="Arial" w:hAnsi="Arial"/>
                <w:color w:val="000000"/>
                <w:sz w:val="18"/>
              </w:rPr>
              <w:t>Bad Request</w:t>
            </w:r>
          </w:p>
        </w:tc>
        <w:tc>
          <w:tcPr>
            <w:tcW w:w="7624" w:type="dxa"/>
            <w:tcBorders>
              <w:bottom w:val="single" w:sz="4" w:space="0" w:color="000000"/>
              <w:right w:val="single" w:sz="4" w:space="0" w:color="000000"/>
            </w:tcBorders>
            <w:tcMar>
              <w:top w:w="40" w:type="dxa"/>
              <w:left w:w="40" w:type="dxa"/>
              <w:bottom w:w="40" w:type="dxa"/>
              <w:right w:w="40" w:type="dxa"/>
            </w:tcMar>
          </w:tcPr>
          <w:p w14:paraId="29BAD3A0" w14:textId="77777777" w:rsidR="00471B31" w:rsidRDefault="007B3700">
            <w:pPr>
              <w:spacing w:before="180"/>
            </w:pPr>
            <w:r>
              <w:rPr>
                <w:rFonts w:ascii="Arial" w:hAnsi="Arial"/>
                <w:color w:val="000000"/>
                <w:sz w:val="18"/>
              </w:rPr>
              <w:t xml:space="preserve">The UPS-RS Origin-Server was unable to perform the query because the Service Provider cannot understand </w:t>
            </w:r>
            <w:r>
              <w:rPr>
                <w:rFonts w:ascii="Arial" w:hAnsi="Arial"/>
                <w:color w:val="000000"/>
                <w:sz w:val="18"/>
              </w:rPr>
              <w:t>the query component.</w:t>
            </w:r>
          </w:p>
        </w:tc>
      </w:tr>
      <w:tr w:rsidR="00471B31" w14:paraId="70A17394"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A69215" w14:textId="77777777" w:rsidR="00471B31" w:rsidRDefault="007B3700">
            <w:pPr>
              <w:spacing w:before="180"/>
            </w:pPr>
            <w:r>
              <w:rPr>
                <w:rFonts w:ascii="Arial" w:hAnsi="Arial"/>
                <w:color w:val="000000"/>
                <w:sz w:val="18"/>
              </w:rPr>
              <w:t>401</w:t>
            </w:r>
          </w:p>
        </w:tc>
        <w:tc>
          <w:tcPr>
            <w:tcW w:w="1421" w:type="dxa"/>
            <w:tcBorders>
              <w:bottom w:val="single" w:sz="4" w:space="0" w:color="000000"/>
              <w:right w:val="single" w:sz="4" w:space="0" w:color="000000"/>
            </w:tcBorders>
            <w:tcMar>
              <w:top w:w="40" w:type="dxa"/>
              <w:left w:w="40" w:type="dxa"/>
              <w:bottom w:w="40" w:type="dxa"/>
              <w:right w:w="40" w:type="dxa"/>
            </w:tcMar>
          </w:tcPr>
          <w:p w14:paraId="563EF3E3" w14:textId="77777777" w:rsidR="00471B31" w:rsidRDefault="007B3700">
            <w:pPr>
              <w:spacing w:before="180"/>
            </w:pPr>
            <w:r>
              <w:rPr>
                <w:rFonts w:ascii="Arial" w:hAnsi="Arial"/>
                <w:color w:val="000000"/>
                <w:sz w:val="18"/>
              </w:rPr>
              <w:t>Unauthorized</w:t>
            </w:r>
          </w:p>
        </w:tc>
        <w:tc>
          <w:tcPr>
            <w:tcW w:w="7624" w:type="dxa"/>
            <w:tcBorders>
              <w:bottom w:val="single" w:sz="4" w:space="0" w:color="000000"/>
              <w:right w:val="single" w:sz="4" w:space="0" w:color="000000"/>
            </w:tcBorders>
            <w:tcMar>
              <w:top w:w="40" w:type="dxa"/>
              <w:left w:w="40" w:type="dxa"/>
              <w:bottom w:w="40" w:type="dxa"/>
              <w:right w:w="40" w:type="dxa"/>
            </w:tcMar>
          </w:tcPr>
          <w:p w14:paraId="481F3783" w14:textId="77777777" w:rsidR="00471B31" w:rsidRDefault="007B3700">
            <w:pPr>
              <w:spacing w:before="180"/>
            </w:pPr>
            <w:r>
              <w:rPr>
                <w:rFonts w:ascii="Arial" w:hAnsi="Arial"/>
                <w:color w:val="000000"/>
                <w:sz w:val="18"/>
              </w:rPr>
              <w:t>The UPS-RS Origin-Server refused to perform the query because the client is not authenticated.</w:t>
            </w:r>
          </w:p>
        </w:tc>
      </w:tr>
      <w:tr w:rsidR="00471B31" w14:paraId="63AF2859"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DBF08B" w14:textId="77777777" w:rsidR="00471B31" w:rsidRDefault="007B3700">
            <w:pPr>
              <w:spacing w:before="180"/>
            </w:pPr>
            <w:r>
              <w:rPr>
                <w:rFonts w:ascii="Arial" w:hAnsi="Arial"/>
                <w:color w:val="000000"/>
                <w:sz w:val="18"/>
              </w:rPr>
              <w:t>403</w:t>
            </w:r>
          </w:p>
        </w:tc>
        <w:tc>
          <w:tcPr>
            <w:tcW w:w="1421" w:type="dxa"/>
            <w:tcBorders>
              <w:bottom w:val="single" w:sz="4" w:space="0" w:color="000000"/>
              <w:right w:val="single" w:sz="4" w:space="0" w:color="000000"/>
            </w:tcBorders>
            <w:tcMar>
              <w:top w:w="40" w:type="dxa"/>
              <w:left w:w="40" w:type="dxa"/>
              <w:bottom w:w="40" w:type="dxa"/>
              <w:right w:w="40" w:type="dxa"/>
            </w:tcMar>
          </w:tcPr>
          <w:p w14:paraId="1CA80766" w14:textId="77777777" w:rsidR="00471B31" w:rsidRDefault="007B3700">
            <w:pPr>
              <w:spacing w:before="180"/>
            </w:pPr>
            <w:r>
              <w:rPr>
                <w:rFonts w:ascii="Arial" w:hAnsi="Arial"/>
                <w:color w:val="000000"/>
                <w:sz w:val="18"/>
              </w:rPr>
              <w:t>Forbidden</w:t>
            </w:r>
          </w:p>
        </w:tc>
        <w:tc>
          <w:tcPr>
            <w:tcW w:w="7624" w:type="dxa"/>
            <w:tcBorders>
              <w:bottom w:val="single" w:sz="4" w:space="0" w:color="000000"/>
              <w:right w:val="single" w:sz="4" w:space="0" w:color="000000"/>
            </w:tcBorders>
            <w:tcMar>
              <w:top w:w="40" w:type="dxa"/>
              <w:left w:w="40" w:type="dxa"/>
              <w:bottom w:w="40" w:type="dxa"/>
              <w:right w:w="40" w:type="dxa"/>
            </w:tcMar>
          </w:tcPr>
          <w:p w14:paraId="7530941E" w14:textId="77777777" w:rsidR="00471B31" w:rsidRDefault="007B3700">
            <w:pPr>
              <w:spacing w:before="180"/>
            </w:pPr>
            <w:r>
              <w:rPr>
                <w:rFonts w:ascii="Arial" w:hAnsi="Arial"/>
                <w:color w:val="000000"/>
                <w:sz w:val="18"/>
              </w:rPr>
              <w:t>The UPS-RS Origin-Server understood the request, but is refusing to perform the query (e.g., an authenticat</w:t>
            </w:r>
            <w:r>
              <w:rPr>
                <w:rFonts w:ascii="Arial" w:hAnsi="Arial"/>
                <w:color w:val="000000"/>
                <w:sz w:val="18"/>
              </w:rPr>
              <w:t>ed user with insufficient privileges).</w:t>
            </w:r>
          </w:p>
        </w:tc>
      </w:tr>
      <w:tr w:rsidR="00471B31" w14:paraId="2EF5D69A"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ABDC70" w14:textId="77777777" w:rsidR="00471B31" w:rsidRDefault="007B3700">
            <w:pPr>
              <w:spacing w:before="180"/>
            </w:pPr>
            <w:r>
              <w:rPr>
                <w:rFonts w:ascii="Arial" w:hAnsi="Arial"/>
                <w:color w:val="000000"/>
                <w:sz w:val="18"/>
              </w:rPr>
              <w:t>404</w:t>
            </w:r>
          </w:p>
        </w:tc>
        <w:tc>
          <w:tcPr>
            <w:tcW w:w="1421" w:type="dxa"/>
            <w:tcBorders>
              <w:bottom w:val="single" w:sz="4" w:space="0" w:color="000000"/>
              <w:right w:val="single" w:sz="4" w:space="0" w:color="000000"/>
            </w:tcBorders>
            <w:tcMar>
              <w:top w:w="40" w:type="dxa"/>
              <w:left w:w="40" w:type="dxa"/>
              <w:bottom w:w="40" w:type="dxa"/>
              <w:right w:w="40" w:type="dxa"/>
            </w:tcMar>
          </w:tcPr>
          <w:p w14:paraId="49348310" w14:textId="77777777" w:rsidR="00471B31" w:rsidRDefault="007B3700">
            <w:pPr>
              <w:spacing w:before="180"/>
            </w:pPr>
            <w:r>
              <w:rPr>
                <w:rFonts w:ascii="Arial" w:hAnsi="Arial"/>
                <w:color w:val="000000"/>
                <w:sz w:val="18"/>
              </w:rPr>
              <w:t>Not found</w:t>
            </w:r>
          </w:p>
        </w:tc>
        <w:tc>
          <w:tcPr>
            <w:tcW w:w="7624" w:type="dxa"/>
            <w:tcBorders>
              <w:bottom w:val="single" w:sz="4" w:space="0" w:color="000000"/>
              <w:right w:val="single" w:sz="4" w:space="0" w:color="000000"/>
            </w:tcBorders>
            <w:tcMar>
              <w:top w:w="40" w:type="dxa"/>
              <w:left w:w="40" w:type="dxa"/>
              <w:bottom w:w="40" w:type="dxa"/>
              <w:right w:w="40" w:type="dxa"/>
            </w:tcMar>
          </w:tcPr>
          <w:p w14:paraId="7E94D680" w14:textId="77777777" w:rsidR="00471B31" w:rsidRDefault="007B3700">
            <w:pPr>
              <w:spacing w:before="180"/>
            </w:pPr>
            <w:r>
              <w:rPr>
                <w:rFonts w:ascii="Arial" w:hAnsi="Arial"/>
                <w:color w:val="000000"/>
                <w:sz w:val="18"/>
              </w:rPr>
              <w:t>The specified UPS Instance does not exist or is not managed by this Origin-Server.</w:t>
            </w:r>
          </w:p>
        </w:tc>
      </w:tr>
      <w:tr w:rsidR="00471B31" w14:paraId="167ECBCD"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368D37" w14:textId="77777777" w:rsidR="00471B31" w:rsidRDefault="007B3700">
            <w:pPr>
              <w:spacing w:before="180"/>
            </w:pPr>
            <w:r>
              <w:rPr>
                <w:rFonts w:ascii="Arial" w:hAnsi="Arial"/>
                <w:color w:val="000000"/>
                <w:sz w:val="18"/>
              </w:rPr>
              <w:t>503</w:t>
            </w:r>
          </w:p>
        </w:tc>
        <w:tc>
          <w:tcPr>
            <w:tcW w:w="1421" w:type="dxa"/>
            <w:tcBorders>
              <w:bottom w:val="single" w:sz="4" w:space="0" w:color="000000"/>
              <w:right w:val="single" w:sz="4" w:space="0" w:color="000000"/>
            </w:tcBorders>
            <w:tcMar>
              <w:top w:w="40" w:type="dxa"/>
              <w:left w:w="40" w:type="dxa"/>
              <w:bottom w:w="40" w:type="dxa"/>
              <w:right w:w="40" w:type="dxa"/>
            </w:tcMar>
          </w:tcPr>
          <w:p w14:paraId="4FD44475" w14:textId="77777777" w:rsidR="00471B31" w:rsidRDefault="007B3700">
            <w:pPr>
              <w:spacing w:before="180"/>
            </w:pPr>
            <w:r>
              <w:rPr>
                <w:rFonts w:ascii="Arial" w:hAnsi="Arial"/>
                <w:color w:val="000000"/>
                <w:sz w:val="18"/>
              </w:rPr>
              <w:t>Busy</w:t>
            </w:r>
          </w:p>
        </w:tc>
        <w:tc>
          <w:tcPr>
            <w:tcW w:w="7624" w:type="dxa"/>
            <w:tcBorders>
              <w:bottom w:val="single" w:sz="4" w:space="0" w:color="000000"/>
              <w:right w:val="single" w:sz="4" w:space="0" w:color="000000"/>
            </w:tcBorders>
            <w:tcMar>
              <w:top w:w="40" w:type="dxa"/>
              <w:left w:w="40" w:type="dxa"/>
              <w:bottom w:w="40" w:type="dxa"/>
              <w:right w:w="40" w:type="dxa"/>
            </w:tcMar>
          </w:tcPr>
          <w:p w14:paraId="1D530F4D" w14:textId="77777777" w:rsidR="00471B31" w:rsidRDefault="007B3700">
            <w:pPr>
              <w:spacing w:before="180"/>
            </w:pPr>
            <w:r>
              <w:rPr>
                <w:rFonts w:ascii="Arial" w:hAnsi="Arial"/>
                <w:color w:val="000000"/>
                <w:sz w:val="18"/>
              </w:rPr>
              <w:t>Service is unavailable.</w:t>
            </w:r>
          </w:p>
        </w:tc>
      </w:tr>
    </w:tbl>
    <w:p w14:paraId="195D2E3F" w14:textId="77777777" w:rsidR="00471B31" w:rsidRDefault="007B3700">
      <w:pPr>
        <w:spacing w:before="180"/>
      </w:pPr>
      <w:bookmarkStart w:id="1434" w:name="sect_6_9_4_3_2"/>
      <w:r>
        <w:rPr>
          <w:rFonts w:ascii="Arial" w:hAnsi="Arial"/>
          <w:b/>
          <w:color w:val="000000"/>
          <w:sz w:val="22"/>
        </w:rPr>
        <w:t>6.9.4.3.2 Response Message</w:t>
      </w:r>
    </w:p>
    <w:bookmarkEnd w:id="1434"/>
    <w:p w14:paraId="26C3F843" w14:textId="77777777" w:rsidR="00471B31" w:rsidRDefault="007B3700">
      <w:pPr>
        <w:spacing w:before="180"/>
        <w:jc w:val="both"/>
      </w:pPr>
      <w:r>
        <w:rPr>
          <w:rFonts w:ascii="Arial" w:hAnsi="Arial"/>
          <w:color w:val="000000"/>
          <w:sz w:val="18"/>
        </w:rPr>
        <w:lastRenderedPageBreak/>
        <w:t>The response message body contains the results.</w:t>
      </w:r>
    </w:p>
    <w:p w14:paraId="4717DFDB" w14:textId="77777777" w:rsidR="00471B31" w:rsidRDefault="007B3700">
      <w:pPr>
        <w:spacing w:before="180"/>
        <w:jc w:val="both"/>
      </w:pPr>
      <w:r>
        <w:rPr>
          <w:rFonts w:ascii="Arial" w:hAnsi="Arial"/>
          <w:color w:val="000000"/>
          <w:sz w:val="18"/>
        </w:rPr>
        <w:t xml:space="preserve">The </w:t>
      </w:r>
      <w:r>
        <w:rPr>
          <w:rFonts w:ascii="Arial" w:hAnsi="Arial"/>
          <w:color w:val="000000"/>
          <w:sz w:val="18"/>
        </w:rPr>
        <w:t>format of the response message body shall contain one of the Media Types specified by the request Accept header field. An Origin-Server shall support all Media-Types allowed in the request.</w:t>
      </w:r>
    </w:p>
    <w:p w14:paraId="79F3B344" w14:textId="77777777" w:rsidR="00471B31" w:rsidRDefault="007B3700">
      <w:pPr>
        <w:spacing w:before="180"/>
      </w:pPr>
      <w:bookmarkStart w:id="1435" w:name="sect_6_9_4_3_2_1"/>
      <w:r>
        <w:rPr>
          <w:rFonts w:ascii="Arial" w:hAnsi="Arial"/>
          <w:b/>
          <w:color w:val="000000"/>
          <w:sz w:val="18"/>
        </w:rPr>
        <w:t>6.9.4.3.2.1 XML Response Message</w:t>
      </w:r>
    </w:p>
    <w:p w14:paraId="15312853" w14:textId="77777777" w:rsidR="00471B31" w:rsidRDefault="007B3700">
      <w:pPr>
        <w:numPr>
          <w:ilvl w:val="0"/>
          <w:numId w:val="256"/>
        </w:numPr>
        <w:tabs>
          <w:tab w:val="left" w:pos="180"/>
        </w:tabs>
        <w:spacing w:before="180"/>
        <w:ind w:left="180" w:hanging="180"/>
        <w:jc w:val="both"/>
      </w:pPr>
      <w:bookmarkStart w:id="1436" w:name="idp140710506832080"/>
      <w:bookmarkStart w:id="1437" w:name="idp140710506831824"/>
      <w:bookmarkEnd w:id="1435"/>
      <w:r>
        <w:rPr>
          <w:rFonts w:ascii="Arial" w:hAnsi="Arial"/>
          <w:color w:val="000000"/>
          <w:sz w:val="18"/>
        </w:rPr>
        <w:t>Content-Type:</w:t>
      </w:r>
    </w:p>
    <w:p w14:paraId="19E4ABEE" w14:textId="77777777" w:rsidR="00471B31" w:rsidRDefault="007B3700">
      <w:pPr>
        <w:numPr>
          <w:ilvl w:val="0"/>
          <w:numId w:val="255"/>
        </w:numPr>
        <w:tabs>
          <w:tab w:val="left" w:pos="360"/>
        </w:tabs>
        <w:spacing w:before="180"/>
        <w:ind w:left="360" w:hanging="180"/>
        <w:jc w:val="both"/>
      </w:pPr>
      <w:bookmarkStart w:id="1438" w:name="idp140710506832992"/>
      <w:bookmarkStart w:id="1439" w:name="idp140710506832736"/>
      <w:bookmarkEnd w:id="1436"/>
      <w:bookmarkEnd w:id="1437"/>
      <w:r>
        <w:rPr>
          <w:rFonts w:ascii="Arial" w:hAnsi="Arial"/>
          <w:color w:val="000000"/>
          <w:sz w:val="18"/>
        </w:rPr>
        <w:t>application/dicom+xml</w:t>
      </w:r>
    </w:p>
    <w:p w14:paraId="74A490A4" w14:textId="77777777" w:rsidR="00471B31" w:rsidRDefault="007B3700">
      <w:pPr>
        <w:numPr>
          <w:ilvl w:val="0"/>
          <w:numId w:val="256"/>
        </w:numPr>
        <w:tabs>
          <w:tab w:val="left" w:pos="180"/>
        </w:tabs>
        <w:spacing w:before="180"/>
        <w:ind w:left="180" w:hanging="180"/>
        <w:jc w:val="both"/>
      </w:pPr>
      <w:bookmarkStart w:id="1440" w:name="idp140710506834048"/>
      <w:bookmarkEnd w:id="1438"/>
      <w:bookmarkEnd w:id="1439"/>
      <w:r>
        <w:rPr>
          <w:rFonts w:ascii="Arial" w:hAnsi="Arial"/>
          <w:color w:val="000000"/>
          <w:sz w:val="18"/>
        </w:rPr>
        <w:t xml:space="preserve">The response contains a DICOM </w:t>
      </w:r>
      <w:hyperlink r:id="rId164" w:anchor="PS3.19">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Id165" w:anchor="sect_A.1">
        <w:r>
          <w:rPr>
            <w:rFonts w:ascii="Arial" w:hAnsi="Arial"/>
            <w:color w:val="000000"/>
            <w:sz w:val="18"/>
          </w:rPr>
          <w:t>Section A.1 in PS3.1</w:t>
        </w:r>
        <w:r>
          <w:rPr>
            <w:rFonts w:ascii="Arial" w:hAnsi="Arial"/>
            <w:color w:val="000000"/>
            <w:sz w:val="18"/>
          </w:rPr>
          <w:t>9</w:t>
        </w:r>
      </w:hyperlink>
      <w:r>
        <w:rPr>
          <w:rFonts w:ascii="Arial" w:hAnsi="Arial"/>
          <w:color w:val="000000"/>
          <w:sz w:val="18"/>
        </w:rPr>
        <w:t>).</w:t>
      </w:r>
    </w:p>
    <w:p w14:paraId="684DD2D8" w14:textId="77777777" w:rsidR="00471B31" w:rsidRDefault="007B3700">
      <w:pPr>
        <w:spacing w:before="180"/>
      </w:pPr>
      <w:bookmarkStart w:id="1441" w:name="sect_6_9_4_3_2_2"/>
      <w:bookmarkEnd w:id="1440"/>
      <w:r>
        <w:rPr>
          <w:rFonts w:ascii="Arial" w:hAnsi="Arial"/>
          <w:b/>
          <w:color w:val="000000"/>
          <w:sz w:val="18"/>
        </w:rPr>
        <w:t>6.9.4.3.2.2 JSON Response Message</w:t>
      </w:r>
    </w:p>
    <w:p w14:paraId="0C9E9EA2" w14:textId="77777777" w:rsidR="00471B31" w:rsidRDefault="007B3700">
      <w:pPr>
        <w:numPr>
          <w:ilvl w:val="0"/>
          <w:numId w:val="258"/>
        </w:numPr>
        <w:tabs>
          <w:tab w:val="left" w:pos="180"/>
        </w:tabs>
        <w:spacing w:before="180"/>
        <w:ind w:left="180" w:hanging="180"/>
        <w:jc w:val="both"/>
      </w:pPr>
      <w:bookmarkStart w:id="1442" w:name="idp140710506838960"/>
      <w:bookmarkStart w:id="1443" w:name="idp140710506838704"/>
      <w:bookmarkEnd w:id="1441"/>
      <w:r>
        <w:rPr>
          <w:rFonts w:ascii="Arial" w:hAnsi="Arial"/>
          <w:color w:val="000000"/>
          <w:sz w:val="18"/>
        </w:rPr>
        <w:t>Content-Type:</w:t>
      </w:r>
    </w:p>
    <w:p w14:paraId="3C38717D" w14:textId="77777777" w:rsidR="00471B31" w:rsidRDefault="007B3700">
      <w:pPr>
        <w:numPr>
          <w:ilvl w:val="0"/>
          <w:numId w:val="257"/>
        </w:numPr>
        <w:tabs>
          <w:tab w:val="left" w:pos="360"/>
        </w:tabs>
        <w:spacing w:before="180"/>
        <w:ind w:left="360" w:hanging="180"/>
        <w:jc w:val="both"/>
      </w:pPr>
      <w:bookmarkStart w:id="1444" w:name="idp140710506839872"/>
      <w:bookmarkStart w:id="1445" w:name="idp140710506839616"/>
      <w:bookmarkEnd w:id="1442"/>
      <w:bookmarkEnd w:id="1443"/>
      <w:r>
        <w:rPr>
          <w:rFonts w:ascii="Arial" w:hAnsi="Arial"/>
          <w:color w:val="000000"/>
          <w:sz w:val="18"/>
        </w:rPr>
        <w:t>application/json</w:t>
      </w:r>
    </w:p>
    <w:p w14:paraId="5C668A92" w14:textId="77777777" w:rsidR="00471B31" w:rsidRDefault="007B3700">
      <w:pPr>
        <w:numPr>
          <w:ilvl w:val="0"/>
          <w:numId w:val="258"/>
        </w:numPr>
        <w:tabs>
          <w:tab w:val="left" w:pos="180"/>
        </w:tabs>
        <w:spacing w:before="180"/>
        <w:ind w:left="180" w:hanging="180"/>
        <w:jc w:val="both"/>
      </w:pPr>
      <w:bookmarkStart w:id="1446" w:name="idp140710506840928"/>
      <w:bookmarkEnd w:id="1444"/>
      <w:bookmarkEnd w:id="1445"/>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p w14:paraId="64DEEBC9" w14:textId="77777777" w:rsidR="00471B31" w:rsidRDefault="007B3700">
      <w:pPr>
        <w:spacing w:before="180"/>
      </w:pPr>
      <w:bookmarkStart w:id="1447" w:name="sect_6_9_5"/>
      <w:bookmarkEnd w:id="1446"/>
      <w:r>
        <w:rPr>
          <w:rFonts w:ascii="Arial" w:hAnsi="Arial"/>
          <w:b/>
          <w:color w:val="000000"/>
          <w:sz w:val="24"/>
        </w:rPr>
        <w:t>6.9.5 ChangeUPSState</w:t>
      </w:r>
    </w:p>
    <w:bookmarkEnd w:id="1447"/>
    <w:p w14:paraId="57087BAC" w14:textId="77777777" w:rsidR="00471B31" w:rsidRDefault="007B3700">
      <w:pPr>
        <w:spacing w:before="180"/>
        <w:jc w:val="both"/>
      </w:pPr>
      <w:r>
        <w:rPr>
          <w:rFonts w:ascii="Arial" w:hAnsi="Arial"/>
          <w:color w:val="000000"/>
          <w:sz w:val="18"/>
        </w:rPr>
        <w:t xml:space="preserve">This </w:t>
      </w:r>
      <w:r>
        <w:rPr>
          <w:rFonts w:ascii="Arial" w:hAnsi="Arial"/>
          <w:color w:val="000000"/>
          <w:sz w:val="18"/>
        </w:rPr>
        <w:t>resource supports the modification of the state of an existing UPS Instance.</w:t>
      </w:r>
    </w:p>
    <w:p w14:paraId="7B7D66C6" w14:textId="77777777" w:rsidR="00471B31" w:rsidRDefault="007B3700">
      <w:pPr>
        <w:spacing w:before="180"/>
      </w:pPr>
      <w:bookmarkStart w:id="1448" w:name="sect_6_9_5_1"/>
      <w:r>
        <w:rPr>
          <w:rFonts w:ascii="Arial" w:hAnsi="Arial"/>
          <w:b/>
          <w:color w:val="000000"/>
          <w:sz w:val="26"/>
        </w:rPr>
        <w:t>6.9.5.1 Request</w:t>
      </w:r>
    </w:p>
    <w:bookmarkEnd w:id="1448"/>
    <w:p w14:paraId="14DCAC59" w14:textId="77777777" w:rsidR="00471B31" w:rsidRDefault="007B3700">
      <w:pPr>
        <w:spacing w:before="180"/>
        <w:jc w:val="both"/>
      </w:pPr>
      <w:r>
        <w:rPr>
          <w:rFonts w:ascii="Arial" w:hAnsi="Arial"/>
          <w:color w:val="000000"/>
          <w:sz w:val="18"/>
        </w:rPr>
        <w:t>The request message shall be formed as follows:</w:t>
      </w:r>
    </w:p>
    <w:p w14:paraId="70CC93E4" w14:textId="77777777" w:rsidR="00471B31" w:rsidRDefault="007B3700">
      <w:pPr>
        <w:numPr>
          <w:ilvl w:val="0"/>
          <w:numId w:val="264"/>
        </w:numPr>
        <w:tabs>
          <w:tab w:val="left" w:pos="180"/>
        </w:tabs>
        <w:spacing w:before="180"/>
        <w:ind w:left="180" w:hanging="180"/>
        <w:jc w:val="both"/>
      </w:pPr>
      <w:bookmarkStart w:id="1449" w:name="idp140710506847248"/>
      <w:bookmarkStart w:id="1450" w:name="idp140710506846992"/>
      <w:r>
        <w:rPr>
          <w:rFonts w:ascii="Arial" w:hAnsi="Arial"/>
          <w:color w:val="000000"/>
          <w:sz w:val="18"/>
        </w:rPr>
        <w:t>Resource</w:t>
      </w:r>
    </w:p>
    <w:p w14:paraId="73528F8E" w14:textId="77777777" w:rsidR="00471B31" w:rsidRDefault="007B3700">
      <w:pPr>
        <w:numPr>
          <w:ilvl w:val="0"/>
          <w:numId w:val="260"/>
        </w:numPr>
        <w:tabs>
          <w:tab w:val="left" w:pos="360"/>
        </w:tabs>
        <w:spacing w:before="180"/>
        <w:ind w:left="360" w:hanging="180"/>
        <w:jc w:val="both"/>
      </w:pPr>
      <w:bookmarkStart w:id="1451" w:name="idp140710506848160"/>
      <w:bookmarkStart w:id="1452" w:name="idp140710506847904"/>
      <w:bookmarkEnd w:id="1449"/>
      <w:bookmarkEnd w:id="1450"/>
      <w:r>
        <w:rPr>
          <w:rFonts w:ascii="Arial" w:hAnsi="Arial"/>
          <w:color w:val="000000"/>
          <w:sz w:val="18"/>
        </w:rPr>
        <w:t>{+SERVICE}/workitems/{UPSInstanceUID}/state</w:t>
      </w:r>
    </w:p>
    <w:bookmarkEnd w:id="1451"/>
    <w:bookmarkEnd w:id="1452"/>
    <w:p w14:paraId="415A32FF" w14:textId="77777777" w:rsidR="00471B31" w:rsidRDefault="007B3700">
      <w:pPr>
        <w:spacing w:before="180"/>
        <w:ind w:left="360"/>
        <w:jc w:val="both"/>
      </w:pPr>
      <w:r>
        <w:rPr>
          <w:rFonts w:ascii="Arial" w:hAnsi="Arial"/>
          <w:color w:val="000000"/>
          <w:sz w:val="18"/>
        </w:rPr>
        <w:t>where:</w:t>
      </w:r>
    </w:p>
    <w:p w14:paraId="3C633694" w14:textId="77777777" w:rsidR="00471B31" w:rsidRDefault="007B3700">
      <w:pPr>
        <w:numPr>
          <w:ilvl w:val="0"/>
          <w:numId w:val="259"/>
        </w:numPr>
        <w:tabs>
          <w:tab w:val="left" w:pos="540"/>
        </w:tabs>
        <w:spacing w:before="180"/>
        <w:ind w:left="540" w:hanging="180"/>
        <w:jc w:val="both"/>
      </w:pPr>
      <w:bookmarkStart w:id="1453" w:name="idp140710506849504"/>
      <w:bookmarkStart w:id="1454" w:name="idp140710506849248"/>
      <w:r>
        <w:rPr>
          <w:rFonts w:ascii="Arial" w:hAnsi="Arial"/>
          <w:color w:val="000000"/>
          <w:sz w:val="18"/>
        </w:rPr>
        <w:t>{+SERVICE} is the base URL for the service. This may be</w:t>
      </w:r>
      <w:r>
        <w:rPr>
          <w:rFonts w:ascii="Arial" w:hAnsi="Arial"/>
          <w:color w:val="000000"/>
          <w:sz w:val="18"/>
        </w:rPr>
        <w:t xml:space="preserve"> a combination of protocol (either HTTP or HTTPS), authority and path.</w:t>
      </w:r>
    </w:p>
    <w:p w14:paraId="4531B2B8" w14:textId="77777777" w:rsidR="00471B31" w:rsidRDefault="007B3700">
      <w:pPr>
        <w:numPr>
          <w:ilvl w:val="0"/>
          <w:numId w:val="259"/>
        </w:numPr>
        <w:tabs>
          <w:tab w:val="left" w:pos="540"/>
        </w:tabs>
        <w:spacing w:before="180"/>
        <w:ind w:left="540" w:hanging="180"/>
        <w:jc w:val="both"/>
      </w:pPr>
      <w:bookmarkStart w:id="1455" w:name="idp140710506850400"/>
      <w:bookmarkEnd w:id="1453"/>
      <w:bookmarkEnd w:id="1454"/>
      <w:r>
        <w:rPr>
          <w:rFonts w:ascii="Arial" w:hAnsi="Arial"/>
          <w:color w:val="000000"/>
          <w:sz w:val="18"/>
        </w:rPr>
        <w:t>{UPSInstanceUID} is the UID of the Unified Procedure Step Instance</w:t>
      </w:r>
    </w:p>
    <w:p w14:paraId="1EA2065A" w14:textId="77777777" w:rsidR="00471B31" w:rsidRDefault="007B3700">
      <w:pPr>
        <w:numPr>
          <w:ilvl w:val="0"/>
          <w:numId w:val="264"/>
        </w:numPr>
        <w:tabs>
          <w:tab w:val="left" w:pos="180"/>
        </w:tabs>
        <w:spacing w:before="180"/>
        <w:ind w:left="180" w:hanging="180"/>
        <w:jc w:val="both"/>
      </w:pPr>
      <w:bookmarkStart w:id="1456" w:name="idp140710506851760"/>
      <w:bookmarkEnd w:id="1455"/>
      <w:r>
        <w:rPr>
          <w:rFonts w:ascii="Arial" w:hAnsi="Arial"/>
          <w:color w:val="000000"/>
          <w:sz w:val="18"/>
        </w:rPr>
        <w:t>Method</w:t>
      </w:r>
    </w:p>
    <w:p w14:paraId="48DA6570" w14:textId="77777777" w:rsidR="00471B31" w:rsidRDefault="007B3700">
      <w:pPr>
        <w:numPr>
          <w:ilvl w:val="0"/>
          <w:numId w:val="261"/>
        </w:numPr>
        <w:tabs>
          <w:tab w:val="left" w:pos="360"/>
        </w:tabs>
        <w:spacing w:before="180"/>
        <w:ind w:left="360" w:hanging="180"/>
        <w:jc w:val="both"/>
      </w:pPr>
      <w:bookmarkStart w:id="1457" w:name="idp140710506852672"/>
      <w:bookmarkStart w:id="1458" w:name="idp140710506852416"/>
      <w:bookmarkEnd w:id="1456"/>
      <w:r>
        <w:rPr>
          <w:rFonts w:ascii="Arial" w:hAnsi="Arial"/>
          <w:color w:val="000000"/>
          <w:sz w:val="18"/>
        </w:rPr>
        <w:t>PUT</w:t>
      </w:r>
    </w:p>
    <w:p w14:paraId="7D72631C" w14:textId="77777777" w:rsidR="00471B31" w:rsidRDefault="007B3700">
      <w:pPr>
        <w:numPr>
          <w:ilvl w:val="0"/>
          <w:numId w:val="264"/>
        </w:numPr>
        <w:tabs>
          <w:tab w:val="left" w:pos="180"/>
        </w:tabs>
        <w:spacing w:before="180"/>
        <w:ind w:left="180" w:hanging="180"/>
        <w:jc w:val="both"/>
      </w:pPr>
      <w:bookmarkStart w:id="1459" w:name="idp140710506853696"/>
      <w:bookmarkEnd w:id="1457"/>
      <w:bookmarkEnd w:id="1458"/>
      <w:r>
        <w:rPr>
          <w:rFonts w:ascii="Arial" w:hAnsi="Arial"/>
          <w:color w:val="000000"/>
          <w:sz w:val="18"/>
        </w:rPr>
        <w:t>Headers</w:t>
      </w:r>
    </w:p>
    <w:p w14:paraId="285118D1" w14:textId="77777777" w:rsidR="00471B31" w:rsidRDefault="007B3700">
      <w:pPr>
        <w:numPr>
          <w:ilvl w:val="0"/>
          <w:numId w:val="263"/>
        </w:numPr>
        <w:tabs>
          <w:tab w:val="left" w:pos="360"/>
        </w:tabs>
        <w:spacing w:before="180"/>
        <w:ind w:left="360" w:hanging="180"/>
        <w:jc w:val="both"/>
      </w:pPr>
      <w:bookmarkStart w:id="1460" w:name="idp140710506854608"/>
      <w:bookmarkStart w:id="1461" w:name="idp140710506854352"/>
      <w:bookmarkEnd w:id="1459"/>
      <w:r>
        <w:rPr>
          <w:rFonts w:ascii="Arial" w:hAnsi="Arial"/>
          <w:color w:val="000000"/>
          <w:sz w:val="18"/>
        </w:rPr>
        <w:t>Content-Type - The representation scheme being posted to the RESTful service. The types allowed for</w:t>
      </w:r>
      <w:r>
        <w:rPr>
          <w:rFonts w:ascii="Arial" w:hAnsi="Arial"/>
          <w:color w:val="000000"/>
          <w:sz w:val="18"/>
        </w:rPr>
        <w:t xml:space="preserve"> this request header are as follows:</w:t>
      </w:r>
    </w:p>
    <w:p w14:paraId="4A31D647" w14:textId="77777777" w:rsidR="00471B31" w:rsidRDefault="007B3700">
      <w:pPr>
        <w:numPr>
          <w:ilvl w:val="0"/>
          <w:numId w:val="262"/>
        </w:numPr>
        <w:tabs>
          <w:tab w:val="left" w:pos="540"/>
        </w:tabs>
        <w:spacing w:before="180"/>
        <w:ind w:left="540" w:hanging="180"/>
        <w:jc w:val="both"/>
      </w:pPr>
      <w:bookmarkStart w:id="1462" w:name="idp140710506855648"/>
      <w:bookmarkStart w:id="1463" w:name="idp140710506855392"/>
      <w:bookmarkEnd w:id="1460"/>
      <w:bookmarkEnd w:id="1461"/>
      <w:r>
        <w:rPr>
          <w:rFonts w:ascii="Arial" w:hAnsi="Arial"/>
          <w:color w:val="000000"/>
          <w:sz w:val="18"/>
        </w:rPr>
        <w:t>application/dicom+xml</w:t>
      </w:r>
    </w:p>
    <w:bookmarkEnd w:id="1462"/>
    <w:bookmarkEnd w:id="1463"/>
    <w:p w14:paraId="74F63F27" w14:textId="77777777" w:rsidR="00471B31" w:rsidRDefault="007B3700">
      <w:pPr>
        <w:spacing w:before="180"/>
        <w:ind w:left="540"/>
        <w:jc w:val="both"/>
      </w:pPr>
      <w:r>
        <w:rPr>
          <w:rFonts w:ascii="Arial" w:hAnsi="Arial"/>
          <w:color w:val="000000"/>
          <w:sz w:val="18"/>
        </w:rPr>
        <w:t xml:space="preserve">Specifies that the post is DICOM </w:t>
      </w:r>
      <w:hyperlink r:id="rId166" w:anchor="PS3.1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p w14:paraId="25E1A172" w14:textId="77777777" w:rsidR="00471B31" w:rsidRDefault="007B3700">
      <w:pPr>
        <w:numPr>
          <w:ilvl w:val="0"/>
          <w:numId w:val="262"/>
        </w:numPr>
        <w:tabs>
          <w:tab w:val="left" w:pos="540"/>
        </w:tabs>
        <w:spacing w:before="180"/>
        <w:ind w:left="540" w:hanging="180"/>
        <w:jc w:val="both"/>
      </w:pPr>
      <w:bookmarkStart w:id="1464" w:name="idp140710506858640"/>
      <w:r>
        <w:rPr>
          <w:rFonts w:ascii="Arial" w:hAnsi="Arial"/>
          <w:color w:val="000000"/>
          <w:sz w:val="18"/>
        </w:rPr>
        <w:t>application/json</w:t>
      </w:r>
    </w:p>
    <w:bookmarkEnd w:id="1464"/>
    <w:p w14:paraId="5BFB6A01" w14:textId="77777777" w:rsidR="00471B31" w:rsidRDefault="007B3700">
      <w:pPr>
        <w:spacing w:before="180"/>
        <w:ind w:left="540"/>
        <w:jc w:val="both"/>
      </w:pPr>
      <w:r>
        <w:rPr>
          <w:rFonts w:ascii="Arial" w:hAnsi="Arial"/>
          <w:color w:val="000000"/>
          <w:sz w:val="18"/>
        </w:rPr>
        <w:t xml:space="preserve">Specifies that the post </w:t>
      </w:r>
      <w:r>
        <w:rPr>
          <w:rFonts w:ascii="Arial" w:hAnsi="Arial"/>
          <w:color w:val="000000"/>
          <w:sz w:val="18"/>
        </w:rPr>
        <w:t xml:space="preserve">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p w14:paraId="571E8F2A" w14:textId="77777777" w:rsidR="00471B31" w:rsidRDefault="007B3700">
      <w:pPr>
        <w:numPr>
          <w:ilvl w:val="0"/>
          <w:numId w:val="264"/>
        </w:numPr>
        <w:tabs>
          <w:tab w:val="left" w:pos="180"/>
        </w:tabs>
        <w:spacing w:before="180"/>
        <w:ind w:left="180" w:hanging="180"/>
        <w:jc w:val="both"/>
      </w:pPr>
      <w:bookmarkStart w:id="1465" w:name="idp140710506862144"/>
      <w:r>
        <w:rPr>
          <w:rFonts w:ascii="Arial" w:hAnsi="Arial"/>
          <w:color w:val="000000"/>
          <w:sz w:val="18"/>
        </w:rPr>
        <w:t xml:space="preserve">The request body describes a state change to a single Unified Procedure Step Instance. It shall include all Attributes required for an SCU in </w:t>
      </w:r>
      <w:hyperlink r:id="rId167" w:anchor="table_CC.2.1-1">
        <w:r>
          <w:rPr>
            <w:rFonts w:ascii="Arial" w:hAnsi="Arial"/>
            <w:color w:val="000000"/>
            <w:sz w:val="18"/>
          </w:rPr>
          <w:t>Table CC.2.1-1 in PS3.4</w:t>
        </w:r>
      </w:hyperlink>
      <w:r>
        <w:rPr>
          <w:rFonts w:ascii="Arial" w:hAnsi="Arial"/>
          <w:color w:val="000000"/>
          <w:sz w:val="18"/>
        </w:rPr>
        <w:t>.</w:t>
      </w:r>
    </w:p>
    <w:p w14:paraId="4A672030" w14:textId="77777777" w:rsidR="00471B31" w:rsidRDefault="007B3700">
      <w:pPr>
        <w:spacing w:before="180"/>
      </w:pPr>
      <w:bookmarkStart w:id="1466" w:name="sect_6_9_5_1_1"/>
      <w:bookmarkEnd w:id="1465"/>
      <w:r>
        <w:rPr>
          <w:rFonts w:ascii="Arial" w:hAnsi="Arial"/>
          <w:b/>
          <w:color w:val="000000"/>
          <w:sz w:val="22"/>
        </w:rPr>
        <w:t>6.9.5.1.1 Request Message</w:t>
      </w:r>
    </w:p>
    <w:bookmarkEnd w:id="1466"/>
    <w:p w14:paraId="714ABAC9" w14:textId="77777777" w:rsidR="00471B31" w:rsidRDefault="007B3700">
      <w:pPr>
        <w:spacing w:before="180"/>
        <w:jc w:val="both"/>
      </w:pPr>
      <w:r>
        <w:rPr>
          <w:rFonts w:ascii="Arial" w:hAnsi="Arial"/>
          <w:color w:val="000000"/>
          <w:sz w:val="18"/>
        </w:rPr>
        <w:t>The Request M</w:t>
      </w:r>
      <w:r>
        <w:rPr>
          <w:rFonts w:ascii="Arial" w:hAnsi="Arial"/>
          <w:color w:val="000000"/>
          <w:sz w:val="18"/>
        </w:rPr>
        <w:t>essage has a single part body.</w:t>
      </w:r>
    </w:p>
    <w:p w14:paraId="5AEC99B1" w14:textId="77777777" w:rsidR="00471B31" w:rsidRDefault="007B3700">
      <w:pPr>
        <w:numPr>
          <w:ilvl w:val="0"/>
          <w:numId w:val="266"/>
        </w:numPr>
        <w:tabs>
          <w:tab w:val="left" w:pos="180"/>
        </w:tabs>
        <w:spacing w:before="180"/>
        <w:ind w:left="180" w:hanging="180"/>
        <w:jc w:val="both"/>
      </w:pPr>
      <w:bookmarkStart w:id="1467" w:name="idp140710506866368"/>
      <w:bookmarkStart w:id="1468" w:name="idp140710506866112"/>
      <w:r>
        <w:rPr>
          <w:rFonts w:ascii="Arial" w:hAnsi="Arial"/>
          <w:color w:val="000000"/>
          <w:sz w:val="18"/>
        </w:rPr>
        <w:lastRenderedPageBreak/>
        <w:t>Content-Type:</w:t>
      </w:r>
    </w:p>
    <w:p w14:paraId="41D11210" w14:textId="77777777" w:rsidR="00471B31" w:rsidRDefault="007B3700">
      <w:pPr>
        <w:numPr>
          <w:ilvl w:val="0"/>
          <w:numId w:val="265"/>
        </w:numPr>
        <w:tabs>
          <w:tab w:val="left" w:pos="360"/>
        </w:tabs>
        <w:spacing w:before="180"/>
        <w:ind w:left="360" w:hanging="180"/>
        <w:jc w:val="both"/>
      </w:pPr>
      <w:bookmarkStart w:id="1469" w:name="idp140710506867280"/>
      <w:bookmarkStart w:id="1470" w:name="idp140710506867024"/>
      <w:bookmarkEnd w:id="1467"/>
      <w:bookmarkEnd w:id="1468"/>
      <w:r>
        <w:rPr>
          <w:rFonts w:ascii="Arial" w:hAnsi="Arial"/>
          <w:color w:val="000000"/>
          <w:sz w:val="18"/>
        </w:rPr>
        <w:t>application/dicom+xml</w:t>
      </w:r>
    </w:p>
    <w:p w14:paraId="0CAEC5D5" w14:textId="77777777" w:rsidR="00471B31" w:rsidRDefault="007B3700">
      <w:pPr>
        <w:numPr>
          <w:ilvl w:val="0"/>
          <w:numId w:val="265"/>
        </w:numPr>
        <w:tabs>
          <w:tab w:val="left" w:pos="360"/>
        </w:tabs>
        <w:spacing w:before="180"/>
        <w:ind w:left="360" w:hanging="180"/>
        <w:jc w:val="both"/>
      </w:pPr>
      <w:bookmarkStart w:id="1471" w:name="idp140710506868080"/>
      <w:bookmarkEnd w:id="1469"/>
      <w:bookmarkEnd w:id="1470"/>
      <w:r>
        <w:rPr>
          <w:rFonts w:ascii="Arial" w:hAnsi="Arial"/>
          <w:color w:val="000000"/>
          <w:sz w:val="18"/>
        </w:rPr>
        <w:t>application/json</w:t>
      </w:r>
    </w:p>
    <w:p w14:paraId="27E843F0" w14:textId="77777777" w:rsidR="00471B31" w:rsidRDefault="007B3700">
      <w:pPr>
        <w:numPr>
          <w:ilvl w:val="0"/>
          <w:numId w:val="266"/>
        </w:numPr>
        <w:tabs>
          <w:tab w:val="left" w:pos="180"/>
        </w:tabs>
        <w:spacing w:before="180"/>
        <w:ind w:left="180" w:hanging="180"/>
        <w:jc w:val="both"/>
      </w:pPr>
      <w:bookmarkStart w:id="1472" w:name="idp140710506869136"/>
      <w:bookmarkEnd w:id="1471"/>
      <w:r>
        <w:rPr>
          <w:rFonts w:ascii="Arial" w:hAnsi="Arial"/>
          <w:color w:val="000000"/>
          <w:sz w:val="18"/>
        </w:rPr>
        <w:t xml:space="preserve">The request body contains attributes in either DICOM </w:t>
      </w:r>
      <w:hyperlink r:id="rId168" w:anchor="PS3.19">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p w14:paraId="14831393" w14:textId="77777777" w:rsidR="00471B31" w:rsidRDefault="007B3700">
      <w:pPr>
        <w:spacing w:before="180"/>
      </w:pPr>
      <w:bookmarkStart w:id="1473" w:name="sect_6_9_5_2"/>
      <w:bookmarkEnd w:id="1472"/>
      <w:r>
        <w:rPr>
          <w:rFonts w:ascii="Arial" w:hAnsi="Arial"/>
          <w:b/>
          <w:color w:val="000000"/>
          <w:sz w:val="26"/>
        </w:rPr>
        <w:t>6.9.5.2 Behavior</w:t>
      </w:r>
    </w:p>
    <w:bookmarkEnd w:id="1473"/>
    <w:p w14:paraId="0392A986" w14:textId="77777777" w:rsidR="00471B31" w:rsidRDefault="007B3700">
      <w:pPr>
        <w:spacing w:before="180"/>
        <w:jc w:val="both"/>
      </w:pPr>
      <w:r>
        <w:rPr>
          <w:rFonts w:ascii="Arial" w:hAnsi="Arial"/>
          <w:color w:val="000000"/>
          <w:sz w:val="18"/>
        </w:rPr>
        <w:t xml:space="preserve">The Origin-Server shall support the state changes to the UPS instance specified in the request as described by the SCP behavior in </w:t>
      </w:r>
      <w:hyperlink r:id="rId169" w:anchor="sect_CC.2.1.3">
        <w:r>
          <w:rPr>
            <w:rFonts w:ascii="Arial" w:hAnsi="Arial"/>
            <w:color w:val="000000"/>
            <w:sz w:val="18"/>
          </w:rPr>
          <w:t>Section CC.2.1.3 in PS3.4</w:t>
        </w:r>
      </w:hyperlink>
      <w:r>
        <w:rPr>
          <w:rFonts w:ascii="Arial" w:hAnsi="Arial"/>
          <w:color w:val="000000"/>
          <w:sz w:val="18"/>
        </w:rPr>
        <w:t>.</w:t>
      </w:r>
    </w:p>
    <w:p w14:paraId="2C7E3938" w14:textId="77777777" w:rsidR="00471B31" w:rsidRDefault="007B3700">
      <w:pPr>
        <w:spacing w:before="180"/>
        <w:jc w:val="both"/>
      </w:pPr>
      <w:r>
        <w:rPr>
          <w:rFonts w:ascii="Arial" w:hAnsi="Arial"/>
          <w:color w:val="000000"/>
          <w:sz w:val="18"/>
        </w:rPr>
        <w:t>After completing the ChangeUPSSt</w:t>
      </w:r>
      <w:r>
        <w:rPr>
          <w:rFonts w:ascii="Arial" w:hAnsi="Arial"/>
          <w:color w:val="000000"/>
          <w:sz w:val="18"/>
        </w:rPr>
        <w:t>ate request, the Origin-Server shall return the HTTP/1.1 Response Line applicable to the associated request.</w:t>
      </w:r>
    </w:p>
    <w:p w14:paraId="0165F463" w14:textId="77777777" w:rsidR="00471B31" w:rsidRDefault="007B3700">
      <w:pPr>
        <w:spacing w:before="180"/>
      </w:pPr>
      <w:bookmarkStart w:id="1474" w:name="sect_6_9_5_3"/>
      <w:r>
        <w:rPr>
          <w:rFonts w:ascii="Arial" w:hAnsi="Arial"/>
          <w:b/>
          <w:color w:val="000000"/>
          <w:sz w:val="26"/>
        </w:rPr>
        <w:t>6.9.5.3 Response</w:t>
      </w:r>
    </w:p>
    <w:bookmarkEnd w:id="1474"/>
    <w:p w14:paraId="3F5D21AD" w14:textId="77777777" w:rsidR="00471B31" w:rsidRDefault="007B3700">
      <w:pPr>
        <w:spacing w:before="180"/>
        <w:jc w:val="both"/>
      </w:pPr>
      <w:r>
        <w:rPr>
          <w:rFonts w:ascii="Arial" w:hAnsi="Arial"/>
          <w:color w:val="000000"/>
          <w:sz w:val="18"/>
        </w:rPr>
        <w:t>The Origin-Server shall return an HTTP/1.1 response message.</w:t>
      </w:r>
    </w:p>
    <w:p w14:paraId="72E1CE06" w14:textId="77777777" w:rsidR="00471B31" w:rsidRDefault="007B3700">
      <w:pPr>
        <w:spacing w:before="180"/>
      </w:pPr>
      <w:bookmarkStart w:id="1475" w:name="sect_6_9_5_3_1"/>
      <w:r>
        <w:rPr>
          <w:rFonts w:ascii="Arial" w:hAnsi="Arial"/>
          <w:b/>
          <w:color w:val="000000"/>
          <w:sz w:val="22"/>
        </w:rPr>
        <w:t>6.9.5.3.1 Response Status Line</w:t>
      </w:r>
    </w:p>
    <w:bookmarkEnd w:id="1475"/>
    <w:p w14:paraId="5BA9C23A" w14:textId="77777777" w:rsidR="00471B31" w:rsidRDefault="007B3700">
      <w:pPr>
        <w:spacing w:before="180"/>
        <w:jc w:val="both"/>
      </w:pPr>
      <w:r>
        <w:rPr>
          <w:rFonts w:ascii="Arial" w:hAnsi="Arial"/>
          <w:color w:val="000000"/>
          <w:sz w:val="18"/>
        </w:rPr>
        <w:t>If the State Change was successful, th</w:t>
      </w:r>
      <w:r>
        <w:rPr>
          <w:rFonts w:ascii="Arial" w:hAnsi="Arial"/>
          <w:color w:val="000000"/>
          <w:sz w:val="18"/>
        </w:rPr>
        <w:t>e Service shall return an HTTP/1.1 "200 - OK" response code.</w:t>
      </w:r>
    </w:p>
    <w:p w14:paraId="1A8D0343" w14:textId="77777777" w:rsidR="00471B31" w:rsidRDefault="007B3700">
      <w:pPr>
        <w:spacing w:before="180"/>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p w14:paraId="2EC2F32A" w14:textId="77777777" w:rsidR="00471B31" w:rsidRDefault="007B3700">
      <w:pPr>
        <w:keepNext/>
        <w:spacing w:before="216"/>
        <w:jc w:val="center"/>
      </w:pPr>
      <w:bookmarkStart w:id="1476" w:name="table_6_9_5_1"/>
      <w:r>
        <w:rPr>
          <w:rFonts w:ascii="Arial" w:hAnsi="Arial"/>
          <w:b/>
          <w:color w:val="000000"/>
          <w:sz w:val="22"/>
        </w:rPr>
        <w:t>Table 6.9.5-1. Status Codes</w:t>
      </w:r>
    </w:p>
    <w:bookmarkEnd w:id="1476"/>
    <w:p w14:paraId="07F75339"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421"/>
        <w:gridCol w:w="7624"/>
      </w:tblGrid>
      <w:tr w:rsidR="00471B31" w14:paraId="7CDA4F99"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64077B1" w14:textId="77777777" w:rsidR="00471B31" w:rsidRDefault="007B3700">
            <w:pPr>
              <w:keepNext/>
              <w:spacing w:before="180"/>
              <w:jc w:val="center"/>
            </w:pPr>
            <w:r>
              <w:rPr>
                <w:rFonts w:ascii="Arial" w:hAnsi="Arial"/>
                <w:b/>
                <w:color w:val="000000"/>
                <w:sz w:val="18"/>
              </w:rPr>
              <w:t>HT</w:t>
            </w:r>
            <w:r>
              <w:rPr>
                <w:rFonts w:ascii="Arial" w:hAnsi="Arial"/>
                <w:b/>
                <w:color w:val="000000"/>
                <w:sz w:val="18"/>
              </w:rPr>
              <w:t>TP/1.1 Code</w:t>
            </w:r>
          </w:p>
        </w:tc>
        <w:tc>
          <w:tcPr>
            <w:tcW w:w="1421" w:type="dxa"/>
            <w:tcBorders>
              <w:top w:val="single" w:sz="4" w:space="0" w:color="000000"/>
              <w:bottom w:val="single" w:sz="4" w:space="0" w:color="000000"/>
              <w:right w:val="single" w:sz="4" w:space="0" w:color="000000"/>
            </w:tcBorders>
            <w:tcMar>
              <w:top w:w="40" w:type="dxa"/>
              <w:left w:w="40" w:type="dxa"/>
              <w:bottom w:w="40" w:type="dxa"/>
              <w:right w:w="40" w:type="dxa"/>
            </w:tcMar>
          </w:tcPr>
          <w:p w14:paraId="623C8DCD" w14:textId="77777777" w:rsidR="00471B31" w:rsidRDefault="007B3700">
            <w:pPr>
              <w:spacing w:before="180"/>
              <w:jc w:val="center"/>
            </w:pPr>
            <w:r>
              <w:rPr>
                <w:rFonts w:ascii="Arial" w:hAnsi="Arial"/>
                <w:b/>
                <w:color w:val="000000"/>
                <w:sz w:val="18"/>
              </w:rPr>
              <w:t>Reason Phrase</w:t>
            </w:r>
          </w:p>
        </w:tc>
        <w:tc>
          <w:tcPr>
            <w:tcW w:w="7624" w:type="dxa"/>
            <w:tcBorders>
              <w:top w:val="single" w:sz="4" w:space="0" w:color="000000"/>
              <w:bottom w:val="single" w:sz="4" w:space="0" w:color="000000"/>
              <w:right w:val="single" w:sz="4" w:space="0" w:color="000000"/>
            </w:tcBorders>
            <w:tcMar>
              <w:top w:w="40" w:type="dxa"/>
              <w:left w:w="40" w:type="dxa"/>
              <w:bottom w:w="40" w:type="dxa"/>
              <w:right w:w="40" w:type="dxa"/>
            </w:tcMar>
          </w:tcPr>
          <w:p w14:paraId="4818DCC5" w14:textId="77777777" w:rsidR="00471B31" w:rsidRDefault="007B3700">
            <w:pPr>
              <w:spacing w:before="180"/>
              <w:jc w:val="center"/>
            </w:pPr>
            <w:r>
              <w:rPr>
                <w:rFonts w:ascii="Arial" w:hAnsi="Arial"/>
                <w:b/>
                <w:color w:val="000000"/>
                <w:sz w:val="18"/>
              </w:rPr>
              <w:t>Description</w:t>
            </w:r>
          </w:p>
        </w:tc>
      </w:tr>
      <w:tr w:rsidR="00471B31" w14:paraId="139EA734"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2C9F36" w14:textId="77777777" w:rsidR="00471B31" w:rsidRDefault="007B3700">
            <w:pPr>
              <w:spacing w:before="180"/>
            </w:pPr>
            <w:r>
              <w:rPr>
                <w:rFonts w:ascii="Arial" w:hAnsi="Arial"/>
                <w:color w:val="000000"/>
                <w:sz w:val="18"/>
              </w:rPr>
              <w:t>200</w:t>
            </w:r>
          </w:p>
        </w:tc>
        <w:tc>
          <w:tcPr>
            <w:tcW w:w="1421" w:type="dxa"/>
            <w:tcBorders>
              <w:bottom w:val="single" w:sz="4" w:space="0" w:color="000000"/>
              <w:right w:val="single" w:sz="4" w:space="0" w:color="000000"/>
            </w:tcBorders>
            <w:tcMar>
              <w:top w:w="40" w:type="dxa"/>
              <w:left w:w="40" w:type="dxa"/>
              <w:bottom w:w="40" w:type="dxa"/>
              <w:right w:w="40" w:type="dxa"/>
            </w:tcMar>
          </w:tcPr>
          <w:p w14:paraId="70E4B38E" w14:textId="77777777" w:rsidR="00471B31" w:rsidRDefault="007B3700">
            <w:pPr>
              <w:spacing w:before="180"/>
            </w:pPr>
            <w:r>
              <w:rPr>
                <w:rFonts w:ascii="Arial" w:hAnsi="Arial"/>
                <w:color w:val="000000"/>
                <w:sz w:val="18"/>
              </w:rPr>
              <w:t>OK</w:t>
            </w:r>
          </w:p>
        </w:tc>
        <w:tc>
          <w:tcPr>
            <w:tcW w:w="7624" w:type="dxa"/>
            <w:tcBorders>
              <w:bottom w:val="single" w:sz="4" w:space="0" w:color="000000"/>
              <w:right w:val="single" w:sz="4" w:space="0" w:color="000000"/>
            </w:tcBorders>
            <w:tcMar>
              <w:top w:w="40" w:type="dxa"/>
              <w:left w:w="40" w:type="dxa"/>
              <w:bottom w:w="40" w:type="dxa"/>
              <w:right w:w="40" w:type="dxa"/>
            </w:tcMar>
          </w:tcPr>
          <w:p w14:paraId="10C93FBB" w14:textId="77777777" w:rsidR="00471B31" w:rsidRDefault="007B3700">
            <w:pPr>
              <w:spacing w:before="180"/>
            </w:pPr>
            <w:r>
              <w:rPr>
                <w:rFonts w:ascii="Arial" w:hAnsi="Arial"/>
                <w:color w:val="000000"/>
                <w:sz w:val="18"/>
              </w:rPr>
              <w:t>The UPS instance was updated</w:t>
            </w:r>
          </w:p>
        </w:tc>
      </w:tr>
      <w:tr w:rsidR="00471B31" w14:paraId="49D9648E"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812731" w14:textId="77777777" w:rsidR="00471B31" w:rsidRDefault="007B3700">
            <w:pPr>
              <w:spacing w:before="180"/>
            </w:pPr>
            <w:r>
              <w:rPr>
                <w:rFonts w:ascii="Arial" w:hAnsi="Arial"/>
                <w:color w:val="000000"/>
                <w:sz w:val="18"/>
              </w:rPr>
              <w:t>400</w:t>
            </w:r>
          </w:p>
        </w:tc>
        <w:tc>
          <w:tcPr>
            <w:tcW w:w="1421" w:type="dxa"/>
            <w:tcBorders>
              <w:bottom w:val="single" w:sz="4" w:space="0" w:color="000000"/>
              <w:right w:val="single" w:sz="4" w:space="0" w:color="000000"/>
            </w:tcBorders>
            <w:tcMar>
              <w:top w:w="40" w:type="dxa"/>
              <w:left w:w="40" w:type="dxa"/>
              <w:bottom w:w="40" w:type="dxa"/>
              <w:right w:w="40" w:type="dxa"/>
            </w:tcMar>
          </w:tcPr>
          <w:p w14:paraId="1DC97093" w14:textId="77777777" w:rsidR="00471B31" w:rsidRDefault="007B3700">
            <w:pPr>
              <w:spacing w:before="180"/>
            </w:pPr>
            <w:r>
              <w:rPr>
                <w:rFonts w:ascii="Arial" w:hAnsi="Arial"/>
                <w:color w:val="000000"/>
                <w:sz w:val="18"/>
              </w:rPr>
              <w:t>Bad Request</w:t>
            </w:r>
          </w:p>
        </w:tc>
        <w:tc>
          <w:tcPr>
            <w:tcW w:w="7624" w:type="dxa"/>
            <w:tcBorders>
              <w:bottom w:val="single" w:sz="4" w:space="0" w:color="000000"/>
              <w:right w:val="single" w:sz="4" w:space="0" w:color="000000"/>
            </w:tcBorders>
            <w:tcMar>
              <w:top w:w="40" w:type="dxa"/>
              <w:left w:w="40" w:type="dxa"/>
              <w:bottom w:w="40" w:type="dxa"/>
              <w:right w:w="40" w:type="dxa"/>
            </w:tcMar>
          </w:tcPr>
          <w:p w14:paraId="53F06ED9" w14:textId="77777777" w:rsidR="00471B31" w:rsidRDefault="007B3700">
            <w:pPr>
              <w:spacing w:before="180"/>
            </w:pPr>
            <w:r>
              <w:rPr>
                <w:rFonts w:ascii="Arial" w:hAnsi="Arial"/>
                <w:color w:val="000000"/>
                <w:sz w:val="18"/>
              </w:rPr>
              <w:t>The UPS-RS Origin-Server was unable to understand the request</w:t>
            </w:r>
          </w:p>
        </w:tc>
      </w:tr>
      <w:tr w:rsidR="00471B31" w14:paraId="6485FD58"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F380BD" w14:textId="77777777" w:rsidR="00471B31" w:rsidRDefault="007B3700">
            <w:pPr>
              <w:spacing w:before="180"/>
            </w:pPr>
            <w:r>
              <w:rPr>
                <w:rFonts w:ascii="Arial" w:hAnsi="Arial"/>
                <w:color w:val="000000"/>
                <w:sz w:val="18"/>
              </w:rPr>
              <w:t>401</w:t>
            </w:r>
          </w:p>
        </w:tc>
        <w:tc>
          <w:tcPr>
            <w:tcW w:w="1421" w:type="dxa"/>
            <w:tcBorders>
              <w:bottom w:val="single" w:sz="4" w:space="0" w:color="000000"/>
              <w:right w:val="single" w:sz="4" w:space="0" w:color="000000"/>
            </w:tcBorders>
            <w:tcMar>
              <w:top w:w="40" w:type="dxa"/>
              <w:left w:w="40" w:type="dxa"/>
              <w:bottom w:w="40" w:type="dxa"/>
              <w:right w:w="40" w:type="dxa"/>
            </w:tcMar>
          </w:tcPr>
          <w:p w14:paraId="1F9EB4BE" w14:textId="77777777" w:rsidR="00471B31" w:rsidRDefault="007B3700">
            <w:pPr>
              <w:spacing w:before="180"/>
            </w:pPr>
            <w:r>
              <w:rPr>
                <w:rFonts w:ascii="Arial" w:hAnsi="Arial"/>
                <w:color w:val="000000"/>
                <w:sz w:val="18"/>
              </w:rPr>
              <w:t>Unauthorized</w:t>
            </w:r>
          </w:p>
        </w:tc>
        <w:tc>
          <w:tcPr>
            <w:tcW w:w="7624" w:type="dxa"/>
            <w:tcBorders>
              <w:bottom w:val="single" w:sz="4" w:space="0" w:color="000000"/>
              <w:right w:val="single" w:sz="4" w:space="0" w:color="000000"/>
            </w:tcBorders>
            <w:tcMar>
              <w:top w:w="40" w:type="dxa"/>
              <w:left w:w="40" w:type="dxa"/>
              <w:bottom w:w="40" w:type="dxa"/>
              <w:right w:w="40" w:type="dxa"/>
            </w:tcMar>
          </w:tcPr>
          <w:p w14:paraId="2688ADF3" w14:textId="77777777" w:rsidR="00471B31" w:rsidRDefault="007B3700">
            <w:pPr>
              <w:spacing w:before="180"/>
            </w:pPr>
            <w:r>
              <w:rPr>
                <w:rFonts w:ascii="Arial" w:hAnsi="Arial"/>
                <w:color w:val="000000"/>
                <w:sz w:val="18"/>
              </w:rPr>
              <w:t xml:space="preserve">The UPS-RS Origin-Server refused to accept the request because the client is not </w:t>
            </w:r>
            <w:r>
              <w:rPr>
                <w:rFonts w:ascii="Arial" w:hAnsi="Arial"/>
                <w:color w:val="000000"/>
                <w:sz w:val="18"/>
              </w:rPr>
              <w:t>authenticated.</w:t>
            </w:r>
          </w:p>
        </w:tc>
      </w:tr>
      <w:tr w:rsidR="00471B31" w14:paraId="2FE488D1"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551069" w14:textId="77777777" w:rsidR="00471B31" w:rsidRDefault="007B3700">
            <w:pPr>
              <w:spacing w:before="180"/>
            </w:pPr>
            <w:r>
              <w:rPr>
                <w:rFonts w:ascii="Arial" w:hAnsi="Arial"/>
                <w:color w:val="000000"/>
                <w:sz w:val="18"/>
              </w:rPr>
              <w:t>403</w:t>
            </w:r>
          </w:p>
        </w:tc>
        <w:tc>
          <w:tcPr>
            <w:tcW w:w="1421" w:type="dxa"/>
            <w:tcBorders>
              <w:bottom w:val="single" w:sz="4" w:space="0" w:color="000000"/>
              <w:right w:val="single" w:sz="4" w:space="0" w:color="000000"/>
            </w:tcBorders>
            <w:tcMar>
              <w:top w:w="40" w:type="dxa"/>
              <w:left w:w="40" w:type="dxa"/>
              <w:bottom w:w="40" w:type="dxa"/>
              <w:right w:w="40" w:type="dxa"/>
            </w:tcMar>
          </w:tcPr>
          <w:p w14:paraId="71632DC9" w14:textId="77777777" w:rsidR="00471B31" w:rsidRDefault="007B3700">
            <w:pPr>
              <w:spacing w:before="180"/>
            </w:pPr>
            <w:r>
              <w:rPr>
                <w:rFonts w:ascii="Arial" w:hAnsi="Arial"/>
                <w:color w:val="000000"/>
                <w:sz w:val="18"/>
              </w:rPr>
              <w:t>Forbidden</w:t>
            </w:r>
          </w:p>
        </w:tc>
        <w:tc>
          <w:tcPr>
            <w:tcW w:w="7624" w:type="dxa"/>
            <w:tcBorders>
              <w:bottom w:val="single" w:sz="4" w:space="0" w:color="000000"/>
              <w:right w:val="single" w:sz="4" w:space="0" w:color="000000"/>
            </w:tcBorders>
            <w:tcMar>
              <w:top w:w="40" w:type="dxa"/>
              <w:left w:w="40" w:type="dxa"/>
              <w:bottom w:w="40" w:type="dxa"/>
              <w:right w:w="40" w:type="dxa"/>
            </w:tcMar>
          </w:tcPr>
          <w:p w14:paraId="04E06738" w14:textId="77777777" w:rsidR="00471B31" w:rsidRDefault="007B3700">
            <w:pPr>
              <w:spacing w:before="180"/>
            </w:pPr>
            <w:r>
              <w:rPr>
                <w:rFonts w:ascii="Arial" w:hAnsi="Arial"/>
                <w:color w:val="000000"/>
                <w:sz w:val="18"/>
              </w:rPr>
              <w:t>The UPS-RS Origin-Server understood the request, but is refusing to perform the query (e.g., an authenticated user with insufficient privileges).</w:t>
            </w:r>
          </w:p>
        </w:tc>
      </w:tr>
      <w:tr w:rsidR="00471B31" w14:paraId="300BC789"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61799D" w14:textId="77777777" w:rsidR="00471B31" w:rsidRDefault="007B3700">
            <w:pPr>
              <w:spacing w:before="180"/>
            </w:pPr>
            <w:r>
              <w:rPr>
                <w:rFonts w:ascii="Arial" w:hAnsi="Arial"/>
                <w:color w:val="000000"/>
                <w:sz w:val="18"/>
              </w:rPr>
              <w:t>404</w:t>
            </w:r>
          </w:p>
        </w:tc>
        <w:tc>
          <w:tcPr>
            <w:tcW w:w="1421" w:type="dxa"/>
            <w:tcBorders>
              <w:bottom w:val="single" w:sz="4" w:space="0" w:color="000000"/>
              <w:right w:val="single" w:sz="4" w:space="0" w:color="000000"/>
            </w:tcBorders>
            <w:tcMar>
              <w:top w:w="40" w:type="dxa"/>
              <w:left w:w="40" w:type="dxa"/>
              <w:bottom w:w="40" w:type="dxa"/>
              <w:right w:w="40" w:type="dxa"/>
            </w:tcMar>
          </w:tcPr>
          <w:p w14:paraId="4F836502" w14:textId="77777777" w:rsidR="00471B31" w:rsidRDefault="007B3700">
            <w:pPr>
              <w:spacing w:before="180"/>
            </w:pPr>
            <w:r>
              <w:rPr>
                <w:rFonts w:ascii="Arial" w:hAnsi="Arial"/>
                <w:color w:val="000000"/>
                <w:sz w:val="18"/>
              </w:rPr>
              <w:t>Not found</w:t>
            </w:r>
          </w:p>
        </w:tc>
        <w:tc>
          <w:tcPr>
            <w:tcW w:w="7624" w:type="dxa"/>
            <w:tcBorders>
              <w:bottom w:val="single" w:sz="4" w:space="0" w:color="000000"/>
              <w:right w:val="single" w:sz="4" w:space="0" w:color="000000"/>
            </w:tcBorders>
            <w:tcMar>
              <w:top w:w="40" w:type="dxa"/>
              <w:left w:w="40" w:type="dxa"/>
              <w:bottom w:w="40" w:type="dxa"/>
              <w:right w:w="40" w:type="dxa"/>
            </w:tcMar>
          </w:tcPr>
          <w:p w14:paraId="7EC6E9FF" w14:textId="77777777" w:rsidR="00471B31" w:rsidRDefault="007B3700">
            <w:pPr>
              <w:spacing w:before="180"/>
            </w:pPr>
            <w:r>
              <w:rPr>
                <w:rFonts w:ascii="Arial" w:hAnsi="Arial"/>
                <w:color w:val="000000"/>
                <w:sz w:val="18"/>
              </w:rPr>
              <w:t xml:space="preserve">The specified UPS Instance does not exist or is not managed by </w:t>
            </w:r>
            <w:r>
              <w:rPr>
                <w:rFonts w:ascii="Arial" w:hAnsi="Arial"/>
                <w:color w:val="000000"/>
                <w:sz w:val="18"/>
              </w:rPr>
              <w:t>this Origin-Server.</w:t>
            </w:r>
          </w:p>
        </w:tc>
      </w:tr>
      <w:tr w:rsidR="00471B31" w14:paraId="58A88108"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F29BD3" w14:textId="77777777" w:rsidR="00471B31" w:rsidRDefault="007B3700">
            <w:pPr>
              <w:spacing w:before="180"/>
            </w:pPr>
            <w:r>
              <w:rPr>
                <w:rFonts w:ascii="Arial" w:hAnsi="Arial"/>
                <w:color w:val="000000"/>
                <w:sz w:val="18"/>
              </w:rPr>
              <w:t>409</w:t>
            </w:r>
          </w:p>
        </w:tc>
        <w:tc>
          <w:tcPr>
            <w:tcW w:w="1421" w:type="dxa"/>
            <w:tcBorders>
              <w:bottom w:val="single" w:sz="4" w:space="0" w:color="000000"/>
              <w:right w:val="single" w:sz="4" w:space="0" w:color="000000"/>
            </w:tcBorders>
            <w:tcMar>
              <w:top w:w="40" w:type="dxa"/>
              <w:left w:w="40" w:type="dxa"/>
              <w:bottom w:w="40" w:type="dxa"/>
              <w:right w:w="40" w:type="dxa"/>
            </w:tcMar>
          </w:tcPr>
          <w:p w14:paraId="4C50CB50" w14:textId="77777777" w:rsidR="00471B31" w:rsidRDefault="007B3700">
            <w:pPr>
              <w:spacing w:before="180"/>
            </w:pPr>
            <w:r>
              <w:rPr>
                <w:rFonts w:ascii="Arial" w:hAnsi="Arial"/>
                <w:color w:val="000000"/>
                <w:sz w:val="18"/>
              </w:rPr>
              <w:t>Conflict</w:t>
            </w:r>
          </w:p>
        </w:tc>
        <w:tc>
          <w:tcPr>
            <w:tcW w:w="7624" w:type="dxa"/>
            <w:tcBorders>
              <w:bottom w:val="single" w:sz="4" w:space="0" w:color="000000"/>
              <w:right w:val="single" w:sz="4" w:space="0" w:color="000000"/>
            </w:tcBorders>
            <w:tcMar>
              <w:top w:w="40" w:type="dxa"/>
              <w:left w:w="40" w:type="dxa"/>
              <w:bottom w:w="40" w:type="dxa"/>
              <w:right w:w="40" w:type="dxa"/>
            </w:tcMar>
          </w:tcPr>
          <w:p w14:paraId="529497D9" w14:textId="77777777" w:rsidR="00471B31" w:rsidRDefault="007B3700">
            <w:pPr>
              <w:spacing w:before="180"/>
            </w:pPr>
            <w:r>
              <w:rPr>
                <w:rFonts w:ascii="Arial" w:hAnsi="Arial"/>
                <w:color w:val="000000"/>
                <w:sz w:val="18"/>
              </w:rPr>
              <w:t>The request cannot be performed for one of the following reasons:</w:t>
            </w:r>
          </w:p>
          <w:p w14:paraId="29924D3B" w14:textId="77777777" w:rsidR="00471B31" w:rsidRDefault="007B3700">
            <w:pPr>
              <w:numPr>
                <w:ilvl w:val="0"/>
                <w:numId w:val="267"/>
              </w:numPr>
              <w:tabs>
                <w:tab w:val="left" w:pos="180"/>
              </w:tabs>
              <w:spacing w:before="180"/>
              <w:ind w:left="180" w:hanging="180"/>
            </w:pPr>
            <w:bookmarkStart w:id="1477" w:name="idp140710506918960"/>
            <w:bookmarkStart w:id="1478" w:name="idp140710506918704"/>
            <w:r>
              <w:rPr>
                <w:rFonts w:ascii="Arial" w:hAnsi="Arial"/>
                <w:color w:val="000000"/>
                <w:sz w:val="18"/>
              </w:rPr>
              <w:t>the submitted request is inconsistent with the current state of the UPS Instance</w:t>
            </w:r>
          </w:p>
          <w:p w14:paraId="6CA98B66" w14:textId="77777777" w:rsidR="00471B31" w:rsidRDefault="007B3700">
            <w:pPr>
              <w:numPr>
                <w:ilvl w:val="0"/>
                <w:numId w:val="267"/>
              </w:numPr>
              <w:tabs>
                <w:tab w:val="left" w:pos="180"/>
              </w:tabs>
              <w:spacing w:before="180"/>
              <w:ind w:left="180" w:hanging="180"/>
            </w:pPr>
            <w:bookmarkStart w:id="1479" w:name="idp140710506919824"/>
            <w:bookmarkEnd w:id="1477"/>
            <w:bookmarkEnd w:id="1478"/>
            <w:r>
              <w:rPr>
                <w:rFonts w:ascii="Arial" w:hAnsi="Arial"/>
                <w:color w:val="000000"/>
                <w:sz w:val="18"/>
              </w:rPr>
              <w:t>the Transaction UID is missing</w:t>
            </w:r>
          </w:p>
          <w:p w14:paraId="3F55C662" w14:textId="77777777" w:rsidR="00471B31" w:rsidRDefault="007B3700">
            <w:pPr>
              <w:numPr>
                <w:ilvl w:val="0"/>
                <w:numId w:val="267"/>
              </w:numPr>
              <w:tabs>
                <w:tab w:val="left" w:pos="180"/>
              </w:tabs>
              <w:spacing w:before="180"/>
              <w:ind w:left="180" w:hanging="180"/>
            </w:pPr>
            <w:bookmarkStart w:id="1480" w:name="idp140710506920624"/>
            <w:bookmarkEnd w:id="1479"/>
            <w:r>
              <w:rPr>
                <w:rFonts w:ascii="Arial" w:hAnsi="Arial"/>
                <w:color w:val="000000"/>
                <w:sz w:val="18"/>
              </w:rPr>
              <w:t>the Transaction UID is incorrect</w:t>
            </w:r>
          </w:p>
        </w:tc>
        <w:bookmarkEnd w:id="1480"/>
      </w:tr>
      <w:tr w:rsidR="00471B31" w14:paraId="58F7F82F"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6AEB2B" w14:textId="77777777" w:rsidR="00471B31" w:rsidRDefault="007B3700">
            <w:pPr>
              <w:spacing w:before="180"/>
            </w:pPr>
            <w:r>
              <w:rPr>
                <w:rFonts w:ascii="Arial" w:hAnsi="Arial"/>
                <w:color w:val="000000"/>
                <w:sz w:val="18"/>
              </w:rPr>
              <w:t>503</w:t>
            </w:r>
          </w:p>
        </w:tc>
        <w:tc>
          <w:tcPr>
            <w:tcW w:w="1421" w:type="dxa"/>
            <w:tcBorders>
              <w:bottom w:val="single" w:sz="4" w:space="0" w:color="000000"/>
              <w:right w:val="single" w:sz="4" w:space="0" w:color="000000"/>
            </w:tcBorders>
            <w:tcMar>
              <w:top w:w="40" w:type="dxa"/>
              <w:left w:w="40" w:type="dxa"/>
              <w:bottom w:w="40" w:type="dxa"/>
              <w:right w:w="40" w:type="dxa"/>
            </w:tcMar>
          </w:tcPr>
          <w:p w14:paraId="47CCB39A" w14:textId="77777777" w:rsidR="00471B31" w:rsidRDefault="007B3700">
            <w:pPr>
              <w:spacing w:before="180"/>
            </w:pPr>
            <w:r>
              <w:rPr>
                <w:rFonts w:ascii="Arial" w:hAnsi="Arial"/>
                <w:color w:val="000000"/>
                <w:sz w:val="18"/>
              </w:rPr>
              <w:t>Busy</w:t>
            </w:r>
          </w:p>
        </w:tc>
        <w:tc>
          <w:tcPr>
            <w:tcW w:w="7624" w:type="dxa"/>
            <w:tcBorders>
              <w:bottom w:val="single" w:sz="4" w:space="0" w:color="000000"/>
              <w:right w:val="single" w:sz="4" w:space="0" w:color="000000"/>
            </w:tcBorders>
            <w:tcMar>
              <w:top w:w="40" w:type="dxa"/>
              <w:left w:w="40" w:type="dxa"/>
              <w:bottom w:w="40" w:type="dxa"/>
              <w:right w:w="40" w:type="dxa"/>
            </w:tcMar>
          </w:tcPr>
          <w:p w14:paraId="1312F2C4" w14:textId="77777777" w:rsidR="00471B31" w:rsidRDefault="007B3700">
            <w:pPr>
              <w:spacing w:before="180"/>
            </w:pPr>
            <w:r>
              <w:rPr>
                <w:rFonts w:ascii="Arial" w:hAnsi="Arial"/>
                <w:color w:val="000000"/>
                <w:sz w:val="18"/>
              </w:rPr>
              <w:t>Service is unavailable.</w:t>
            </w:r>
          </w:p>
        </w:tc>
      </w:tr>
    </w:tbl>
    <w:p w14:paraId="3BF8F8A5" w14:textId="77777777" w:rsidR="00471B31" w:rsidRDefault="007B3700">
      <w:pPr>
        <w:spacing w:before="180"/>
      </w:pPr>
      <w:bookmarkStart w:id="1481" w:name="sect_6_9_5_3_2"/>
      <w:r>
        <w:rPr>
          <w:rFonts w:ascii="Arial" w:hAnsi="Arial"/>
          <w:b/>
          <w:color w:val="000000"/>
          <w:sz w:val="22"/>
        </w:rPr>
        <w:t>6.9.5.3.2 Response Headers</w:t>
      </w:r>
    </w:p>
    <w:bookmarkEnd w:id="1481"/>
    <w:p w14:paraId="5967960D" w14:textId="77777777" w:rsidR="00471B31" w:rsidRDefault="007B3700">
      <w:pPr>
        <w:spacing w:before="180"/>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HTTP/1.1</w:t>
      </w:r>
      <w:r>
        <w:rPr>
          <w:rFonts w:ascii="Arial" w:hAnsi="Arial"/>
          <w:color w:val="000000"/>
          <w:sz w:val="18"/>
        </w:rPr>
        <w:t xml:space="preserve"> Warning header field:</w:t>
      </w:r>
    </w:p>
    <w:p w14:paraId="75F44ED4" w14:textId="77777777" w:rsidR="00471B31" w:rsidRDefault="007B3700">
      <w:pPr>
        <w:numPr>
          <w:ilvl w:val="0"/>
          <w:numId w:val="268"/>
        </w:numPr>
        <w:tabs>
          <w:tab w:val="left" w:pos="180"/>
        </w:tabs>
        <w:spacing w:before="180"/>
        <w:ind w:left="180" w:hanging="180"/>
        <w:jc w:val="both"/>
      </w:pPr>
      <w:bookmarkStart w:id="1482" w:name="idp140710506929552"/>
      <w:bookmarkStart w:id="1483" w:name="idp140710506929296"/>
      <w:r>
        <w:rPr>
          <w:rFonts w:ascii="Arial" w:hAnsi="Arial"/>
          <w:color w:val="000000"/>
          <w:sz w:val="18"/>
        </w:rPr>
        <w:t>Warning: 299 {+SERVICE}: The UPS is already in the requested state of CANCELED.</w:t>
      </w:r>
    </w:p>
    <w:bookmarkEnd w:id="1482"/>
    <w:bookmarkEnd w:id="1483"/>
    <w:p w14:paraId="3881209D" w14:textId="77777777" w:rsidR="00471B31" w:rsidRDefault="007B3700">
      <w:pPr>
        <w:spacing w:before="180"/>
        <w:jc w:val="both"/>
      </w:pPr>
      <w:r>
        <w:rPr>
          <w:rFonts w:ascii="Arial" w:hAnsi="Arial"/>
          <w:color w:val="000000"/>
          <w:sz w:val="18"/>
        </w:rPr>
        <w:lastRenderedPageBreak/>
        <w:t>If the User-Agent specifies a Procedure Step State (0074,1000) attribute with a value of "COMPLETED" and the UPS Instance is already in that state, the r</w:t>
      </w:r>
      <w:r>
        <w:rPr>
          <w:rFonts w:ascii="Arial" w:hAnsi="Arial"/>
          <w:color w:val="000000"/>
          <w:sz w:val="18"/>
        </w:rPr>
        <w:t>esponse message shall include the following HTTP/1.1 Warning header field:</w:t>
      </w:r>
    </w:p>
    <w:p w14:paraId="4CCCFBC7" w14:textId="77777777" w:rsidR="00471B31" w:rsidRDefault="007B3700">
      <w:pPr>
        <w:numPr>
          <w:ilvl w:val="0"/>
          <w:numId w:val="269"/>
        </w:numPr>
        <w:tabs>
          <w:tab w:val="left" w:pos="180"/>
        </w:tabs>
        <w:spacing w:before="180"/>
        <w:ind w:left="180" w:hanging="180"/>
        <w:jc w:val="both"/>
      </w:pPr>
      <w:bookmarkStart w:id="1484" w:name="idp140710506931152"/>
      <w:bookmarkStart w:id="1485" w:name="idp140710506930896"/>
      <w:r>
        <w:rPr>
          <w:rFonts w:ascii="Arial" w:hAnsi="Arial"/>
          <w:color w:val="000000"/>
          <w:sz w:val="18"/>
        </w:rPr>
        <w:t>Warning: 299 {+SERVICE}: The UPS is already in the requested state of COMPLETED.</w:t>
      </w:r>
    </w:p>
    <w:bookmarkEnd w:id="1484"/>
    <w:bookmarkEnd w:id="1485"/>
    <w:p w14:paraId="6EE3EBD7" w14:textId="77777777" w:rsidR="00471B31" w:rsidRDefault="007B3700">
      <w:pPr>
        <w:spacing w:before="180"/>
        <w:jc w:val="both"/>
      </w:pPr>
      <w:r>
        <w:rPr>
          <w:rFonts w:ascii="Arial" w:hAnsi="Arial"/>
          <w:color w:val="000000"/>
          <w:sz w:val="18"/>
        </w:rPr>
        <w:t>If the request was rejected with an HTTP/1.1 409 status code, the response message shall include one</w:t>
      </w:r>
      <w:r>
        <w:rPr>
          <w:rFonts w:ascii="Arial" w:hAnsi="Arial"/>
          <w:color w:val="000000"/>
          <w:sz w:val="18"/>
        </w:rPr>
        <w:t xml:space="preserve"> of following messages in the HTTP/1.1 Warning header field describing the nature of the conflict:</w:t>
      </w:r>
    </w:p>
    <w:p w14:paraId="38DB7C2F" w14:textId="77777777" w:rsidR="00471B31" w:rsidRDefault="007B3700">
      <w:pPr>
        <w:numPr>
          <w:ilvl w:val="0"/>
          <w:numId w:val="270"/>
        </w:numPr>
        <w:tabs>
          <w:tab w:val="left" w:pos="180"/>
        </w:tabs>
        <w:spacing w:before="180"/>
        <w:ind w:left="180" w:hanging="180"/>
        <w:jc w:val="both"/>
      </w:pPr>
      <w:bookmarkStart w:id="1486" w:name="idp140710506932992"/>
      <w:bookmarkStart w:id="1487" w:name="idp140710506932736"/>
      <w:r>
        <w:rPr>
          <w:rFonts w:ascii="Arial" w:hAnsi="Arial"/>
          <w:color w:val="000000"/>
          <w:sz w:val="18"/>
        </w:rPr>
        <w:t>Warning: 299 {+SERVICE}: The Transaction UID is missing.</w:t>
      </w:r>
    </w:p>
    <w:p w14:paraId="5737F243" w14:textId="77777777" w:rsidR="00471B31" w:rsidRDefault="007B3700">
      <w:pPr>
        <w:numPr>
          <w:ilvl w:val="0"/>
          <w:numId w:val="270"/>
        </w:numPr>
        <w:tabs>
          <w:tab w:val="left" w:pos="180"/>
        </w:tabs>
        <w:spacing w:before="180"/>
        <w:ind w:left="180" w:hanging="180"/>
        <w:jc w:val="both"/>
      </w:pPr>
      <w:bookmarkStart w:id="1488" w:name="idp140710506933824"/>
      <w:bookmarkEnd w:id="1486"/>
      <w:bookmarkEnd w:id="1487"/>
      <w:r>
        <w:rPr>
          <w:rFonts w:ascii="Arial" w:hAnsi="Arial"/>
          <w:color w:val="000000"/>
          <w:sz w:val="18"/>
        </w:rPr>
        <w:t>Warning: 299 {+SERVICE}: The Transaction UID is incorrect.</w:t>
      </w:r>
    </w:p>
    <w:p w14:paraId="1855D05B" w14:textId="77777777" w:rsidR="00471B31" w:rsidRDefault="007B3700">
      <w:pPr>
        <w:numPr>
          <w:ilvl w:val="0"/>
          <w:numId w:val="270"/>
        </w:numPr>
        <w:tabs>
          <w:tab w:val="left" w:pos="180"/>
        </w:tabs>
        <w:spacing w:before="180"/>
        <w:ind w:left="180" w:hanging="180"/>
        <w:jc w:val="both"/>
      </w:pPr>
      <w:bookmarkStart w:id="1489" w:name="idp140710506934656"/>
      <w:bookmarkEnd w:id="1488"/>
      <w:r>
        <w:rPr>
          <w:rFonts w:ascii="Arial" w:hAnsi="Arial"/>
          <w:color w:val="000000"/>
          <w:sz w:val="18"/>
        </w:rPr>
        <w:t>Warning: 299 {+SERVICE}: The submitted re</w:t>
      </w:r>
      <w:r>
        <w:rPr>
          <w:rFonts w:ascii="Arial" w:hAnsi="Arial"/>
          <w:color w:val="000000"/>
          <w:sz w:val="18"/>
        </w:rPr>
        <w:t>quest is inconsistent with the current state of the UPS Instance.</w:t>
      </w:r>
    </w:p>
    <w:p w14:paraId="2F26E8A2" w14:textId="77777777" w:rsidR="00471B31" w:rsidRDefault="007B3700">
      <w:pPr>
        <w:spacing w:before="180"/>
      </w:pPr>
      <w:bookmarkStart w:id="1490" w:name="sect_6_9_5_3_3"/>
      <w:bookmarkEnd w:id="1489"/>
      <w:r>
        <w:rPr>
          <w:rFonts w:ascii="Arial" w:hAnsi="Arial"/>
          <w:b/>
          <w:color w:val="000000"/>
          <w:sz w:val="22"/>
        </w:rPr>
        <w:t>6.9.5.3.3 Response Message Body</w:t>
      </w:r>
    </w:p>
    <w:bookmarkEnd w:id="1490"/>
    <w:p w14:paraId="02B763D3" w14:textId="77777777" w:rsidR="00471B31" w:rsidRDefault="007B3700">
      <w:pPr>
        <w:spacing w:before="180"/>
        <w:jc w:val="both"/>
      </w:pPr>
      <w:r>
        <w:rPr>
          <w:rFonts w:ascii="Arial" w:hAnsi="Arial"/>
          <w:color w:val="000000"/>
          <w:sz w:val="18"/>
        </w:rPr>
        <w:t>The response message body shall be empty.</w:t>
      </w:r>
    </w:p>
    <w:p w14:paraId="507D4861" w14:textId="77777777" w:rsidR="00471B31" w:rsidRDefault="007B3700">
      <w:pPr>
        <w:spacing w:before="180"/>
      </w:pPr>
      <w:bookmarkStart w:id="1491" w:name="sect_6_9_6"/>
      <w:r>
        <w:rPr>
          <w:rFonts w:ascii="Arial" w:hAnsi="Arial"/>
          <w:b/>
          <w:color w:val="000000"/>
          <w:sz w:val="24"/>
        </w:rPr>
        <w:t>6.9.6 RequestUPSCancellation</w:t>
      </w:r>
    </w:p>
    <w:bookmarkEnd w:id="1491"/>
    <w:p w14:paraId="714E89F4" w14:textId="77777777" w:rsidR="00471B31" w:rsidRDefault="007B3700">
      <w:pPr>
        <w:spacing w:before="180"/>
        <w:jc w:val="both"/>
      </w:pPr>
      <w:r>
        <w:rPr>
          <w:rFonts w:ascii="Arial" w:hAnsi="Arial"/>
          <w:color w:val="000000"/>
          <w:sz w:val="18"/>
        </w:rPr>
        <w:t>This resource records a request that the specified UPS Instance be canceled.</w:t>
      </w:r>
    </w:p>
    <w:p w14:paraId="6D0F48E1" w14:textId="77777777" w:rsidR="00471B31" w:rsidRDefault="007B3700">
      <w:pPr>
        <w:spacing w:before="180"/>
      </w:pPr>
      <w:bookmarkStart w:id="1492" w:name="sect_6_9_6_1"/>
      <w:r>
        <w:rPr>
          <w:rFonts w:ascii="Arial" w:hAnsi="Arial"/>
          <w:b/>
          <w:color w:val="000000"/>
          <w:sz w:val="26"/>
        </w:rPr>
        <w:t>6.9.6.1 Request</w:t>
      </w:r>
    </w:p>
    <w:p w14:paraId="7E6BC7A9" w14:textId="77777777" w:rsidR="00471B31" w:rsidRDefault="007B3700">
      <w:pPr>
        <w:numPr>
          <w:ilvl w:val="0"/>
          <w:numId w:val="276"/>
        </w:numPr>
        <w:tabs>
          <w:tab w:val="left" w:pos="180"/>
        </w:tabs>
        <w:spacing w:before="180"/>
        <w:ind w:left="180" w:hanging="180"/>
        <w:jc w:val="both"/>
      </w:pPr>
      <w:bookmarkStart w:id="1493" w:name="idp140710506941792"/>
      <w:bookmarkStart w:id="1494" w:name="idp140710506941536"/>
      <w:bookmarkEnd w:id="1492"/>
      <w:r>
        <w:rPr>
          <w:rFonts w:ascii="Arial" w:hAnsi="Arial"/>
          <w:color w:val="000000"/>
          <w:sz w:val="18"/>
        </w:rPr>
        <w:t>Resource</w:t>
      </w:r>
    </w:p>
    <w:p w14:paraId="07D79C34" w14:textId="77777777" w:rsidR="00471B31" w:rsidRDefault="007B3700">
      <w:pPr>
        <w:numPr>
          <w:ilvl w:val="0"/>
          <w:numId w:val="272"/>
        </w:numPr>
        <w:tabs>
          <w:tab w:val="left" w:pos="360"/>
        </w:tabs>
        <w:spacing w:before="180"/>
        <w:ind w:left="360" w:hanging="180"/>
        <w:jc w:val="both"/>
      </w:pPr>
      <w:bookmarkStart w:id="1495" w:name="idp140710506942704"/>
      <w:bookmarkStart w:id="1496" w:name="idp140710506942448"/>
      <w:bookmarkEnd w:id="1493"/>
      <w:bookmarkEnd w:id="1494"/>
      <w:r>
        <w:rPr>
          <w:rFonts w:ascii="Arial" w:hAnsi="Arial"/>
          <w:color w:val="000000"/>
          <w:sz w:val="18"/>
        </w:rPr>
        <w:t>{+SERVICE}/workitems/{UPSInstanceUID}/cancelrequest</w:t>
      </w:r>
    </w:p>
    <w:bookmarkEnd w:id="1495"/>
    <w:bookmarkEnd w:id="1496"/>
    <w:p w14:paraId="75902977" w14:textId="77777777" w:rsidR="00471B31" w:rsidRDefault="007B3700">
      <w:pPr>
        <w:spacing w:before="180"/>
        <w:ind w:left="360"/>
        <w:jc w:val="both"/>
      </w:pPr>
      <w:r>
        <w:rPr>
          <w:rFonts w:ascii="Arial" w:hAnsi="Arial"/>
          <w:color w:val="000000"/>
          <w:sz w:val="18"/>
        </w:rPr>
        <w:t>where:</w:t>
      </w:r>
    </w:p>
    <w:p w14:paraId="3693AB60" w14:textId="77777777" w:rsidR="00471B31" w:rsidRDefault="007B3700">
      <w:pPr>
        <w:numPr>
          <w:ilvl w:val="0"/>
          <w:numId w:val="271"/>
        </w:numPr>
        <w:tabs>
          <w:tab w:val="left" w:pos="540"/>
        </w:tabs>
        <w:spacing w:before="180"/>
        <w:ind w:left="540" w:hanging="180"/>
        <w:jc w:val="both"/>
      </w:pPr>
      <w:bookmarkStart w:id="1497" w:name="idp140710506944064"/>
      <w:bookmarkStart w:id="1498" w:name="idp140710506943808"/>
      <w:r>
        <w:rPr>
          <w:rFonts w:ascii="Arial" w:hAnsi="Arial"/>
          <w:color w:val="000000"/>
          <w:sz w:val="18"/>
        </w:rPr>
        <w:t>{+SERVICE} is the base URL for the service. This may be a combination of protocol (either HTTP or HTTPS), authority and path.</w:t>
      </w:r>
    </w:p>
    <w:p w14:paraId="5A224024" w14:textId="77777777" w:rsidR="00471B31" w:rsidRDefault="007B3700">
      <w:pPr>
        <w:numPr>
          <w:ilvl w:val="0"/>
          <w:numId w:val="271"/>
        </w:numPr>
        <w:tabs>
          <w:tab w:val="left" w:pos="540"/>
        </w:tabs>
        <w:spacing w:before="180"/>
        <w:ind w:left="540" w:hanging="180"/>
        <w:jc w:val="both"/>
      </w:pPr>
      <w:bookmarkStart w:id="1499" w:name="idp140710506944960"/>
      <w:bookmarkEnd w:id="1497"/>
      <w:bookmarkEnd w:id="1498"/>
      <w:r>
        <w:rPr>
          <w:rFonts w:ascii="Arial" w:hAnsi="Arial"/>
          <w:color w:val="000000"/>
          <w:sz w:val="18"/>
        </w:rPr>
        <w:t>{UPSInstanceUID} is the UID of the Unified Pro</w:t>
      </w:r>
      <w:r>
        <w:rPr>
          <w:rFonts w:ascii="Arial" w:hAnsi="Arial"/>
          <w:color w:val="000000"/>
          <w:sz w:val="18"/>
        </w:rPr>
        <w:t>cedure Step Instance</w:t>
      </w:r>
    </w:p>
    <w:p w14:paraId="6F037CBE" w14:textId="77777777" w:rsidR="00471B31" w:rsidRDefault="007B3700">
      <w:pPr>
        <w:numPr>
          <w:ilvl w:val="0"/>
          <w:numId w:val="276"/>
        </w:numPr>
        <w:tabs>
          <w:tab w:val="left" w:pos="180"/>
        </w:tabs>
        <w:spacing w:before="180"/>
        <w:ind w:left="180" w:hanging="180"/>
        <w:jc w:val="both"/>
      </w:pPr>
      <w:bookmarkStart w:id="1500" w:name="idp140710506946320"/>
      <w:bookmarkEnd w:id="1499"/>
      <w:r>
        <w:rPr>
          <w:rFonts w:ascii="Arial" w:hAnsi="Arial"/>
          <w:color w:val="000000"/>
          <w:sz w:val="18"/>
        </w:rPr>
        <w:t>Method</w:t>
      </w:r>
    </w:p>
    <w:p w14:paraId="73D572CA" w14:textId="77777777" w:rsidR="00471B31" w:rsidRDefault="007B3700">
      <w:pPr>
        <w:numPr>
          <w:ilvl w:val="0"/>
          <w:numId w:val="273"/>
        </w:numPr>
        <w:tabs>
          <w:tab w:val="left" w:pos="360"/>
        </w:tabs>
        <w:spacing w:before="180"/>
        <w:ind w:left="360" w:hanging="180"/>
        <w:jc w:val="both"/>
      </w:pPr>
      <w:bookmarkStart w:id="1501" w:name="idp140710506947232"/>
      <w:bookmarkStart w:id="1502" w:name="idp140710506946976"/>
      <w:bookmarkEnd w:id="1500"/>
      <w:r>
        <w:rPr>
          <w:rFonts w:ascii="Arial" w:hAnsi="Arial"/>
          <w:color w:val="000000"/>
          <w:sz w:val="18"/>
        </w:rPr>
        <w:t>POST</w:t>
      </w:r>
    </w:p>
    <w:p w14:paraId="5EA1B3A1" w14:textId="77777777" w:rsidR="00471B31" w:rsidRDefault="007B3700">
      <w:pPr>
        <w:numPr>
          <w:ilvl w:val="0"/>
          <w:numId w:val="276"/>
        </w:numPr>
        <w:tabs>
          <w:tab w:val="left" w:pos="180"/>
        </w:tabs>
        <w:spacing w:before="180"/>
        <w:ind w:left="180" w:hanging="180"/>
        <w:jc w:val="both"/>
      </w:pPr>
      <w:bookmarkStart w:id="1503" w:name="idp140710506948272"/>
      <w:bookmarkEnd w:id="1501"/>
      <w:bookmarkEnd w:id="1502"/>
      <w:r>
        <w:rPr>
          <w:rFonts w:ascii="Arial" w:hAnsi="Arial"/>
          <w:color w:val="000000"/>
          <w:sz w:val="18"/>
        </w:rPr>
        <w:t>Headers</w:t>
      </w:r>
    </w:p>
    <w:p w14:paraId="7C751841" w14:textId="77777777" w:rsidR="00471B31" w:rsidRDefault="007B3700">
      <w:pPr>
        <w:numPr>
          <w:ilvl w:val="0"/>
          <w:numId w:val="275"/>
        </w:numPr>
        <w:tabs>
          <w:tab w:val="left" w:pos="360"/>
        </w:tabs>
        <w:spacing w:before="180"/>
        <w:ind w:left="360" w:hanging="180"/>
        <w:jc w:val="both"/>
      </w:pPr>
      <w:bookmarkStart w:id="1504" w:name="idp140710506949184"/>
      <w:bookmarkStart w:id="1505" w:name="idp140710506948928"/>
      <w:bookmarkEnd w:id="1503"/>
      <w:r>
        <w:rPr>
          <w:rFonts w:ascii="Arial" w:hAnsi="Arial"/>
          <w:color w:val="000000"/>
          <w:sz w:val="18"/>
        </w:rPr>
        <w:t>Content-Type - The representation scheme being posted to the RESTful service. The types allowed for this request header are as follows:</w:t>
      </w:r>
    </w:p>
    <w:p w14:paraId="33305D9D" w14:textId="77777777" w:rsidR="00471B31" w:rsidRDefault="007B3700">
      <w:pPr>
        <w:numPr>
          <w:ilvl w:val="0"/>
          <w:numId w:val="274"/>
        </w:numPr>
        <w:tabs>
          <w:tab w:val="left" w:pos="540"/>
        </w:tabs>
        <w:spacing w:before="180"/>
        <w:ind w:left="540" w:hanging="180"/>
        <w:jc w:val="both"/>
      </w:pPr>
      <w:bookmarkStart w:id="1506" w:name="idp140710506950224"/>
      <w:bookmarkStart w:id="1507" w:name="idp140710506949968"/>
      <w:bookmarkEnd w:id="1504"/>
      <w:bookmarkEnd w:id="1505"/>
      <w:r>
        <w:rPr>
          <w:rFonts w:ascii="Arial" w:hAnsi="Arial"/>
          <w:color w:val="000000"/>
          <w:sz w:val="18"/>
        </w:rPr>
        <w:t>application/dicom+xml</w:t>
      </w:r>
    </w:p>
    <w:bookmarkEnd w:id="1506"/>
    <w:bookmarkEnd w:id="1507"/>
    <w:p w14:paraId="61842E5E" w14:textId="77777777" w:rsidR="00471B31" w:rsidRDefault="007B3700">
      <w:pPr>
        <w:spacing w:before="180"/>
        <w:ind w:left="540"/>
        <w:jc w:val="both"/>
      </w:pPr>
      <w:r>
        <w:rPr>
          <w:rFonts w:ascii="Arial" w:hAnsi="Arial"/>
          <w:color w:val="000000"/>
          <w:sz w:val="18"/>
        </w:rPr>
        <w:t xml:space="preserve">Specifies that the post is DICOM </w:t>
      </w:r>
      <w:hyperlink r:id="rId170" w:anchor="PS3.1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p w14:paraId="26F3C04A" w14:textId="77777777" w:rsidR="00471B31" w:rsidRDefault="007B3700">
      <w:pPr>
        <w:numPr>
          <w:ilvl w:val="0"/>
          <w:numId w:val="274"/>
        </w:numPr>
        <w:tabs>
          <w:tab w:val="left" w:pos="540"/>
        </w:tabs>
        <w:spacing w:before="180"/>
        <w:ind w:left="540" w:hanging="180"/>
        <w:jc w:val="both"/>
      </w:pPr>
      <w:bookmarkStart w:id="1508" w:name="idp140710506953216"/>
      <w:r>
        <w:rPr>
          <w:rFonts w:ascii="Arial" w:hAnsi="Arial"/>
          <w:color w:val="000000"/>
          <w:sz w:val="18"/>
        </w:rPr>
        <w:t>application/json</w:t>
      </w:r>
    </w:p>
    <w:bookmarkEnd w:id="1508"/>
    <w:p w14:paraId="70249F30" w14:textId="77777777" w:rsidR="00471B31" w:rsidRDefault="007B3700">
      <w:pPr>
        <w:spacing w:before="180"/>
        <w:ind w:left="54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p w14:paraId="47FBD924" w14:textId="77777777" w:rsidR="00471B31" w:rsidRDefault="007B3700">
      <w:pPr>
        <w:numPr>
          <w:ilvl w:val="0"/>
          <w:numId w:val="276"/>
        </w:numPr>
        <w:tabs>
          <w:tab w:val="left" w:pos="180"/>
        </w:tabs>
        <w:spacing w:before="180"/>
        <w:ind w:left="180" w:hanging="180"/>
        <w:jc w:val="both"/>
      </w:pPr>
      <w:bookmarkStart w:id="1509" w:name="idp140710506956720"/>
      <w:r>
        <w:rPr>
          <w:rFonts w:ascii="Arial" w:hAnsi="Arial"/>
          <w:color w:val="000000"/>
          <w:sz w:val="18"/>
        </w:rPr>
        <w:t xml:space="preserve">The request body describes a request to cancel a single Unified Procedure Step Instance. The request body shall comply with all attribute requirements described in </w:t>
      </w:r>
      <w:hyperlink r:id="rId171" w:anchor="table_CC.2.2-1">
        <w:r>
          <w:rPr>
            <w:rFonts w:ascii="Arial" w:hAnsi="Arial"/>
            <w:color w:val="000000"/>
            <w:sz w:val="18"/>
          </w:rPr>
          <w:t>Table CC.2.2-1 i</w:t>
        </w:r>
        <w:r>
          <w:rPr>
            <w:rFonts w:ascii="Arial" w:hAnsi="Arial"/>
            <w:color w:val="000000"/>
            <w:sz w:val="18"/>
          </w:rPr>
          <w:t>n PS3.4</w:t>
        </w:r>
      </w:hyperlink>
      <w:r>
        <w:rPr>
          <w:rFonts w:ascii="Arial" w:hAnsi="Arial"/>
          <w:color w:val="000000"/>
          <w:sz w:val="18"/>
        </w:rPr>
        <w:t>.</w:t>
      </w:r>
    </w:p>
    <w:p w14:paraId="23C618B7" w14:textId="77777777" w:rsidR="00471B31" w:rsidRDefault="007B3700">
      <w:pPr>
        <w:spacing w:before="180"/>
      </w:pPr>
      <w:bookmarkStart w:id="1510" w:name="sect_6_9_6_1_1"/>
      <w:bookmarkEnd w:id="1509"/>
      <w:r>
        <w:rPr>
          <w:rFonts w:ascii="Arial" w:hAnsi="Arial"/>
          <w:b/>
          <w:color w:val="000000"/>
          <w:sz w:val="22"/>
        </w:rPr>
        <w:t>6.9.6.1.1 Request Message</w:t>
      </w:r>
    </w:p>
    <w:bookmarkEnd w:id="1510"/>
    <w:p w14:paraId="01AEE7C5" w14:textId="77777777" w:rsidR="00471B31" w:rsidRDefault="007B3700">
      <w:pPr>
        <w:spacing w:before="180"/>
        <w:jc w:val="both"/>
      </w:pPr>
      <w:r>
        <w:rPr>
          <w:rFonts w:ascii="Arial" w:hAnsi="Arial"/>
          <w:color w:val="000000"/>
          <w:sz w:val="18"/>
        </w:rPr>
        <w:t>The Request Message has a single part body.</w:t>
      </w:r>
    </w:p>
    <w:p w14:paraId="2DFE2864" w14:textId="77777777" w:rsidR="00471B31" w:rsidRDefault="007B3700">
      <w:pPr>
        <w:numPr>
          <w:ilvl w:val="0"/>
          <w:numId w:val="278"/>
        </w:numPr>
        <w:tabs>
          <w:tab w:val="left" w:pos="180"/>
        </w:tabs>
        <w:spacing w:before="180"/>
        <w:ind w:left="180" w:hanging="180"/>
        <w:jc w:val="both"/>
      </w:pPr>
      <w:bookmarkStart w:id="1511" w:name="idp140710506960944"/>
      <w:bookmarkStart w:id="1512" w:name="idp140710506960688"/>
      <w:r>
        <w:rPr>
          <w:rFonts w:ascii="Arial" w:hAnsi="Arial"/>
          <w:color w:val="000000"/>
          <w:sz w:val="18"/>
        </w:rPr>
        <w:t>Content-Type:</w:t>
      </w:r>
    </w:p>
    <w:p w14:paraId="0A60442C" w14:textId="77777777" w:rsidR="00471B31" w:rsidRDefault="007B3700">
      <w:pPr>
        <w:numPr>
          <w:ilvl w:val="0"/>
          <w:numId w:val="277"/>
        </w:numPr>
        <w:tabs>
          <w:tab w:val="left" w:pos="360"/>
        </w:tabs>
        <w:spacing w:before="180"/>
        <w:ind w:left="360" w:hanging="180"/>
        <w:jc w:val="both"/>
      </w:pPr>
      <w:bookmarkStart w:id="1513" w:name="idp140710506961856"/>
      <w:bookmarkStart w:id="1514" w:name="idp140710506961600"/>
      <w:bookmarkEnd w:id="1511"/>
      <w:bookmarkEnd w:id="1512"/>
      <w:r>
        <w:rPr>
          <w:rFonts w:ascii="Arial" w:hAnsi="Arial"/>
          <w:color w:val="000000"/>
          <w:sz w:val="18"/>
        </w:rPr>
        <w:t>application/dicom+xml</w:t>
      </w:r>
    </w:p>
    <w:p w14:paraId="2A240D2C" w14:textId="77777777" w:rsidR="00471B31" w:rsidRDefault="007B3700">
      <w:pPr>
        <w:numPr>
          <w:ilvl w:val="0"/>
          <w:numId w:val="277"/>
        </w:numPr>
        <w:tabs>
          <w:tab w:val="left" w:pos="360"/>
        </w:tabs>
        <w:spacing w:before="180"/>
        <w:ind w:left="360" w:hanging="180"/>
        <w:jc w:val="both"/>
      </w:pPr>
      <w:bookmarkStart w:id="1515" w:name="idp140710506962656"/>
      <w:bookmarkEnd w:id="1513"/>
      <w:bookmarkEnd w:id="1514"/>
      <w:r>
        <w:rPr>
          <w:rFonts w:ascii="Arial" w:hAnsi="Arial"/>
          <w:color w:val="000000"/>
          <w:sz w:val="18"/>
        </w:rPr>
        <w:t>application/json</w:t>
      </w:r>
    </w:p>
    <w:p w14:paraId="441A2BDF" w14:textId="77777777" w:rsidR="00471B31" w:rsidRDefault="007B3700">
      <w:pPr>
        <w:numPr>
          <w:ilvl w:val="0"/>
          <w:numId w:val="278"/>
        </w:numPr>
        <w:tabs>
          <w:tab w:val="left" w:pos="180"/>
        </w:tabs>
        <w:spacing w:before="180"/>
        <w:ind w:left="180" w:hanging="180"/>
        <w:jc w:val="both"/>
      </w:pPr>
      <w:bookmarkStart w:id="1516" w:name="idp140710506963712"/>
      <w:bookmarkEnd w:id="1515"/>
      <w:r>
        <w:rPr>
          <w:rFonts w:ascii="Arial" w:hAnsi="Arial"/>
          <w:color w:val="000000"/>
          <w:sz w:val="18"/>
        </w:rPr>
        <w:lastRenderedPageBreak/>
        <w:t xml:space="preserve">The request body contains attributes in either DICOM </w:t>
      </w:r>
      <w:hyperlink r:id="rId172" w:anchor="PS3.19">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p w14:paraId="3B11F084" w14:textId="77777777" w:rsidR="00471B31" w:rsidRDefault="007B3700">
      <w:pPr>
        <w:spacing w:before="180"/>
      </w:pPr>
      <w:bookmarkStart w:id="1517" w:name="sect_6_9_6_2"/>
      <w:bookmarkEnd w:id="1516"/>
      <w:r>
        <w:rPr>
          <w:rFonts w:ascii="Arial" w:hAnsi="Arial"/>
          <w:b/>
          <w:color w:val="000000"/>
          <w:sz w:val="26"/>
        </w:rPr>
        <w:t>6.9.6.2 Behavior</w:t>
      </w:r>
    </w:p>
    <w:bookmarkEnd w:id="1517"/>
    <w:p w14:paraId="3A44BE03" w14:textId="77777777" w:rsidR="00471B31" w:rsidRDefault="007B3700">
      <w:pPr>
        <w:spacing w:before="180"/>
        <w:jc w:val="both"/>
      </w:pPr>
      <w:r>
        <w:rPr>
          <w:rFonts w:ascii="Arial" w:hAnsi="Arial"/>
          <w:color w:val="000000"/>
          <w:sz w:val="18"/>
        </w:rPr>
        <w:t xml:space="preserve">RequestUPSCancellation is used to request to the Origin-Server that the state of a UPS Instance be changed to CANCELED as shown in </w:t>
      </w:r>
      <w:hyperlink r:id="rId173" w:anchor="figure_CC.1.1-1">
        <w:r>
          <w:rPr>
            <w:rFonts w:ascii="Arial" w:hAnsi="Arial"/>
            <w:color w:val="000000"/>
            <w:sz w:val="18"/>
          </w:rPr>
          <w:t>Figure CC.1.1-1 i</w:t>
        </w:r>
        <w:r>
          <w:rPr>
            <w:rFonts w:ascii="Arial" w:hAnsi="Arial"/>
            <w:color w:val="000000"/>
            <w:sz w:val="18"/>
          </w:rPr>
          <w:t>n PS3.4</w:t>
        </w:r>
      </w:hyperlink>
      <w:r>
        <w:rPr>
          <w:rFonts w:ascii="Arial" w:hAnsi="Arial"/>
          <w:color w:val="000000"/>
          <w:sz w:val="18"/>
        </w:rPr>
        <w:t xml:space="preserve">. The Origin-Server shall process the request as described by the SCP behavior in </w:t>
      </w:r>
      <w:hyperlink r:id="rId174" w:anchor="sect_CC.2.2.3">
        <w:r>
          <w:rPr>
            <w:rFonts w:ascii="Arial" w:hAnsi="Arial"/>
            <w:color w:val="000000"/>
            <w:sz w:val="18"/>
          </w:rPr>
          <w:t>Section CC.2.2.3 in PS3.4</w:t>
        </w:r>
      </w:hyperlink>
      <w:r>
        <w:rPr>
          <w:rFonts w:ascii="Arial" w:hAnsi="Arial"/>
          <w:color w:val="000000"/>
          <w:sz w:val="18"/>
        </w:rPr>
        <w:t>.</w:t>
      </w:r>
    </w:p>
    <w:p w14:paraId="7A3A4C8F" w14:textId="77777777" w:rsidR="00471B31" w:rsidRDefault="007B3700">
      <w:pPr>
        <w:spacing w:before="180"/>
        <w:jc w:val="both"/>
      </w:pPr>
      <w:r>
        <w:rPr>
          <w:rFonts w:ascii="Arial" w:hAnsi="Arial"/>
          <w:color w:val="000000"/>
          <w:sz w:val="18"/>
        </w:rPr>
        <w:t>The request may include a Reason For Cancellation and/or a proposed Procedure Step Disconti</w:t>
      </w:r>
      <w:r>
        <w:rPr>
          <w:rFonts w:ascii="Arial" w:hAnsi="Arial"/>
          <w:color w:val="000000"/>
          <w:sz w:val="18"/>
        </w:rPr>
        <w:t>nuation Reason Code Sequence.</w:t>
      </w:r>
    </w:p>
    <w:p w14:paraId="2997F121" w14:textId="77777777" w:rsidR="00471B31" w:rsidRDefault="007B3700">
      <w:pPr>
        <w:spacing w:before="180"/>
        <w:jc w:val="both"/>
      </w:pPr>
      <w:r>
        <w:rPr>
          <w:rFonts w:ascii="Arial" w:hAnsi="Arial"/>
          <w:color w:val="000000"/>
          <w:sz w:val="18"/>
        </w:rPr>
        <w:t>The request may also include a Contact Display Name and/or a Contact URI for the person with whom the cancel request may be discussed.</w:t>
      </w:r>
    </w:p>
    <w:p w14:paraId="450A371C" w14:textId="77777777" w:rsidR="00471B31" w:rsidRDefault="007B3700">
      <w:pPr>
        <w:keepNext/>
        <w:spacing w:before="180"/>
        <w:ind w:left="360" w:right="360"/>
        <w:jc w:val="both"/>
      </w:pPr>
      <w:bookmarkStart w:id="1518" w:name="idp140710506972064"/>
      <w:r>
        <w:rPr>
          <w:rFonts w:ascii="Arial" w:hAnsi="Arial"/>
          <w:color w:val="000000"/>
          <w:sz w:val="18"/>
        </w:rPr>
        <w:t>Note</w:t>
      </w:r>
    </w:p>
    <w:bookmarkEnd w:id="1518"/>
    <w:p w14:paraId="33F108E3" w14:textId="77777777" w:rsidR="00471B31" w:rsidRDefault="007B3700">
      <w:pPr>
        <w:spacing w:before="180"/>
        <w:ind w:left="360" w:right="360"/>
        <w:jc w:val="both"/>
      </w:pPr>
      <w:r>
        <w:rPr>
          <w:rFonts w:ascii="Arial" w:hAnsi="Arial"/>
          <w:color w:val="000000"/>
          <w:sz w:val="18"/>
        </w:rPr>
        <w:t xml:space="preserve">An HTTP/1.1 Status Code indicating success means that the Request was accepted, not that the UPS has been canceled. The system performing the UPS is not obliged to honor the request to cancel and in some scenarios, may not even receive notification of the </w:t>
      </w:r>
      <w:r>
        <w:rPr>
          <w:rFonts w:ascii="Arial" w:hAnsi="Arial"/>
          <w:color w:val="000000"/>
          <w:sz w:val="18"/>
        </w:rPr>
        <w:t xml:space="preserve">request. See </w:t>
      </w:r>
      <w:hyperlink r:id="rId175" w:anchor="sect_CC.2.4">
        <w:r>
          <w:rPr>
            <w:rFonts w:ascii="Arial" w:hAnsi="Arial"/>
            <w:color w:val="000000"/>
            <w:sz w:val="18"/>
          </w:rPr>
          <w:t>Section CC.2.4 in PS3.4</w:t>
        </w:r>
      </w:hyperlink>
      <w:r>
        <w:rPr>
          <w:rFonts w:ascii="Arial" w:hAnsi="Arial"/>
          <w:color w:val="000000"/>
          <w:sz w:val="18"/>
        </w:rPr>
        <w:t>.</w:t>
      </w:r>
    </w:p>
    <w:p w14:paraId="40EEAC87" w14:textId="77777777" w:rsidR="00471B31" w:rsidRDefault="007B3700">
      <w:pPr>
        <w:spacing w:before="180"/>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p w14:paraId="1F5D9C80" w14:textId="77777777" w:rsidR="00471B31" w:rsidRDefault="007B3700">
      <w:pPr>
        <w:spacing w:before="180"/>
      </w:pPr>
      <w:bookmarkStart w:id="1519" w:name="sect_6_9_6_3"/>
      <w:r>
        <w:rPr>
          <w:rFonts w:ascii="Arial" w:hAnsi="Arial"/>
          <w:b/>
          <w:color w:val="000000"/>
          <w:sz w:val="26"/>
        </w:rPr>
        <w:t>6.9.6.3 Response</w:t>
      </w:r>
    </w:p>
    <w:bookmarkEnd w:id="1519"/>
    <w:p w14:paraId="65498BBA" w14:textId="77777777" w:rsidR="00471B31" w:rsidRDefault="007B3700">
      <w:pPr>
        <w:spacing w:before="180"/>
        <w:jc w:val="both"/>
      </w:pPr>
      <w:r>
        <w:rPr>
          <w:rFonts w:ascii="Arial" w:hAnsi="Arial"/>
          <w:color w:val="000000"/>
          <w:sz w:val="18"/>
        </w:rPr>
        <w:t>The Origin-Server shall return an HTTP/1.1 response message.</w:t>
      </w:r>
    </w:p>
    <w:p w14:paraId="5182455F" w14:textId="77777777" w:rsidR="00471B31" w:rsidRDefault="007B3700">
      <w:pPr>
        <w:spacing w:before="180"/>
      </w:pPr>
      <w:bookmarkStart w:id="1520" w:name="sect_6_9_6_2_1"/>
      <w:r>
        <w:rPr>
          <w:rFonts w:ascii="Arial" w:hAnsi="Arial"/>
          <w:b/>
          <w:color w:val="000000"/>
          <w:sz w:val="22"/>
        </w:rPr>
        <w:t>6.9.6.2.1 Response Status Line</w:t>
      </w:r>
    </w:p>
    <w:bookmarkEnd w:id="1520"/>
    <w:p w14:paraId="0DAC2F72" w14:textId="77777777" w:rsidR="00471B31" w:rsidRDefault="007B3700">
      <w:pPr>
        <w:spacing w:before="180"/>
        <w:jc w:val="both"/>
      </w:pPr>
      <w:r>
        <w:rPr>
          <w:rFonts w:ascii="Arial" w:hAnsi="Arial"/>
          <w:color w:val="000000"/>
          <w:sz w:val="18"/>
        </w:rPr>
        <w:t>If the cancel request was accepted, the Service shall return an HTTP/1.1 "202 - Accepted" response code.</w:t>
      </w:r>
    </w:p>
    <w:p w14:paraId="21A4EB67" w14:textId="77777777" w:rsidR="00471B31" w:rsidRDefault="007B3700">
      <w:pPr>
        <w:spacing w:before="180"/>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p w14:paraId="4EE790BB" w14:textId="77777777" w:rsidR="00471B31" w:rsidRDefault="007B3700">
      <w:pPr>
        <w:keepNext/>
        <w:spacing w:before="216"/>
        <w:jc w:val="center"/>
      </w:pPr>
      <w:bookmarkStart w:id="1521" w:name="table_6_9_6_1"/>
      <w:r>
        <w:rPr>
          <w:rFonts w:ascii="Arial" w:hAnsi="Arial"/>
          <w:b/>
          <w:color w:val="000000"/>
          <w:sz w:val="22"/>
        </w:rPr>
        <w:t>Table 6.9.6-1. Status Codes</w:t>
      </w:r>
    </w:p>
    <w:bookmarkEnd w:id="1521"/>
    <w:p w14:paraId="24A82642"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421"/>
        <w:gridCol w:w="7624"/>
      </w:tblGrid>
      <w:tr w:rsidR="00471B31" w14:paraId="5AD1217C"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1D08106" w14:textId="77777777" w:rsidR="00471B31" w:rsidRDefault="007B3700">
            <w:pPr>
              <w:keepNext/>
              <w:spacing w:before="180"/>
              <w:jc w:val="center"/>
            </w:pPr>
            <w:r>
              <w:rPr>
                <w:rFonts w:ascii="Arial" w:hAnsi="Arial"/>
                <w:b/>
                <w:color w:val="000000"/>
                <w:sz w:val="18"/>
              </w:rPr>
              <w:t>HTTP/1.1 Code</w:t>
            </w:r>
          </w:p>
        </w:tc>
        <w:tc>
          <w:tcPr>
            <w:tcW w:w="1421" w:type="dxa"/>
            <w:tcBorders>
              <w:top w:val="single" w:sz="4" w:space="0" w:color="000000"/>
              <w:bottom w:val="single" w:sz="4" w:space="0" w:color="000000"/>
              <w:right w:val="single" w:sz="4" w:space="0" w:color="000000"/>
            </w:tcBorders>
            <w:tcMar>
              <w:top w:w="40" w:type="dxa"/>
              <w:left w:w="40" w:type="dxa"/>
              <w:bottom w:w="40" w:type="dxa"/>
              <w:right w:w="40" w:type="dxa"/>
            </w:tcMar>
          </w:tcPr>
          <w:p w14:paraId="16F2B539" w14:textId="77777777" w:rsidR="00471B31" w:rsidRDefault="007B3700">
            <w:pPr>
              <w:spacing w:before="180"/>
              <w:jc w:val="center"/>
            </w:pPr>
            <w:r>
              <w:rPr>
                <w:rFonts w:ascii="Arial" w:hAnsi="Arial"/>
                <w:b/>
                <w:color w:val="000000"/>
                <w:sz w:val="18"/>
              </w:rPr>
              <w:t>Reason Phrase</w:t>
            </w:r>
          </w:p>
        </w:tc>
        <w:tc>
          <w:tcPr>
            <w:tcW w:w="7624" w:type="dxa"/>
            <w:tcBorders>
              <w:top w:val="single" w:sz="4" w:space="0" w:color="000000"/>
              <w:bottom w:val="single" w:sz="4" w:space="0" w:color="000000"/>
              <w:right w:val="single" w:sz="4" w:space="0" w:color="000000"/>
            </w:tcBorders>
            <w:tcMar>
              <w:top w:w="40" w:type="dxa"/>
              <w:left w:w="40" w:type="dxa"/>
              <w:bottom w:w="40" w:type="dxa"/>
              <w:right w:w="40" w:type="dxa"/>
            </w:tcMar>
          </w:tcPr>
          <w:p w14:paraId="781F10B7" w14:textId="77777777" w:rsidR="00471B31" w:rsidRDefault="007B3700">
            <w:pPr>
              <w:spacing w:before="180"/>
              <w:jc w:val="center"/>
            </w:pPr>
            <w:r>
              <w:rPr>
                <w:rFonts w:ascii="Arial" w:hAnsi="Arial"/>
                <w:b/>
                <w:color w:val="000000"/>
                <w:sz w:val="18"/>
              </w:rPr>
              <w:t>Description</w:t>
            </w:r>
          </w:p>
        </w:tc>
      </w:tr>
      <w:tr w:rsidR="00471B31" w14:paraId="63DFDFB2"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FE6632" w14:textId="77777777" w:rsidR="00471B31" w:rsidRDefault="007B3700">
            <w:pPr>
              <w:spacing w:before="180"/>
            </w:pPr>
            <w:r>
              <w:rPr>
                <w:rFonts w:ascii="Arial" w:hAnsi="Arial"/>
                <w:color w:val="000000"/>
                <w:sz w:val="18"/>
              </w:rPr>
              <w:t>202</w:t>
            </w:r>
          </w:p>
        </w:tc>
        <w:tc>
          <w:tcPr>
            <w:tcW w:w="1421" w:type="dxa"/>
            <w:tcBorders>
              <w:bottom w:val="single" w:sz="4" w:space="0" w:color="000000"/>
              <w:right w:val="single" w:sz="4" w:space="0" w:color="000000"/>
            </w:tcBorders>
            <w:tcMar>
              <w:top w:w="40" w:type="dxa"/>
              <w:left w:w="40" w:type="dxa"/>
              <w:bottom w:w="40" w:type="dxa"/>
              <w:right w:w="40" w:type="dxa"/>
            </w:tcMar>
          </w:tcPr>
          <w:p w14:paraId="71A33EF6" w14:textId="77777777" w:rsidR="00471B31" w:rsidRDefault="007B3700">
            <w:pPr>
              <w:spacing w:before="180"/>
            </w:pPr>
            <w:r>
              <w:rPr>
                <w:rFonts w:ascii="Arial" w:hAnsi="Arial"/>
                <w:color w:val="000000"/>
                <w:sz w:val="18"/>
              </w:rPr>
              <w:t>Accepted</w:t>
            </w:r>
          </w:p>
        </w:tc>
        <w:tc>
          <w:tcPr>
            <w:tcW w:w="7624" w:type="dxa"/>
            <w:tcBorders>
              <w:bottom w:val="single" w:sz="4" w:space="0" w:color="000000"/>
              <w:right w:val="single" w:sz="4" w:space="0" w:color="000000"/>
            </w:tcBorders>
            <w:tcMar>
              <w:top w:w="40" w:type="dxa"/>
              <w:left w:w="40" w:type="dxa"/>
              <w:bottom w:w="40" w:type="dxa"/>
              <w:right w:w="40" w:type="dxa"/>
            </w:tcMar>
          </w:tcPr>
          <w:p w14:paraId="1EB3696B" w14:textId="77777777" w:rsidR="00471B31" w:rsidRDefault="007B3700">
            <w:pPr>
              <w:spacing w:before="180"/>
            </w:pPr>
            <w:r>
              <w:rPr>
                <w:rFonts w:ascii="Arial" w:hAnsi="Arial"/>
                <w:color w:val="000000"/>
                <w:sz w:val="18"/>
              </w:rPr>
              <w:t>The cancel request was accepted</w:t>
            </w:r>
          </w:p>
        </w:tc>
      </w:tr>
      <w:tr w:rsidR="00471B31" w14:paraId="5B939563"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95A7DA" w14:textId="77777777" w:rsidR="00471B31" w:rsidRDefault="007B3700">
            <w:pPr>
              <w:spacing w:before="180"/>
            </w:pPr>
            <w:r>
              <w:rPr>
                <w:rFonts w:ascii="Arial" w:hAnsi="Arial"/>
                <w:color w:val="000000"/>
                <w:sz w:val="18"/>
              </w:rPr>
              <w:t>400</w:t>
            </w:r>
          </w:p>
        </w:tc>
        <w:tc>
          <w:tcPr>
            <w:tcW w:w="1421" w:type="dxa"/>
            <w:tcBorders>
              <w:bottom w:val="single" w:sz="4" w:space="0" w:color="000000"/>
              <w:right w:val="single" w:sz="4" w:space="0" w:color="000000"/>
            </w:tcBorders>
            <w:tcMar>
              <w:top w:w="40" w:type="dxa"/>
              <w:left w:w="40" w:type="dxa"/>
              <w:bottom w:w="40" w:type="dxa"/>
              <w:right w:w="40" w:type="dxa"/>
            </w:tcMar>
          </w:tcPr>
          <w:p w14:paraId="6E551728" w14:textId="77777777" w:rsidR="00471B31" w:rsidRDefault="007B3700">
            <w:pPr>
              <w:spacing w:before="180"/>
            </w:pPr>
            <w:r>
              <w:rPr>
                <w:rFonts w:ascii="Arial" w:hAnsi="Arial"/>
                <w:color w:val="000000"/>
                <w:sz w:val="18"/>
              </w:rPr>
              <w:t>Bad Request</w:t>
            </w:r>
          </w:p>
        </w:tc>
        <w:tc>
          <w:tcPr>
            <w:tcW w:w="7624" w:type="dxa"/>
            <w:tcBorders>
              <w:bottom w:val="single" w:sz="4" w:space="0" w:color="000000"/>
              <w:right w:val="single" w:sz="4" w:space="0" w:color="000000"/>
            </w:tcBorders>
            <w:tcMar>
              <w:top w:w="40" w:type="dxa"/>
              <w:left w:w="40" w:type="dxa"/>
              <w:bottom w:w="40" w:type="dxa"/>
              <w:right w:w="40" w:type="dxa"/>
            </w:tcMar>
          </w:tcPr>
          <w:p w14:paraId="516645E0" w14:textId="77777777" w:rsidR="00471B31" w:rsidRDefault="007B3700">
            <w:pPr>
              <w:spacing w:before="180"/>
            </w:pPr>
            <w:r>
              <w:rPr>
                <w:rFonts w:ascii="Arial" w:hAnsi="Arial"/>
                <w:color w:val="000000"/>
                <w:sz w:val="18"/>
              </w:rPr>
              <w:t>The UPS-RS Origin-Server was unable to understand the request</w:t>
            </w:r>
          </w:p>
        </w:tc>
      </w:tr>
      <w:tr w:rsidR="00471B31" w14:paraId="38318495"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D6F033" w14:textId="77777777" w:rsidR="00471B31" w:rsidRDefault="007B3700">
            <w:pPr>
              <w:spacing w:before="180"/>
            </w:pPr>
            <w:r>
              <w:rPr>
                <w:rFonts w:ascii="Arial" w:hAnsi="Arial"/>
                <w:color w:val="000000"/>
                <w:sz w:val="18"/>
              </w:rPr>
              <w:t>401</w:t>
            </w:r>
          </w:p>
        </w:tc>
        <w:tc>
          <w:tcPr>
            <w:tcW w:w="1421" w:type="dxa"/>
            <w:tcBorders>
              <w:bottom w:val="single" w:sz="4" w:space="0" w:color="000000"/>
              <w:right w:val="single" w:sz="4" w:space="0" w:color="000000"/>
            </w:tcBorders>
            <w:tcMar>
              <w:top w:w="40" w:type="dxa"/>
              <w:left w:w="40" w:type="dxa"/>
              <w:bottom w:w="40" w:type="dxa"/>
              <w:right w:w="40" w:type="dxa"/>
            </w:tcMar>
          </w:tcPr>
          <w:p w14:paraId="1BC9AA53" w14:textId="77777777" w:rsidR="00471B31" w:rsidRDefault="007B3700">
            <w:pPr>
              <w:spacing w:before="180"/>
            </w:pPr>
            <w:r>
              <w:rPr>
                <w:rFonts w:ascii="Arial" w:hAnsi="Arial"/>
                <w:color w:val="000000"/>
                <w:sz w:val="18"/>
              </w:rPr>
              <w:t>Unauthorized</w:t>
            </w:r>
          </w:p>
        </w:tc>
        <w:tc>
          <w:tcPr>
            <w:tcW w:w="7624" w:type="dxa"/>
            <w:tcBorders>
              <w:bottom w:val="single" w:sz="4" w:space="0" w:color="000000"/>
              <w:right w:val="single" w:sz="4" w:space="0" w:color="000000"/>
            </w:tcBorders>
            <w:tcMar>
              <w:top w:w="40" w:type="dxa"/>
              <w:left w:w="40" w:type="dxa"/>
              <w:bottom w:w="40" w:type="dxa"/>
              <w:right w:w="40" w:type="dxa"/>
            </w:tcMar>
          </w:tcPr>
          <w:p w14:paraId="2297E4CE" w14:textId="77777777" w:rsidR="00471B31" w:rsidRDefault="007B3700">
            <w:pPr>
              <w:spacing w:before="180"/>
            </w:pPr>
            <w:r>
              <w:rPr>
                <w:rFonts w:ascii="Arial" w:hAnsi="Arial"/>
                <w:color w:val="000000"/>
                <w:sz w:val="18"/>
              </w:rPr>
              <w:t>The UPS-RS Origin-Server refused to accept the request because the client is not authenticated.</w:t>
            </w:r>
          </w:p>
        </w:tc>
      </w:tr>
      <w:tr w:rsidR="00471B31" w14:paraId="48A6E716"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B8287C" w14:textId="77777777" w:rsidR="00471B31" w:rsidRDefault="007B3700">
            <w:pPr>
              <w:spacing w:before="180"/>
            </w:pPr>
            <w:r>
              <w:rPr>
                <w:rFonts w:ascii="Arial" w:hAnsi="Arial"/>
                <w:color w:val="000000"/>
                <w:sz w:val="18"/>
              </w:rPr>
              <w:t>403</w:t>
            </w:r>
          </w:p>
        </w:tc>
        <w:tc>
          <w:tcPr>
            <w:tcW w:w="1421" w:type="dxa"/>
            <w:tcBorders>
              <w:bottom w:val="single" w:sz="4" w:space="0" w:color="000000"/>
              <w:right w:val="single" w:sz="4" w:space="0" w:color="000000"/>
            </w:tcBorders>
            <w:tcMar>
              <w:top w:w="40" w:type="dxa"/>
              <w:left w:w="40" w:type="dxa"/>
              <w:bottom w:w="40" w:type="dxa"/>
              <w:right w:w="40" w:type="dxa"/>
            </w:tcMar>
          </w:tcPr>
          <w:p w14:paraId="59F60D83" w14:textId="77777777" w:rsidR="00471B31" w:rsidRDefault="007B3700">
            <w:pPr>
              <w:spacing w:before="180"/>
            </w:pPr>
            <w:r>
              <w:rPr>
                <w:rFonts w:ascii="Arial" w:hAnsi="Arial"/>
                <w:color w:val="000000"/>
                <w:sz w:val="18"/>
              </w:rPr>
              <w:t>Forbidden</w:t>
            </w:r>
          </w:p>
        </w:tc>
        <w:tc>
          <w:tcPr>
            <w:tcW w:w="7624" w:type="dxa"/>
            <w:tcBorders>
              <w:bottom w:val="single" w:sz="4" w:space="0" w:color="000000"/>
              <w:right w:val="single" w:sz="4" w:space="0" w:color="000000"/>
            </w:tcBorders>
            <w:tcMar>
              <w:top w:w="40" w:type="dxa"/>
              <w:left w:w="40" w:type="dxa"/>
              <w:bottom w:w="40" w:type="dxa"/>
              <w:right w:w="40" w:type="dxa"/>
            </w:tcMar>
          </w:tcPr>
          <w:p w14:paraId="4F714D14" w14:textId="77777777" w:rsidR="00471B31" w:rsidRDefault="007B3700">
            <w:pPr>
              <w:spacing w:before="180"/>
            </w:pPr>
            <w:r>
              <w:rPr>
                <w:rFonts w:ascii="Arial" w:hAnsi="Arial"/>
                <w:color w:val="000000"/>
                <w:sz w:val="18"/>
              </w:rPr>
              <w:t xml:space="preserve">The UPS-RS </w:t>
            </w:r>
            <w:r>
              <w:rPr>
                <w:rFonts w:ascii="Arial" w:hAnsi="Arial"/>
                <w:color w:val="000000"/>
                <w:sz w:val="18"/>
              </w:rPr>
              <w:t>Origin-Server understood the request, but is refusing to perform the query (e.g., an authenticated user with insufficient privileges).</w:t>
            </w:r>
          </w:p>
        </w:tc>
      </w:tr>
      <w:tr w:rsidR="00471B31" w14:paraId="27DA4310"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FC0345" w14:textId="77777777" w:rsidR="00471B31" w:rsidRDefault="007B3700">
            <w:pPr>
              <w:spacing w:before="180"/>
            </w:pPr>
            <w:r>
              <w:rPr>
                <w:rFonts w:ascii="Arial" w:hAnsi="Arial"/>
                <w:color w:val="000000"/>
                <w:sz w:val="18"/>
              </w:rPr>
              <w:t>404</w:t>
            </w:r>
          </w:p>
        </w:tc>
        <w:tc>
          <w:tcPr>
            <w:tcW w:w="1421" w:type="dxa"/>
            <w:tcBorders>
              <w:bottom w:val="single" w:sz="4" w:space="0" w:color="000000"/>
              <w:right w:val="single" w:sz="4" w:space="0" w:color="000000"/>
            </w:tcBorders>
            <w:tcMar>
              <w:top w:w="40" w:type="dxa"/>
              <w:left w:w="40" w:type="dxa"/>
              <w:bottom w:w="40" w:type="dxa"/>
              <w:right w:w="40" w:type="dxa"/>
            </w:tcMar>
          </w:tcPr>
          <w:p w14:paraId="70164475" w14:textId="77777777" w:rsidR="00471B31" w:rsidRDefault="007B3700">
            <w:pPr>
              <w:spacing w:before="180"/>
            </w:pPr>
            <w:r>
              <w:rPr>
                <w:rFonts w:ascii="Arial" w:hAnsi="Arial"/>
                <w:color w:val="000000"/>
                <w:sz w:val="18"/>
              </w:rPr>
              <w:t>Not found</w:t>
            </w:r>
          </w:p>
        </w:tc>
        <w:tc>
          <w:tcPr>
            <w:tcW w:w="7624" w:type="dxa"/>
            <w:tcBorders>
              <w:bottom w:val="single" w:sz="4" w:space="0" w:color="000000"/>
              <w:right w:val="single" w:sz="4" w:space="0" w:color="000000"/>
            </w:tcBorders>
            <w:tcMar>
              <w:top w:w="40" w:type="dxa"/>
              <w:left w:w="40" w:type="dxa"/>
              <w:bottom w:w="40" w:type="dxa"/>
              <w:right w:w="40" w:type="dxa"/>
            </w:tcMar>
          </w:tcPr>
          <w:p w14:paraId="214D26E7" w14:textId="77777777" w:rsidR="00471B31" w:rsidRDefault="007B3700">
            <w:pPr>
              <w:spacing w:before="180"/>
            </w:pPr>
            <w:r>
              <w:rPr>
                <w:rFonts w:ascii="Arial" w:hAnsi="Arial"/>
                <w:color w:val="000000"/>
                <w:sz w:val="18"/>
              </w:rPr>
              <w:t>The specified UPS Instance does not exist or is not managed by this Origin-Server.</w:t>
            </w:r>
          </w:p>
        </w:tc>
      </w:tr>
      <w:tr w:rsidR="00471B31" w14:paraId="563CE6AB"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4B79CD" w14:textId="77777777" w:rsidR="00471B31" w:rsidRDefault="007B3700">
            <w:pPr>
              <w:spacing w:before="180"/>
            </w:pPr>
            <w:r>
              <w:rPr>
                <w:rFonts w:ascii="Arial" w:hAnsi="Arial"/>
                <w:color w:val="000000"/>
                <w:sz w:val="18"/>
              </w:rPr>
              <w:t>409</w:t>
            </w:r>
          </w:p>
        </w:tc>
        <w:tc>
          <w:tcPr>
            <w:tcW w:w="1421" w:type="dxa"/>
            <w:tcBorders>
              <w:bottom w:val="single" w:sz="4" w:space="0" w:color="000000"/>
              <w:right w:val="single" w:sz="4" w:space="0" w:color="000000"/>
            </w:tcBorders>
            <w:tcMar>
              <w:top w:w="40" w:type="dxa"/>
              <w:left w:w="40" w:type="dxa"/>
              <w:bottom w:w="40" w:type="dxa"/>
              <w:right w:w="40" w:type="dxa"/>
            </w:tcMar>
          </w:tcPr>
          <w:p w14:paraId="198CA822" w14:textId="77777777" w:rsidR="00471B31" w:rsidRDefault="007B3700">
            <w:pPr>
              <w:spacing w:before="180"/>
            </w:pPr>
            <w:r>
              <w:rPr>
                <w:rFonts w:ascii="Arial" w:hAnsi="Arial"/>
                <w:color w:val="000000"/>
                <w:sz w:val="18"/>
              </w:rPr>
              <w:t>Conflict</w:t>
            </w:r>
          </w:p>
        </w:tc>
        <w:tc>
          <w:tcPr>
            <w:tcW w:w="7624" w:type="dxa"/>
            <w:tcBorders>
              <w:bottom w:val="single" w:sz="4" w:space="0" w:color="000000"/>
              <w:right w:val="single" w:sz="4" w:space="0" w:color="000000"/>
            </w:tcBorders>
            <w:tcMar>
              <w:top w:w="40" w:type="dxa"/>
              <w:left w:w="40" w:type="dxa"/>
              <w:bottom w:w="40" w:type="dxa"/>
              <w:right w:w="40" w:type="dxa"/>
            </w:tcMar>
          </w:tcPr>
          <w:p w14:paraId="441AE12A" w14:textId="77777777" w:rsidR="00471B31" w:rsidRDefault="007B3700">
            <w:pPr>
              <w:spacing w:before="180"/>
            </w:pPr>
            <w:r>
              <w:rPr>
                <w:rFonts w:ascii="Arial" w:hAnsi="Arial"/>
                <w:color w:val="000000"/>
                <w:sz w:val="18"/>
              </w:rPr>
              <w:t>The cance</w:t>
            </w:r>
            <w:r>
              <w:rPr>
                <w:rFonts w:ascii="Arial" w:hAnsi="Arial"/>
                <w:color w:val="000000"/>
                <w:sz w:val="18"/>
              </w:rPr>
              <w:t>llation request is inconsistent with the current state of the UPS Instance</w:t>
            </w:r>
          </w:p>
        </w:tc>
      </w:tr>
      <w:tr w:rsidR="00471B31" w14:paraId="42FA056F"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6A02DD" w14:textId="77777777" w:rsidR="00471B31" w:rsidRDefault="007B3700">
            <w:pPr>
              <w:spacing w:before="180"/>
            </w:pPr>
            <w:r>
              <w:rPr>
                <w:rFonts w:ascii="Arial" w:hAnsi="Arial"/>
                <w:color w:val="000000"/>
                <w:sz w:val="18"/>
              </w:rPr>
              <w:t>503</w:t>
            </w:r>
          </w:p>
        </w:tc>
        <w:tc>
          <w:tcPr>
            <w:tcW w:w="1421" w:type="dxa"/>
            <w:tcBorders>
              <w:bottom w:val="single" w:sz="4" w:space="0" w:color="000000"/>
              <w:right w:val="single" w:sz="4" w:space="0" w:color="000000"/>
            </w:tcBorders>
            <w:tcMar>
              <w:top w:w="40" w:type="dxa"/>
              <w:left w:w="40" w:type="dxa"/>
              <w:bottom w:w="40" w:type="dxa"/>
              <w:right w:w="40" w:type="dxa"/>
            </w:tcMar>
          </w:tcPr>
          <w:p w14:paraId="72FCC2D5" w14:textId="77777777" w:rsidR="00471B31" w:rsidRDefault="007B3700">
            <w:pPr>
              <w:spacing w:before="180"/>
            </w:pPr>
            <w:r>
              <w:rPr>
                <w:rFonts w:ascii="Arial" w:hAnsi="Arial"/>
                <w:color w:val="000000"/>
                <w:sz w:val="18"/>
              </w:rPr>
              <w:t>Busy</w:t>
            </w:r>
          </w:p>
        </w:tc>
        <w:tc>
          <w:tcPr>
            <w:tcW w:w="7624" w:type="dxa"/>
            <w:tcBorders>
              <w:bottom w:val="single" w:sz="4" w:space="0" w:color="000000"/>
              <w:right w:val="single" w:sz="4" w:space="0" w:color="000000"/>
            </w:tcBorders>
            <w:tcMar>
              <w:top w:w="40" w:type="dxa"/>
              <w:left w:w="40" w:type="dxa"/>
              <w:bottom w:w="40" w:type="dxa"/>
              <w:right w:w="40" w:type="dxa"/>
            </w:tcMar>
          </w:tcPr>
          <w:p w14:paraId="65CB4A9B" w14:textId="77777777" w:rsidR="00471B31" w:rsidRDefault="007B3700">
            <w:pPr>
              <w:spacing w:before="180"/>
            </w:pPr>
            <w:r>
              <w:rPr>
                <w:rFonts w:ascii="Arial" w:hAnsi="Arial"/>
                <w:color w:val="000000"/>
                <w:sz w:val="18"/>
              </w:rPr>
              <w:t>Service is unavailable.</w:t>
            </w:r>
          </w:p>
        </w:tc>
      </w:tr>
    </w:tbl>
    <w:p w14:paraId="0CAF4719" w14:textId="77777777" w:rsidR="00471B31" w:rsidRDefault="007B3700">
      <w:pPr>
        <w:spacing w:before="180"/>
      </w:pPr>
      <w:bookmarkStart w:id="1522" w:name="sect_6_9_2_5_2"/>
      <w:r>
        <w:rPr>
          <w:rFonts w:ascii="Arial" w:hAnsi="Arial"/>
          <w:b/>
          <w:color w:val="000000"/>
          <w:sz w:val="22"/>
        </w:rPr>
        <w:t>6.9.2.5.2 Response Headers</w:t>
      </w:r>
    </w:p>
    <w:bookmarkEnd w:id="1522"/>
    <w:p w14:paraId="3B474068" w14:textId="77777777" w:rsidR="00471B31" w:rsidRDefault="007B3700">
      <w:pPr>
        <w:spacing w:before="180"/>
        <w:jc w:val="both"/>
      </w:pPr>
      <w:r>
        <w:rPr>
          <w:rFonts w:ascii="Arial" w:hAnsi="Arial"/>
          <w:color w:val="000000"/>
          <w:sz w:val="18"/>
        </w:rPr>
        <w:t>If the UPS Instance is already in a canceled state, the response message shall include the following HTTP/1.1 Warning h</w:t>
      </w:r>
      <w:r>
        <w:rPr>
          <w:rFonts w:ascii="Arial" w:hAnsi="Arial"/>
          <w:color w:val="000000"/>
          <w:sz w:val="18"/>
        </w:rPr>
        <w:t>eader field:</w:t>
      </w:r>
    </w:p>
    <w:p w14:paraId="377EA3B5" w14:textId="77777777" w:rsidR="00471B31" w:rsidRDefault="007B3700">
      <w:pPr>
        <w:numPr>
          <w:ilvl w:val="0"/>
          <w:numId w:val="279"/>
        </w:numPr>
        <w:tabs>
          <w:tab w:val="left" w:pos="180"/>
        </w:tabs>
        <w:spacing w:before="180"/>
        <w:ind w:left="180" w:hanging="180"/>
        <w:jc w:val="both"/>
      </w:pPr>
      <w:bookmarkStart w:id="1523" w:name="idp140710507026176"/>
      <w:bookmarkStart w:id="1524" w:name="idp140710507025920"/>
      <w:r>
        <w:rPr>
          <w:rFonts w:ascii="Arial" w:hAnsi="Arial"/>
          <w:color w:val="000000"/>
          <w:sz w:val="18"/>
        </w:rPr>
        <w:t>Warning: 299 {+SERVICE}: The UPS is already in the requested state of CANCELED.</w:t>
      </w:r>
    </w:p>
    <w:p w14:paraId="105B2D00" w14:textId="77777777" w:rsidR="00471B31" w:rsidRDefault="007B3700">
      <w:pPr>
        <w:spacing w:before="180"/>
      </w:pPr>
      <w:bookmarkStart w:id="1525" w:name="sect_6_9_5_2_3"/>
      <w:bookmarkEnd w:id="1523"/>
      <w:bookmarkEnd w:id="1524"/>
      <w:r>
        <w:rPr>
          <w:rFonts w:ascii="Arial" w:hAnsi="Arial"/>
          <w:b/>
          <w:color w:val="000000"/>
          <w:sz w:val="22"/>
        </w:rPr>
        <w:lastRenderedPageBreak/>
        <w:t>6.9.5.2.3 Response Message Body</w:t>
      </w:r>
    </w:p>
    <w:bookmarkEnd w:id="1525"/>
    <w:p w14:paraId="14DA0F1A" w14:textId="77777777" w:rsidR="00471B31" w:rsidRDefault="007B3700">
      <w:pPr>
        <w:spacing w:before="180"/>
        <w:jc w:val="both"/>
      </w:pPr>
      <w:r>
        <w:rPr>
          <w:rFonts w:ascii="Arial" w:hAnsi="Arial"/>
          <w:color w:val="000000"/>
          <w:sz w:val="18"/>
        </w:rPr>
        <w:t>The response message body shall be empty.</w:t>
      </w:r>
    </w:p>
    <w:p w14:paraId="0C821178" w14:textId="77777777" w:rsidR="00471B31" w:rsidRDefault="007B3700">
      <w:pPr>
        <w:spacing w:before="180"/>
      </w:pPr>
      <w:bookmarkStart w:id="1526" w:name="sect_6_9_7"/>
      <w:r>
        <w:rPr>
          <w:rFonts w:ascii="Arial" w:hAnsi="Arial"/>
          <w:b/>
          <w:color w:val="000000"/>
          <w:sz w:val="24"/>
        </w:rPr>
        <w:t>6.9.7 CreateSubscription</w:t>
      </w:r>
    </w:p>
    <w:bookmarkEnd w:id="1526"/>
    <w:p w14:paraId="74E4E4D5" w14:textId="77777777" w:rsidR="00471B31" w:rsidRDefault="007B3700">
      <w:pPr>
        <w:spacing w:before="180"/>
        <w:jc w:val="both"/>
      </w:pPr>
      <w:r>
        <w:rPr>
          <w:rFonts w:ascii="Arial" w:hAnsi="Arial"/>
          <w:color w:val="000000"/>
          <w:sz w:val="18"/>
        </w:rPr>
        <w:t xml:space="preserve">This resource records subscribers to whom future events </w:t>
      </w:r>
      <w:r>
        <w:rPr>
          <w:rFonts w:ascii="Arial" w:hAnsi="Arial"/>
          <w:color w:val="000000"/>
          <w:sz w:val="18"/>
        </w:rPr>
        <w:t>associated with the specified UPS Instances will be reported.</w:t>
      </w:r>
    </w:p>
    <w:p w14:paraId="0C2BC115" w14:textId="77777777" w:rsidR="00471B31" w:rsidRDefault="007B3700">
      <w:pPr>
        <w:spacing w:before="180"/>
      </w:pPr>
      <w:bookmarkStart w:id="1527" w:name="sect_6_9_7_1"/>
      <w:r>
        <w:rPr>
          <w:rFonts w:ascii="Arial" w:hAnsi="Arial"/>
          <w:b/>
          <w:color w:val="000000"/>
          <w:sz w:val="26"/>
        </w:rPr>
        <w:t>6.9.7.1 Request</w:t>
      </w:r>
    </w:p>
    <w:bookmarkEnd w:id="1527"/>
    <w:p w14:paraId="059B064B" w14:textId="77777777" w:rsidR="00471B31" w:rsidRDefault="007B3700">
      <w:pPr>
        <w:spacing w:before="180"/>
        <w:jc w:val="both"/>
      </w:pPr>
      <w:r>
        <w:rPr>
          <w:rFonts w:ascii="Arial" w:hAnsi="Arial"/>
          <w:color w:val="000000"/>
          <w:sz w:val="18"/>
        </w:rPr>
        <w:t>The request message shall be formed as follows:</w:t>
      </w:r>
    </w:p>
    <w:p w14:paraId="274D1F8C" w14:textId="77777777" w:rsidR="00471B31" w:rsidRDefault="007B3700">
      <w:pPr>
        <w:numPr>
          <w:ilvl w:val="0"/>
          <w:numId w:val="285"/>
        </w:numPr>
        <w:tabs>
          <w:tab w:val="left" w:pos="180"/>
        </w:tabs>
        <w:spacing w:before="180"/>
        <w:ind w:left="180" w:hanging="180"/>
        <w:jc w:val="both"/>
      </w:pPr>
      <w:bookmarkStart w:id="1528" w:name="idp140710507033792"/>
      <w:bookmarkStart w:id="1529" w:name="idp140710507033536"/>
      <w:r>
        <w:rPr>
          <w:rFonts w:ascii="Arial" w:hAnsi="Arial"/>
          <w:color w:val="000000"/>
          <w:sz w:val="18"/>
        </w:rPr>
        <w:t>Resource</w:t>
      </w:r>
    </w:p>
    <w:p w14:paraId="54C00F75" w14:textId="77777777" w:rsidR="00471B31" w:rsidRDefault="007B3700">
      <w:pPr>
        <w:numPr>
          <w:ilvl w:val="0"/>
          <w:numId w:val="281"/>
        </w:numPr>
        <w:tabs>
          <w:tab w:val="left" w:pos="360"/>
        </w:tabs>
        <w:spacing w:before="180"/>
        <w:ind w:left="360" w:hanging="180"/>
        <w:jc w:val="both"/>
      </w:pPr>
      <w:bookmarkStart w:id="1530" w:name="idp140710507034704"/>
      <w:bookmarkStart w:id="1531" w:name="idp140710507034448"/>
      <w:bookmarkEnd w:id="1528"/>
      <w:bookmarkEnd w:id="1529"/>
      <w:r>
        <w:rPr>
          <w:rFonts w:ascii="Arial" w:hAnsi="Arial"/>
          <w:color w:val="000000"/>
          <w:sz w:val="18"/>
        </w:rPr>
        <w:t>{+SERVICE}/workitems/{UPSInstanceUID}/subscribers/{AETitle}}{?deletionlock}</w:t>
      </w:r>
    </w:p>
    <w:p w14:paraId="671DCDEC" w14:textId="77777777" w:rsidR="00471B31" w:rsidRDefault="007B3700">
      <w:pPr>
        <w:numPr>
          <w:ilvl w:val="0"/>
          <w:numId w:val="281"/>
        </w:numPr>
        <w:tabs>
          <w:tab w:val="left" w:pos="360"/>
        </w:tabs>
        <w:spacing w:before="180"/>
        <w:ind w:left="360" w:hanging="180"/>
        <w:jc w:val="both"/>
      </w:pPr>
      <w:bookmarkStart w:id="1532" w:name="idp140710507035552"/>
      <w:bookmarkEnd w:id="1530"/>
      <w:bookmarkEnd w:id="1531"/>
      <w:r>
        <w:rPr>
          <w:rFonts w:ascii="Arial" w:hAnsi="Arial"/>
          <w:color w:val="000000"/>
          <w:sz w:val="18"/>
        </w:rPr>
        <w:t>{+SERVICE}/workitems/1.2.840.10008.5.1.4.34.5/subscribers/{AETitle}{?deletionlock}</w:t>
      </w:r>
    </w:p>
    <w:p w14:paraId="7D71CF71" w14:textId="77777777" w:rsidR="00471B31" w:rsidRDefault="007B3700">
      <w:pPr>
        <w:numPr>
          <w:ilvl w:val="0"/>
          <w:numId w:val="281"/>
        </w:numPr>
        <w:tabs>
          <w:tab w:val="left" w:pos="360"/>
        </w:tabs>
        <w:spacing w:before="180"/>
        <w:ind w:left="360" w:hanging="180"/>
        <w:jc w:val="both"/>
      </w:pPr>
      <w:bookmarkStart w:id="1533" w:name="idp140710507036416"/>
      <w:bookmarkEnd w:id="1532"/>
      <w:r>
        <w:rPr>
          <w:rFonts w:ascii="Arial" w:hAnsi="Arial"/>
          <w:color w:val="000000"/>
          <w:sz w:val="18"/>
        </w:rPr>
        <w:t>{+SERVICE}/workitems/1.2.840.10008.5.1.4.34.5.1/subscribers/{AETitle}{?deletionlock,query*}</w:t>
      </w:r>
    </w:p>
    <w:bookmarkEnd w:id="1533"/>
    <w:p w14:paraId="123013CC" w14:textId="77777777" w:rsidR="00471B31" w:rsidRDefault="007B3700">
      <w:pPr>
        <w:spacing w:before="180"/>
        <w:ind w:left="360"/>
        <w:jc w:val="both"/>
      </w:pPr>
      <w:r>
        <w:rPr>
          <w:rFonts w:ascii="Arial" w:hAnsi="Arial"/>
          <w:color w:val="000000"/>
          <w:sz w:val="18"/>
        </w:rPr>
        <w:t>where</w:t>
      </w:r>
    </w:p>
    <w:p w14:paraId="59742265" w14:textId="77777777" w:rsidR="00471B31" w:rsidRDefault="007B3700">
      <w:pPr>
        <w:numPr>
          <w:ilvl w:val="0"/>
          <w:numId w:val="280"/>
        </w:numPr>
        <w:tabs>
          <w:tab w:val="left" w:pos="540"/>
        </w:tabs>
        <w:spacing w:before="180"/>
        <w:ind w:left="540" w:hanging="180"/>
        <w:jc w:val="both"/>
      </w:pPr>
      <w:bookmarkStart w:id="1534" w:name="idp140710507037808"/>
      <w:bookmarkStart w:id="1535" w:name="idp140710507037552"/>
      <w:r>
        <w:rPr>
          <w:rFonts w:ascii="Arial" w:hAnsi="Arial"/>
          <w:color w:val="000000"/>
          <w:sz w:val="18"/>
        </w:rPr>
        <w:t>{+SERVICE} is the base URL for the service. This may be a combination of pr</w:t>
      </w:r>
      <w:r>
        <w:rPr>
          <w:rFonts w:ascii="Arial" w:hAnsi="Arial"/>
          <w:color w:val="000000"/>
          <w:sz w:val="18"/>
        </w:rPr>
        <w:t>otocol (either HTTP or HTTPS), authority and path.</w:t>
      </w:r>
    </w:p>
    <w:p w14:paraId="575859C0" w14:textId="77777777" w:rsidR="00471B31" w:rsidRDefault="007B3700">
      <w:pPr>
        <w:numPr>
          <w:ilvl w:val="0"/>
          <w:numId w:val="280"/>
        </w:numPr>
        <w:tabs>
          <w:tab w:val="left" w:pos="540"/>
        </w:tabs>
        <w:spacing w:before="180"/>
        <w:ind w:left="540" w:hanging="180"/>
        <w:jc w:val="both"/>
      </w:pPr>
      <w:bookmarkStart w:id="1536" w:name="idp140710507038704"/>
      <w:bookmarkEnd w:id="1534"/>
      <w:bookmarkEnd w:id="1535"/>
      <w:r>
        <w:rPr>
          <w:rFonts w:ascii="Arial" w:hAnsi="Arial"/>
          <w:color w:val="000000"/>
          <w:sz w:val="18"/>
        </w:rPr>
        <w:t>{UPSInstanceUID} is the UID of the Unified Procedure Step Instance or a well-known UID</w:t>
      </w:r>
    </w:p>
    <w:p w14:paraId="73780B84" w14:textId="77777777" w:rsidR="00471B31" w:rsidRDefault="007B3700">
      <w:pPr>
        <w:numPr>
          <w:ilvl w:val="0"/>
          <w:numId w:val="280"/>
        </w:numPr>
        <w:tabs>
          <w:tab w:val="left" w:pos="540"/>
        </w:tabs>
        <w:spacing w:before="180"/>
        <w:ind w:left="540" w:hanging="180"/>
        <w:jc w:val="both"/>
      </w:pPr>
      <w:bookmarkStart w:id="1537" w:name="idp140710507039568"/>
      <w:bookmarkEnd w:id="1536"/>
      <w:r>
        <w:rPr>
          <w:rFonts w:ascii="Arial" w:hAnsi="Arial"/>
          <w:color w:val="000000"/>
          <w:sz w:val="18"/>
        </w:rPr>
        <w:t xml:space="preserve">{AETitle} is an Application Entity Title that conforms to the "AE" Value Representation (see </w:t>
      </w:r>
      <w:hyperlink r:id="rId176" w:anchor="table_6.2-1">
        <w:r>
          <w:rPr>
            <w:rFonts w:ascii="Arial" w:hAnsi="Arial"/>
            <w:color w:val="000000"/>
            <w:sz w:val="18"/>
          </w:rPr>
          <w:t>Table 6.2-1 in PS3.5</w:t>
        </w:r>
      </w:hyperlink>
      <w:r>
        <w:rPr>
          <w:rFonts w:ascii="Arial" w:hAnsi="Arial"/>
          <w:color w:val="000000"/>
          <w:sz w:val="18"/>
        </w:rPr>
        <w:t>) and identifies the Application Entity to be subscribed</w:t>
      </w:r>
    </w:p>
    <w:p w14:paraId="5F5EAEF4" w14:textId="77777777" w:rsidR="00471B31" w:rsidRDefault="007B3700">
      <w:pPr>
        <w:numPr>
          <w:ilvl w:val="0"/>
          <w:numId w:val="280"/>
        </w:numPr>
        <w:tabs>
          <w:tab w:val="left" w:pos="540"/>
        </w:tabs>
        <w:spacing w:before="180"/>
        <w:ind w:left="540" w:hanging="180"/>
        <w:jc w:val="both"/>
      </w:pPr>
      <w:bookmarkStart w:id="1538" w:name="idp140710507041488"/>
      <w:bookmarkEnd w:id="1537"/>
      <w:r>
        <w:rPr>
          <w:rFonts w:ascii="Arial" w:hAnsi="Arial"/>
          <w:color w:val="000000"/>
          <w:sz w:val="18"/>
        </w:rPr>
        <w:t>{deletionlock}, if present, shall have a value of either "true" or "false", indicating whether or not the User-Agent is requesting a Deletion Lock</w:t>
      </w:r>
    </w:p>
    <w:p w14:paraId="4E6AA4FA" w14:textId="77777777" w:rsidR="00471B31" w:rsidRDefault="007B3700">
      <w:pPr>
        <w:numPr>
          <w:ilvl w:val="0"/>
          <w:numId w:val="280"/>
        </w:numPr>
        <w:tabs>
          <w:tab w:val="left" w:pos="540"/>
        </w:tabs>
        <w:spacing w:before="180"/>
        <w:ind w:left="540" w:hanging="180"/>
        <w:jc w:val="both"/>
      </w:pPr>
      <w:bookmarkStart w:id="1539" w:name="idp140710507042416"/>
      <w:bookmarkEnd w:id="1538"/>
      <w:r>
        <w:rPr>
          <w:rFonts w:ascii="Arial" w:hAnsi="Arial"/>
          <w:color w:val="000000"/>
          <w:sz w:val="18"/>
        </w:rPr>
        <w:t xml:space="preserve">{query} </w:t>
      </w:r>
      <w:r>
        <w:rPr>
          <w:rFonts w:ascii="Arial" w:hAnsi="Arial"/>
          <w:color w:val="000000"/>
          <w:sz w:val="18"/>
        </w:rPr>
        <w:t>specifies the query key/value pairs describing the filter parameters</w:t>
      </w:r>
    </w:p>
    <w:p w14:paraId="6C47D898" w14:textId="77777777" w:rsidR="00471B31" w:rsidRDefault="007B3700">
      <w:pPr>
        <w:numPr>
          <w:ilvl w:val="0"/>
          <w:numId w:val="285"/>
        </w:numPr>
        <w:tabs>
          <w:tab w:val="left" w:pos="180"/>
        </w:tabs>
        <w:spacing w:before="180"/>
        <w:ind w:left="180" w:hanging="180"/>
        <w:jc w:val="both"/>
      </w:pPr>
      <w:bookmarkStart w:id="1540" w:name="idp140710507043776"/>
      <w:bookmarkEnd w:id="1539"/>
      <w:r>
        <w:rPr>
          <w:rFonts w:ascii="Arial" w:hAnsi="Arial"/>
          <w:color w:val="000000"/>
          <w:sz w:val="18"/>
        </w:rPr>
        <w:t>Method</w:t>
      </w:r>
    </w:p>
    <w:p w14:paraId="1B4D2DE4" w14:textId="77777777" w:rsidR="00471B31" w:rsidRDefault="007B3700">
      <w:pPr>
        <w:numPr>
          <w:ilvl w:val="0"/>
          <w:numId w:val="282"/>
        </w:numPr>
        <w:tabs>
          <w:tab w:val="left" w:pos="360"/>
        </w:tabs>
        <w:spacing w:before="180"/>
        <w:ind w:left="360" w:hanging="180"/>
        <w:jc w:val="both"/>
      </w:pPr>
      <w:bookmarkStart w:id="1541" w:name="idp140710507044688"/>
      <w:bookmarkStart w:id="1542" w:name="idp140710507044432"/>
      <w:bookmarkEnd w:id="1540"/>
      <w:r>
        <w:rPr>
          <w:rFonts w:ascii="Arial" w:hAnsi="Arial"/>
          <w:color w:val="000000"/>
          <w:sz w:val="18"/>
        </w:rPr>
        <w:t>POST</w:t>
      </w:r>
    </w:p>
    <w:p w14:paraId="7AE6423D" w14:textId="77777777" w:rsidR="00471B31" w:rsidRDefault="007B3700">
      <w:pPr>
        <w:numPr>
          <w:ilvl w:val="0"/>
          <w:numId w:val="285"/>
        </w:numPr>
        <w:tabs>
          <w:tab w:val="left" w:pos="180"/>
        </w:tabs>
        <w:spacing w:before="180"/>
        <w:ind w:left="180" w:hanging="180"/>
        <w:jc w:val="both"/>
      </w:pPr>
      <w:bookmarkStart w:id="1543" w:name="idp140710507045728"/>
      <w:bookmarkEnd w:id="1541"/>
      <w:bookmarkEnd w:id="1542"/>
      <w:r>
        <w:rPr>
          <w:rFonts w:ascii="Arial" w:hAnsi="Arial"/>
          <w:color w:val="000000"/>
          <w:sz w:val="18"/>
        </w:rPr>
        <w:t>Headers</w:t>
      </w:r>
    </w:p>
    <w:p w14:paraId="6E882A20" w14:textId="77777777" w:rsidR="00471B31" w:rsidRDefault="007B3700">
      <w:pPr>
        <w:numPr>
          <w:ilvl w:val="0"/>
          <w:numId w:val="283"/>
        </w:numPr>
        <w:tabs>
          <w:tab w:val="left" w:pos="360"/>
        </w:tabs>
        <w:spacing w:before="180"/>
        <w:ind w:left="360" w:hanging="180"/>
        <w:jc w:val="both"/>
      </w:pPr>
      <w:bookmarkStart w:id="1544" w:name="idp140710507046640"/>
      <w:bookmarkStart w:id="1545" w:name="idp140710507046384"/>
      <w:bookmarkEnd w:id="1543"/>
      <w:r>
        <w:rPr>
          <w:rFonts w:ascii="Arial" w:hAnsi="Arial"/>
          <w:color w:val="000000"/>
          <w:sz w:val="18"/>
        </w:rPr>
        <w:t>Content-Length: 0</w:t>
      </w:r>
    </w:p>
    <w:p w14:paraId="78C4F326" w14:textId="77777777" w:rsidR="00471B31" w:rsidRDefault="007B3700">
      <w:pPr>
        <w:numPr>
          <w:ilvl w:val="0"/>
          <w:numId w:val="285"/>
        </w:numPr>
        <w:tabs>
          <w:tab w:val="left" w:pos="180"/>
        </w:tabs>
        <w:spacing w:before="180"/>
        <w:ind w:left="180" w:hanging="180"/>
        <w:jc w:val="both"/>
      </w:pPr>
      <w:bookmarkStart w:id="1546" w:name="idp140710507047696"/>
      <w:bookmarkEnd w:id="1544"/>
      <w:bookmarkEnd w:id="1545"/>
      <w:r>
        <w:rPr>
          <w:rFonts w:ascii="Arial" w:hAnsi="Arial"/>
          <w:color w:val="000000"/>
          <w:sz w:val="18"/>
        </w:rPr>
        <w:t>{query}</w:t>
      </w:r>
    </w:p>
    <w:p w14:paraId="36B0FDCE" w14:textId="77777777" w:rsidR="00471B31" w:rsidRDefault="007B3700">
      <w:pPr>
        <w:numPr>
          <w:ilvl w:val="0"/>
          <w:numId w:val="284"/>
        </w:numPr>
        <w:tabs>
          <w:tab w:val="left" w:pos="360"/>
        </w:tabs>
        <w:spacing w:before="180"/>
        <w:ind w:left="360" w:hanging="180"/>
        <w:jc w:val="both"/>
      </w:pPr>
      <w:bookmarkStart w:id="1547" w:name="idp140710507048608"/>
      <w:bookmarkStart w:id="1548" w:name="idp140710507048352"/>
      <w:bookmarkEnd w:id="1546"/>
      <w:r>
        <w:rPr>
          <w:rFonts w:ascii="Arial" w:hAnsi="Arial"/>
          <w:color w:val="000000"/>
          <w:sz w:val="18"/>
        </w:rPr>
        <w:t>deletionlock=true | false</w:t>
      </w:r>
    </w:p>
    <w:p w14:paraId="3F058B32" w14:textId="77777777" w:rsidR="00471B31" w:rsidRDefault="007B3700">
      <w:pPr>
        <w:numPr>
          <w:ilvl w:val="0"/>
          <w:numId w:val="284"/>
        </w:numPr>
        <w:tabs>
          <w:tab w:val="left" w:pos="360"/>
        </w:tabs>
        <w:spacing w:before="180"/>
        <w:ind w:left="360" w:hanging="180"/>
        <w:jc w:val="both"/>
      </w:pPr>
      <w:bookmarkStart w:id="1549" w:name="idp140710507049408"/>
      <w:bookmarkEnd w:id="1547"/>
      <w:bookmarkEnd w:id="1548"/>
      <w:r>
        <w:rPr>
          <w:rFonts w:ascii="Arial" w:hAnsi="Arial"/>
          <w:color w:val="000000"/>
          <w:sz w:val="18"/>
        </w:rPr>
        <w:t>{attributeID}={value}</w:t>
      </w:r>
    </w:p>
    <w:bookmarkEnd w:id="1549"/>
    <w:p w14:paraId="52B9E251" w14:textId="77777777" w:rsidR="00471B31" w:rsidRDefault="007B3700">
      <w:pPr>
        <w:spacing w:before="180"/>
        <w:ind w:left="360"/>
        <w:jc w:val="both"/>
      </w:pPr>
      <w:r>
        <w:rPr>
          <w:rFonts w:ascii="Arial" w:hAnsi="Arial"/>
          <w:color w:val="000000"/>
          <w:sz w:val="18"/>
        </w:rPr>
        <w:t>0-n / {attributeID}={value} pairs allowed</w:t>
      </w:r>
    </w:p>
    <w:p w14:paraId="402C1F82" w14:textId="77777777" w:rsidR="00471B31" w:rsidRDefault="007B3700">
      <w:pPr>
        <w:spacing w:before="180"/>
        <w:ind w:left="360"/>
        <w:jc w:val="both"/>
      </w:pPr>
      <w:r>
        <w:rPr>
          <w:rFonts w:ascii="Arial" w:hAnsi="Arial"/>
          <w:color w:val="000000"/>
          <w:sz w:val="18"/>
        </w:rPr>
        <w:t>Each {attributeID} shall refer to an attribute of t</w:t>
      </w:r>
      <w:r>
        <w:rPr>
          <w:rFonts w:ascii="Arial" w:hAnsi="Arial"/>
          <w:color w:val="000000"/>
          <w:sz w:val="18"/>
        </w:rPr>
        <w:t xml:space="preserve">he Unified Procedure Step IOD (see </w:t>
      </w:r>
      <w:hyperlink r:id="rId177" w:anchor="sect_B.26.2">
        <w:r>
          <w:rPr>
            <w:rFonts w:ascii="Arial" w:hAnsi="Arial"/>
            <w:color w:val="000000"/>
            <w:sz w:val="18"/>
          </w:rPr>
          <w:t>Section B.26.2 in PS3.3</w:t>
        </w:r>
      </w:hyperlink>
      <w:r>
        <w:rPr>
          <w:rFonts w:ascii="Arial" w:hAnsi="Arial"/>
          <w:color w:val="000000"/>
          <w:sz w:val="18"/>
        </w:rPr>
        <w:t>).</w:t>
      </w:r>
    </w:p>
    <w:p w14:paraId="77C18F25" w14:textId="77777777" w:rsidR="00471B31" w:rsidRDefault="007B3700">
      <w:pPr>
        <w:spacing w:before="180"/>
        <w:ind w:left="36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p w14:paraId="579D853C" w14:textId="77777777" w:rsidR="00471B31" w:rsidRDefault="007B3700">
      <w:pPr>
        <w:numPr>
          <w:ilvl w:val="0"/>
          <w:numId w:val="285"/>
        </w:numPr>
        <w:tabs>
          <w:tab w:val="left" w:pos="180"/>
        </w:tabs>
        <w:spacing w:before="180"/>
        <w:ind w:left="180" w:hanging="180"/>
        <w:jc w:val="both"/>
      </w:pPr>
      <w:bookmarkStart w:id="1550" w:name="idp140710507053552"/>
      <w:r>
        <w:rPr>
          <w:rFonts w:ascii="Arial" w:hAnsi="Arial"/>
          <w:color w:val="000000"/>
          <w:sz w:val="18"/>
        </w:rPr>
        <w:t>The request body shall be empty.</w:t>
      </w:r>
    </w:p>
    <w:p w14:paraId="510D464F" w14:textId="77777777" w:rsidR="00471B31" w:rsidRDefault="007B3700">
      <w:pPr>
        <w:spacing w:before="180"/>
      </w:pPr>
      <w:bookmarkStart w:id="1551" w:name="sect_6_9_7_2"/>
      <w:bookmarkEnd w:id="1550"/>
      <w:r>
        <w:rPr>
          <w:rFonts w:ascii="Arial" w:hAnsi="Arial"/>
          <w:b/>
          <w:color w:val="000000"/>
          <w:sz w:val="26"/>
        </w:rPr>
        <w:t>6.9.7.2 Behavi</w:t>
      </w:r>
      <w:r>
        <w:rPr>
          <w:rFonts w:ascii="Arial" w:hAnsi="Arial"/>
          <w:b/>
          <w:color w:val="000000"/>
          <w:sz w:val="26"/>
        </w:rPr>
        <w:t>or</w:t>
      </w:r>
    </w:p>
    <w:bookmarkEnd w:id="1551"/>
    <w:p w14:paraId="054F13AD" w14:textId="77777777" w:rsidR="00471B31" w:rsidRDefault="007B3700">
      <w:pPr>
        <w:spacing w:before="180"/>
        <w:jc w:val="both"/>
      </w:pPr>
      <w:r>
        <w:rPr>
          <w:rFonts w:ascii="Arial" w:hAnsi="Arial"/>
          <w:color w:val="000000"/>
          <w:sz w:val="18"/>
        </w:rPr>
        <w:t xml:space="preserve">The Origin-Server shall support the management of UPS instance subscriptions as specified by the SCP behavior in </w:t>
      </w:r>
      <w:hyperlink r:id="rId178" w:anchor="sect_CC.2.3.3">
        <w:r>
          <w:rPr>
            <w:rFonts w:ascii="Arial" w:hAnsi="Arial"/>
            <w:color w:val="000000"/>
            <w:sz w:val="18"/>
          </w:rPr>
          <w:t>Section CC.2.3.3 in PS3.4</w:t>
        </w:r>
      </w:hyperlink>
      <w:r>
        <w:rPr>
          <w:rFonts w:ascii="Arial" w:hAnsi="Arial"/>
          <w:color w:val="000000"/>
          <w:sz w:val="18"/>
        </w:rPr>
        <w:t>.</w:t>
      </w:r>
    </w:p>
    <w:p w14:paraId="45B2988F" w14:textId="77777777" w:rsidR="00471B31" w:rsidRDefault="007B3700">
      <w:pPr>
        <w:spacing w:before="180"/>
        <w:jc w:val="both"/>
      </w:pPr>
      <w:r>
        <w:rPr>
          <w:rFonts w:ascii="Arial" w:hAnsi="Arial"/>
          <w:color w:val="000000"/>
          <w:sz w:val="18"/>
        </w:rPr>
        <w:t>Upon receipt of the CreateSubscription, SuspendGlobalSubscription or DeleteSubscription request, the Origin-Server shall attempt to update the Global Subscription State, Filtered Global Subscription and/or UPS Subscription State of the specified Applicatio</w:t>
      </w:r>
      <w:r>
        <w:rPr>
          <w:rFonts w:ascii="Arial" w:hAnsi="Arial"/>
          <w:color w:val="000000"/>
          <w:sz w:val="18"/>
        </w:rPr>
        <w:t xml:space="preserve">n </w:t>
      </w:r>
      <w:r>
        <w:rPr>
          <w:rFonts w:ascii="Arial" w:hAnsi="Arial"/>
          <w:color w:val="000000"/>
          <w:sz w:val="18"/>
        </w:rPr>
        <w:lastRenderedPageBreak/>
        <w:t xml:space="preserve">Entity with respect to the specified SOP Instance UID as described in </w:t>
      </w:r>
      <w:hyperlink r:id="rId179" w:anchor="table_CC.2.3-2">
        <w:r>
          <w:rPr>
            <w:rFonts w:ascii="Arial" w:hAnsi="Arial"/>
            <w:color w:val="000000"/>
            <w:sz w:val="18"/>
          </w:rPr>
          <w:t>Table CC.2.3-2 in PS3.4</w:t>
        </w:r>
      </w:hyperlink>
      <w:r>
        <w:rPr>
          <w:rFonts w:ascii="Arial" w:hAnsi="Arial"/>
          <w:color w:val="000000"/>
          <w:sz w:val="18"/>
        </w:rPr>
        <w:t xml:space="preserve"> and then return the appropriate HTTP/1.1 response.</w:t>
      </w:r>
    </w:p>
    <w:p w14:paraId="6F936F14" w14:textId="77777777" w:rsidR="00471B31" w:rsidRDefault="007B3700">
      <w:pPr>
        <w:spacing w:before="180"/>
      </w:pPr>
      <w:bookmarkStart w:id="1552" w:name="sect_6_9_7_3"/>
      <w:r>
        <w:rPr>
          <w:rFonts w:ascii="Arial" w:hAnsi="Arial"/>
          <w:b/>
          <w:color w:val="000000"/>
          <w:sz w:val="26"/>
        </w:rPr>
        <w:t>6.9.7.3 Response</w:t>
      </w:r>
    </w:p>
    <w:p w14:paraId="061936E6" w14:textId="77777777" w:rsidR="00471B31" w:rsidRDefault="007B3700">
      <w:pPr>
        <w:spacing w:before="180"/>
      </w:pPr>
      <w:bookmarkStart w:id="1553" w:name="sect_6_9_7_3_1"/>
      <w:bookmarkEnd w:id="1552"/>
      <w:r>
        <w:rPr>
          <w:rFonts w:ascii="Arial" w:hAnsi="Arial"/>
          <w:b/>
          <w:color w:val="000000"/>
          <w:sz w:val="22"/>
        </w:rPr>
        <w:t>6.9.7.3.1 Response Status Line</w:t>
      </w:r>
    </w:p>
    <w:bookmarkEnd w:id="1553"/>
    <w:p w14:paraId="105BC6F0" w14:textId="77777777" w:rsidR="00471B31" w:rsidRDefault="007B3700">
      <w:pPr>
        <w:spacing w:before="180"/>
        <w:jc w:val="both"/>
      </w:pPr>
      <w:r>
        <w:rPr>
          <w:rFonts w:ascii="Arial" w:hAnsi="Arial"/>
          <w:color w:val="000000"/>
          <w:sz w:val="18"/>
        </w:rPr>
        <w:t>The Service</w:t>
      </w:r>
      <w:r>
        <w:rPr>
          <w:rFonts w:ascii="Arial" w:hAnsi="Arial"/>
          <w:color w:val="000000"/>
          <w:sz w:val="18"/>
        </w:rPr>
        <w:t xml:space="preserve"> shall return an HTTP/1.1 status line, including a status code and associated reason phrase.</w:t>
      </w:r>
    </w:p>
    <w:p w14:paraId="2BEB8D33" w14:textId="77777777" w:rsidR="00471B31" w:rsidRDefault="007B3700">
      <w:pPr>
        <w:spacing w:before="180"/>
        <w:jc w:val="both"/>
      </w:pPr>
      <w:r>
        <w:rPr>
          <w:rFonts w:ascii="Arial" w:hAnsi="Arial"/>
          <w:color w:val="000000"/>
          <w:sz w:val="18"/>
        </w:rPr>
        <w:t>If the CreateSubscription request was successful, the Service shall return an "HTTP/1.1 201 - Created" response code. The response shall contain a "Content-Locatio</w:t>
      </w:r>
      <w:r>
        <w:rPr>
          <w:rFonts w:ascii="Arial" w:hAnsi="Arial"/>
          <w:color w:val="000000"/>
          <w:sz w:val="18"/>
        </w:rPr>
        <w:t>n" header of the following format:</w:t>
      </w:r>
    </w:p>
    <w:p w14:paraId="0694B738" w14:textId="77777777" w:rsidR="00471B31" w:rsidRDefault="007B3700">
      <w:pPr>
        <w:numPr>
          <w:ilvl w:val="0"/>
          <w:numId w:val="287"/>
        </w:numPr>
        <w:tabs>
          <w:tab w:val="left" w:pos="180"/>
        </w:tabs>
        <w:spacing w:before="180"/>
        <w:ind w:left="180" w:hanging="180"/>
        <w:jc w:val="both"/>
      </w:pPr>
      <w:bookmarkStart w:id="1554" w:name="idp140710507063776"/>
      <w:bookmarkStart w:id="1555" w:name="idp140710507063520"/>
      <w:r>
        <w:rPr>
          <w:rFonts w:ascii="Arial" w:hAnsi="Arial"/>
          <w:color w:val="000000"/>
          <w:sz w:val="18"/>
        </w:rPr>
        <w:t>Content-Location: {WSSERVICE}</w:t>
      </w:r>
    </w:p>
    <w:bookmarkEnd w:id="1554"/>
    <w:bookmarkEnd w:id="1555"/>
    <w:p w14:paraId="1245A315" w14:textId="77777777" w:rsidR="00471B31" w:rsidRDefault="007B3700">
      <w:pPr>
        <w:spacing w:before="180"/>
        <w:ind w:left="180"/>
        <w:jc w:val="both"/>
      </w:pPr>
      <w:r>
        <w:rPr>
          <w:rFonts w:ascii="Arial" w:hAnsi="Arial"/>
          <w:color w:val="000000"/>
          <w:sz w:val="18"/>
        </w:rPr>
        <w:t>where:</w:t>
      </w:r>
    </w:p>
    <w:p w14:paraId="148E17E6" w14:textId="77777777" w:rsidR="00471B31" w:rsidRDefault="007B3700">
      <w:pPr>
        <w:numPr>
          <w:ilvl w:val="0"/>
          <w:numId w:val="286"/>
        </w:numPr>
        <w:tabs>
          <w:tab w:val="left" w:pos="360"/>
        </w:tabs>
        <w:spacing w:before="180"/>
        <w:ind w:left="360" w:hanging="180"/>
        <w:jc w:val="both"/>
      </w:pPr>
      <w:bookmarkStart w:id="1556" w:name="idp140710507065104"/>
      <w:bookmarkStart w:id="1557" w:name="idp140710507064848"/>
      <w:r>
        <w:rPr>
          <w:rFonts w:ascii="Arial" w:hAnsi="Arial"/>
          <w:color w:val="000000"/>
          <w:sz w:val="18"/>
        </w:rPr>
        <w:t>{WSSERVICE} is the base URL for the WebSocket service. This shall include the WebSocket protocol (either WS or WSS) and may include a combination of authority and path.</w:t>
      </w:r>
    </w:p>
    <w:bookmarkEnd w:id="1556"/>
    <w:bookmarkEnd w:id="1557"/>
    <w:p w14:paraId="2A37A008" w14:textId="77777777" w:rsidR="00471B31" w:rsidRDefault="007B3700">
      <w:pPr>
        <w:spacing w:before="180"/>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p w14:paraId="330325B4" w14:textId="77777777" w:rsidR="00471B31" w:rsidRDefault="007B3700">
      <w:pPr>
        <w:keepNext/>
        <w:spacing w:before="216"/>
        <w:jc w:val="center"/>
      </w:pPr>
      <w:bookmarkStart w:id="1558" w:name="table_6_9_7_2"/>
      <w:r>
        <w:rPr>
          <w:rFonts w:ascii="Arial" w:hAnsi="Arial"/>
          <w:b/>
          <w:color w:val="000000"/>
          <w:sz w:val="22"/>
        </w:rPr>
        <w:t>Table 6.9.7-2. Status Codes</w:t>
      </w:r>
    </w:p>
    <w:bookmarkEnd w:id="1558"/>
    <w:p w14:paraId="1ACA3938"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421"/>
        <w:gridCol w:w="7624"/>
      </w:tblGrid>
      <w:tr w:rsidR="00471B31" w14:paraId="3F6E14B3"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B01D01D" w14:textId="77777777" w:rsidR="00471B31" w:rsidRDefault="007B3700">
            <w:pPr>
              <w:keepNext/>
              <w:spacing w:before="180"/>
              <w:jc w:val="center"/>
            </w:pPr>
            <w:r>
              <w:rPr>
                <w:rFonts w:ascii="Arial" w:hAnsi="Arial"/>
                <w:b/>
                <w:color w:val="000000"/>
                <w:sz w:val="18"/>
              </w:rPr>
              <w:t>HTTP/1.1 Code</w:t>
            </w:r>
          </w:p>
        </w:tc>
        <w:tc>
          <w:tcPr>
            <w:tcW w:w="1421" w:type="dxa"/>
            <w:tcBorders>
              <w:top w:val="single" w:sz="4" w:space="0" w:color="000000"/>
              <w:bottom w:val="single" w:sz="4" w:space="0" w:color="000000"/>
              <w:right w:val="single" w:sz="4" w:space="0" w:color="000000"/>
            </w:tcBorders>
            <w:tcMar>
              <w:top w:w="40" w:type="dxa"/>
              <w:left w:w="40" w:type="dxa"/>
              <w:bottom w:w="40" w:type="dxa"/>
              <w:right w:w="40" w:type="dxa"/>
            </w:tcMar>
          </w:tcPr>
          <w:p w14:paraId="6F99E045" w14:textId="77777777" w:rsidR="00471B31" w:rsidRDefault="007B3700">
            <w:pPr>
              <w:spacing w:before="180"/>
              <w:jc w:val="center"/>
            </w:pPr>
            <w:r>
              <w:rPr>
                <w:rFonts w:ascii="Arial" w:hAnsi="Arial"/>
                <w:b/>
                <w:color w:val="000000"/>
                <w:sz w:val="18"/>
              </w:rPr>
              <w:t>Reason Phrase</w:t>
            </w:r>
          </w:p>
        </w:tc>
        <w:tc>
          <w:tcPr>
            <w:tcW w:w="7624" w:type="dxa"/>
            <w:tcBorders>
              <w:top w:val="single" w:sz="4" w:space="0" w:color="000000"/>
              <w:bottom w:val="single" w:sz="4" w:space="0" w:color="000000"/>
              <w:right w:val="single" w:sz="4" w:space="0" w:color="000000"/>
            </w:tcBorders>
            <w:tcMar>
              <w:top w:w="40" w:type="dxa"/>
              <w:left w:w="40" w:type="dxa"/>
              <w:bottom w:w="40" w:type="dxa"/>
              <w:right w:w="40" w:type="dxa"/>
            </w:tcMar>
          </w:tcPr>
          <w:p w14:paraId="7D3D9AF1" w14:textId="77777777" w:rsidR="00471B31" w:rsidRDefault="007B3700">
            <w:pPr>
              <w:spacing w:before="180"/>
              <w:jc w:val="center"/>
            </w:pPr>
            <w:r>
              <w:rPr>
                <w:rFonts w:ascii="Arial" w:hAnsi="Arial"/>
                <w:b/>
                <w:color w:val="000000"/>
                <w:sz w:val="18"/>
              </w:rPr>
              <w:t>Description</w:t>
            </w:r>
          </w:p>
        </w:tc>
      </w:tr>
      <w:tr w:rsidR="00471B31" w14:paraId="5AE9A8D2"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1CE852" w14:textId="77777777" w:rsidR="00471B31" w:rsidRDefault="007B3700">
            <w:pPr>
              <w:spacing w:before="180"/>
            </w:pPr>
            <w:r>
              <w:rPr>
                <w:rFonts w:ascii="Arial" w:hAnsi="Arial"/>
                <w:color w:val="000000"/>
                <w:sz w:val="18"/>
              </w:rPr>
              <w:t>201</w:t>
            </w:r>
          </w:p>
        </w:tc>
        <w:tc>
          <w:tcPr>
            <w:tcW w:w="1421" w:type="dxa"/>
            <w:tcBorders>
              <w:bottom w:val="single" w:sz="4" w:space="0" w:color="000000"/>
              <w:right w:val="single" w:sz="4" w:space="0" w:color="000000"/>
            </w:tcBorders>
            <w:tcMar>
              <w:top w:w="40" w:type="dxa"/>
              <w:left w:w="40" w:type="dxa"/>
              <w:bottom w:w="40" w:type="dxa"/>
              <w:right w:w="40" w:type="dxa"/>
            </w:tcMar>
          </w:tcPr>
          <w:p w14:paraId="59099510" w14:textId="77777777" w:rsidR="00471B31" w:rsidRDefault="007B3700">
            <w:pPr>
              <w:spacing w:before="180"/>
            </w:pPr>
            <w:r>
              <w:rPr>
                <w:rFonts w:ascii="Arial" w:hAnsi="Arial"/>
                <w:color w:val="000000"/>
                <w:sz w:val="18"/>
              </w:rPr>
              <w:t>Created</w:t>
            </w:r>
          </w:p>
        </w:tc>
        <w:tc>
          <w:tcPr>
            <w:tcW w:w="7624" w:type="dxa"/>
            <w:tcBorders>
              <w:bottom w:val="single" w:sz="4" w:space="0" w:color="000000"/>
              <w:right w:val="single" w:sz="4" w:space="0" w:color="000000"/>
            </w:tcBorders>
            <w:tcMar>
              <w:top w:w="40" w:type="dxa"/>
              <w:left w:w="40" w:type="dxa"/>
              <w:bottom w:w="40" w:type="dxa"/>
              <w:right w:w="40" w:type="dxa"/>
            </w:tcMar>
          </w:tcPr>
          <w:p w14:paraId="5FA869A4" w14:textId="77777777" w:rsidR="00471B31" w:rsidRDefault="007B3700">
            <w:pPr>
              <w:spacing w:before="180"/>
            </w:pPr>
            <w:r>
              <w:rPr>
                <w:rFonts w:ascii="Arial" w:hAnsi="Arial"/>
                <w:color w:val="000000"/>
                <w:sz w:val="18"/>
              </w:rPr>
              <w:t xml:space="preserve">The </w:t>
            </w:r>
            <w:r>
              <w:rPr>
                <w:rFonts w:ascii="Arial" w:hAnsi="Arial"/>
                <w:color w:val="000000"/>
                <w:sz w:val="18"/>
              </w:rPr>
              <w:t>subscription was created.</w:t>
            </w:r>
          </w:p>
        </w:tc>
      </w:tr>
      <w:tr w:rsidR="00471B31" w14:paraId="1BA97063"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FE5DE0" w14:textId="77777777" w:rsidR="00471B31" w:rsidRDefault="007B3700">
            <w:pPr>
              <w:spacing w:before="180"/>
            </w:pPr>
            <w:r>
              <w:rPr>
                <w:rFonts w:ascii="Arial" w:hAnsi="Arial"/>
                <w:color w:val="000000"/>
                <w:sz w:val="18"/>
              </w:rPr>
              <w:t>400</w:t>
            </w:r>
          </w:p>
        </w:tc>
        <w:tc>
          <w:tcPr>
            <w:tcW w:w="1421" w:type="dxa"/>
            <w:tcBorders>
              <w:bottom w:val="single" w:sz="4" w:space="0" w:color="000000"/>
              <w:right w:val="single" w:sz="4" w:space="0" w:color="000000"/>
            </w:tcBorders>
            <w:tcMar>
              <w:top w:w="40" w:type="dxa"/>
              <w:left w:w="40" w:type="dxa"/>
              <w:bottom w:w="40" w:type="dxa"/>
              <w:right w:w="40" w:type="dxa"/>
            </w:tcMar>
          </w:tcPr>
          <w:p w14:paraId="49642F32" w14:textId="77777777" w:rsidR="00471B31" w:rsidRDefault="007B3700">
            <w:pPr>
              <w:spacing w:before="180"/>
            </w:pPr>
            <w:r>
              <w:rPr>
                <w:rFonts w:ascii="Arial" w:hAnsi="Arial"/>
                <w:color w:val="000000"/>
                <w:sz w:val="18"/>
              </w:rPr>
              <w:t>Bad Request</w:t>
            </w:r>
          </w:p>
        </w:tc>
        <w:tc>
          <w:tcPr>
            <w:tcW w:w="7624" w:type="dxa"/>
            <w:tcBorders>
              <w:bottom w:val="single" w:sz="4" w:space="0" w:color="000000"/>
              <w:right w:val="single" w:sz="4" w:space="0" w:color="000000"/>
            </w:tcBorders>
            <w:tcMar>
              <w:top w:w="40" w:type="dxa"/>
              <w:left w:w="40" w:type="dxa"/>
              <w:bottom w:w="40" w:type="dxa"/>
              <w:right w:w="40" w:type="dxa"/>
            </w:tcMar>
          </w:tcPr>
          <w:p w14:paraId="23735C52" w14:textId="77777777" w:rsidR="00471B31" w:rsidRDefault="007B3700">
            <w:pPr>
              <w:spacing w:before="180"/>
            </w:pPr>
            <w:r>
              <w:rPr>
                <w:rFonts w:ascii="Arial" w:hAnsi="Arial"/>
                <w:color w:val="000000"/>
                <w:sz w:val="18"/>
              </w:rPr>
              <w:t>The UPS-RS Origin-Server was unable to understand the request</w:t>
            </w:r>
          </w:p>
        </w:tc>
      </w:tr>
      <w:tr w:rsidR="00471B31" w14:paraId="7F2D8744"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493B17" w14:textId="77777777" w:rsidR="00471B31" w:rsidRDefault="007B3700">
            <w:pPr>
              <w:spacing w:before="180"/>
            </w:pPr>
            <w:r>
              <w:rPr>
                <w:rFonts w:ascii="Arial" w:hAnsi="Arial"/>
                <w:color w:val="000000"/>
                <w:sz w:val="18"/>
              </w:rPr>
              <w:t>401</w:t>
            </w:r>
          </w:p>
        </w:tc>
        <w:tc>
          <w:tcPr>
            <w:tcW w:w="1421" w:type="dxa"/>
            <w:tcBorders>
              <w:bottom w:val="single" w:sz="4" w:space="0" w:color="000000"/>
              <w:right w:val="single" w:sz="4" w:space="0" w:color="000000"/>
            </w:tcBorders>
            <w:tcMar>
              <w:top w:w="40" w:type="dxa"/>
              <w:left w:w="40" w:type="dxa"/>
              <w:bottom w:w="40" w:type="dxa"/>
              <w:right w:w="40" w:type="dxa"/>
            </w:tcMar>
          </w:tcPr>
          <w:p w14:paraId="6A6CB2E0" w14:textId="77777777" w:rsidR="00471B31" w:rsidRDefault="007B3700">
            <w:pPr>
              <w:spacing w:before="180"/>
            </w:pPr>
            <w:r>
              <w:rPr>
                <w:rFonts w:ascii="Arial" w:hAnsi="Arial"/>
                <w:color w:val="000000"/>
                <w:sz w:val="18"/>
              </w:rPr>
              <w:t>Unauthorized</w:t>
            </w:r>
          </w:p>
        </w:tc>
        <w:tc>
          <w:tcPr>
            <w:tcW w:w="7624" w:type="dxa"/>
            <w:tcBorders>
              <w:bottom w:val="single" w:sz="4" w:space="0" w:color="000000"/>
              <w:right w:val="single" w:sz="4" w:space="0" w:color="000000"/>
            </w:tcBorders>
            <w:tcMar>
              <w:top w:w="40" w:type="dxa"/>
              <w:left w:w="40" w:type="dxa"/>
              <w:bottom w:w="40" w:type="dxa"/>
              <w:right w:w="40" w:type="dxa"/>
            </w:tcMar>
          </w:tcPr>
          <w:p w14:paraId="67172D30" w14:textId="77777777" w:rsidR="00471B31" w:rsidRDefault="007B3700">
            <w:pPr>
              <w:spacing w:before="180"/>
            </w:pPr>
            <w:r>
              <w:rPr>
                <w:rFonts w:ascii="Arial" w:hAnsi="Arial"/>
                <w:color w:val="000000"/>
                <w:sz w:val="18"/>
              </w:rPr>
              <w:t>The UPS-RS Origin-Server refused to accept the request because the client is not authenticated.</w:t>
            </w:r>
          </w:p>
        </w:tc>
      </w:tr>
      <w:tr w:rsidR="00471B31" w14:paraId="11CB08E1"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AB2D13" w14:textId="77777777" w:rsidR="00471B31" w:rsidRDefault="007B3700">
            <w:pPr>
              <w:spacing w:before="180"/>
            </w:pPr>
            <w:r>
              <w:rPr>
                <w:rFonts w:ascii="Arial" w:hAnsi="Arial"/>
                <w:color w:val="000000"/>
                <w:sz w:val="18"/>
              </w:rPr>
              <w:t>403</w:t>
            </w:r>
          </w:p>
        </w:tc>
        <w:tc>
          <w:tcPr>
            <w:tcW w:w="1421" w:type="dxa"/>
            <w:tcBorders>
              <w:bottom w:val="single" w:sz="4" w:space="0" w:color="000000"/>
              <w:right w:val="single" w:sz="4" w:space="0" w:color="000000"/>
            </w:tcBorders>
            <w:tcMar>
              <w:top w:w="40" w:type="dxa"/>
              <w:left w:w="40" w:type="dxa"/>
              <w:bottom w:w="40" w:type="dxa"/>
              <w:right w:w="40" w:type="dxa"/>
            </w:tcMar>
          </w:tcPr>
          <w:p w14:paraId="11ECDEA3" w14:textId="77777777" w:rsidR="00471B31" w:rsidRDefault="007B3700">
            <w:pPr>
              <w:spacing w:before="180"/>
            </w:pPr>
            <w:r>
              <w:rPr>
                <w:rFonts w:ascii="Arial" w:hAnsi="Arial"/>
                <w:color w:val="000000"/>
                <w:sz w:val="18"/>
              </w:rPr>
              <w:t>Forbidden</w:t>
            </w:r>
          </w:p>
        </w:tc>
        <w:tc>
          <w:tcPr>
            <w:tcW w:w="7624" w:type="dxa"/>
            <w:tcBorders>
              <w:bottom w:val="single" w:sz="4" w:space="0" w:color="000000"/>
              <w:right w:val="single" w:sz="4" w:space="0" w:color="000000"/>
            </w:tcBorders>
            <w:tcMar>
              <w:top w:w="40" w:type="dxa"/>
              <w:left w:w="40" w:type="dxa"/>
              <w:bottom w:w="40" w:type="dxa"/>
              <w:right w:w="40" w:type="dxa"/>
            </w:tcMar>
          </w:tcPr>
          <w:p w14:paraId="4725D78D" w14:textId="77777777" w:rsidR="00471B31" w:rsidRDefault="007B3700">
            <w:pPr>
              <w:spacing w:before="180"/>
            </w:pPr>
            <w:r>
              <w:rPr>
                <w:rFonts w:ascii="Arial" w:hAnsi="Arial"/>
                <w:color w:val="000000"/>
                <w:sz w:val="18"/>
              </w:rPr>
              <w:t xml:space="preserve">The UPS-RS </w:t>
            </w:r>
            <w:r>
              <w:rPr>
                <w:rFonts w:ascii="Arial" w:hAnsi="Arial"/>
                <w:color w:val="000000"/>
                <w:sz w:val="18"/>
              </w:rPr>
              <w:t>Origin-Server understood the request, but is refusing to perform the query (e.g., the Origin-Server does not support global subscription filtering or an authenticated user has insufficient privileges).</w:t>
            </w:r>
          </w:p>
        </w:tc>
      </w:tr>
      <w:tr w:rsidR="00471B31" w14:paraId="186DB0D2"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204C3F" w14:textId="77777777" w:rsidR="00471B31" w:rsidRDefault="007B3700">
            <w:pPr>
              <w:spacing w:before="180"/>
            </w:pPr>
            <w:r>
              <w:rPr>
                <w:rFonts w:ascii="Arial" w:hAnsi="Arial"/>
                <w:color w:val="000000"/>
                <w:sz w:val="18"/>
              </w:rPr>
              <w:t>404</w:t>
            </w:r>
          </w:p>
        </w:tc>
        <w:tc>
          <w:tcPr>
            <w:tcW w:w="1421" w:type="dxa"/>
            <w:tcBorders>
              <w:bottom w:val="single" w:sz="4" w:space="0" w:color="000000"/>
              <w:right w:val="single" w:sz="4" w:space="0" w:color="000000"/>
            </w:tcBorders>
            <w:tcMar>
              <w:top w:w="40" w:type="dxa"/>
              <w:left w:w="40" w:type="dxa"/>
              <w:bottom w:w="40" w:type="dxa"/>
              <w:right w:w="40" w:type="dxa"/>
            </w:tcMar>
          </w:tcPr>
          <w:p w14:paraId="3319E2AE" w14:textId="77777777" w:rsidR="00471B31" w:rsidRDefault="007B3700">
            <w:pPr>
              <w:spacing w:before="180"/>
            </w:pPr>
            <w:r>
              <w:rPr>
                <w:rFonts w:ascii="Arial" w:hAnsi="Arial"/>
                <w:color w:val="000000"/>
                <w:sz w:val="18"/>
              </w:rPr>
              <w:t>Not found</w:t>
            </w:r>
          </w:p>
        </w:tc>
        <w:tc>
          <w:tcPr>
            <w:tcW w:w="7624" w:type="dxa"/>
            <w:tcBorders>
              <w:bottom w:val="single" w:sz="4" w:space="0" w:color="000000"/>
              <w:right w:val="single" w:sz="4" w:space="0" w:color="000000"/>
            </w:tcBorders>
            <w:tcMar>
              <w:top w:w="40" w:type="dxa"/>
              <w:left w:w="40" w:type="dxa"/>
              <w:bottom w:w="40" w:type="dxa"/>
              <w:right w:w="40" w:type="dxa"/>
            </w:tcMar>
          </w:tcPr>
          <w:p w14:paraId="031A063B" w14:textId="77777777" w:rsidR="00471B31" w:rsidRDefault="007B3700">
            <w:pPr>
              <w:spacing w:before="180"/>
            </w:pPr>
            <w:r>
              <w:rPr>
                <w:rFonts w:ascii="Arial" w:hAnsi="Arial"/>
                <w:color w:val="000000"/>
                <w:sz w:val="18"/>
              </w:rPr>
              <w:t>The specified UPS Instance or well-know</w:t>
            </w:r>
            <w:r>
              <w:rPr>
                <w:rFonts w:ascii="Arial" w:hAnsi="Arial"/>
                <w:color w:val="000000"/>
                <w:sz w:val="18"/>
              </w:rPr>
              <w:t>n UID does not exist or is not managed by this Origin-Server.</w:t>
            </w:r>
          </w:p>
        </w:tc>
      </w:tr>
      <w:tr w:rsidR="00471B31" w14:paraId="13842482"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252249" w14:textId="77777777" w:rsidR="00471B31" w:rsidRDefault="007B3700">
            <w:pPr>
              <w:spacing w:before="180"/>
            </w:pPr>
            <w:r>
              <w:rPr>
                <w:rFonts w:ascii="Arial" w:hAnsi="Arial"/>
                <w:color w:val="000000"/>
                <w:sz w:val="18"/>
              </w:rPr>
              <w:t>409</w:t>
            </w:r>
          </w:p>
        </w:tc>
        <w:tc>
          <w:tcPr>
            <w:tcW w:w="1421" w:type="dxa"/>
            <w:tcBorders>
              <w:bottom w:val="single" w:sz="4" w:space="0" w:color="000000"/>
              <w:right w:val="single" w:sz="4" w:space="0" w:color="000000"/>
            </w:tcBorders>
            <w:tcMar>
              <w:top w:w="40" w:type="dxa"/>
              <w:left w:w="40" w:type="dxa"/>
              <w:bottom w:w="40" w:type="dxa"/>
              <w:right w:w="40" w:type="dxa"/>
            </w:tcMar>
          </w:tcPr>
          <w:p w14:paraId="02A12BA1" w14:textId="77777777" w:rsidR="00471B31" w:rsidRDefault="007B3700">
            <w:pPr>
              <w:spacing w:before="180"/>
            </w:pPr>
            <w:r>
              <w:rPr>
                <w:rFonts w:ascii="Arial" w:hAnsi="Arial"/>
                <w:color w:val="000000"/>
                <w:sz w:val="18"/>
              </w:rPr>
              <w:t>Conflict</w:t>
            </w:r>
          </w:p>
        </w:tc>
        <w:tc>
          <w:tcPr>
            <w:tcW w:w="7624" w:type="dxa"/>
            <w:tcBorders>
              <w:bottom w:val="single" w:sz="4" w:space="0" w:color="000000"/>
              <w:right w:val="single" w:sz="4" w:space="0" w:color="000000"/>
            </w:tcBorders>
            <w:tcMar>
              <w:top w:w="40" w:type="dxa"/>
              <w:left w:w="40" w:type="dxa"/>
              <w:bottom w:w="40" w:type="dxa"/>
              <w:right w:w="40" w:type="dxa"/>
            </w:tcMar>
          </w:tcPr>
          <w:p w14:paraId="7C13828C" w14:textId="77777777" w:rsidR="00471B31" w:rsidRDefault="007B3700">
            <w:pPr>
              <w:spacing w:before="180"/>
            </w:pPr>
            <w:r>
              <w:rPr>
                <w:rFonts w:ascii="Arial" w:hAnsi="Arial"/>
                <w:color w:val="000000"/>
                <w:sz w:val="18"/>
              </w:rPr>
              <w:t>Specified action not appropriate for specified instance.</w:t>
            </w:r>
          </w:p>
        </w:tc>
      </w:tr>
      <w:tr w:rsidR="00471B31" w14:paraId="2993A2BE"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794C25" w14:textId="77777777" w:rsidR="00471B31" w:rsidRDefault="007B3700">
            <w:pPr>
              <w:spacing w:before="180"/>
            </w:pPr>
            <w:r>
              <w:rPr>
                <w:rFonts w:ascii="Arial" w:hAnsi="Arial"/>
                <w:color w:val="000000"/>
                <w:sz w:val="18"/>
              </w:rPr>
              <w:t>503</w:t>
            </w:r>
          </w:p>
        </w:tc>
        <w:tc>
          <w:tcPr>
            <w:tcW w:w="1421" w:type="dxa"/>
            <w:tcBorders>
              <w:bottom w:val="single" w:sz="4" w:space="0" w:color="000000"/>
              <w:right w:val="single" w:sz="4" w:space="0" w:color="000000"/>
            </w:tcBorders>
            <w:tcMar>
              <w:top w:w="40" w:type="dxa"/>
              <w:left w:w="40" w:type="dxa"/>
              <w:bottom w:w="40" w:type="dxa"/>
              <w:right w:w="40" w:type="dxa"/>
            </w:tcMar>
          </w:tcPr>
          <w:p w14:paraId="7B6AF4C4" w14:textId="77777777" w:rsidR="00471B31" w:rsidRDefault="007B3700">
            <w:pPr>
              <w:spacing w:before="180"/>
            </w:pPr>
            <w:r>
              <w:rPr>
                <w:rFonts w:ascii="Arial" w:hAnsi="Arial"/>
                <w:color w:val="000000"/>
                <w:sz w:val="18"/>
              </w:rPr>
              <w:t>Busy</w:t>
            </w:r>
          </w:p>
        </w:tc>
        <w:tc>
          <w:tcPr>
            <w:tcW w:w="7624" w:type="dxa"/>
            <w:tcBorders>
              <w:bottom w:val="single" w:sz="4" w:space="0" w:color="000000"/>
              <w:right w:val="single" w:sz="4" w:space="0" w:color="000000"/>
            </w:tcBorders>
            <w:tcMar>
              <w:top w:w="40" w:type="dxa"/>
              <w:left w:w="40" w:type="dxa"/>
              <w:bottom w:w="40" w:type="dxa"/>
              <w:right w:w="40" w:type="dxa"/>
            </w:tcMar>
          </w:tcPr>
          <w:p w14:paraId="513CEE6D" w14:textId="77777777" w:rsidR="00471B31" w:rsidRDefault="007B3700">
            <w:pPr>
              <w:spacing w:before="180"/>
            </w:pPr>
            <w:r>
              <w:rPr>
                <w:rFonts w:ascii="Arial" w:hAnsi="Arial"/>
                <w:color w:val="000000"/>
                <w:sz w:val="18"/>
              </w:rPr>
              <w:t>Service is unavailable.</w:t>
            </w:r>
          </w:p>
        </w:tc>
      </w:tr>
    </w:tbl>
    <w:p w14:paraId="1FD71004" w14:textId="77777777" w:rsidR="00471B31" w:rsidRDefault="007B3700">
      <w:pPr>
        <w:spacing w:before="180"/>
      </w:pPr>
      <w:bookmarkStart w:id="1559" w:name="sect_6_9_7_3_2"/>
      <w:r>
        <w:rPr>
          <w:rFonts w:ascii="Arial" w:hAnsi="Arial"/>
          <w:b/>
          <w:color w:val="000000"/>
          <w:sz w:val="22"/>
        </w:rPr>
        <w:t>6.9.7.3.2 Response Headers</w:t>
      </w:r>
    </w:p>
    <w:bookmarkEnd w:id="1559"/>
    <w:p w14:paraId="188E3DC0" w14:textId="77777777" w:rsidR="00471B31" w:rsidRDefault="007B3700">
      <w:pPr>
        <w:spacing w:before="180"/>
        <w:jc w:val="both"/>
      </w:pPr>
      <w:r>
        <w:rPr>
          <w:rFonts w:ascii="Arial" w:hAnsi="Arial"/>
          <w:color w:val="000000"/>
          <w:sz w:val="18"/>
        </w:rPr>
        <w:t>If the CreateSubscriptionrequest was accepted but the deletio</w:t>
      </w:r>
      <w:r>
        <w:rPr>
          <w:rFonts w:ascii="Arial" w:hAnsi="Arial"/>
          <w:color w:val="000000"/>
          <w:sz w:val="18"/>
        </w:rPr>
        <w:t>n lock was not, the response message shall include the following HTTP/1.1 Warning header field:</w:t>
      </w:r>
    </w:p>
    <w:p w14:paraId="23E3AF7D" w14:textId="77777777" w:rsidR="00471B31" w:rsidRDefault="007B3700">
      <w:pPr>
        <w:numPr>
          <w:ilvl w:val="0"/>
          <w:numId w:val="288"/>
        </w:numPr>
        <w:tabs>
          <w:tab w:val="left" w:pos="180"/>
        </w:tabs>
        <w:spacing w:before="180"/>
        <w:ind w:left="180" w:hanging="180"/>
        <w:jc w:val="both"/>
      </w:pPr>
      <w:bookmarkStart w:id="1560" w:name="idp140710507113312"/>
      <w:bookmarkStart w:id="1561" w:name="idp140710507113056"/>
      <w:r>
        <w:rPr>
          <w:rFonts w:ascii="Arial" w:hAnsi="Arial"/>
          <w:color w:val="000000"/>
          <w:sz w:val="18"/>
        </w:rPr>
        <w:t>Warning: 299 {+SERVICE}: Deletion Lock not granted.</w:t>
      </w:r>
    </w:p>
    <w:bookmarkEnd w:id="1560"/>
    <w:bookmarkEnd w:id="1561"/>
    <w:p w14:paraId="70D025D9" w14:textId="77777777" w:rsidR="00471B31" w:rsidRDefault="007B3700">
      <w:pPr>
        <w:spacing w:before="180"/>
        <w:jc w:val="both"/>
      </w:pPr>
      <w:r>
        <w:rPr>
          <w:rFonts w:ascii="Arial" w:hAnsi="Arial"/>
          <w:color w:val="000000"/>
          <w:sz w:val="18"/>
        </w:rPr>
        <w:t xml:space="preserve">If the request was rejected with an HTTP/1.1 403 status code because Filtered Global Subscription is not </w:t>
      </w:r>
      <w:r>
        <w:rPr>
          <w:rFonts w:ascii="Arial" w:hAnsi="Arial"/>
          <w:color w:val="000000"/>
          <w:sz w:val="18"/>
        </w:rPr>
        <w:t>supported, the response message shall include the following HTTP/1.1 Warning header field:</w:t>
      </w:r>
    </w:p>
    <w:p w14:paraId="7C48F50F" w14:textId="77777777" w:rsidR="00471B31" w:rsidRDefault="007B3700">
      <w:pPr>
        <w:numPr>
          <w:ilvl w:val="0"/>
          <w:numId w:val="289"/>
        </w:numPr>
        <w:tabs>
          <w:tab w:val="left" w:pos="180"/>
        </w:tabs>
        <w:spacing w:before="180"/>
        <w:ind w:left="180" w:hanging="180"/>
        <w:jc w:val="both"/>
      </w:pPr>
      <w:bookmarkStart w:id="1562" w:name="idp140710507115120"/>
      <w:bookmarkStart w:id="1563" w:name="idp140710507114864"/>
      <w:r>
        <w:rPr>
          <w:rFonts w:ascii="Arial" w:hAnsi="Arial"/>
          <w:color w:val="000000"/>
          <w:sz w:val="18"/>
        </w:rPr>
        <w:t>Warning: 299 {+SERVICE}: The Origin-Server does not support Global Subscription Filtering.</w:t>
      </w:r>
    </w:p>
    <w:p w14:paraId="15EE2AC6" w14:textId="77777777" w:rsidR="00471B31" w:rsidRDefault="007B3700">
      <w:pPr>
        <w:spacing w:before="180"/>
      </w:pPr>
      <w:bookmarkStart w:id="1564" w:name="sect_6_9_7_3_3"/>
      <w:bookmarkEnd w:id="1562"/>
      <w:bookmarkEnd w:id="1563"/>
      <w:r>
        <w:rPr>
          <w:rFonts w:ascii="Arial" w:hAnsi="Arial"/>
          <w:b/>
          <w:color w:val="000000"/>
          <w:sz w:val="22"/>
        </w:rPr>
        <w:t>6.9.7.3.3 Response Message Body</w:t>
      </w:r>
    </w:p>
    <w:bookmarkEnd w:id="1564"/>
    <w:p w14:paraId="6CEBBE2D" w14:textId="77777777" w:rsidR="00471B31" w:rsidRDefault="007B3700">
      <w:pPr>
        <w:spacing w:before="180"/>
        <w:jc w:val="both"/>
      </w:pPr>
      <w:r>
        <w:rPr>
          <w:rFonts w:ascii="Arial" w:hAnsi="Arial"/>
          <w:color w:val="000000"/>
          <w:sz w:val="18"/>
        </w:rPr>
        <w:t>The response message body shall be empty.</w:t>
      </w:r>
    </w:p>
    <w:p w14:paraId="2AEBB2CB" w14:textId="77777777" w:rsidR="00471B31" w:rsidRDefault="007B3700">
      <w:pPr>
        <w:spacing w:before="180"/>
      </w:pPr>
      <w:bookmarkStart w:id="1565" w:name="sect_6_9_8"/>
      <w:r>
        <w:rPr>
          <w:rFonts w:ascii="Arial" w:hAnsi="Arial"/>
          <w:b/>
          <w:color w:val="000000"/>
          <w:sz w:val="24"/>
        </w:rPr>
        <w:t>6.9.8 SuspendGlobalSubscription</w:t>
      </w:r>
    </w:p>
    <w:bookmarkEnd w:id="1565"/>
    <w:p w14:paraId="2F36E5B2" w14:textId="77777777" w:rsidR="00471B31" w:rsidRDefault="007B3700">
      <w:pPr>
        <w:spacing w:before="180"/>
        <w:jc w:val="both"/>
      </w:pPr>
      <w:r>
        <w:rPr>
          <w:rFonts w:ascii="Arial" w:hAnsi="Arial"/>
          <w:color w:val="000000"/>
          <w:sz w:val="18"/>
        </w:rPr>
        <w:lastRenderedPageBreak/>
        <w:t xml:space="preserve">This resource suspends an existing Global Subscription or Filtered Global Subscription. The Origin-Server will no longer automatically subscribe the User-Agent to newly-created UPS Instances. This does not delete any </w:t>
      </w:r>
      <w:r>
        <w:rPr>
          <w:rFonts w:ascii="Arial" w:hAnsi="Arial"/>
          <w:color w:val="000000"/>
          <w:sz w:val="18"/>
        </w:rPr>
        <w:t>existing subscriptions to specific UPS Instances.</w:t>
      </w:r>
    </w:p>
    <w:p w14:paraId="6816B03C" w14:textId="77777777" w:rsidR="00471B31" w:rsidRDefault="007B3700">
      <w:pPr>
        <w:spacing w:before="180"/>
      </w:pPr>
      <w:bookmarkStart w:id="1566" w:name="sect_6_9_8_1"/>
      <w:r>
        <w:rPr>
          <w:rFonts w:ascii="Arial" w:hAnsi="Arial"/>
          <w:b/>
          <w:color w:val="000000"/>
          <w:sz w:val="26"/>
        </w:rPr>
        <w:t>6.9.8.1 Request</w:t>
      </w:r>
    </w:p>
    <w:bookmarkEnd w:id="1566"/>
    <w:p w14:paraId="4973CE14" w14:textId="77777777" w:rsidR="00471B31" w:rsidRDefault="007B3700">
      <w:pPr>
        <w:spacing w:before="180"/>
        <w:jc w:val="both"/>
      </w:pPr>
      <w:r>
        <w:rPr>
          <w:rFonts w:ascii="Arial" w:hAnsi="Arial"/>
          <w:color w:val="000000"/>
          <w:sz w:val="18"/>
        </w:rPr>
        <w:t>The request message shall be formed as follows:</w:t>
      </w:r>
    </w:p>
    <w:p w14:paraId="7AB5BEC3" w14:textId="77777777" w:rsidR="00471B31" w:rsidRDefault="007B3700">
      <w:pPr>
        <w:numPr>
          <w:ilvl w:val="0"/>
          <w:numId w:val="293"/>
        </w:numPr>
        <w:tabs>
          <w:tab w:val="left" w:pos="180"/>
        </w:tabs>
        <w:spacing w:before="180"/>
        <w:ind w:left="180" w:hanging="180"/>
        <w:jc w:val="both"/>
      </w:pPr>
      <w:bookmarkStart w:id="1567" w:name="idp140710507122832"/>
      <w:bookmarkStart w:id="1568" w:name="idp140710507122576"/>
      <w:r>
        <w:rPr>
          <w:rFonts w:ascii="Arial" w:hAnsi="Arial"/>
          <w:color w:val="000000"/>
          <w:sz w:val="18"/>
        </w:rPr>
        <w:t>Resource</w:t>
      </w:r>
    </w:p>
    <w:p w14:paraId="29643574" w14:textId="77777777" w:rsidR="00471B31" w:rsidRDefault="007B3700">
      <w:pPr>
        <w:numPr>
          <w:ilvl w:val="0"/>
          <w:numId w:val="291"/>
        </w:numPr>
        <w:tabs>
          <w:tab w:val="left" w:pos="360"/>
        </w:tabs>
        <w:spacing w:before="180"/>
        <w:ind w:left="360" w:hanging="180"/>
        <w:jc w:val="both"/>
      </w:pPr>
      <w:bookmarkStart w:id="1569" w:name="idp140710507123744"/>
      <w:bookmarkStart w:id="1570" w:name="idp140710507123488"/>
      <w:bookmarkEnd w:id="1567"/>
      <w:bookmarkEnd w:id="1568"/>
      <w:r>
        <w:rPr>
          <w:rFonts w:ascii="Arial" w:hAnsi="Arial"/>
          <w:color w:val="000000"/>
          <w:sz w:val="18"/>
        </w:rPr>
        <w:t>{+SERVICE}/workitems/1.2.840.10008.5.1.4.34.5/subscribers/{AETitle}/suspend</w:t>
      </w:r>
    </w:p>
    <w:p w14:paraId="04636B4D" w14:textId="77777777" w:rsidR="00471B31" w:rsidRDefault="007B3700">
      <w:pPr>
        <w:numPr>
          <w:ilvl w:val="0"/>
          <w:numId w:val="291"/>
        </w:numPr>
        <w:tabs>
          <w:tab w:val="left" w:pos="360"/>
        </w:tabs>
        <w:spacing w:before="180"/>
        <w:ind w:left="360" w:hanging="180"/>
        <w:jc w:val="both"/>
      </w:pPr>
      <w:bookmarkStart w:id="1571" w:name="idp140710507124592"/>
      <w:bookmarkEnd w:id="1569"/>
      <w:bookmarkEnd w:id="1570"/>
      <w:r>
        <w:rPr>
          <w:rFonts w:ascii="Arial" w:hAnsi="Arial"/>
          <w:color w:val="000000"/>
          <w:sz w:val="18"/>
        </w:rPr>
        <w:t>{+SERVICE}/workitems/1.2.840.10008.5.1.4.34.5.1/subscribe</w:t>
      </w:r>
      <w:r>
        <w:rPr>
          <w:rFonts w:ascii="Arial" w:hAnsi="Arial"/>
          <w:color w:val="000000"/>
          <w:sz w:val="18"/>
        </w:rPr>
        <w:t>rs/{AETitle}/suspend</w:t>
      </w:r>
    </w:p>
    <w:bookmarkEnd w:id="1571"/>
    <w:p w14:paraId="75181960" w14:textId="77777777" w:rsidR="00471B31" w:rsidRDefault="007B3700">
      <w:pPr>
        <w:spacing w:before="180"/>
        <w:ind w:left="360"/>
        <w:jc w:val="both"/>
      </w:pPr>
      <w:r>
        <w:rPr>
          <w:rFonts w:ascii="Arial" w:hAnsi="Arial"/>
          <w:color w:val="000000"/>
          <w:sz w:val="18"/>
        </w:rPr>
        <w:t>where</w:t>
      </w:r>
    </w:p>
    <w:p w14:paraId="38925EC1" w14:textId="77777777" w:rsidR="00471B31" w:rsidRDefault="007B3700">
      <w:pPr>
        <w:numPr>
          <w:ilvl w:val="0"/>
          <w:numId w:val="290"/>
        </w:numPr>
        <w:tabs>
          <w:tab w:val="left" w:pos="540"/>
        </w:tabs>
        <w:spacing w:before="180"/>
        <w:ind w:left="540" w:hanging="180"/>
        <w:jc w:val="both"/>
      </w:pPr>
      <w:bookmarkStart w:id="1572" w:name="idp140710507125968"/>
      <w:bookmarkStart w:id="1573" w:name="idp140710507125712"/>
      <w:r>
        <w:rPr>
          <w:rFonts w:ascii="Arial" w:hAnsi="Arial"/>
          <w:color w:val="000000"/>
          <w:sz w:val="18"/>
        </w:rPr>
        <w:t>{+SERVICE} is the base URL for the service. This may be a combination of protocol (either HTTP or HTTPS), authority and path.</w:t>
      </w:r>
    </w:p>
    <w:p w14:paraId="6249D4B9" w14:textId="77777777" w:rsidR="00471B31" w:rsidRDefault="007B3700">
      <w:pPr>
        <w:numPr>
          <w:ilvl w:val="0"/>
          <w:numId w:val="290"/>
        </w:numPr>
        <w:tabs>
          <w:tab w:val="left" w:pos="540"/>
        </w:tabs>
        <w:spacing w:before="180"/>
        <w:ind w:left="540" w:hanging="180"/>
        <w:jc w:val="both"/>
      </w:pPr>
      <w:bookmarkStart w:id="1574" w:name="idp140710507126864"/>
      <w:bookmarkEnd w:id="1572"/>
      <w:bookmarkEnd w:id="1573"/>
      <w:r>
        <w:rPr>
          <w:rFonts w:ascii="Arial" w:hAnsi="Arial"/>
          <w:color w:val="000000"/>
          <w:sz w:val="18"/>
        </w:rPr>
        <w:t>{AETitle} identifies the subscribed Application Entity.</w:t>
      </w:r>
    </w:p>
    <w:p w14:paraId="4572A967" w14:textId="77777777" w:rsidR="00471B31" w:rsidRDefault="007B3700">
      <w:pPr>
        <w:numPr>
          <w:ilvl w:val="0"/>
          <w:numId w:val="293"/>
        </w:numPr>
        <w:tabs>
          <w:tab w:val="left" w:pos="180"/>
        </w:tabs>
        <w:spacing w:before="180"/>
        <w:ind w:left="180" w:hanging="180"/>
        <w:jc w:val="both"/>
      </w:pPr>
      <w:bookmarkStart w:id="1575" w:name="idp140710507128208"/>
      <w:bookmarkEnd w:id="1574"/>
      <w:r>
        <w:rPr>
          <w:rFonts w:ascii="Arial" w:hAnsi="Arial"/>
          <w:color w:val="000000"/>
          <w:sz w:val="18"/>
        </w:rPr>
        <w:t>Method</w:t>
      </w:r>
    </w:p>
    <w:p w14:paraId="5AD9B958" w14:textId="77777777" w:rsidR="00471B31" w:rsidRDefault="007B3700">
      <w:pPr>
        <w:numPr>
          <w:ilvl w:val="0"/>
          <w:numId w:val="292"/>
        </w:numPr>
        <w:tabs>
          <w:tab w:val="left" w:pos="360"/>
        </w:tabs>
        <w:spacing w:before="180"/>
        <w:ind w:left="360" w:hanging="180"/>
        <w:jc w:val="both"/>
      </w:pPr>
      <w:bookmarkStart w:id="1576" w:name="idp140710507129120"/>
      <w:bookmarkStart w:id="1577" w:name="idp140710507128864"/>
      <w:bookmarkEnd w:id="1575"/>
      <w:r>
        <w:rPr>
          <w:rFonts w:ascii="Arial" w:hAnsi="Arial"/>
          <w:color w:val="000000"/>
          <w:sz w:val="18"/>
        </w:rPr>
        <w:t>POST</w:t>
      </w:r>
    </w:p>
    <w:p w14:paraId="6DA85881" w14:textId="77777777" w:rsidR="00471B31" w:rsidRDefault="007B3700">
      <w:pPr>
        <w:numPr>
          <w:ilvl w:val="0"/>
          <w:numId w:val="293"/>
        </w:numPr>
        <w:tabs>
          <w:tab w:val="left" w:pos="180"/>
        </w:tabs>
        <w:spacing w:before="180"/>
        <w:ind w:left="180" w:hanging="180"/>
        <w:jc w:val="both"/>
      </w:pPr>
      <w:bookmarkStart w:id="1578" w:name="idp140710507130160"/>
      <w:bookmarkEnd w:id="1576"/>
      <w:bookmarkEnd w:id="1577"/>
      <w:r>
        <w:rPr>
          <w:rFonts w:ascii="Arial" w:hAnsi="Arial"/>
          <w:color w:val="000000"/>
          <w:sz w:val="18"/>
        </w:rPr>
        <w:t>The request body shall be empty.</w:t>
      </w:r>
    </w:p>
    <w:p w14:paraId="6E585083" w14:textId="77777777" w:rsidR="00471B31" w:rsidRDefault="007B3700">
      <w:pPr>
        <w:spacing w:before="180"/>
      </w:pPr>
      <w:bookmarkStart w:id="1579" w:name="sect_6_9_8_2"/>
      <w:bookmarkEnd w:id="1578"/>
      <w:r>
        <w:rPr>
          <w:rFonts w:ascii="Arial" w:hAnsi="Arial"/>
          <w:b/>
          <w:color w:val="000000"/>
          <w:sz w:val="26"/>
        </w:rPr>
        <w:t>6.9.8.2 Behavior</w:t>
      </w:r>
    </w:p>
    <w:bookmarkEnd w:id="1579"/>
    <w:p w14:paraId="4D1590F9" w14:textId="77777777" w:rsidR="00471B31" w:rsidRDefault="007B3700">
      <w:pPr>
        <w:spacing w:before="180"/>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p w14:paraId="4F678323" w14:textId="77777777" w:rsidR="00471B31" w:rsidRDefault="007B3700">
      <w:pPr>
        <w:spacing w:before="180"/>
      </w:pPr>
      <w:bookmarkStart w:id="1580" w:name="sect_6_9_8_3"/>
      <w:r>
        <w:rPr>
          <w:rFonts w:ascii="Arial" w:hAnsi="Arial"/>
          <w:b/>
          <w:color w:val="000000"/>
          <w:sz w:val="26"/>
        </w:rPr>
        <w:t>6.9.8.3 Response</w:t>
      </w:r>
    </w:p>
    <w:p w14:paraId="511EB805" w14:textId="77777777" w:rsidR="00471B31" w:rsidRDefault="007B3700">
      <w:pPr>
        <w:spacing w:before="180"/>
      </w:pPr>
      <w:bookmarkStart w:id="1581" w:name="sect_6_9_8_3_1"/>
      <w:bookmarkEnd w:id="1580"/>
      <w:r>
        <w:rPr>
          <w:rFonts w:ascii="Arial" w:hAnsi="Arial"/>
          <w:b/>
          <w:color w:val="000000"/>
          <w:sz w:val="22"/>
        </w:rPr>
        <w:t>6.9.8.3.1 Response Status Line</w:t>
      </w:r>
    </w:p>
    <w:bookmarkEnd w:id="1581"/>
    <w:p w14:paraId="22867DA5" w14:textId="77777777" w:rsidR="00471B31" w:rsidRDefault="007B3700">
      <w:pPr>
        <w:spacing w:before="180"/>
        <w:jc w:val="both"/>
      </w:pPr>
      <w:r>
        <w:rPr>
          <w:rFonts w:ascii="Arial" w:hAnsi="Arial"/>
          <w:color w:val="000000"/>
          <w:sz w:val="18"/>
        </w:rPr>
        <w:t>The Service shall return an HTTP/1.1 status line, including a stat</w:t>
      </w:r>
      <w:r>
        <w:rPr>
          <w:rFonts w:ascii="Arial" w:hAnsi="Arial"/>
          <w:color w:val="000000"/>
          <w:sz w:val="18"/>
        </w:rPr>
        <w:t>us code and associated reason phrase.</w:t>
      </w:r>
    </w:p>
    <w:p w14:paraId="1C8EF703" w14:textId="77777777" w:rsidR="00471B31" w:rsidRDefault="007B3700">
      <w:pPr>
        <w:spacing w:before="180"/>
        <w:jc w:val="both"/>
      </w:pPr>
      <w:r>
        <w:rPr>
          <w:rFonts w:ascii="Arial" w:hAnsi="Arial"/>
          <w:color w:val="000000"/>
          <w:sz w:val="18"/>
        </w:rPr>
        <w:t>If the SuspendGlobalSubscriptionrequest was successful, the Service shall return an HTTP/1.1 "200 - OK" response code.</w:t>
      </w:r>
    </w:p>
    <w:p w14:paraId="33A7004A" w14:textId="77777777" w:rsidR="00471B31" w:rsidRDefault="007B3700">
      <w:pPr>
        <w:spacing w:before="180"/>
        <w:jc w:val="both"/>
      </w:pPr>
      <w:r>
        <w:rPr>
          <w:rFonts w:ascii="Arial" w:hAnsi="Arial"/>
          <w:color w:val="000000"/>
          <w:sz w:val="18"/>
        </w:rPr>
        <w:t xml:space="preserve">If the subscription change fails, the Service shall return an appropriate failure status line with </w:t>
      </w:r>
      <w:r>
        <w:rPr>
          <w:rFonts w:ascii="Arial" w:hAnsi="Arial"/>
          <w:color w:val="000000"/>
          <w:sz w:val="18"/>
        </w:rPr>
        <w:t xml:space="preserve">a response code from </w:t>
      </w:r>
      <w:hyperlink w:anchor="table_6_9_8_1">
        <w:r>
          <w:rPr>
            <w:rFonts w:ascii="Arial" w:hAnsi="Arial"/>
            <w:color w:val="000000"/>
            <w:sz w:val="18"/>
          </w:rPr>
          <w:t>Table 6.9.8-1</w:t>
        </w:r>
      </w:hyperlink>
      <w:r>
        <w:rPr>
          <w:rFonts w:ascii="Arial" w:hAnsi="Arial"/>
          <w:color w:val="000000"/>
          <w:sz w:val="18"/>
        </w:rPr>
        <w:t>.</w:t>
      </w:r>
    </w:p>
    <w:p w14:paraId="28C2D453" w14:textId="77777777" w:rsidR="00471B31" w:rsidRDefault="007B3700">
      <w:pPr>
        <w:keepNext/>
        <w:spacing w:before="216"/>
        <w:jc w:val="center"/>
      </w:pPr>
      <w:bookmarkStart w:id="1582" w:name="table_6_9_8_1"/>
      <w:r>
        <w:rPr>
          <w:rFonts w:ascii="Arial" w:hAnsi="Arial"/>
          <w:b/>
          <w:color w:val="000000"/>
          <w:sz w:val="22"/>
        </w:rPr>
        <w:t>Table 6.9.8-1. Status Codes</w:t>
      </w:r>
    </w:p>
    <w:bookmarkEnd w:id="1582"/>
    <w:p w14:paraId="55584BE4"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421"/>
        <w:gridCol w:w="7624"/>
      </w:tblGrid>
      <w:tr w:rsidR="00471B31" w14:paraId="29F59EBC"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645E91" w14:textId="77777777" w:rsidR="00471B31" w:rsidRDefault="007B3700">
            <w:pPr>
              <w:keepNext/>
              <w:spacing w:before="180"/>
              <w:jc w:val="center"/>
            </w:pPr>
            <w:r>
              <w:rPr>
                <w:rFonts w:ascii="Arial" w:hAnsi="Arial"/>
                <w:b/>
                <w:color w:val="000000"/>
                <w:sz w:val="18"/>
              </w:rPr>
              <w:t>HTTP/1.1 Code</w:t>
            </w:r>
          </w:p>
        </w:tc>
        <w:tc>
          <w:tcPr>
            <w:tcW w:w="1421" w:type="dxa"/>
            <w:tcBorders>
              <w:top w:val="single" w:sz="4" w:space="0" w:color="000000"/>
              <w:bottom w:val="single" w:sz="4" w:space="0" w:color="000000"/>
              <w:right w:val="single" w:sz="4" w:space="0" w:color="000000"/>
            </w:tcBorders>
            <w:tcMar>
              <w:top w:w="40" w:type="dxa"/>
              <w:left w:w="40" w:type="dxa"/>
              <w:bottom w:w="40" w:type="dxa"/>
              <w:right w:w="40" w:type="dxa"/>
            </w:tcMar>
          </w:tcPr>
          <w:p w14:paraId="208CBA5E" w14:textId="77777777" w:rsidR="00471B31" w:rsidRDefault="007B3700">
            <w:pPr>
              <w:spacing w:before="180"/>
              <w:jc w:val="center"/>
            </w:pPr>
            <w:r>
              <w:rPr>
                <w:rFonts w:ascii="Arial" w:hAnsi="Arial"/>
                <w:b/>
                <w:color w:val="000000"/>
                <w:sz w:val="18"/>
              </w:rPr>
              <w:t>Reason Phrase</w:t>
            </w:r>
          </w:p>
        </w:tc>
        <w:tc>
          <w:tcPr>
            <w:tcW w:w="7624" w:type="dxa"/>
            <w:tcBorders>
              <w:top w:val="single" w:sz="4" w:space="0" w:color="000000"/>
              <w:bottom w:val="single" w:sz="4" w:space="0" w:color="000000"/>
              <w:right w:val="single" w:sz="4" w:space="0" w:color="000000"/>
            </w:tcBorders>
            <w:tcMar>
              <w:top w:w="40" w:type="dxa"/>
              <w:left w:w="40" w:type="dxa"/>
              <w:bottom w:w="40" w:type="dxa"/>
              <w:right w:w="40" w:type="dxa"/>
            </w:tcMar>
          </w:tcPr>
          <w:p w14:paraId="51D66BE2" w14:textId="77777777" w:rsidR="00471B31" w:rsidRDefault="007B3700">
            <w:pPr>
              <w:spacing w:before="180"/>
              <w:jc w:val="center"/>
            </w:pPr>
            <w:r>
              <w:rPr>
                <w:rFonts w:ascii="Arial" w:hAnsi="Arial"/>
                <w:b/>
                <w:color w:val="000000"/>
                <w:sz w:val="18"/>
              </w:rPr>
              <w:t>Description</w:t>
            </w:r>
          </w:p>
        </w:tc>
      </w:tr>
      <w:tr w:rsidR="00471B31" w14:paraId="5186FED4"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D75FC6" w14:textId="77777777" w:rsidR="00471B31" w:rsidRDefault="007B3700">
            <w:pPr>
              <w:spacing w:before="180"/>
            </w:pPr>
            <w:r>
              <w:rPr>
                <w:rFonts w:ascii="Arial" w:hAnsi="Arial"/>
                <w:color w:val="000000"/>
                <w:sz w:val="18"/>
              </w:rPr>
              <w:t>200</w:t>
            </w:r>
          </w:p>
        </w:tc>
        <w:tc>
          <w:tcPr>
            <w:tcW w:w="1421" w:type="dxa"/>
            <w:tcBorders>
              <w:bottom w:val="single" w:sz="4" w:space="0" w:color="000000"/>
              <w:right w:val="single" w:sz="4" w:space="0" w:color="000000"/>
            </w:tcBorders>
            <w:tcMar>
              <w:top w:w="40" w:type="dxa"/>
              <w:left w:w="40" w:type="dxa"/>
              <w:bottom w:w="40" w:type="dxa"/>
              <w:right w:w="40" w:type="dxa"/>
            </w:tcMar>
          </w:tcPr>
          <w:p w14:paraId="378201BA" w14:textId="77777777" w:rsidR="00471B31" w:rsidRDefault="007B3700">
            <w:pPr>
              <w:spacing w:before="180"/>
            </w:pPr>
            <w:r>
              <w:rPr>
                <w:rFonts w:ascii="Arial" w:hAnsi="Arial"/>
                <w:color w:val="000000"/>
                <w:sz w:val="18"/>
              </w:rPr>
              <w:t>OK</w:t>
            </w:r>
          </w:p>
        </w:tc>
        <w:tc>
          <w:tcPr>
            <w:tcW w:w="7624" w:type="dxa"/>
            <w:tcBorders>
              <w:bottom w:val="single" w:sz="4" w:space="0" w:color="000000"/>
              <w:right w:val="single" w:sz="4" w:space="0" w:color="000000"/>
            </w:tcBorders>
            <w:tcMar>
              <w:top w:w="40" w:type="dxa"/>
              <w:left w:w="40" w:type="dxa"/>
              <w:bottom w:w="40" w:type="dxa"/>
              <w:right w:w="40" w:type="dxa"/>
            </w:tcMar>
          </w:tcPr>
          <w:p w14:paraId="11890B66" w14:textId="77777777" w:rsidR="00471B31" w:rsidRDefault="007B3700">
            <w:pPr>
              <w:spacing w:before="180"/>
            </w:pPr>
            <w:r>
              <w:rPr>
                <w:rFonts w:ascii="Arial" w:hAnsi="Arial"/>
                <w:color w:val="000000"/>
                <w:sz w:val="18"/>
              </w:rPr>
              <w:t>The subscription was suspended.</w:t>
            </w:r>
          </w:p>
        </w:tc>
      </w:tr>
      <w:tr w:rsidR="00471B31" w14:paraId="176064F8"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EADC63" w14:textId="77777777" w:rsidR="00471B31" w:rsidRDefault="007B3700">
            <w:pPr>
              <w:spacing w:before="180"/>
            </w:pPr>
            <w:r>
              <w:rPr>
                <w:rFonts w:ascii="Arial" w:hAnsi="Arial"/>
                <w:color w:val="000000"/>
                <w:sz w:val="18"/>
              </w:rPr>
              <w:t>400</w:t>
            </w:r>
          </w:p>
        </w:tc>
        <w:tc>
          <w:tcPr>
            <w:tcW w:w="1421" w:type="dxa"/>
            <w:tcBorders>
              <w:bottom w:val="single" w:sz="4" w:space="0" w:color="000000"/>
              <w:right w:val="single" w:sz="4" w:space="0" w:color="000000"/>
            </w:tcBorders>
            <w:tcMar>
              <w:top w:w="40" w:type="dxa"/>
              <w:left w:w="40" w:type="dxa"/>
              <w:bottom w:w="40" w:type="dxa"/>
              <w:right w:w="40" w:type="dxa"/>
            </w:tcMar>
          </w:tcPr>
          <w:p w14:paraId="4715A5D8" w14:textId="77777777" w:rsidR="00471B31" w:rsidRDefault="007B3700">
            <w:pPr>
              <w:spacing w:before="180"/>
            </w:pPr>
            <w:r>
              <w:rPr>
                <w:rFonts w:ascii="Arial" w:hAnsi="Arial"/>
                <w:color w:val="000000"/>
                <w:sz w:val="18"/>
              </w:rPr>
              <w:t>Bad Request</w:t>
            </w:r>
          </w:p>
        </w:tc>
        <w:tc>
          <w:tcPr>
            <w:tcW w:w="7624" w:type="dxa"/>
            <w:tcBorders>
              <w:bottom w:val="single" w:sz="4" w:space="0" w:color="000000"/>
              <w:right w:val="single" w:sz="4" w:space="0" w:color="000000"/>
            </w:tcBorders>
            <w:tcMar>
              <w:top w:w="40" w:type="dxa"/>
              <w:left w:w="40" w:type="dxa"/>
              <w:bottom w:w="40" w:type="dxa"/>
              <w:right w:w="40" w:type="dxa"/>
            </w:tcMar>
          </w:tcPr>
          <w:p w14:paraId="24882E2E" w14:textId="77777777" w:rsidR="00471B31" w:rsidRDefault="007B3700">
            <w:pPr>
              <w:spacing w:before="180"/>
            </w:pPr>
            <w:r>
              <w:rPr>
                <w:rFonts w:ascii="Arial" w:hAnsi="Arial"/>
                <w:color w:val="000000"/>
                <w:sz w:val="18"/>
              </w:rPr>
              <w:t xml:space="preserve">The UPS-RS Origin-Server was unable to understand the </w:t>
            </w:r>
            <w:r>
              <w:rPr>
                <w:rFonts w:ascii="Arial" w:hAnsi="Arial"/>
                <w:color w:val="000000"/>
                <w:sz w:val="18"/>
              </w:rPr>
              <w:t>request</w:t>
            </w:r>
          </w:p>
        </w:tc>
      </w:tr>
      <w:tr w:rsidR="00471B31" w14:paraId="32693410"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0E31CB" w14:textId="77777777" w:rsidR="00471B31" w:rsidRDefault="007B3700">
            <w:pPr>
              <w:spacing w:before="180"/>
            </w:pPr>
            <w:r>
              <w:rPr>
                <w:rFonts w:ascii="Arial" w:hAnsi="Arial"/>
                <w:color w:val="000000"/>
                <w:sz w:val="18"/>
              </w:rPr>
              <w:t>401</w:t>
            </w:r>
          </w:p>
        </w:tc>
        <w:tc>
          <w:tcPr>
            <w:tcW w:w="1421" w:type="dxa"/>
            <w:tcBorders>
              <w:bottom w:val="single" w:sz="4" w:space="0" w:color="000000"/>
              <w:right w:val="single" w:sz="4" w:space="0" w:color="000000"/>
            </w:tcBorders>
            <w:tcMar>
              <w:top w:w="40" w:type="dxa"/>
              <w:left w:w="40" w:type="dxa"/>
              <w:bottom w:w="40" w:type="dxa"/>
              <w:right w:w="40" w:type="dxa"/>
            </w:tcMar>
          </w:tcPr>
          <w:p w14:paraId="03991F54" w14:textId="77777777" w:rsidR="00471B31" w:rsidRDefault="007B3700">
            <w:pPr>
              <w:spacing w:before="180"/>
            </w:pPr>
            <w:r>
              <w:rPr>
                <w:rFonts w:ascii="Arial" w:hAnsi="Arial"/>
                <w:color w:val="000000"/>
                <w:sz w:val="18"/>
              </w:rPr>
              <w:t>Unauthorized</w:t>
            </w:r>
          </w:p>
        </w:tc>
        <w:tc>
          <w:tcPr>
            <w:tcW w:w="7624" w:type="dxa"/>
            <w:tcBorders>
              <w:bottom w:val="single" w:sz="4" w:space="0" w:color="000000"/>
              <w:right w:val="single" w:sz="4" w:space="0" w:color="000000"/>
            </w:tcBorders>
            <w:tcMar>
              <w:top w:w="40" w:type="dxa"/>
              <w:left w:w="40" w:type="dxa"/>
              <w:bottom w:w="40" w:type="dxa"/>
              <w:right w:w="40" w:type="dxa"/>
            </w:tcMar>
          </w:tcPr>
          <w:p w14:paraId="2453802E" w14:textId="77777777" w:rsidR="00471B31" w:rsidRDefault="007B3700">
            <w:pPr>
              <w:spacing w:before="180"/>
            </w:pPr>
            <w:r>
              <w:rPr>
                <w:rFonts w:ascii="Arial" w:hAnsi="Arial"/>
                <w:color w:val="000000"/>
                <w:sz w:val="18"/>
              </w:rPr>
              <w:t>The UPS-RS Origin-Server refused to accept the request because the client is not authenticated.</w:t>
            </w:r>
          </w:p>
        </w:tc>
      </w:tr>
      <w:tr w:rsidR="00471B31" w14:paraId="50955327"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FF0B01" w14:textId="77777777" w:rsidR="00471B31" w:rsidRDefault="007B3700">
            <w:pPr>
              <w:spacing w:before="180"/>
            </w:pPr>
            <w:r>
              <w:rPr>
                <w:rFonts w:ascii="Arial" w:hAnsi="Arial"/>
                <w:color w:val="000000"/>
                <w:sz w:val="18"/>
              </w:rPr>
              <w:t>403</w:t>
            </w:r>
          </w:p>
        </w:tc>
        <w:tc>
          <w:tcPr>
            <w:tcW w:w="1421" w:type="dxa"/>
            <w:tcBorders>
              <w:bottom w:val="single" w:sz="4" w:space="0" w:color="000000"/>
              <w:right w:val="single" w:sz="4" w:space="0" w:color="000000"/>
            </w:tcBorders>
            <w:tcMar>
              <w:top w:w="40" w:type="dxa"/>
              <w:left w:w="40" w:type="dxa"/>
              <w:bottom w:w="40" w:type="dxa"/>
              <w:right w:w="40" w:type="dxa"/>
            </w:tcMar>
          </w:tcPr>
          <w:p w14:paraId="3B55D9E3" w14:textId="77777777" w:rsidR="00471B31" w:rsidRDefault="007B3700">
            <w:pPr>
              <w:spacing w:before="180"/>
            </w:pPr>
            <w:r>
              <w:rPr>
                <w:rFonts w:ascii="Arial" w:hAnsi="Arial"/>
                <w:color w:val="000000"/>
                <w:sz w:val="18"/>
              </w:rPr>
              <w:t>Forbidden</w:t>
            </w:r>
          </w:p>
        </w:tc>
        <w:tc>
          <w:tcPr>
            <w:tcW w:w="7624" w:type="dxa"/>
            <w:tcBorders>
              <w:bottom w:val="single" w:sz="4" w:space="0" w:color="000000"/>
              <w:right w:val="single" w:sz="4" w:space="0" w:color="000000"/>
            </w:tcBorders>
            <w:tcMar>
              <w:top w:w="40" w:type="dxa"/>
              <w:left w:w="40" w:type="dxa"/>
              <w:bottom w:w="40" w:type="dxa"/>
              <w:right w:w="40" w:type="dxa"/>
            </w:tcMar>
          </w:tcPr>
          <w:p w14:paraId="6794BFF7" w14:textId="77777777" w:rsidR="00471B31" w:rsidRDefault="007B3700">
            <w:pPr>
              <w:spacing w:before="180"/>
            </w:pPr>
            <w:r>
              <w:rPr>
                <w:rFonts w:ascii="Arial" w:hAnsi="Arial"/>
                <w:color w:val="000000"/>
                <w:sz w:val="18"/>
              </w:rPr>
              <w:t>The UPS-RS Origin-Server understood the request, but is refusing to perform the query (e.g., an authenticated user with</w:t>
            </w:r>
            <w:r>
              <w:rPr>
                <w:rFonts w:ascii="Arial" w:hAnsi="Arial"/>
                <w:color w:val="000000"/>
                <w:sz w:val="18"/>
              </w:rPr>
              <w:t xml:space="preserve"> insufficient privileges).</w:t>
            </w:r>
          </w:p>
        </w:tc>
      </w:tr>
      <w:tr w:rsidR="00471B31" w14:paraId="6E396767"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A3D2A4" w14:textId="77777777" w:rsidR="00471B31" w:rsidRDefault="007B3700">
            <w:pPr>
              <w:spacing w:before="180"/>
            </w:pPr>
            <w:r>
              <w:rPr>
                <w:rFonts w:ascii="Arial" w:hAnsi="Arial"/>
                <w:color w:val="000000"/>
                <w:sz w:val="18"/>
              </w:rPr>
              <w:t>404</w:t>
            </w:r>
          </w:p>
        </w:tc>
        <w:tc>
          <w:tcPr>
            <w:tcW w:w="1421" w:type="dxa"/>
            <w:tcBorders>
              <w:bottom w:val="single" w:sz="4" w:space="0" w:color="000000"/>
              <w:right w:val="single" w:sz="4" w:space="0" w:color="000000"/>
            </w:tcBorders>
            <w:tcMar>
              <w:top w:w="40" w:type="dxa"/>
              <w:left w:w="40" w:type="dxa"/>
              <w:bottom w:w="40" w:type="dxa"/>
              <w:right w:w="40" w:type="dxa"/>
            </w:tcMar>
          </w:tcPr>
          <w:p w14:paraId="26D49E65" w14:textId="77777777" w:rsidR="00471B31" w:rsidRDefault="007B3700">
            <w:pPr>
              <w:spacing w:before="180"/>
            </w:pPr>
            <w:r>
              <w:rPr>
                <w:rFonts w:ascii="Arial" w:hAnsi="Arial"/>
                <w:color w:val="000000"/>
                <w:sz w:val="18"/>
              </w:rPr>
              <w:t>Not found</w:t>
            </w:r>
          </w:p>
        </w:tc>
        <w:tc>
          <w:tcPr>
            <w:tcW w:w="7624" w:type="dxa"/>
            <w:tcBorders>
              <w:bottom w:val="single" w:sz="4" w:space="0" w:color="000000"/>
              <w:right w:val="single" w:sz="4" w:space="0" w:color="000000"/>
            </w:tcBorders>
            <w:tcMar>
              <w:top w:w="40" w:type="dxa"/>
              <w:left w:w="40" w:type="dxa"/>
              <w:bottom w:w="40" w:type="dxa"/>
              <w:right w:w="40" w:type="dxa"/>
            </w:tcMar>
          </w:tcPr>
          <w:p w14:paraId="45CD40BD" w14:textId="77777777" w:rsidR="00471B31" w:rsidRDefault="007B3700">
            <w:pPr>
              <w:spacing w:before="180"/>
            </w:pPr>
            <w:r>
              <w:rPr>
                <w:rFonts w:ascii="Arial" w:hAnsi="Arial"/>
                <w:color w:val="000000"/>
                <w:sz w:val="18"/>
              </w:rPr>
              <w:t>The specified UPS Instance or well-known UID does not exist or is not managed by this Origin-Server.</w:t>
            </w:r>
          </w:p>
        </w:tc>
      </w:tr>
      <w:tr w:rsidR="00471B31" w14:paraId="21B1020A"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40C4F8" w14:textId="77777777" w:rsidR="00471B31" w:rsidRDefault="007B3700">
            <w:pPr>
              <w:spacing w:before="180"/>
            </w:pPr>
            <w:r>
              <w:rPr>
                <w:rFonts w:ascii="Arial" w:hAnsi="Arial"/>
                <w:color w:val="000000"/>
                <w:sz w:val="18"/>
              </w:rPr>
              <w:t>409</w:t>
            </w:r>
          </w:p>
        </w:tc>
        <w:tc>
          <w:tcPr>
            <w:tcW w:w="1421" w:type="dxa"/>
            <w:tcBorders>
              <w:bottom w:val="single" w:sz="4" w:space="0" w:color="000000"/>
              <w:right w:val="single" w:sz="4" w:space="0" w:color="000000"/>
            </w:tcBorders>
            <w:tcMar>
              <w:top w:w="40" w:type="dxa"/>
              <w:left w:w="40" w:type="dxa"/>
              <w:bottom w:w="40" w:type="dxa"/>
              <w:right w:w="40" w:type="dxa"/>
            </w:tcMar>
          </w:tcPr>
          <w:p w14:paraId="6ED11CF5" w14:textId="77777777" w:rsidR="00471B31" w:rsidRDefault="007B3700">
            <w:pPr>
              <w:spacing w:before="180"/>
            </w:pPr>
            <w:r>
              <w:rPr>
                <w:rFonts w:ascii="Arial" w:hAnsi="Arial"/>
                <w:color w:val="000000"/>
                <w:sz w:val="18"/>
              </w:rPr>
              <w:t>Conflict</w:t>
            </w:r>
          </w:p>
        </w:tc>
        <w:tc>
          <w:tcPr>
            <w:tcW w:w="7624" w:type="dxa"/>
            <w:tcBorders>
              <w:bottom w:val="single" w:sz="4" w:space="0" w:color="000000"/>
              <w:right w:val="single" w:sz="4" w:space="0" w:color="000000"/>
            </w:tcBorders>
            <w:tcMar>
              <w:top w:w="40" w:type="dxa"/>
              <w:left w:w="40" w:type="dxa"/>
              <w:bottom w:w="40" w:type="dxa"/>
              <w:right w:w="40" w:type="dxa"/>
            </w:tcMar>
          </w:tcPr>
          <w:p w14:paraId="6750CC0D" w14:textId="77777777" w:rsidR="00471B31" w:rsidRDefault="007B3700">
            <w:pPr>
              <w:spacing w:before="180"/>
            </w:pPr>
            <w:r>
              <w:rPr>
                <w:rFonts w:ascii="Arial" w:hAnsi="Arial"/>
                <w:color w:val="000000"/>
                <w:sz w:val="18"/>
              </w:rPr>
              <w:t>Specified action not appropriate for specified instance.</w:t>
            </w:r>
          </w:p>
        </w:tc>
      </w:tr>
      <w:tr w:rsidR="00471B31" w14:paraId="76F225B7"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A80204" w14:textId="77777777" w:rsidR="00471B31" w:rsidRDefault="007B3700">
            <w:pPr>
              <w:spacing w:before="180"/>
            </w:pPr>
            <w:r>
              <w:rPr>
                <w:rFonts w:ascii="Arial" w:hAnsi="Arial"/>
                <w:color w:val="000000"/>
                <w:sz w:val="18"/>
              </w:rPr>
              <w:lastRenderedPageBreak/>
              <w:t>503</w:t>
            </w:r>
          </w:p>
        </w:tc>
        <w:tc>
          <w:tcPr>
            <w:tcW w:w="1421" w:type="dxa"/>
            <w:tcBorders>
              <w:bottom w:val="single" w:sz="4" w:space="0" w:color="000000"/>
              <w:right w:val="single" w:sz="4" w:space="0" w:color="000000"/>
            </w:tcBorders>
            <w:tcMar>
              <w:top w:w="40" w:type="dxa"/>
              <w:left w:w="40" w:type="dxa"/>
              <w:bottom w:w="40" w:type="dxa"/>
              <w:right w:w="40" w:type="dxa"/>
            </w:tcMar>
          </w:tcPr>
          <w:p w14:paraId="2E6218C3" w14:textId="77777777" w:rsidR="00471B31" w:rsidRDefault="007B3700">
            <w:pPr>
              <w:spacing w:before="180"/>
            </w:pPr>
            <w:r>
              <w:rPr>
                <w:rFonts w:ascii="Arial" w:hAnsi="Arial"/>
                <w:color w:val="000000"/>
                <w:sz w:val="18"/>
              </w:rPr>
              <w:t>Busy</w:t>
            </w:r>
          </w:p>
        </w:tc>
        <w:tc>
          <w:tcPr>
            <w:tcW w:w="7624" w:type="dxa"/>
            <w:tcBorders>
              <w:bottom w:val="single" w:sz="4" w:space="0" w:color="000000"/>
              <w:right w:val="single" w:sz="4" w:space="0" w:color="000000"/>
            </w:tcBorders>
            <w:tcMar>
              <w:top w:w="40" w:type="dxa"/>
              <w:left w:w="40" w:type="dxa"/>
              <w:bottom w:w="40" w:type="dxa"/>
              <w:right w:w="40" w:type="dxa"/>
            </w:tcMar>
          </w:tcPr>
          <w:p w14:paraId="045CCB5B" w14:textId="77777777" w:rsidR="00471B31" w:rsidRDefault="007B3700">
            <w:pPr>
              <w:spacing w:before="180"/>
            </w:pPr>
            <w:r>
              <w:rPr>
                <w:rFonts w:ascii="Arial" w:hAnsi="Arial"/>
                <w:color w:val="000000"/>
                <w:sz w:val="18"/>
              </w:rPr>
              <w:t>Service is unavailable.</w:t>
            </w:r>
          </w:p>
        </w:tc>
      </w:tr>
    </w:tbl>
    <w:p w14:paraId="429DDE82" w14:textId="77777777" w:rsidR="00471B31" w:rsidRDefault="007B3700">
      <w:pPr>
        <w:spacing w:before="180"/>
      </w:pPr>
      <w:bookmarkStart w:id="1583" w:name="sect_6_9_8_2_2"/>
      <w:r>
        <w:rPr>
          <w:rFonts w:ascii="Arial" w:hAnsi="Arial"/>
          <w:b/>
          <w:color w:val="000000"/>
          <w:sz w:val="22"/>
        </w:rPr>
        <w:t>6.9.8.2</w:t>
      </w:r>
      <w:r>
        <w:rPr>
          <w:rFonts w:ascii="Arial" w:hAnsi="Arial"/>
          <w:b/>
          <w:color w:val="000000"/>
          <w:sz w:val="22"/>
        </w:rPr>
        <w:t>.2 Response Message Body</w:t>
      </w:r>
    </w:p>
    <w:bookmarkEnd w:id="1583"/>
    <w:p w14:paraId="3D6DF2F9" w14:textId="77777777" w:rsidR="00471B31" w:rsidRDefault="007B3700">
      <w:pPr>
        <w:spacing w:before="180"/>
        <w:jc w:val="both"/>
      </w:pPr>
      <w:r>
        <w:rPr>
          <w:rFonts w:ascii="Arial" w:hAnsi="Arial"/>
          <w:color w:val="000000"/>
          <w:sz w:val="18"/>
        </w:rPr>
        <w:t>The response message body shall be empty.</w:t>
      </w:r>
    </w:p>
    <w:p w14:paraId="3E0F1AD1" w14:textId="77777777" w:rsidR="00471B31" w:rsidRDefault="007B3700">
      <w:pPr>
        <w:spacing w:before="180"/>
      </w:pPr>
      <w:bookmarkStart w:id="1584" w:name="sect_6_9_9"/>
      <w:r>
        <w:rPr>
          <w:rFonts w:ascii="Arial" w:hAnsi="Arial"/>
          <w:b/>
          <w:color w:val="000000"/>
          <w:sz w:val="24"/>
        </w:rPr>
        <w:t>6.9.9 DeleteSubscription</w:t>
      </w:r>
    </w:p>
    <w:bookmarkEnd w:id="1584"/>
    <w:p w14:paraId="64848E07" w14:textId="77777777" w:rsidR="00471B31" w:rsidRDefault="007B3700">
      <w:pPr>
        <w:spacing w:before="180"/>
        <w:jc w:val="both"/>
      </w:pPr>
      <w:r>
        <w:rPr>
          <w:rFonts w:ascii="Arial" w:hAnsi="Arial"/>
          <w:color w:val="000000"/>
          <w:sz w:val="18"/>
        </w:rPr>
        <w:t>This resource removes existing subscriptions from the specified UPS Instances.</w:t>
      </w:r>
    </w:p>
    <w:p w14:paraId="4C499508" w14:textId="77777777" w:rsidR="00471B31" w:rsidRDefault="007B3700">
      <w:pPr>
        <w:spacing w:before="180"/>
      </w:pPr>
      <w:bookmarkStart w:id="1585" w:name="sect_6_9_9_1"/>
      <w:r>
        <w:rPr>
          <w:rFonts w:ascii="Arial" w:hAnsi="Arial"/>
          <w:b/>
          <w:color w:val="000000"/>
          <w:sz w:val="26"/>
        </w:rPr>
        <w:t>6.9.9.1 Request</w:t>
      </w:r>
    </w:p>
    <w:bookmarkEnd w:id="1585"/>
    <w:p w14:paraId="3DE742BA" w14:textId="77777777" w:rsidR="00471B31" w:rsidRDefault="007B3700">
      <w:pPr>
        <w:spacing w:before="180"/>
        <w:jc w:val="both"/>
      </w:pPr>
      <w:r>
        <w:rPr>
          <w:rFonts w:ascii="Arial" w:hAnsi="Arial"/>
          <w:color w:val="000000"/>
          <w:sz w:val="18"/>
        </w:rPr>
        <w:t>The request message shall be formed as follows:</w:t>
      </w:r>
    </w:p>
    <w:p w14:paraId="6BF7A5D8" w14:textId="77777777" w:rsidR="00471B31" w:rsidRDefault="007B3700">
      <w:pPr>
        <w:numPr>
          <w:ilvl w:val="0"/>
          <w:numId w:val="297"/>
        </w:numPr>
        <w:tabs>
          <w:tab w:val="left" w:pos="180"/>
        </w:tabs>
        <w:spacing w:before="180"/>
        <w:ind w:left="180" w:hanging="180"/>
        <w:jc w:val="both"/>
      </w:pPr>
      <w:bookmarkStart w:id="1586" w:name="idp140710507188752"/>
      <w:bookmarkStart w:id="1587" w:name="idp140710507188496"/>
      <w:r>
        <w:rPr>
          <w:rFonts w:ascii="Arial" w:hAnsi="Arial"/>
          <w:color w:val="000000"/>
          <w:sz w:val="18"/>
        </w:rPr>
        <w:t>Resource</w:t>
      </w:r>
    </w:p>
    <w:p w14:paraId="16A24C3A" w14:textId="77777777" w:rsidR="00471B31" w:rsidRDefault="007B3700">
      <w:pPr>
        <w:numPr>
          <w:ilvl w:val="0"/>
          <w:numId w:val="295"/>
        </w:numPr>
        <w:tabs>
          <w:tab w:val="left" w:pos="360"/>
        </w:tabs>
        <w:spacing w:before="180"/>
        <w:ind w:left="360" w:hanging="180"/>
        <w:jc w:val="both"/>
      </w:pPr>
      <w:bookmarkStart w:id="1588" w:name="idp140710507189664"/>
      <w:bookmarkStart w:id="1589" w:name="idp140710507189408"/>
      <w:bookmarkEnd w:id="1586"/>
      <w:bookmarkEnd w:id="1587"/>
      <w:r>
        <w:rPr>
          <w:rFonts w:ascii="Arial" w:hAnsi="Arial"/>
          <w:color w:val="000000"/>
          <w:sz w:val="18"/>
        </w:rPr>
        <w:t>{+SERVICE}/workitems/{UPSInstanceUID}/subscribers/{AETitle}</w:t>
      </w:r>
    </w:p>
    <w:bookmarkEnd w:id="1588"/>
    <w:bookmarkEnd w:id="1589"/>
    <w:p w14:paraId="6B53112E" w14:textId="77777777" w:rsidR="00471B31" w:rsidRDefault="007B3700">
      <w:pPr>
        <w:spacing w:before="180"/>
        <w:ind w:left="360"/>
        <w:jc w:val="both"/>
      </w:pPr>
      <w:r>
        <w:rPr>
          <w:rFonts w:ascii="Arial" w:hAnsi="Arial"/>
          <w:color w:val="000000"/>
          <w:sz w:val="18"/>
        </w:rPr>
        <w:t>where</w:t>
      </w:r>
    </w:p>
    <w:p w14:paraId="6CC6EFD2" w14:textId="77777777" w:rsidR="00471B31" w:rsidRDefault="007B3700">
      <w:pPr>
        <w:numPr>
          <w:ilvl w:val="0"/>
          <w:numId w:val="294"/>
        </w:numPr>
        <w:tabs>
          <w:tab w:val="left" w:pos="540"/>
        </w:tabs>
        <w:spacing w:before="180"/>
        <w:ind w:left="540" w:hanging="180"/>
        <w:jc w:val="both"/>
      </w:pPr>
      <w:bookmarkStart w:id="1590" w:name="idp140710507191024"/>
      <w:bookmarkStart w:id="1591" w:name="idp140710507190768"/>
      <w:r>
        <w:rPr>
          <w:rFonts w:ascii="Arial" w:hAnsi="Arial"/>
          <w:color w:val="000000"/>
          <w:sz w:val="18"/>
        </w:rPr>
        <w:t>{+SERVICE} is the base URL for the service. This may be a combination of protocol (either HTTP or HTTPS), authority and path.</w:t>
      </w:r>
    </w:p>
    <w:p w14:paraId="26EB2A86" w14:textId="77777777" w:rsidR="00471B31" w:rsidRDefault="007B3700">
      <w:pPr>
        <w:numPr>
          <w:ilvl w:val="0"/>
          <w:numId w:val="294"/>
        </w:numPr>
        <w:tabs>
          <w:tab w:val="left" w:pos="540"/>
        </w:tabs>
        <w:spacing w:before="180"/>
        <w:ind w:left="540" w:hanging="180"/>
        <w:jc w:val="both"/>
      </w:pPr>
      <w:bookmarkStart w:id="1592" w:name="idp140710507191920"/>
      <w:bookmarkEnd w:id="1590"/>
      <w:bookmarkEnd w:id="1591"/>
      <w:r>
        <w:rPr>
          <w:rFonts w:ascii="Arial" w:hAnsi="Arial"/>
          <w:color w:val="000000"/>
          <w:sz w:val="18"/>
        </w:rPr>
        <w:t>{UPSInstanceUID} is the UID of the Unified Procedure Step Instan</w:t>
      </w:r>
      <w:r>
        <w:rPr>
          <w:rFonts w:ascii="Arial" w:hAnsi="Arial"/>
          <w:color w:val="000000"/>
          <w:sz w:val="18"/>
        </w:rPr>
        <w:t>ce or a well-known UID.</w:t>
      </w:r>
    </w:p>
    <w:p w14:paraId="26CB2B6D" w14:textId="77777777" w:rsidR="00471B31" w:rsidRDefault="007B3700">
      <w:pPr>
        <w:numPr>
          <w:ilvl w:val="0"/>
          <w:numId w:val="294"/>
        </w:numPr>
        <w:tabs>
          <w:tab w:val="left" w:pos="540"/>
        </w:tabs>
        <w:spacing w:before="180"/>
        <w:ind w:left="540" w:hanging="180"/>
        <w:jc w:val="both"/>
      </w:pPr>
      <w:bookmarkStart w:id="1593" w:name="idp140710507192784"/>
      <w:bookmarkEnd w:id="1592"/>
      <w:r>
        <w:rPr>
          <w:rFonts w:ascii="Arial" w:hAnsi="Arial"/>
          <w:color w:val="000000"/>
          <w:sz w:val="18"/>
        </w:rPr>
        <w:t>{AETitle} identifies the subscribed Application Entity.</w:t>
      </w:r>
    </w:p>
    <w:p w14:paraId="5B4DB8C8" w14:textId="77777777" w:rsidR="00471B31" w:rsidRDefault="007B3700">
      <w:pPr>
        <w:numPr>
          <w:ilvl w:val="0"/>
          <w:numId w:val="297"/>
        </w:numPr>
        <w:tabs>
          <w:tab w:val="left" w:pos="180"/>
        </w:tabs>
        <w:spacing w:before="180"/>
        <w:ind w:left="180" w:hanging="180"/>
        <w:jc w:val="both"/>
      </w:pPr>
      <w:bookmarkStart w:id="1594" w:name="idp140710507194128"/>
      <w:bookmarkEnd w:id="1593"/>
      <w:r>
        <w:rPr>
          <w:rFonts w:ascii="Arial" w:hAnsi="Arial"/>
          <w:color w:val="000000"/>
          <w:sz w:val="18"/>
        </w:rPr>
        <w:t>Method</w:t>
      </w:r>
    </w:p>
    <w:p w14:paraId="4FB6B5BC" w14:textId="77777777" w:rsidR="00471B31" w:rsidRDefault="007B3700">
      <w:pPr>
        <w:numPr>
          <w:ilvl w:val="0"/>
          <w:numId w:val="296"/>
        </w:numPr>
        <w:tabs>
          <w:tab w:val="left" w:pos="360"/>
        </w:tabs>
        <w:spacing w:before="180"/>
        <w:ind w:left="360" w:hanging="180"/>
        <w:jc w:val="both"/>
      </w:pPr>
      <w:bookmarkStart w:id="1595" w:name="idp140710507195040"/>
      <w:bookmarkStart w:id="1596" w:name="idp140710507194784"/>
      <w:bookmarkEnd w:id="1594"/>
      <w:r>
        <w:rPr>
          <w:rFonts w:ascii="Arial" w:hAnsi="Arial"/>
          <w:color w:val="000000"/>
          <w:sz w:val="18"/>
        </w:rPr>
        <w:t>DELETE</w:t>
      </w:r>
    </w:p>
    <w:p w14:paraId="2F66C869" w14:textId="77777777" w:rsidR="00471B31" w:rsidRDefault="007B3700">
      <w:pPr>
        <w:numPr>
          <w:ilvl w:val="0"/>
          <w:numId w:val="297"/>
        </w:numPr>
        <w:tabs>
          <w:tab w:val="left" w:pos="180"/>
        </w:tabs>
        <w:spacing w:before="180"/>
        <w:ind w:left="180" w:hanging="180"/>
        <w:jc w:val="both"/>
      </w:pPr>
      <w:bookmarkStart w:id="1597" w:name="idp140710507196080"/>
      <w:bookmarkEnd w:id="1595"/>
      <w:bookmarkEnd w:id="1596"/>
      <w:r>
        <w:rPr>
          <w:rFonts w:ascii="Arial" w:hAnsi="Arial"/>
          <w:color w:val="000000"/>
          <w:sz w:val="18"/>
        </w:rPr>
        <w:t>The request body shall be empty.</w:t>
      </w:r>
    </w:p>
    <w:p w14:paraId="15233931" w14:textId="77777777" w:rsidR="00471B31" w:rsidRDefault="007B3700">
      <w:pPr>
        <w:spacing w:before="180"/>
      </w:pPr>
      <w:bookmarkStart w:id="1598" w:name="sect_6_9_9_2"/>
      <w:bookmarkEnd w:id="1597"/>
      <w:r>
        <w:rPr>
          <w:rFonts w:ascii="Arial" w:hAnsi="Arial"/>
          <w:b/>
          <w:color w:val="000000"/>
          <w:sz w:val="26"/>
        </w:rPr>
        <w:t>6.9.9.2 Behavior</w:t>
      </w:r>
    </w:p>
    <w:bookmarkEnd w:id="1598"/>
    <w:p w14:paraId="0355C680" w14:textId="77777777" w:rsidR="00471B31" w:rsidRDefault="007B3700">
      <w:pPr>
        <w:spacing w:before="180"/>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w:t>
        </w:r>
        <w:r>
          <w:rPr>
            <w:rFonts w:ascii="Arial" w:hAnsi="Arial"/>
            <w:color w:val="000000"/>
            <w:sz w:val="18"/>
          </w:rPr>
          <w:t>.7.2</w:t>
        </w:r>
      </w:hyperlink>
      <w:r>
        <w:rPr>
          <w:rFonts w:ascii="Arial" w:hAnsi="Arial"/>
          <w:color w:val="000000"/>
          <w:sz w:val="18"/>
        </w:rPr>
        <w:t>.</w:t>
      </w:r>
    </w:p>
    <w:p w14:paraId="0CACCABC" w14:textId="77777777" w:rsidR="00471B31" w:rsidRDefault="007B3700">
      <w:pPr>
        <w:spacing w:before="180"/>
      </w:pPr>
      <w:bookmarkStart w:id="1599" w:name="sect_6_9_9_3"/>
      <w:r>
        <w:rPr>
          <w:rFonts w:ascii="Arial" w:hAnsi="Arial"/>
          <w:b/>
          <w:color w:val="000000"/>
          <w:sz w:val="26"/>
        </w:rPr>
        <w:t>6.9.9.3 Response</w:t>
      </w:r>
    </w:p>
    <w:p w14:paraId="5BEA448B" w14:textId="77777777" w:rsidR="00471B31" w:rsidRDefault="007B3700">
      <w:pPr>
        <w:spacing w:before="180"/>
      </w:pPr>
      <w:bookmarkStart w:id="1600" w:name="sect_6_9_9_3_1"/>
      <w:bookmarkEnd w:id="1599"/>
      <w:r>
        <w:rPr>
          <w:rFonts w:ascii="Arial" w:hAnsi="Arial"/>
          <w:b/>
          <w:color w:val="000000"/>
          <w:sz w:val="22"/>
        </w:rPr>
        <w:t>6.9.9.3.1 Response Status Line</w:t>
      </w:r>
    </w:p>
    <w:bookmarkEnd w:id="1600"/>
    <w:p w14:paraId="455475D1" w14:textId="77777777" w:rsidR="00471B31" w:rsidRDefault="007B3700">
      <w:pPr>
        <w:spacing w:before="180"/>
        <w:jc w:val="both"/>
      </w:pPr>
      <w:r>
        <w:rPr>
          <w:rFonts w:ascii="Arial" w:hAnsi="Arial"/>
          <w:color w:val="000000"/>
          <w:sz w:val="18"/>
        </w:rPr>
        <w:t>The Service shall return an HTTP/1.1 status line, including a status code and associated reason phrase.</w:t>
      </w:r>
    </w:p>
    <w:p w14:paraId="5438AD4A" w14:textId="77777777" w:rsidR="00471B31" w:rsidRDefault="007B3700">
      <w:pPr>
        <w:spacing w:before="180"/>
        <w:jc w:val="both"/>
      </w:pPr>
      <w:r>
        <w:rPr>
          <w:rFonts w:ascii="Arial" w:hAnsi="Arial"/>
          <w:color w:val="000000"/>
          <w:sz w:val="18"/>
        </w:rPr>
        <w:t xml:space="preserve">If the DeleteSubscriptionrequest was successful, the Service shall return an HTTP/1.1 "200 - OK" </w:t>
      </w:r>
      <w:r>
        <w:rPr>
          <w:rFonts w:ascii="Arial" w:hAnsi="Arial"/>
          <w:color w:val="000000"/>
          <w:sz w:val="18"/>
        </w:rPr>
        <w:t>response code.</w:t>
      </w:r>
    </w:p>
    <w:p w14:paraId="1D5CCBF9" w14:textId="77777777" w:rsidR="00471B31" w:rsidRDefault="007B3700">
      <w:pPr>
        <w:spacing w:before="180"/>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p w14:paraId="0C09CC01" w14:textId="77777777" w:rsidR="00471B31" w:rsidRDefault="007B3700">
      <w:pPr>
        <w:keepNext/>
        <w:spacing w:before="216"/>
        <w:jc w:val="center"/>
      </w:pPr>
      <w:bookmarkStart w:id="1601" w:name="table_6_9_9_1"/>
      <w:r>
        <w:rPr>
          <w:rFonts w:ascii="Arial" w:hAnsi="Arial"/>
          <w:b/>
          <w:color w:val="000000"/>
          <w:sz w:val="22"/>
        </w:rPr>
        <w:t>Table 6.9.7-1. Status Codes</w:t>
      </w:r>
    </w:p>
    <w:bookmarkEnd w:id="1601"/>
    <w:p w14:paraId="6EE3ECD8"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421"/>
        <w:gridCol w:w="7624"/>
      </w:tblGrid>
      <w:tr w:rsidR="00471B31" w14:paraId="6FE163B9"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9021A4C" w14:textId="77777777" w:rsidR="00471B31" w:rsidRDefault="007B3700">
            <w:pPr>
              <w:keepNext/>
              <w:spacing w:before="180"/>
              <w:jc w:val="center"/>
            </w:pPr>
            <w:r>
              <w:rPr>
                <w:rFonts w:ascii="Arial" w:hAnsi="Arial"/>
                <w:b/>
                <w:color w:val="000000"/>
                <w:sz w:val="18"/>
              </w:rPr>
              <w:t>HTTP/1.1 Code</w:t>
            </w:r>
          </w:p>
        </w:tc>
        <w:tc>
          <w:tcPr>
            <w:tcW w:w="1421" w:type="dxa"/>
            <w:tcBorders>
              <w:top w:val="single" w:sz="4" w:space="0" w:color="000000"/>
              <w:bottom w:val="single" w:sz="4" w:space="0" w:color="000000"/>
              <w:right w:val="single" w:sz="4" w:space="0" w:color="000000"/>
            </w:tcBorders>
            <w:tcMar>
              <w:top w:w="40" w:type="dxa"/>
              <w:left w:w="40" w:type="dxa"/>
              <w:bottom w:w="40" w:type="dxa"/>
              <w:right w:w="40" w:type="dxa"/>
            </w:tcMar>
          </w:tcPr>
          <w:p w14:paraId="20B7AAF4" w14:textId="77777777" w:rsidR="00471B31" w:rsidRDefault="007B3700">
            <w:pPr>
              <w:spacing w:before="180"/>
              <w:jc w:val="center"/>
            </w:pPr>
            <w:r>
              <w:rPr>
                <w:rFonts w:ascii="Arial" w:hAnsi="Arial"/>
                <w:b/>
                <w:color w:val="000000"/>
                <w:sz w:val="18"/>
              </w:rPr>
              <w:t>Reason Phrase</w:t>
            </w:r>
          </w:p>
        </w:tc>
        <w:tc>
          <w:tcPr>
            <w:tcW w:w="7624" w:type="dxa"/>
            <w:tcBorders>
              <w:top w:val="single" w:sz="4" w:space="0" w:color="000000"/>
              <w:bottom w:val="single" w:sz="4" w:space="0" w:color="000000"/>
              <w:right w:val="single" w:sz="4" w:space="0" w:color="000000"/>
            </w:tcBorders>
            <w:tcMar>
              <w:top w:w="40" w:type="dxa"/>
              <w:left w:w="40" w:type="dxa"/>
              <w:bottom w:w="40" w:type="dxa"/>
              <w:right w:w="40" w:type="dxa"/>
            </w:tcMar>
          </w:tcPr>
          <w:p w14:paraId="41262836" w14:textId="77777777" w:rsidR="00471B31" w:rsidRDefault="007B3700">
            <w:pPr>
              <w:spacing w:before="180"/>
              <w:jc w:val="center"/>
            </w:pPr>
            <w:r>
              <w:rPr>
                <w:rFonts w:ascii="Arial" w:hAnsi="Arial"/>
                <w:b/>
                <w:color w:val="000000"/>
                <w:sz w:val="18"/>
              </w:rPr>
              <w:t>Description</w:t>
            </w:r>
          </w:p>
        </w:tc>
      </w:tr>
      <w:tr w:rsidR="00471B31" w14:paraId="0E329136"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BBB4AE" w14:textId="77777777" w:rsidR="00471B31" w:rsidRDefault="007B3700">
            <w:pPr>
              <w:spacing w:before="180"/>
            </w:pPr>
            <w:r>
              <w:rPr>
                <w:rFonts w:ascii="Arial" w:hAnsi="Arial"/>
                <w:color w:val="000000"/>
                <w:sz w:val="18"/>
              </w:rPr>
              <w:t>200</w:t>
            </w:r>
          </w:p>
        </w:tc>
        <w:tc>
          <w:tcPr>
            <w:tcW w:w="1421" w:type="dxa"/>
            <w:tcBorders>
              <w:bottom w:val="single" w:sz="4" w:space="0" w:color="000000"/>
              <w:right w:val="single" w:sz="4" w:space="0" w:color="000000"/>
            </w:tcBorders>
            <w:tcMar>
              <w:top w:w="40" w:type="dxa"/>
              <w:left w:w="40" w:type="dxa"/>
              <w:bottom w:w="40" w:type="dxa"/>
              <w:right w:w="40" w:type="dxa"/>
            </w:tcMar>
          </w:tcPr>
          <w:p w14:paraId="200F5672" w14:textId="77777777" w:rsidR="00471B31" w:rsidRDefault="007B3700">
            <w:pPr>
              <w:spacing w:before="180"/>
            </w:pPr>
            <w:r>
              <w:rPr>
                <w:rFonts w:ascii="Arial" w:hAnsi="Arial"/>
                <w:color w:val="000000"/>
                <w:sz w:val="18"/>
              </w:rPr>
              <w:t>OK</w:t>
            </w:r>
          </w:p>
        </w:tc>
        <w:tc>
          <w:tcPr>
            <w:tcW w:w="7624" w:type="dxa"/>
            <w:tcBorders>
              <w:bottom w:val="single" w:sz="4" w:space="0" w:color="000000"/>
              <w:right w:val="single" w:sz="4" w:space="0" w:color="000000"/>
            </w:tcBorders>
            <w:tcMar>
              <w:top w:w="40" w:type="dxa"/>
              <w:left w:w="40" w:type="dxa"/>
              <w:bottom w:w="40" w:type="dxa"/>
              <w:right w:w="40" w:type="dxa"/>
            </w:tcMar>
          </w:tcPr>
          <w:p w14:paraId="07742816" w14:textId="77777777" w:rsidR="00471B31" w:rsidRDefault="007B3700">
            <w:pPr>
              <w:spacing w:before="180"/>
            </w:pPr>
            <w:r>
              <w:rPr>
                <w:rFonts w:ascii="Arial" w:hAnsi="Arial"/>
                <w:color w:val="000000"/>
                <w:sz w:val="18"/>
              </w:rPr>
              <w:t>The subscription was removed.</w:t>
            </w:r>
          </w:p>
        </w:tc>
      </w:tr>
      <w:tr w:rsidR="00471B31" w14:paraId="54C38DA3"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F98774" w14:textId="77777777" w:rsidR="00471B31" w:rsidRDefault="007B3700">
            <w:pPr>
              <w:spacing w:before="180"/>
            </w:pPr>
            <w:r>
              <w:rPr>
                <w:rFonts w:ascii="Arial" w:hAnsi="Arial"/>
                <w:color w:val="000000"/>
                <w:sz w:val="18"/>
              </w:rPr>
              <w:t>400</w:t>
            </w:r>
          </w:p>
        </w:tc>
        <w:tc>
          <w:tcPr>
            <w:tcW w:w="1421" w:type="dxa"/>
            <w:tcBorders>
              <w:bottom w:val="single" w:sz="4" w:space="0" w:color="000000"/>
              <w:right w:val="single" w:sz="4" w:space="0" w:color="000000"/>
            </w:tcBorders>
            <w:tcMar>
              <w:top w:w="40" w:type="dxa"/>
              <w:left w:w="40" w:type="dxa"/>
              <w:bottom w:w="40" w:type="dxa"/>
              <w:right w:w="40" w:type="dxa"/>
            </w:tcMar>
          </w:tcPr>
          <w:p w14:paraId="33CE47E1" w14:textId="77777777" w:rsidR="00471B31" w:rsidRDefault="007B3700">
            <w:pPr>
              <w:spacing w:before="180"/>
            </w:pPr>
            <w:r>
              <w:rPr>
                <w:rFonts w:ascii="Arial" w:hAnsi="Arial"/>
                <w:color w:val="000000"/>
                <w:sz w:val="18"/>
              </w:rPr>
              <w:t>Bad Request</w:t>
            </w:r>
          </w:p>
        </w:tc>
        <w:tc>
          <w:tcPr>
            <w:tcW w:w="7624" w:type="dxa"/>
            <w:tcBorders>
              <w:bottom w:val="single" w:sz="4" w:space="0" w:color="000000"/>
              <w:right w:val="single" w:sz="4" w:space="0" w:color="000000"/>
            </w:tcBorders>
            <w:tcMar>
              <w:top w:w="40" w:type="dxa"/>
              <w:left w:w="40" w:type="dxa"/>
              <w:bottom w:w="40" w:type="dxa"/>
              <w:right w:w="40" w:type="dxa"/>
            </w:tcMar>
          </w:tcPr>
          <w:p w14:paraId="0BA85B4F" w14:textId="77777777" w:rsidR="00471B31" w:rsidRDefault="007B3700">
            <w:pPr>
              <w:spacing w:before="180"/>
            </w:pPr>
            <w:r>
              <w:rPr>
                <w:rFonts w:ascii="Arial" w:hAnsi="Arial"/>
                <w:color w:val="000000"/>
                <w:sz w:val="18"/>
              </w:rPr>
              <w:t>The UPS-RS Origin-Server was unable to understand the request</w:t>
            </w:r>
          </w:p>
        </w:tc>
      </w:tr>
      <w:tr w:rsidR="00471B31" w14:paraId="7E06C87A"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1D78EF" w14:textId="77777777" w:rsidR="00471B31" w:rsidRDefault="007B3700">
            <w:pPr>
              <w:spacing w:before="180"/>
            </w:pPr>
            <w:r>
              <w:rPr>
                <w:rFonts w:ascii="Arial" w:hAnsi="Arial"/>
                <w:color w:val="000000"/>
                <w:sz w:val="18"/>
              </w:rPr>
              <w:t>401</w:t>
            </w:r>
          </w:p>
        </w:tc>
        <w:tc>
          <w:tcPr>
            <w:tcW w:w="1421" w:type="dxa"/>
            <w:tcBorders>
              <w:bottom w:val="single" w:sz="4" w:space="0" w:color="000000"/>
              <w:right w:val="single" w:sz="4" w:space="0" w:color="000000"/>
            </w:tcBorders>
            <w:tcMar>
              <w:top w:w="40" w:type="dxa"/>
              <w:left w:w="40" w:type="dxa"/>
              <w:bottom w:w="40" w:type="dxa"/>
              <w:right w:w="40" w:type="dxa"/>
            </w:tcMar>
          </w:tcPr>
          <w:p w14:paraId="1EB5570C" w14:textId="77777777" w:rsidR="00471B31" w:rsidRDefault="007B3700">
            <w:pPr>
              <w:spacing w:before="180"/>
            </w:pPr>
            <w:r>
              <w:rPr>
                <w:rFonts w:ascii="Arial" w:hAnsi="Arial"/>
                <w:color w:val="000000"/>
                <w:sz w:val="18"/>
              </w:rPr>
              <w:t>Unauthorized</w:t>
            </w:r>
          </w:p>
        </w:tc>
        <w:tc>
          <w:tcPr>
            <w:tcW w:w="7624" w:type="dxa"/>
            <w:tcBorders>
              <w:bottom w:val="single" w:sz="4" w:space="0" w:color="000000"/>
              <w:right w:val="single" w:sz="4" w:space="0" w:color="000000"/>
            </w:tcBorders>
            <w:tcMar>
              <w:top w:w="40" w:type="dxa"/>
              <w:left w:w="40" w:type="dxa"/>
              <w:bottom w:w="40" w:type="dxa"/>
              <w:right w:w="40" w:type="dxa"/>
            </w:tcMar>
          </w:tcPr>
          <w:p w14:paraId="2DD92254" w14:textId="77777777" w:rsidR="00471B31" w:rsidRDefault="007B3700">
            <w:pPr>
              <w:spacing w:before="180"/>
            </w:pPr>
            <w:r>
              <w:rPr>
                <w:rFonts w:ascii="Arial" w:hAnsi="Arial"/>
                <w:color w:val="000000"/>
                <w:sz w:val="18"/>
              </w:rPr>
              <w:t>The UPS-RS Origin-Server refused to accept the request because the client is not authenticated.</w:t>
            </w:r>
          </w:p>
        </w:tc>
      </w:tr>
      <w:tr w:rsidR="00471B31" w14:paraId="08BB81A9"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45F9F6" w14:textId="77777777" w:rsidR="00471B31" w:rsidRDefault="007B3700">
            <w:pPr>
              <w:spacing w:before="180"/>
            </w:pPr>
            <w:r>
              <w:rPr>
                <w:rFonts w:ascii="Arial" w:hAnsi="Arial"/>
                <w:color w:val="000000"/>
                <w:sz w:val="18"/>
              </w:rPr>
              <w:lastRenderedPageBreak/>
              <w:t>403</w:t>
            </w:r>
          </w:p>
        </w:tc>
        <w:tc>
          <w:tcPr>
            <w:tcW w:w="1421" w:type="dxa"/>
            <w:tcBorders>
              <w:bottom w:val="single" w:sz="4" w:space="0" w:color="000000"/>
              <w:right w:val="single" w:sz="4" w:space="0" w:color="000000"/>
            </w:tcBorders>
            <w:tcMar>
              <w:top w:w="40" w:type="dxa"/>
              <w:left w:w="40" w:type="dxa"/>
              <w:bottom w:w="40" w:type="dxa"/>
              <w:right w:w="40" w:type="dxa"/>
            </w:tcMar>
          </w:tcPr>
          <w:p w14:paraId="48934622" w14:textId="77777777" w:rsidR="00471B31" w:rsidRDefault="007B3700">
            <w:pPr>
              <w:spacing w:before="180"/>
            </w:pPr>
            <w:r>
              <w:rPr>
                <w:rFonts w:ascii="Arial" w:hAnsi="Arial"/>
                <w:color w:val="000000"/>
                <w:sz w:val="18"/>
              </w:rPr>
              <w:t>Forbidden</w:t>
            </w:r>
          </w:p>
        </w:tc>
        <w:tc>
          <w:tcPr>
            <w:tcW w:w="7624" w:type="dxa"/>
            <w:tcBorders>
              <w:bottom w:val="single" w:sz="4" w:space="0" w:color="000000"/>
              <w:right w:val="single" w:sz="4" w:space="0" w:color="000000"/>
            </w:tcBorders>
            <w:tcMar>
              <w:top w:w="40" w:type="dxa"/>
              <w:left w:w="40" w:type="dxa"/>
              <w:bottom w:w="40" w:type="dxa"/>
              <w:right w:w="40" w:type="dxa"/>
            </w:tcMar>
          </w:tcPr>
          <w:p w14:paraId="54F6522E" w14:textId="77777777" w:rsidR="00471B31" w:rsidRDefault="007B3700">
            <w:pPr>
              <w:spacing w:before="180"/>
            </w:pPr>
            <w:r>
              <w:rPr>
                <w:rFonts w:ascii="Arial" w:hAnsi="Arial"/>
                <w:color w:val="000000"/>
                <w:sz w:val="18"/>
              </w:rPr>
              <w:t xml:space="preserve">The UPS-RS </w:t>
            </w:r>
            <w:r>
              <w:rPr>
                <w:rFonts w:ascii="Arial" w:hAnsi="Arial"/>
                <w:color w:val="000000"/>
                <w:sz w:val="18"/>
              </w:rPr>
              <w:t>Origin-Server understood the request, but is refusing to perform the query (e.g., an authenticated user with insufficient privileges).</w:t>
            </w:r>
          </w:p>
        </w:tc>
      </w:tr>
      <w:tr w:rsidR="00471B31" w14:paraId="63B21EDD"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69E6CC" w14:textId="77777777" w:rsidR="00471B31" w:rsidRDefault="007B3700">
            <w:pPr>
              <w:spacing w:before="180"/>
            </w:pPr>
            <w:r>
              <w:rPr>
                <w:rFonts w:ascii="Arial" w:hAnsi="Arial"/>
                <w:color w:val="000000"/>
                <w:sz w:val="18"/>
              </w:rPr>
              <w:t>404</w:t>
            </w:r>
          </w:p>
        </w:tc>
        <w:tc>
          <w:tcPr>
            <w:tcW w:w="1421" w:type="dxa"/>
            <w:tcBorders>
              <w:bottom w:val="single" w:sz="4" w:space="0" w:color="000000"/>
              <w:right w:val="single" w:sz="4" w:space="0" w:color="000000"/>
            </w:tcBorders>
            <w:tcMar>
              <w:top w:w="40" w:type="dxa"/>
              <w:left w:w="40" w:type="dxa"/>
              <w:bottom w:w="40" w:type="dxa"/>
              <w:right w:w="40" w:type="dxa"/>
            </w:tcMar>
          </w:tcPr>
          <w:p w14:paraId="25C7CEA4" w14:textId="77777777" w:rsidR="00471B31" w:rsidRDefault="007B3700">
            <w:pPr>
              <w:spacing w:before="180"/>
            </w:pPr>
            <w:r>
              <w:rPr>
                <w:rFonts w:ascii="Arial" w:hAnsi="Arial"/>
                <w:color w:val="000000"/>
                <w:sz w:val="18"/>
              </w:rPr>
              <w:t>Not found</w:t>
            </w:r>
          </w:p>
        </w:tc>
        <w:tc>
          <w:tcPr>
            <w:tcW w:w="7624" w:type="dxa"/>
            <w:tcBorders>
              <w:bottom w:val="single" w:sz="4" w:space="0" w:color="000000"/>
              <w:right w:val="single" w:sz="4" w:space="0" w:color="000000"/>
            </w:tcBorders>
            <w:tcMar>
              <w:top w:w="40" w:type="dxa"/>
              <w:left w:w="40" w:type="dxa"/>
              <w:bottom w:w="40" w:type="dxa"/>
              <w:right w:w="40" w:type="dxa"/>
            </w:tcMar>
          </w:tcPr>
          <w:p w14:paraId="7D4F3BB2" w14:textId="77777777" w:rsidR="00471B31" w:rsidRDefault="007B3700">
            <w:pPr>
              <w:spacing w:before="180"/>
            </w:pPr>
            <w:r>
              <w:rPr>
                <w:rFonts w:ascii="Arial" w:hAnsi="Arial"/>
                <w:color w:val="000000"/>
                <w:sz w:val="18"/>
              </w:rPr>
              <w:t>The specified UPS Instance or well-known UID does not exist or is not managed by this Origin-Server.</w:t>
            </w:r>
          </w:p>
        </w:tc>
      </w:tr>
      <w:tr w:rsidR="00471B31" w14:paraId="752157F9"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56E039" w14:textId="77777777" w:rsidR="00471B31" w:rsidRDefault="007B3700">
            <w:pPr>
              <w:spacing w:before="180"/>
            </w:pPr>
            <w:r>
              <w:rPr>
                <w:rFonts w:ascii="Arial" w:hAnsi="Arial"/>
                <w:color w:val="000000"/>
                <w:sz w:val="18"/>
              </w:rPr>
              <w:t>409</w:t>
            </w:r>
          </w:p>
        </w:tc>
        <w:tc>
          <w:tcPr>
            <w:tcW w:w="1421" w:type="dxa"/>
            <w:tcBorders>
              <w:bottom w:val="single" w:sz="4" w:space="0" w:color="000000"/>
              <w:right w:val="single" w:sz="4" w:space="0" w:color="000000"/>
            </w:tcBorders>
            <w:tcMar>
              <w:top w:w="40" w:type="dxa"/>
              <w:left w:w="40" w:type="dxa"/>
              <w:bottom w:w="40" w:type="dxa"/>
              <w:right w:w="40" w:type="dxa"/>
            </w:tcMar>
          </w:tcPr>
          <w:p w14:paraId="76E4BFAC" w14:textId="77777777" w:rsidR="00471B31" w:rsidRDefault="007B3700">
            <w:pPr>
              <w:spacing w:before="180"/>
            </w:pPr>
            <w:r>
              <w:rPr>
                <w:rFonts w:ascii="Arial" w:hAnsi="Arial"/>
                <w:color w:val="000000"/>
                <w:sz w:val="18"/>
              </w:rPr>
              <w:t>Conflict</w:t>
            </w:r>
          </w:p>
        </w:tc>
        <w:tc>
          <w:tcPr>
            <w:tcW w:w="7624" w:type="dxa"/>
            <w:tcBorders>
              <w:bottom w:val="single" w:sz="4" w:space="0" w:color="000000"/>
              <w:right w:val="single" w:sz="4" w:space="0" w:color="000000"/>
            </w:tcBorders>
            <w:tcMar>
              <w:top w:w="40" w:type="dxa"/>
              <w:left w:w="40" w:type="dxa"/>
              <w:bottom w:w="40" w:type="dxa"/>
              <w:right w:w="40" w:type="dxa"/>
            </w:tcMar>
          </w:tcPr>
          <w:p w14:paraId="409A28F0" w14:textId="77777777" w:rsidR="00471B31" w:rsidRDefault="007B3700">
            <w:pPr>
              <w:spacing w:before="180"/>
            </w:pPr>
            <w:r>
              <w:rPr>
                <w:rFonts w:ascii="Arial" w:hAnsi="Arial"/>
                <w:color w:val="000000"/>
                <w:sz w:val="18"/>
              </w:rPr>
              <w:t>Specified action not appropriate for specified instance.</w:t>
            </w:r>
          </w:p>
        </w:tc>
      </w:tr>
      <w:tr w:rsidR="00471B31" w14:paraId="1AF40766"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38F507" w14:textId="77777777" w:rsidR="00471B31" w:rsidRDefault="007B3700">
            <w:pPr>
              <w:spacing w:before="180"/>
            </w:pPr>
            <w:r>
              <w:rPr>
                <w:rFonts w:ascii="Arial" w:hAnsi="Arial"/>
                <w:color w:val="000000"/>
                <w:sz w:val="18"/>
              </w:rPr>
              <w:t>503</w:t>
            </w:r>
          </w:p>
        </w:tc>
        <w:tc>
          <w:tcPr>
            <w:tcW w:w="1421" w:type="dxa"/>
            <w:tcBorders>
              <w:bottom w:val="single" w:sz="4" w:space="0" w:color="000000"/>
              <w:right w:val="single" w:sz="4" w:space="0" w:color="000000"/>
            </w:tcBorders>
            <w:tcMar>
              <w:top w:w="40" w:type="dxa"/>
              <w:left w:w="40" w:type="dxa"/>
              <w:bottom w:w="40" w:type="dxa"/>
              <w:right w:w="40" w:type="dxa"/>
            </w:tcMar>
          </w:tcPr>
          <w:p w14:paraId="731CD3E6" w14:textId="77777777" w:rsidR="00471B31" w:rsidRDefault="007B3700">
            <w:pPr>
              <w:spacing w:before="180"/>
            </w:pPr>
            <w:r>
              <w:rPr>
                <w:rFonts w:ascii="Arial" w:hAnsi="Arial"/>
                <w:color w:val="000000"/>
                <w:sz w:val="18"/>
              </w:rPr>
              <w:t>Busy</w:t>
            </w:r>
          </w:p>
        </w:tc>
        <w:tc>
          <w:tcPr>
            <w:tcW w:w="7624" w:type="dxa"/>
            <w:tcBorders>
              <w:bottom w:val="single" w:sz="4" w:space="0" w:color="000000"/>
              <w:right w:val="single" w:sz="4" w:space="0" w:color="000000"/>
            </w:tcBorders>
            <w:tcMar>
              <w:top w:w="40" w:type="dxa"/>
              <w:left w:w="40" w:type="dxa"/>
              <w:bottom w:w="40" w:type="dxa"/>
              <w:right w:w="40" w:type="dxa"/>
            </w:tcMar>
          </w:tcPr>
          <w:p w14:paraId="33FA0DE6" w14:textId="77777777" w:rsidR="00471B31" w:rsidRDefault="007B3700">
            <w:pPr>
              <w:spacing w:before="180"/>
            </w:pPr>
            <w:r>
              <w:rPr>
                <w:rFonts w:ascii="Arial" w:hAnsi="Arial"/>
                <w:color w:val="000000"/>
                <w:sz w:val="18"/>
              </w:rPr>
              <w:t>Service is unavailable.</w:t>
            </w:r>
          </w:p>
        </w:tc>
      </w:tr>
    </w:tbl>
    <w:p w14:paraId="1ECC9B8A" w14:textId="77777777" w:rsidR="00471B31" w:rsidRDefault="007B3700">
      <w:pPr>
        <w:spacing w:before="180"/>
      </w:pPr>
      <w:bookmarkStart w:id="1602" w:name="sect_6_9_9_3_2"/>
      <w:r>
        <w:rPr>
          <w:rFonts w:ascii="Arial" w:hAnsi="Arial"/>
          <w:b/>
          <w:color w:val="000000"/>
          <w:sz w:val="22"/>
        </w:rPr>
        <w:t>6.9.9.3.2 Response Message Body</w:t>
      </w:r>
    </w:p>
    <w:bookmarkEnd w:id="1602"/>
    <w:p w14:paraId="2A77BB8D" w14:textId="77777777" w:rsidR="00471B31" w:rsidRDefault="007B3700">
      <w:pPr>
        <w:spacing w:before="180"/>
        <w:jc w:val="both"/>
      </w:pPr>
      <w:r>
        <w:rPr>
          <w:rFonts w:ascii="Arial" w:hAnsi="Arial"/>
          <w:color w:val="000000"/>
          <w:sz w:val="18"/>
        </w:rPr>
        <w:t>The response message body shall be empty.</w:t>
      </w:r>
    </w:p>
    <w:p w14:paraId="4E62CF76" w14:textId="77777777" w:rsidR="00471B31" w:rsidRDefault="007B3700">
      <w:pPr>
        <w:spacing w:before="180"/>
      </w:pPr>
      <w:bookmarkStart w:id="1603" w:name="sect_6_9_10"/>
      <w:r>
        <w:rPr>
          <w:rFonts w:ascii="Arial" w:hAnsi="Arial"/>
          <w:b/>
          <w:color w:val="000000"/>
          <w:sz w:val="24"/>
        </w:rPr>
        <w:t>6.9.10 OpenEventChannel</w:t>
      </w:r>
    </w:p>
    <w:bookmarkEnd w:id="1603"/>
    <w:p w14:paraId="3FBDC765" w14:textId="77777777" w:rsidR="00471B31" w:rsidRDefault="007B3700">
      <w:pPr>
        <w:spacing w:before="180"/>
        <w:jc w:val="both"/>
      </w:pPr>
      <w:r>
        <w:rPr>
          <w:rFonts w:ascii="Arial" w:hAnsi="Arial"/>
          <w:color w:val="000000"/>
          <w:sz w:val="18"/>
        </w:rPr>
        <w:t>This resource opens a WebSocket channel that will be used</w:t>
      </w:r>
      <w:r>
        <w:rPr>
          <w:rFonts w:ascii="Arial" w:hAnsi="Arial"/>
          <w:color w:val="000000"/>
          <w:sz w:val="18"/>
        </w:rPr>
        <w:t xml:space="preserve"> to send Event Reports to the client.</w:t>
      </w:r>
    </w:p>
    <w:p w14:paraId="6E974C40" w14:textId="77777777" w:rsidR="00471B31" w:rsidRDefault="007B3700">
      <w:pPr>
        <w:spacing w:before="180"/>
        <w:jc w:val="both"/>
      </w:pPr>
      <w:r>
        <w:rPr>
          <w:rFonts w:ascii="Arial" w:hAnsi="Arial"/>
          <w:color w:val="000000"/>
          <w:sz w:val="18"/>
        </w:rPr>
        <w:t>See RFC-6455 for details on the WebSocket protocol.</w:t>
      </w:r>
    </w:p>
    <w:p w14:paraId="3D5515EE" w14:textId="77777777" w:rsidR="00471B31" w:rsidRDefault="007B3700">
      <w:pPr>
        <w:spacing w:before="180"/>
      </w:pPr>
      <w:bookmarkStart w:id="1604" w:name="sect_6_9_10_1"/>
      <w:r>
        <w:rPr>
          <w:rFonts w:ascii="Arial" w:hAnsi="Arial"/>
          <w:b/>
          <w:color w:val="000000"/>
          <w:sz w:val="26"/>
        </w:rPr>
        <w:t>6.9.10.1 Request</w:t>
      </w:r>
    </w:p>
    <w:bookmarkEnd w:id="1604"/>
    <w:p w14:paraId="04372DD9" w14:textId="77777777" w:rsidR="00471B31" w:rsidRDefault="007B3700">
      <w:pPr>
        <w:spacing w:before="180"/>
        <w:jc w:val="both"/>
      </w:pPr>
      <w:r>
        <w:rPr>
          <w:rFonts w:ascii="Arial" w:hAnsi="Arial"/>
          <w:color w:val="000000"/>
          <w:sz w:val="18"/>
        </w:rPr>
        <w:t>The request message shall be formed as follows:</w:t>
      </w:r>
    </w:p>
    <w:p w14:paraId="53E67DE7" w14:textId="77777777" w:rsidR="00471B31" w:rsidRDefault="007B3700">
      <w:pPr>
        <w:numPr>
          <w:ilvl w:val="0"/>
          <w:numId w:val="301"/>
        </w:numPr>
        <w:tabs>
          <w:tab w:val="left" w:pos="180"/>
        </w:tabs>
        <w:spacing w:before="180"/>
        <w:ind w:left="180" w:hanging="180"/>
        <w:jc w:val="both"/>
      </w:pPr>
      <w:bookmarkStart w:id="1605" w:name="idp140710507255376"/>
      <w:bookmarkStart w:id="1606" w:name="idp140710507255120"/>
      <w:r>
        <w:rPr>
          <w:rFonts w:ascii="Arial" w:hAnsi="Arial"/>
          <w:color w:val="000000"/>
          <w:sz w:val="18"/>
        </w:rPr>
        <w:t>Resource</w:t>
      </w:r>
    </w:p>
    <w:p w14:paraId="4C78D6DE" w14:textId="77777777" w:rsidR="00471B31" w:rsidRDefault="007B3700">
      <w:pPr>
        <w:numPr>
          <w:ilvl w:val="0"/>
          <w:numId w:val="299"/>
        </w:numPr>
        <w:tabs>
          <w:tab w:val="left" w:pos="360"/>
        </w:tabs>
        <w:spacing w:before="180"/>
        <w:ind w:left="360" w:hanging="180"/>
        <w:jc w:val="both"/>
      </w:pPr>
      <w:bookmarkStart w:id="1607" w:name="idp140710507256288"/>
      <w:bookmarkStart w:id="1608" w:name="idp140710507256032"/>
      <w:bookmarkEnd w:id="1605"/>
      <w:bookmarkEnd w:id="1606"/>
      <w:r>
        <w:rPr>
          <w:rFonts w:ascii="Arial" w:hAnsi="Arial"/>
          <w:color w:val="000000"/>
          <w:sz w:val="18"/>
        </w:rPr>
        <w:t>{+WSSERVICE}/subscribers/{AETitle}</w:t>
      </w:r>
    </w:p>
    <w:bookmarkEnd w:id="1607"/>
    <w:bookmarkEnd w:id="1608"/>
    <w:p w14:paraId="52D7D538" w14:textId="77777777" w:rsidR="00471B31" w:rsidRDefault="007B3700">
      <w:pPr>
        <w:spacing w:before="180"/>
        <w:ind w:left="360"/>
        <w:jc w:val="both"/>
      </w:pPr>
      <w:r>
        <w:rPr>
          <w:rFonts w:ascii="Arial" w:hAnsi="Arial"/>
          <w:color w:val="000000"/>
          <w:sz w:val="18"/>
        </w:rPr>
        <w:t>where</w:t>
      </w:r>
    </w:p>
    <w:p w14:paraId="3D1BA5A1" w14:textId="77777777" w:rsidR="00471B31" w:rsidRDefault="007B3700">
      <w:pPr>
        <w:numPr>
          <w:ilvl w:val="0"/>
          <w:numId w:val="298"/>
        </w:numPr>
        <w:tabs>
          <w:tab w:val="left" w:pos="540"/>
        </w:tabs>
        <w:spacing w:before="180"/>
        <w:ind w:left="540" w:hanging="180"/>
        <w:jc w:val="both"/>
      </w:pPr>
      <w:bookmarkStart w:id="1609" w:name="idp140710507257632"/>
      <w:bookmarkStart w:id="1610" w:name="idp140710507257376"/>
      <w:r>
        <w:rPr>
          <w:rFonts w:ascii="Arial" w:hAnsi="Arial"/>
          <w:color w:val="000000"/>
          <w:sz w:val="18"/>
        </w:rPr>
        <w:t xml:space="preserve">{+WSSERVICE} is the base URL for the WebSocket </w:t>
      </w:r>
      <w:r>
        <w:rPr>
          <w:rFonts w:ascii="Arial" w:hAnsi="Arial"/>
          <w:color w:val="000000"/>
          <w:sz w:val="18"/>
        </w:rPr>
        <w:t>service. This shall include the WebSocket protocol (either WS or WSS) and may include a combination of authority and path</w:t>
      </w:r>
    </w:p>
    <w:p w14:paraId="68ADD49F" w14:textId="77777777" w:rsidR="00471B31" w:rsidRDefault="007B3700">
      <w:pPr>
        <w:numPr>
          <w:ilvl w:val="0"/>
          <w:numId w:val="298"/>
        </w:numPr>
        <w:tabs>
          <w:tab w:val="left" w:pos="540"/>
        </w:tabs>
        <w:spacing w:before="180"/>
        <w:ind w:left="540" w:hanging="180"/>
        <w:jc w:val="both"/>
      </w:pPr>
      <w:bookmarkStart w:id="1611" w:name="idp140710507258576"/>
      <w:bookmarkEnd w:id="1609"/>
      <w:bookmarkEnd w:id="1610"/>
      <w:r>
        <w:rPr>
          <w:rFonts w:ascii="Arial" w:hAnsi="Arial"/>
          <w:color w:val="000000"/>
          <w:sz w:val="18"/>
        </w:rPr>
        <w:t>{AETitle} identifies the subscribed Application Entity.</w:t>
      </w:r>
    </w:p>
    <w:p w14:paraId="6FC2CE5F" w14:textId="77777777" w:rsidR="00471B31" w:rsidRDefault="007B3700">
      <w:pPr>
        <w:numPr>
          <w:ilvl w:val="0"/>
          <w:numId w:val="301"/>
        </w:numPr>
        <w:tabs>
          <w:tab w:val="left" w:pos="180"/>
        </w:tabs>
        <w:spacing w:before="180"/>
        <w:ind w:left="180" w:hanging="180"/>
        <w:jc w:val="both"/>
      </w:pPr>
      <w:bookmarkStart w:id="1612" w:name="idp140710507259952"/>
      <w:bookmarkEnd w:id="1611"/>
      <w:r>
        <w:rPr>
          <w:rFonts w:ascii="Arial" w:hAnsi="Arial"/>
          <w:color w:val="000000"/>
          <w:sz w:val="18"/>
        </w:rPr>
        <w:t>Method</w:t>
      </w:r>
    </w:p>
    <w:p w14:paraId="1F7400F5" w14:textId="77777777" w:rsidR="00471B31" w:rsidRDefault="007B3700">
      <w:pPr>
        <w:numPr>
          <w:ilvl w:val="0"/>
          <w:numId w:val="300"/>
        </w:numPr>
        <w:tabs>
          <w:tab w:val="left" w:pos="360"/>
        </w:tabs>
        <w:spacing w:before="180"/>
        <w:ind w:left="360" w:hanging="180"/>
        <w:jc w:val="both"/>
      </w:pPr>
      <w:bookmarkStart w:id="1613" w:name="idp140710507260864"/>
      <w:bookmarkStart w:id="1614" w:name="idp140710507260608"/>
      <w:bookmarkEnd w:id="1612"/>
      <w:r>
        <w:rPr>
          <w:rFonts w:ascii="Arial" w:hAnsi="Arial"/>
          <w:color w:val="000000"/>
          <w:sz w:val="18"/>
        </w:rPr>
        <w:t>GET</w:t>
      </w:r>
    </w:p>
    <w:p w14:paraId="405586F4" w14:textId="77777777" w:rsidR="00471B31" w:rsidRDefault="007B3700">
      <w:pPr>
        <w:spacing w:before="180"/>
      </w:pPr>
      <w:bookmarkStart w:id="1615" w:name="sect_6_9_10_2"/>
      <w:bookmarkEnd w:id="1613"/>
      <w:bookmarkEnd w:id="1614"/>
      <w:r>
        <w:rPr>
          <w:rFonts w:ascii="Arial" w:hAnsi="Arial"/>
          <w:b/>
          <w:color w:val="000000"/>
          <w:sz w:val="26"/>
        </w:rPr>
        <w:t>6.9.10.2 Behavior</w:t>
      </w:r>
    </w:p>
    <w:bookmarkEnd w:id="1615"/>
    <w:p w14:paraId="2C271137" w14:textId="77777777" w:rsidR="00471B31" w:rsidRDefault="007B3700">
      <w:pPr>
        <w:spacing w:before="180"/>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p w14:paraId="71CC24E6" w14:textId="77777777" w:rsidR="00471B31" w:rsidRDefault="007B3700">
      <w:pPr>
        <w:spacing w:before="180"/>
        <w:jc w:val="both"/>
      </w:pPr>
      <w:r>
        <w:rPr>
          <w:rFonts w:ascii="Arial" w:hAnsi="Arial"/>
          <w:color w:val="000000"/>
          <w:sz w:val="18"/>
        </w:rPr>
        <w:t>If the WebSocket connectio</w:t>
      </w:r>
      <w:r>
        <w:rPr>
          <w:rFonts w:ascii="Arial" w:hAnsi="Arial"/>
          <w:color w:val="000000"/>
          <w:sz w:val="18"/>
        </w:rPr>
        <w:t>n is lost at any point the User-Agent can re-establish it by repeating the request.</w:t>
      </w:r>
    </w:p>
    <w:p w14:paraId="3FB0750E" w14:textId="77777777" w:rsidR="00471B31" w:rsidRDefault="007B3700">
      <w:pPr>
        <w:spacing w:before="180"/>
        <w:jc w:val="both"/>
      </w:pPr>
      <w:r>
        <w:rPr>
          <w:rFonts w:ascii="Arial" w:hAnsi="Arial"/>
          <w:color w:val="000000"/>
          <w:sz w:val="18"/>
        </w:rPr>
        <w:t>The state of a WebSocket connection does not affect subscriptions and an Origin-Server is not required to queue messages when the connection is down.</w:t>
      </w:r>
    </w:p>
    <w:p w14:paraId="6F876A55" w14:textId="77777777" w:rsidR="00471B31" w:rsidRDefault="007B3700">
      <w:pPr>
        <w:keepNext/>
        <w:spacing w:before="180"/>
        <w:ind w:left="360" w:right="360"/>
        <w:jc w:val="both"/>
      </w:pPr>
      <w:bookmarkStart w:id="1616" w:name="idp140710507265968"/>
      <w:r>
        <w:rPr>
          <w:rFonts w:ascii="Arial" w:hAnsi="Arial"/>
          <w:color w:val="000000"/>
          <w:sz w:val="18"/>
        </w:rPr>
        <w:t>Note</w:t>
      </w:r>
    </w:p>
    <w:bookmarkEnd w:id="1616"/>
    <w:p w14:paraId="39072D53" w14:textId="77777777" w:rsidR="00471B31" w:rsidRDefault="007B3700">
      <w:pPr>
        <w:spacing w:before="180"/>
        <w:ind w:left="360" w:right="360"/>
        <w:jc w:val="both"/>
      </w:pPr>
      <w:r>
        <w:rPr>
          <w:rFonts w:ascii="Arial" w:hAnsi="Arial"/>
          <w:color w:val="000000"/>
          <w:sz w:val="18"/>
        </w:rPr>
        <w:t>A User-Agent will</w:t>
      </w:r>
      <w:r>
        <w:rPr>
          <w:rFonts w:ascii="Arial" w:hAnsi="Arial"/>
          <w:color w:val="000000"/>
          <w:sz w:val="18"/>
        </w:rPr>
        <w:t xml:space="preserve"> only receive the initial state of a newly-subscribed UPS Instance if the WebSocket connection was initiated before creating the subscription</w:t>
      </w:r>
    </w:p>
    <w:p w14:paraId="63629919" w14:textId="77777777" w:rsidR="00471B31" w:rsidRDefault="007B3700">
      <w:pPr>
        <w:spacing w:before="180"/>
      </w:pPr>
      <w:bookmarkStart w:id="1617" w:name="sect_6_9_10_3"/>
      <w:r>
        <w:rPr>
          <w:rFonts w:ascii="Arial" w:hAnsi="Arial"/>
          <w:b/>
          <w:color w:val="000000"/>
          <w:sz w:val="26"/>
        </w:rPr>
        <w:t>6.9.10.3 Response</w:t>
      </w:r>
    </w:p>
    <w:p w14:paraId="58984D04" w14:textId="77777777" w:rsidR="00471B31" w:rsidRDefault="007B3700">
      <w:pPr>
        <w:spacing w:before="180"/>
      </w:pPr>
      <w:bookmarkStart w:id="1618" w:name="sect_6_9_10_3_1"/>
      <w:bookmarkEnd w:id="1617"/>
      <w:r>
        <w:rPr>
          <w:rFonts w:ascii="Arial" w:hAnsi="Arial"/>
          <w:b/>
          <w:color w:val="000000"/>
          <w:sz w:val="22"/>
        </w:rPr>
        <w:t>6.9.10.3.1 Response Status Line</w:t>
      </w:r>
    </w:p>
    <w:bookmarkEnd w:id="1618"/>
    <w:p w14:paraId="65CF72BC" w14:textId="77777777" w:rsidR="00471B31" w:rsidRDefault="007B3700">
      <w:pPr>
        <w:spacing w:before="180"/>
        <w:jc w:val="both"/>
      </w:pPr>
      <w:r>
        <w:rPr>
          <w:rFonts w:ascii="Arial" w:hAnsi="Arial"/>
          <w:color w:val="000000"/>
          <w:sz w:val="18"/>
        </w:rPr>
        <w:t>The Service shall return an HTTP/1.1 status line, including a st</w:t>
      </w:r>
      <w:r>
        <w:rPr>
          <w:rFonts w:ascii="Arial" w:hAnsi="Arial"/>
          <w:color w:val="000000"/>
          <w:sz w:val="18"/>
        </w:rPr>
        <w:t>atus code and associated reason phrase.</w:t>
      </w:r>
    </w:p>
    <w:p w14:paraId="62717FCB" w14:textId="77777777" w:rsidR="00471B31" w:rsidRDefault="007B3700">
      <w:pPr>
        <w:spacing w:before="180"/>
        <w:jc w:val="both"/>
      </w:pPr>
      <w:r>
        <w:rPr>
          <w:rFonts w:ascii="Arial" w:hAnsi="Arial"/>
          <w:color w:val="000000"/>
          <w:sz w:val="18"/>
        </w:rPr>
        <w:lastRenderedPageBreak/>
        <w:t>If the request was successful, the Service shall return an HTTP/1.1 "101 - Switching Protocols" response code.</w:t>
      </w:r>
    </w:p>
    <w:p w14:paraId="3740855C" w14:textId="77777777" w:rsidR="00471B31" w:rsidRDefault="007B3700">
      <w:pPr>
        <w:spacing w:before="180"/>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p w14:paraId="4148E281" w14:textId="77777777" w:rsidR="00471B31" w:rsidRDefault="007B3700">
      <w:pPr>
        <w:keepNext/>
        <w:spacing w:before="216"/>
        <w:jc w:val="center"/>
      </w:pPr>
      <w:bookmarkStart w:id="1619" w:name="table_6_9_10_1"/>
      <w:r>
        <w:rPr>
          <w:rFonts w:ascii="Arial" w:hAnsi="Arial"/>
          <w:b/>
          <w:color w:val="000000"/>
          <w:sz w:val="22"/>
        </w:rPr>
        <w:t>Table 6.9.10-1. Status Codes</w:t>
      </w:r>
    </w:p>
    <w:bookmarkEnd w:id="1619"/>
    <w:p w14:paraId="24263EAA"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95"/>
        <w:gridCol w:w="1691"/>
        <w:gridCol w:w="7354"/>
      </w:tblGrid>
      <w:tr w:rsidR="00471B31" w14:paraId="63255A34" w14:textId="77777777">
        <w:tblPrEx>
          <w:tblCellMar>
            <w:top w:w="0" w:type="dxa"/>
            <w:bottom w:w="0" w:type="dxa"/>
          </w:tblCellMar>
        </w:tblPrEx>
        <w:trPr>
          <w:tblHeader/>
        </w:trPr>
        <w:tc>
          <w:tcPr>
            <w:tcW w:w="1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A3EC464" w14:textId="77777777" w:rsidR="00471B31" w:rsidRDefault="007B3700">
            <w:pPr>
              <w:keepNext/>
              <w:spacing w:before="180"/>
              <w:jc w:val="center"/>
            </w:pPr>
            <w:r>
              <w:rPr>
                <w:rFonts w:ascii="Arial" w:hAnsi="Arial"/>
                <w:b/>
                <w:color w:val="000000"/>
                <w:sz w:val="18"/>
              </w:rPr>
              <w:t>HTTP/1.1 Code</w:t>
            </w:r>
          </w:p>
        </w:tc>
        <w:tc>
          <w:tcPr>
            <w:tcW w:w="1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50118DB" w14:textId="77777777" w:rsidR="00471B31" w:rsidRDefault="007B3700">
            <w:pPr>
              <w:spacing w:before="180"/>
              <w:jc w:val="center"/>
            </w:pPr>
            <w:r>
              <w:rPr>
                <w:rFonts w:ascii="Arial" w:hAnsi="Arial"/>
                <w:b/>
                <w:color w:val="000000"/>
                <w:sz w:val="18"/>
              </w:rPr>
              <w:t>Reason Phrase</w:t>
            </w:r>
          </w:p>
        </w:tc>
        <w:tc>
          <w:tcPr>
            <w:tcW w:w="7354" w:type="dxa"/>
            <w:tcBorders>
              <w:top w:val="single" w:sz="4" w:space="0" w:color="000000"/>
              <w:bottom w:val="single" w:sz="4" w:space="0" w:color="000000"/>
              <w:right w:val="single" w:sz="4" w:space="0" w:color="000000"/>
            </w:tcBorders>
            <w:tcMar>
              <w:top w:w="40" w:type="dxa"/>
              <w:left w:w="40" w:type="dxa"/>
              <w:bottom w:w="40" w:type="dxa"/>
              <w:right w:w="40" w:type="dxa"/>
            </w:tcMar>
          </w:tcPr>
          <w:p w14:paraId="16234BF3" w14:textId="77777777" w:rsidR="00471B31" w:rsidRDefault="007B3700">
            <w:pPr>
              <w:spacing w:before="180"/>
              <w:jc w:val="center"/>
            </w:pPr>
            <w:r>
              <w:rPr>
                <w:rFonts w:ascii="Arial" w:hAnsi="Arial"/>
                <w:b/>
                <w:color w:val="000000"/>
                <w:sz w:val="18"/>
              </w:rPr>
              <w:t>Description</w:t>
            </w:r>
          </w:p>
        </w:tc>
      </w:tr>
      <w:tr w:rsidR="00471B31" w14:paraId="496A14B8"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026E2F" w14:textId="77777777" w:rsidR="00471B31" w:rsidRDefault="007B3700">
            <w:pPr>
              <w:spacing w:before="180"/>
            </w:pPr>
            <w:r>
              <w:rPr>
                <w:rFonts w:ascii="Arial" w:hAnsi="Arial"/>
                <w:color w:val="000000"/>
                <w:sz w:val="18"/>
              </w:rPr>
              <w:t>101</w:t>
            </w:r>
          </w:p>
        </w:tc>
        <w:tc>
          <w:tcPr>
            <w:tcW w:w="1691" w:type="dxa"/>
            <w:tcBorders>
              <w:bottom w:val="single" w:sz="4" w:space="0" w:color="000000"/>
              <w:right w:val="single" w:sz="4" w:space="0" w:color="000000"/>
            </w:tcBorders>
            <w:tcMar>
              <w:top w:w="40" w:type="dxa"/>
              <w:left w:w="40" w:type="dxa"/>
              <w:bottom w:w="40" w:type="dxa"/>
              <w:right w:w="40" w:type="dxa"/>
            </w:tcMar>
          </w:tcPr>
          <w:p w14:paraId="1749CD21" w14:textId="77777777" w:rsidR="00471B31" w:rsidRDefault="007B3700">
            <w:pPr>
              <w:spacing w:before="180"/>
            </w:pPr>
            <w:r>
              <w:rPr>
                <w:rFonts w:ascii="Arial" w:hAnsi="Arial"/>
                <w:color w:val="000000"/>
                <w:sz w:val="18"/>
              </w:rPr>
              <w:t>Switching Protocols</w:t>
            </w:r>
          </w:p>
        </w:tc>
        <w:tc>
          <w:tcPr>
            <w:tcW w:w="7354" w:type="dxa"/>
            <w:tcBorders>
              <w:bottom w:val="single" w:sz="4" w:space="0" w:color="000000"/>
              <w:right w:val="single" w:sz="4" w:space="0" w:color="000000"/>
            </w:tcBorders>
            <w:tcMar>
              <w:top w:w="40" w:type="dxa"/>
              <w:left w:w="40" w:type="dxa"/>
              <w:bottom w:w="40" w:type="dxa"/>
              <w:right w:w="40" w:type="dxa"/>
            </w:tcMar>
          </w:tcPr>
          <w:p w14:paraId="054F2C7B" w14:textId="77777777" w:rsidR="00471B31" w:rsidRDefault="007B3700">
            <w:pPr>
              <w:spacing w:before="180"/>
            </w:pPr>
            <w:r>
              <w:rPr>
                <w:rFonts w:ascii="Arial" w:hAnsi="Arial"/>
                <w:color w:val="000000"/>
                <w:sz w:val="18"/>
              </w:rPr>
              <w:t>The WebSocket connection was established.</w:t>
            </w:r>
          </w:p>
        </w:tc>
      </w:tr>
      <w:tr w:rsidR="00471B31" w14:paraId="308F6CAE"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A9ACDE" w14:textId="77777777" w:rsidR="00471B31" w:rsidRDefault="007B3700">
            <w:pPr>
              <w:spacing w:before="180"/>
            </w:pPr>
            <w:r>
              <w:rPr>
                <w:rFonts w:ascii="Arial" w:hAnsi="Arial"/>
                <w:color w:val="000000"/>
                <w:sz w:val="18"/>
              </w:rPr>
              <w:t>400</w:t>
            </w:r>
          </w:p>
        </w:tc>
        <w:tc>
          <w:tcPr>
            <w:tcW w:w="1691" w:type="dxa"/>
            <w:tcBorders>
              <w:bottom w:val="single" w:sz="4" w:space="0" w:color="000000"/>
              <w:right w:val="single" w:sz="4" w:space="0" w:color="000000"/>
            </w:tcBorders>
            <w:tcMar>
              <w:top w:w="40" w:type="dxa"/>
              <w:left w:w="40" w:type="dxa"/>
              <w:bottom w:w="40" w:type="dxa"/>
              <w:right w:w="40" w:type="dxa"/>
            </w:tcMar>
          </w:tcPr>
          <w:p w14:paraId="595961D7" w14:textId="77777777" w:rsidR="00471B31" w:rsidRDefault="007B3700">
            <w:pPr>
              <w:spacing w:before="180"/>
            </w:pPr>
            <w:r>
              <w:rPr>
                <w:rFonts w:ascii="Arial" w:hAnsi="Arial"/>
                <w:color w:val="000000"/>
                <w:sz w:val="18"/>
              </w:rPr>
              <w:t>Bad Request</w:t>
            </w:r>
          </w:p>
        </w:tc>
        <w:tc>
          <w:tcPr>
            <w:tcW w:w="7354" w:type="dxa"/>
            <w:tcBorders>
              <w:bottom w:val="single" w:sz="4" w:space="0" w:color="000000"/>
              <w:right w:val="single" w:sz="4" w:space="0" w:color="000000"/>
            </w:tcBorders>
            <w:tcMar>
              <w:top w:w="40" w:type="dxa"/>
              <w:left w:w="40" w:type="dxa"/>
              <w:bottom w:w="40" w:type="dxa"/>
              <w:right w:w="40" w:type="dxa"/>
            </w:tcMar>
          </w:tcPr>
          <w:p w14:paraId="550B60DA" w14:textId="77777777" w:rsidR="00471B31" w:rsidRDefault="007B3700">
            <w:pPr>
              <w:spacing w:before="180"/>
            </w:pPr>
            <w:r>
              <w:rPr>
                <w:rFonts w:ascii="Arial" w:hAnsi="Arial"/>
                <w:color w:val="000000"/>
                <w:sz w:val="18"/>
              </w:rPr>
              <w:t>The UPS-RS Origin-Server was unable to understand the request</w:t>
            </w:r>
          </w:p>
        </w:tc>
      </w:tr>
      <w:tr w:rsidR="00471B31" w14:paraId="18C239B0"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490EC1" w14:textId="77777777" w:rsidR="00471B31" w:rsidRDefault="007B3700">
            <w:pPr>
              <w:spacing w:before="180"/>
            </w:pPr>
            <w:r>
              <w:rPr>
                <w:rFonts w:ascii="Arial" w:hAnsi="Arial"/>
                <w:color w:val="000000"/>
                <w:sz w:val="18"/>
              </w:rPr>
              <w:t>401</w:t>
            </w:r>
          </w:p>
        </w:tc>
        <w:tc>
          <w:tcPr>
            <w:tcW w:w="1691" w:type="dxa"/>
            <w:tcBorders>
              <w:bottom w:val="single" w:sz="4" w:space="0" w:color="000000"/>
              <w:right w:val="single" w:sz="4" w:space="0" w:color="000000"/>
            </w:tcBorders>
            <w:tcMar>
              <w:top w:w="40" w:type="dxa"/>
              <w:left w:w="40" w:type="dxa"/>
              <w:bottom w:w="40" w:type="dxa"/>
              <w:right w:w="40" w:type="dxa"/>
            </w:tcMar>
          </w:tcPr>
          <w:p w14:paraId="52C7B6C9" w14:textId="77777777" w:rsidR="00471B31" w:rsidRDefault="007B3700">
            <w:pPr>
              <w:spacing w:before="180"/>
            </w:pPr>
            <w:r>
              <w:rPr>
                <w:rFonts w:ascii="Arial" w:hAnsi="Arial"/>
                <w:color w:val="000000"/>
                <w:sz w:val="18"/>
              </w:rPr>
              <w:t>Unauthorized</w:t>
            </w:r>
          </w:p>
        </w:tc>
        <w:tc>
          <w:tcPr>
            <w:tcW w:w="7354" w:type="dxa"/>
            <w:tcBorders>
              <w:bottom w:val="single" w:sz="4" w:space="0" w:color="000000"/>
              <w:right w:val="single" w:sz="4" w:space="0" w:color="000000"/>
            </w:tcBorders>
            <w:tcMar>
              <w:top w:w="40" w:type="dxa"/>
              <w:left w:w="40" w:type="dxa"/>
              <w:bottom w:w="40" w:type="dxa"/>
              <w:right w:w="40" w:type="dxa"/>
            </w:tcMar>
          </w:tcPr>
          <w:p w14:paraId="52BC3175" w14:textId="77777777" w:rsidR="00471B31" w:rsidRDefault="007B3700">
            <w:pPr>
              <w:spacing w:before="180"/>
            </w:pPr>
            <w:r>
              <w:rPr>
                <w:rFonts w:ascii="Arial" w:hAnsi="Arial"/>
                <w:color w:val="000000"/>
                <w:sz w:val="18"/>
              </w:rPr>
              <w:t>The UPS-RS Origin-Server refused to accept the request because the client is not authenticated.</w:t>
            </w:r>
          </w:p>
        </w:tc>
      </w:tr>
      <w:tr w:rsidR="00471B31" w14:paraId="61A05655"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2BC2CB" w14:textId="77777777" w:rsidR="00471B31" w:rsidRDefault="007B3700">
            <w:pPr>
              <w:spacing w:before="180"/>
            </w:pPr>
            <w:r>
              <w:rPr>
                <w:rFonts w:ascii="Arial" w:hAnsi="Arial"/>
                <w:color w:val="000000"/>
                <w:sz w:val="18"/>
              </w:rPr>
              <w:t>403</w:t>
            </w:r>
          </w:p>
        </w:tc>
        <w:tc>
          <w:tcPr>
            <w:tcW w:w="1691" w:type="dxa"/>
            <w:tcBorders>
              <w:bottom w:val="single" w:sz="4" w:space="0" w:color="000000"/>
              <w:right w:val="single" w:sz="4" w:space="0" w:color="000000"/>
            </w:tcBorders>
            <w:tcMar>
              <w:top w:w="40" w:type="dxa"/>
              <w:left w:w="40" w:type="dxa"/>
              <w:bottom w:w="40" w:type="dxa"/>
              <w:right w:w="40" w:type="dxa"/>
            </w:tcMar>
          </w:tcPr>
          <w:p w14:paraId="1FDCC5E2" w14:textId="77777777" w:rsidR="00471B31" w:rsidRDefault="007B3700">
            <w:pPr>
              <w:spacing w:before="180"/>
            </w:pPr>
            <w:r>
              <w:rPr>
                <w:rFonts w:ascii="Arial" w:hAnsi="Arial"/>
                <w:color w:val="000000"/>
                <w:sz w:val="18"/>
              </w:rPr>
              <w:t>Forbidden</w:t>
            </w:r>
          </w:p>
        </w:tc>
        <w:tc>
          <w:tcPr>
            <w:tcW w:w="7354" w:type="dxa"/>
            <w:tcBorders>
              <w:bottom w:val="single" w:sz="4" w:space="0" w:color="000000"/>
              <w:right w:val="single" w:sz="4" w:space="0" w:color="000000"/>
            </w:tcBorders>
            <w:tcMar>
              <w:top w:w="40" w:type="dxa"/>
              <w:left w:w="40" w:type="dxa"/>
              <w:bottom w:w="40" w:type="dxa"/>
              <w:right w:w="40" w:type="dxa"/>
            </w:tcMar>
          </w:tcPr>
          <w:p w14:paraId="73A0245F" w14:textId="77777777" w:rsidR="00471B31" w:rsidRDefault="007B3700">
            <w:pPr>
              <w:spacing w:before="180"/>
            </w:pPr>
            <w:r>
              <w:rPr>
                <w:rFonts w:ascii="Arial" w:hAnsi="Arial"/>
                <w:color w:val="000000"/>
                <w:sz w:val="18"/>
              </w:rPr>
              <w:t xml:space="preserve">The </w:t>
            </w:r>
            <w:r>
              <w:rPr>
                <w:rFonts w:ascii="Arial" w:hAnsi="Arial"/>
                <w:color w:val="000000"/>
                <w:sz w:val="18"/>
              </w:rPr>
              <w:t>UPS-RS Origin-Server understood the request, but is refusing to perform the query (e.g., an authenticated user with insufficient privileges).</w:t>
            </w:r>
          </w:p>
        </w:tc>
      </w:tr>
      <w:tr w:rsidR="00471B31" w14:paraId="66C78E41" w14:textId="77777777">
        <w:tblPrEx>
          <w:tblCellMar>
            <w:top w:w="0" w:type="dxa"/>
            <w:bottom w:w="0" w:type="dxa"/>
          </w:tblCellMar>
        </w:tblPrEx>
        <w:tc>
          <w:tcPr>
            <w:tcW w:w="1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1CE49A" w14:textId="77777777" w:rsidR="00471B31" w:rsidRDefault="007B3700">
            <w:pPr>
              <w:spacing w:before="180"/>
            </w:pPr>
            <w:r>
              <w:rPr>
                <w:rFonts w:ascii="Arial" w:hAnsi="Arial"/>
                <w:color w:val="000000"/>
                <w:sz w:val="18"/>
              </w:rPr>
              <w:t>503</w:t>
            </w:r>
          </w:p>
        </w:tc>
        <w:tc>
          <w:tcPr>
            <w:tcW w:w="1691" w:type="dxa"/>
            <w:tcBorders>
              <w:bottom w:val="single" w:sz="4" w:space="0" w:color="000000"/>
              <w:right w:val="single" w:sz="4" w:space="0" w:color="000000"/>
            </w:tcBorders>
            <w:tcMar>
              <w:top w:w="40" w:type="dxa"/>
              <w:left w:w="40" w:type="dxa"/>
              <w:bottom w:w="40" w:type="dxa"/>
              <w:right w:w="40" w:type="dxa"/>
            </w:tcMar>
          </w:tcPr>
          <w:p w14:paraId="727ACD19" w14:textId="77777777" w:rsidR="00471B31" w:rsidRDefault="007B3700">
            <w:pPr>
              <w:spacing w:before="180"/>
            </w:pPr>
            <w:r>
              <w:rPr>
                <w:rFonts w:ascii="Arial" w:hAnsi="Arial"/>
                <w:color w:val="000000"/>
                <w:sz w:val="18"/>
              </w:rPr>
              <w:t>Busy</w:t>
            </w:r>
          </w:p>
        </w:tc>
        <w:tc>
          <w:tcPr>
            <w:tcW w:w="7354" w:type="dxa"/>
            <w:tcBorders>
              <w:bottom w:val="single" w:sz="4" w:space="0" w:color="000000"/>
              <w:right w:val="single" w:sz="4" w:space="0" w:color="000000"/>
            </w:tcBorders>
            <w:tcMar>
              <w:top w:w="40" w:type="dxa"/>
              <w:left w:w="40" w:type="dxa"/>
              <w:bottom w:w="40" w:type="dxa"/>
              <w:right w:w="40" w:type="dxa"/>
            </w:tcMar>
          </w:tcPr>
          <w:p w14:paraId="6C1B1A29" w14:textId="77777777" w:rsidR="00471B31" w:rsidRDefault="007B3700">
            <w:pPr>
              <w:spacing w:before="180"/>
            </w:pPr>
            <w:r>
              <w:rPr>
                <w:rFonts w:ascii="Arial" w:hAnsi="Arial"/>
                <w:color w:val="000000"/>
                <w:sz w:val="18"/>
              </w:rPr>
              <w:t>Service is unavailable.</w:t>
            </w:r>
          </w:p>
        </w:tc>
      </w:tr>
    </w:tbl>
    <w:p w14:paraId="10A93B18" w14:textId="77777777" w:rsidR="00471B31" w:rsidRDefault="007B3700">
      <w:pPr>
        <w:spacing w:before="180"/>
      </w:pPr>
      <w:bookmarkStart w:id="1620" w:name="sect_6_9_10_3_2"/>
      <w:r>
        <w:rPr>
          <w:rFonts w:ascii="Arial" w:hAnsi="Arial"/>
          <w:b/>
          <w:color w:val="000000"/>
          <w:sz w:val="22"/>
        </w:rPr>
        <w:t>6.9.10.3.2 Response Message Body</w:t>
      </w:r>
    </w:p>
    <w:bookmarkEnd w:id="1620"/>
    <w:p w14:paraId="474CB546" w14:textId="77777777" w:rsidR="00471B31" w:rsidRDefault="007B3700">
      <w:pPr>
        <w:spacing w:before="180"/>
        <w:jc w:val="both"/>
      </w:pPr>
      <w:r>
        <w:rPr>
          <w:rFonts w:ascii="Arial" w:hAnsi="Arial"/>
          <w:color w:val="000000"/>
          <w:sz w:val="18"/>
        </w:rPr>
        <w:t>The response message body shall be empty.</w:t>
      </w:r>
    </w:p>
    <w:p w14:paraId="64D3290D" w14:textId="77777777" w:rsidR="00471B31" w:rsidRDefault="007B3700">
      <w:pPr>
        <w:spacing w:before="180"/>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p w14:paraId="13DAC3C6" w14:textId="77777777" w:rsidR="00471B31" w:rsidRDefault="007B3700">
      <w:pPr>
        <w:spacing w:before="180"/>
      </w:pPr>
      <w:bookmarkStart w:id="1621" w:name="sect_6_9_11"/>
      <w:r>
        <w:rPr>
          <w:rFonts w:ascii="Arial" w:hAnsi="Arial"/>
          <w:b/>
          <w:color w:val="000000"/>
          <w:sz w:val="24"/>
        </w:rPr>
        <w:t>6.9.11 SendEventReport</w:t>
      </w:r>
    </w:p>
    <w:bookmarkEnd w:id="1621"/>
    <w:p w14:paraId="4A95338F" w14:textId="77777777" w:rsidR="00471B31" w:rsidRDefault="007B3700">
      <w:pPr>
        <w:spacing w:before="180"/>
        <w:jc w:val="both"/>
      </w:pPr>
      <w:r>
        <w:rPr>
          <w:rFonts w:ascii="Arial" w:hAnsi="Arial"/>
          <w:color w:val="000000"/>
          <w:sz w:val="18"/>
        </w:rPr>
        <w:t>This operation sends an Event Report over an established WebSocket connection.</w:t>
      </w:r>
    </w:p>
    <w:p w14:paraId="58E7CA5E" w14:textId="77777777" w:rsidR="00471B31" w:rsidRDefault="007B3700">
      <w:pPr>
        <w:spacing w:before="180"/>
      </w:pPr>
      <w:bookmarkStart w:id="1622" w:name="sect_6_9_11_1"/>
      <w:r>
        <w:rPr>
          <w:rFonts w:ascii="Arial" w:hAnsi="Arial"/>
          <w:b/>
          <w:color w:val="000000"/>
          <w:sz w:val="26"/>
        </w:rPr>
        <w:t>6.9.11.1 Request</w:t>
      </w:r>
    </w:p>
    <w:bookmarkEnd w:id="1622"/>
    <w:p w14:paraId="4F4B54AF" w14:textId="77777777" w:rsidR="00471B31" w:rsidRDefault="007B3700">
      <w:pPr>
        <w:spacing w:before="180"/>
        <w:jc w:val="both"/>
      </w:pPr>
      <w:r>
        <w:rPr>
          <w:rFonts w:ascii="Arial" w:hAnsi="Arial"/>
          <w:color w:val="000000"/>
          <w:sz w:val="18"/>
        </w:rPr>
        <w:t>The request message shall be formed as follows:</w:t>
      </w:r>
    </w:p>
    <w:p w14:paraId="17FCA3EE" w14:textId="77777777" w:rsidR="00471B31" w:rsidRDefault="007B3700">
      <w:pPr>
        <w:numPr>
          <w:ilvl w:val="0"/>
          <w:numId w:val="304"/>
        </w:numPr>
        <w:tabs>
          <w:tab w:val="left" w:pos="180"/>
        </w:tabs>
        <w:spacing w:before="180"/>
        <w:ind w:left="180" w:hanging="180"/>
        <w:jc w:val="both"/>
      </w:pPr>
      <w:bookmarkStart w:id="1623" w:name="idp140710507329136"/>
      <w:bookmarkStart w:id="1624" w:name="idp140710507328880"/>
      <w:r>
        <w:rPr>
          <w:rFonts w:ascii="Arial" w:hAnsi="Arial"/>
          <w:color w:val="000000"/>
          <w:sz w:val="18"/>
        </w:rPr>
        <w:t>Resource</w:t>
      </w:r>
    </w:p>
    <w:p w14:paraId="52299995" w14:textId="77777777" w:rsidR="00471B31" w:rsidRDefault="007B3700">
      <w:pPr>
        <w:numPr>
          <w:ilvl w:val="0"/>
          <w:numId w:val="302"/>
        </w:numPr>
        <w:tabs>
          <w:tab w:val="left" w:pos="360"/>
        </w:tabs>
        <w:spacing w:before="180"/>
        <w:ind w:left="360" w:hanging="180"/>
        <w:jc w:val="both"/>
      </w:pPr>
      <w:bookmarkStart w:id="1625" w:name="idp140710507330048"/>
      <w:bookmarkStart w:id="1626" w:name="idp140710507329792"/>
      <w:bookmarkEnd w:id="1623"/>
      <w:bookmarkEnd w:id="1624"/>
      <w:r>
        <w:rPr>
          <w:rFonts w:ascii="Arial" w:hAnsi="Arial"/>
          <w:color w:val="000000"/>
          <w:sz w:val="18"/>
        </w:rPr>
        <w:t>N/A</w:t>
      </w:r>
    </w:p>
    <w:p w14:paraId="20F5C4D8" w14:textId="77777777" w:rsidR="00471B31" w:rsidRDefault="007B3700">
      <w:pPr>
        <w:numPr>
          <w:ilvl w:val="0"/>
          <w:numId w:val="304"/>
        </w:numPr>
        <w:tabs>
          <w:tab w:val="left" w:pos="180"/>
        </w:tabs>
        <w:spacing w:before="180"/>
        <w:ind w:left="180" w:hanging="180"/>
        <w:jc w:val="both"/>
      </w:pPr>
      <w:bookmarkStart w:id="1627" w:name="idp140710507331072"/>
      <w:bookmarkEnd w:id="1625"/>
      <w:bookmarkEnd w:id="1626"/>
      <w:r>
        <w:rPr>
          <w:rFonts w:ascii="Arial" w:hAnsi="Arial"/>
          <w:color w:val="000000"/>
          <w:sz w:val="18"/>
        </w:rPr>
        <w:t>Method</w:t>
      </w:r>
    </w:p>
    <w:p w14:paraId="0F8D5289" w14:textId="77777777" w:rsidR="00471B31" w:rsidRDefault="007B3700">
      <w:pPr>
        <w:numPr>
          <w:ilvl w:val="0"/>
          <w:numId w:val="303"/>
        </w:numPr>
        <w:tabs>
          <w:tab w:val="left" w:pos="360"/>
        </w:tabs>
        <w:spacing w:before="180"/>
        <w:ind w:left="360" w:hanging="180"/>
        <w:jc w:val="both"/>
      </w:pPr>
      <w:bookmarkStart w:id="1628" w:name="idp140710507331984"/>
      <w:bookmarkStart w:id="1629" w:name="idp140710507331728"/>
      <w:bookmarkEnd w:id="1627"/>
      <w:r>
        <w:rPr>
          <w:rFonts w:ascii="Arial" w:hAnsi="Arial"/>
          <w:color w:val="000000"/>
          <w:sz w:val="18"/>
        </w:rPr>
        <w:t>WebSocket Data Frame transmission</w:t>
      </w:r>
    </w:p>
    <w:p w14:paraId="3BA410DC" w14:textId="77777777" w:rsidR="00471B31" w:rsidRDefault="007B3700">
      <w:pPr>
        <w:numPr>
          <w:ilvl w:val="0"/>
          <w:numId w:val="304"/>
        </w:numPr>
        <w:tabs>
          <w:tab w:val="left" w:pos="180"/>
        </w:tabs>
        <w:spacing w:before="180"/>
        <w:ind w:left="180" w:hanging="180"/>
        <w:jc w:val="both"/>
      </w:pPr>
      <w:bookmarkStart w:id="1630" w:name="idp140710507333056"/>
      <w:bookmarkEnd w:id="1628"/>
      <w:bookmarkEnd w:id="1629"/>
      <w:r>
        <w:rPr>
          <w:rFonts w:ascii="Arial" w:hAnsi="Arial"/>
          <w:color w:val="000000"/>
          <w:sz w:val="18"/>
        </w:rPr>
        <w:t xml:space="preserve">The Event Report shall contain all mandatory attributes described indescribed in </w:t>
      </w:r>
      <w:hyperlink r:id="rId180" w:anchor="table_CC.2.4-1">
        <w:r>
          <w:rPr>
            <w:rFonts w:ascii="Arial" w:hAnsi="Arial"/>
            <w:color w:val="000000"/>
            <w:sz w:val="18"/>
          </w:rPr>
          <w:t>Table CC.2.4-1 in PS3.4</w:t>
        </w:r>
      </w:hyperlink>
      <w:r>
        <w:rPr>
          <w:rFonts w:ascii="Arial" w:hAnsi="Arial"/>
          <w:color w:val="000000"/>
          <w:sz w:val="18"/>
        </w:rPr>
        <w:t xml:space="preserve"> and </w:t>
      </w:r>
      <w:hyperlink r:id="rId181" w:anchor="table_10.3-1">
        <w:r>
          <w:rPr>
            <w:rFonts w:ascii="Arial" w:hAnsi="Arial"/>
            <w:color w:val="000000"/>
            <w:sz w:val="18"/>
          </w:rPr>
          <w:t>Table 10.3-1 in PS3.7</w:t>
        </w:r>
      </w:hyperlink>
      <w:r>
        <w:rPr>
          <w:rFonts w:ascii="Arial" w:hAnsi="Arial"/>
          <w:color w:val="000000"/>
          <w:sz w:val="18"/>
        </w:rPr>
        <w:t xml:space="preserve"> for the event type.</w:t>
      </w:r>
    </w:p>
    <w:p w14:paraId="20279F84" w14:textId="77777777" w:rsidR="00471B31" w:rsidRDefault="007B3700">
      <w:pPr>
        <w:spacing w:before="180"/>
      </w:pPr>
      <w:bookmarkStart w:id="1631" w:name="sect_6_9_11_1_1"/>
      <w:bookmarkEnd w:id="1630"/>
      <w:r>
        <w:rPr>
          <w:rFonts w:ascii="Arial" w:hAnsi="Arial"/>
          <w:b/>
          <w:color w:val="000000"/>
          <w:sz w:val="22"/>
        </w:rPr>
        <w:t>6.9.11.1.1 Request Message Body</w:t>
      </w:r>
    </w:p>
    <w:bookmarkEnd w:id="1631"/>
    <w:p w14:paraId="2B1F4B65" w14:textId="77777777" w:rsidR="00471B31" w:rsidRDefault="007B3700">
      <w:pPr>
        <w:spacing w:before="180"/>
        <w:jc w:val="both"/>
      </w:pPr>
      <w:r>
        <w:rPr>
          <w:rFonts w:ascii="Arial" w:hAnsi="Arial"/>
          <w:color w:val="000000"/>
          <w:sz w:val="18"/>
        </w:rPr>
        <w:t>WebSocket Events are encoded as WebSocket data frames with an opcode of "%x1" (text).</w:t>
      </w:r>
    </w:p>
    <w:p w14:paraId="6A9C1D42" w14:textId="77777777" w:rsidR="00471B31" w:rsidRDefault="007B3700">
      <w:pPr>
        <w:spacing w:before="180"/>
        <w:jc w:val="both"/>
      </w:pPr>
      <w:r>
        <w:rPr>
          <w:rFonts w:ascii="Arial" w:hAnsi="Arial"/>
          <w:color w:val="000000"/>
          <w:sz w:val="18"/>
        </w:rPr>
        <w:t>The frame payload data shall be a DICOM JSO</w:t>
      </w:r>
      <w:r>
        <w:rPr>
          <w:rFonts w:ascii="Arial" w:hAnsi="Arial"/>
          <w:color w:val="000000"/>
          <w:sz w:val="18"/>
        </w:rPr>
        <w:t>N dataset containing the attributes of the Event Report.</w:t>
      </w:r>
    </w:p>
    <w:p w14:paraId="021B5654" w14:textId="77777777" w:rsidR="00471B31" w:rsidRDefault="007B3700">
      <w:pPr>
        <w:keepNext/>
        <w:spacing w:before="180"/>
        <w:ind w:left="360" w:right="360"/>
        <w:jc w:val="both"/>
      </w:pPr>
      <w:bookmarkStart w:id="1632" w:name="idp140710507338496"/>
      <w:r>
        <w:rPr>
          <w:rFonts w:ascii="Arial" w:hAnsi="Arial"/>
          <w:color w:val="000000"/>
          <w:sz w:val="18"/>
        </w:rPr>
        <w:t>Note</w:t>
      </w:r>
    </w:p>
    <w:p w14:paraId="6DCB96D3" w14:textId="77777777" w:rsidR="00471B31" w:rsidRDefault="007B3700">
      <w:pPr>
        <w:numPr>
          <w:ilvl w:val="0"/>
          <w:numId w:val="305"/>
        </w:numPr>
        <w:tabs>
          <w:tab w:val="left" w:pos="720"/>
        </w:tabs>
        <w:spacing w:before="180"/>
        <w:ind w:left="720" w:right="360" w:hanging="360"/>
        <w:jc w:val="both"/>
      </w:pPr>
      <w:bookmarkStart w:id="1633" w:name="idp140710507339008"/>
      <w:bookmarkStart w:id="1634" w:name="idp140710507338752"/>
      <w:bookmarkEnd w:id="1632"/>
      <w:r>
        <w:rPr>
          <w:rFonts w:ascii="Arial" w:hAnsi="Arial"/>
          <w:color w:val="000000"/>
          <w:sz w:val="18"/>
        </w:rPr>
        <w:t>Example WebSocket payload:</w:t>
      </w:r>
    </w:p>
    <w:p w14:paraId="36661358" w14:textId="77777777" w:rsidR="00471B31" w:rsidRDefault="007B3700">
      <w:pPr>
        <w:spacing w:before="180"/>
        <w:ind w:left="720" w:right="360"/>
      </w:pPr>
      <w:bookmarkStart w:id="1635" w:name="idp140710507339680"/>
      <w:bookmarkEnd w:id="1633"/>
      <w:bookmarkEnd w:id="1634"/>
      <w:r>
        <w:rPr>
          <w:rFonts w:ascii="Courier New" w:hAnsi="Courier New"/>
          <w:color w:val="000000"/>
          <w:sz w:val="18"/>
        </w:rPr>
        <w:t>{</w:t>
      </w:r>
      <w:r>
        <w:rPr>
          <w:rFonts w:ascii="Courier New" w:hAnsi="Courier New"/>
          <w:color w:val="000000"/>
          <w:sz w:val="18"/>
        </w:rPr>
        <w:br/>
        <w:t>"00000002": [ "1.2.840.10008.5.1.4.34.​6.​4" ],</w:t>
      </w:r>
      <w:r>
        <w:rPr>
          <w:rFonts w:ascii="Courier New" w:hAnsi="Courier New"/>
          <w:color w:val="000000"/>
          <w:sz w:val="18"/>
        </w:rPr>
        <w:br/>
        <w:t>"00000100": [ 256 ],</w:t>
      </w:r>
      <w:r>
        <w:rPr>
          <w:rFonts w:ascii="Courier New" w:hAnsi="Courier New"/>
          <w:color w:val="000000"/>
          <w:sz w:val="18"/>
        </w:rPr>
        <w:br/>
        <w:t>"00000110": [ 23 ],</w:t>
      </w:r>
      <w:r>
        <w:rPr>
          <w:rFonts w:ascii="Courier New" w:hAnsi="Courier New"/>
          <w:color w:val="000000"/>
          <w:sz w:val="18"/>
        </w:rPr>
        <w:br/>
        <w:t>"00001000": [ "1.2.840.10008.5.1.4.34.​6.​4.2.3.44.22231" ],</w:t>
      </w:r>
      <w:r>
        <w:rPr>
          <w:rFonts w:ascii="Courier New" w:hAnsi="Courier New"/>
          <w:color w:val="000000"/>
          <w:sz w:val="18"/>
        </w:rPr>
        <w:br/>
        <w:t>"00001001"</w:t>
      </w:r>
      <w:r>
        <w:rPr>
          <w:rFonts w:ascii="Courier New" w:hAnsi="Courier New"/>
          <w:color w:val="000000"/>
          <w:sz w:val="18"/>
        </w:rPr>
        <w:t>: [ 1 ],</w:t>
      </w:r>
      <w:r>
        <w:rPr>
          <w:rFonts w:ascii="Courier New" w:hAnsi="Courier New"/>
          <w:color w:val="000000"/>
          <w:sz w:val="18"/>
        </w:rPr>
        <w:br/>
      </w:r>
      <w:r>
        <w:rPr>
          <w:rFonts w:ascii="Courier New" w:hAnsi="Courier New"/>
          <w:color w:val="000000"/>
          <w:sz w:val="18"/>
        </w:rPr>
        <w:lastRenderedPageBreak/>
        <w:t>"00741238": [ "SCHEDULED" ],</w:t>
      </w:r>
      <w:r>
        <w:rPr>
          <w:rFonts w:ascii="Courier New" w:hAnsi="Courier New"/>
          <w:color w:val="000000"/>
          <w:sz w:val="18"/>
        </w:rPr>
        <w:br/>
        <w:t>"00744041": [ "READY" ]</w:t>
      </w:r>
      <w:r>
        <w:rPr>
          <w:rFonts w:ascii="Courier New" w:hAnsi="Courier New"/>
          <w:color w:val="000000"/>
          <w:sz w:val="18"/>
        </w:rPr>
        <w:br/>
        <w:t>}</w:t>
      </w:r>
      <w:r>
        <w:rPr>
          <w:rFonts w:ascii="Courier New" w:hAnsi="Courier New"/>
          <w:color w:val="000000"/>
          <w:sz w:val="18"/>
        </w:rPr>
        <w:br/>
      </w:r>
    </w:p>
    <w:p w14:paraId="0500D6BD" w14:textId="77777777" w:rsidR="00471B31" w:rsidRDefault="007B3700">
      <w:pPr>
        <w:numPr>
          <w:ilvl w:val="0"/>
          <w:numId w:val="305"/>
        </w:numPr>
        <w:tabs>
          <w:tab w:val="left" w:pos="720"/>
        </w:tabs>
        <w:spacing w:before="180"/>
        <w:ind w:left="720" w:right="360" w:hanging="360"/>
        <w:jc w:val="both"/>
      </w:pPr>
      <w:bookmarkStart w:id="1636" w:name="idp140710507340384"/>
      <w:bookmarkEnd w:id="1635"/>
      <w:r>
        <w:rPr>
          <w:rFonts w:ascii="Arial" w:hAnsi="Arial"/>
          <w:color w:val="000000"/>
          <w:sz w:val="18"/>
        </w:rPr>
        <w:t>The WebSocket protocol does not allow content negotiation so it is not possible to support both XML and JSON encoding of Event Report messages without extending the protocol.</w:t>
      </w:r>
    </w:p>
    <w:p w14:paraId="0C3AB3E1" w14:textId="77777777" w:rsidR="00471B31" w:rsidRDefault="007B3700">
      <w:pPr>
        <w:spacing w:before="180"/>
      </w:pPr>
      <w:bookmarkStart w:id="1637" w:name="sect_6_9_11_2"/>
      <w:bookmarkEnd w:id="1636"/>
      <w:r>
        <w:rPr>
          <w:rFonts w:ascii="Arial" w:hAnsi="Arial"/>
          <w:b/>
          <w:color w:val="000000"/>
          <w:sz w:val="26"/>
        </w:rPr>
        <w:t>6.9.11.2 Behavio</w:t>
      </w:r>
      <w:r>
        <w:rPr>
          <w:rFonts w:ascii="Arial" w:hAnsi="Arial"/>
          <w:b/>
          <w:color w:val="000000"/>
          <w:sz w:val="26"/>
        </w:rPr>
        <w:t>r</w:t>
      </w:r>
    </w:p>
    <w:bookmarkEnd w:id="1637"/>
    <w:p w14:paraId="43138073" w14:textId="77777777" w:rsidR="00471B31" w:rsidRDefault="007B3700">
      <w:pPr>
        <w:spacing w:before="180"/>
        <w:jc w:val="both"/>
      </w:pPr>
      <w:r>
        <w:fldChar w:fldCharType="begin"/>
      </w:r>
      <w:r>
        <w:instrText xml:space="preserve"> HYPERLINK "part04.pdf" \l "sect_CC.2.4.3" \h </w:instrText>
      </w:r>
      <w:r>
        <w:fldChar w:fldCharType="separate"/>
      </w:r>
      <w:r>
        <w:rPr>
          <w:rFonts w:ascii="Arial" w:hAnsi="Arial"/>
          <w:color w:val="000000"/>
          <w:sz w:val="18"/>
        </w:rPr>
        <w:t>Section CC.2.4.3 in PS3.4</w:t>
      </w:r>
      <w:r>
        <w:rPr>
          <w:rFonts w:ascii="Arial" w:hAnsi="Arial"/>
          <w:color w:val="000000"/>
          <w:sz w:val="18"/>
        </w:rPr>
        <w:fldChar w:fldCharType="end"/>
      </w:r>
      <w:r>
        <w:rPr>
          <w:rFonts w:ascii="Arial" w:hAnsi="Arial"/>
          <w:color w:val="000000"/>
          <w:sz w:val="18"/>
        </w:rPr>
        <w:t xml:space="preserve"> describes the scenarios in which an Origin-Server sends Event Reports to a subscriber and the content of the Event Report messages.</w:t>
      </w:r>
    </w:p>
    <w:p w14:paraId="5E33A114" w14:textId="77777777" w:rsidR="00471B31" w:rsidRDefault="007B3700">
      <w:pPr>
        <w:spacing w:before="180"/>
      </w:pPr>
      <w:bookmarkStart w:id="1638" w:name="sect_6_9_11_3"/>
      <w:r>
        <w:rPr>
          <w:rFonts w:ascii="Arial" w:hAnsi="Arial"/>
          <w:b/>
          <w:color w:val="000000"/>
          <w:sz w:val="26"/>
        </w:rPr>
        <w:t>6.9.11.3 Response</w:t>
      </w:r>
    </w:p>
    <w:bookmarkEnd w:id="1638"/>
    <w:p w14:paraId="7DB76C48" w14:textId="77777777" w:rsidR="00471B31" w:rsidRDefault="007B3700">
      <w:pPr>
        <w:spacing w:before="180"/>
        <w:jc w:val="both"/>
      </w:pPr>
      <w:r>
        <w:rPr>
          <w:rFonts w:ascii="Arial" w:hAnsi="Arial"/>
          <w:color w:val="000000"/>
          <w:sz w:val="18"/>
        </w:rPr>
        <w:t>None.</w:t>
      </w:r>
    </w:p>
    <w:p w14:paraId="00C1F534" w14:textId="77777777" w:rsidR="00471B31" w:rsidRDefault="00471B31">
      <w:pPr>
        <w:sectPr w:rsidR="00471B31">
          <w:headerReference w:type="even" r:id="rId182"/>
          <w:headerReference w:type="default" r:id="rId183"/>
          <w:footerReference w:type="even" r:id="rId184"/>
          <w:footerReference w:type="default" r:id="rId185"/>
          <w:headerReference w:type="first" r:id="rId186"/>
          <w:footerReference w:type="first" r:id="rId187"/>
          <w:pgSz w:w="12240" w:h="15840"/>
          <w:pgMar w:top="1440" w:right="720" w:bottom="1440" w:left="1080" w:header="720" w:footer="720" w:gutter="0"/>
          <w:cols w:space="720"/>
          <w:titlePg/>
        </w:sectPr>
      </w:pPr>
    </w:p>
    <w:p w14:paraId="2BE886DC" w14:textId="77777777" w:rsidR="00471B31" w:rsidRDefault="007B3700">
      <w:pPr>
        <w:keepNext/>
        <w:spacing w:before="180"/>
      </w:pPr>
      <w:bookmarkStart w:id="1639" w:name="chapter_7"/>
      <w:r>
        <w:rPr>
          <w:rFonts w:ascii="Arial" w:hAnsi="Arial"/>
          <w:b/>
          <w:color w:val="000000"/>
          <w:sz w:val="50"/>
        </w:rPr>
        <w:lastRenderedPageBreak/>
        <w:t>7 Persistent Object Types</w:t>
      </w:r>
    </w:p>
    <w:bookmarkEnd w:id="1639"/>
    <w:p w14:paraId="128A7DE4" w14:textId="77777777" w:rsidR="00471B31" w:rsidRDefault="007B3700">
      <w:pPr>
        <w:spacing w:before="180"/>
        <w:jc w:val="both"/>
      </w:pPr>
      <w:r>
        <w:rPr>
          <w:rFonts w:ascii="Arial" w:hAnsi="Arial"/>
          <w:color w:val="000000"/>
          <w:sz w:val="18"/>
        </w:rPr>
        <w:t>The provisions for some specific object types shall be as defined in</w:t>
      </w:r>
      <w:r>
        <w:rPr>
          <w:rFonts w:ascii="Arial" w:hAnsi="Arial"/>
          <w:color w:val="000000"/>
          <w:sz w:val="18"/>
        </w:rPr>
        <w:t xml:space="preserve"> this section.</w:t>
      </w:r>
    </w:p>
    <w:p w14:paraId="660C5C3F" w14:textId="77777777" w:rsidR="00471B31" w:rsidRDefault="007B3700">
      <w:pPr>
        <w:keepNext/>
        <w:spacing w:before="180"/>
        <w:ind w:left="360" w:right="360"/>
        <w:jc w:val="both"/>
      </w:pPr>
      <w:bookmarkStart w:id="1640" w:name="idp140710507349152"/>
      <w:r>
        <w:rPr>
          <w:rFonts w:ascii="Arial" w:hAnsi="Arial"/>
          <w:color w:val="000000"/>
          <w:sz w:val="18"/>
        </w:rPr>
        <w:t>Note</w:t>
      </w:r>
    </w:p>
    <w:bookmarkEnd w:id="1640"/>
    <w:p w14:paraId="033BB8DD" w14:textId="77777777" w:rsidR="00471B31" w:rsidRDefault="007B3700">
      <w:pPr>
        <w:spacing w:before="180"/>
        <w:ind w:left="360" w:right="360"/>
        <w:jc w:val="both"/>
      </w:pPr>
      <w:r>
        <w:rPr>
          <w:rFonts w:ascii="Arial" w:hAnsi="Arial"/>
          <w:color w:val="000000"/>
          <w:sz w:val="18"/>
        </w:rPr>
        <w:t>In all cases the categorization depends on the SOP Class of the objects, enabling a client, or application building an HTML page for the client, to determine in advance of the request what the requirements will be.</w:t>
      </w:r>
    </w:p>
    <w:p w14:paraId="252FBB85" w14:textId="77777777" w:rsidR="00471B31" w:rsidRDefault="007B3700">
      <w:pPr>
        <w:spacing w:before="180"/>
      </w:pPr>
      <w:bookmarkStart w:id="1641" w:name="sect_7_1"/>
      <w:r>
        <w:rPr>
          <w:rFonts w:ascii="Arial" w:hAnsi="Arial"/>
          <w:b/>
          <w:color w:val="000000"/>
          <w:sz w:val="28"/>
        </w:rPr>
        <w:t>7.1 Single Frame Imag</w:t>
      </w:r>
      <w:r>
        <w:rPr>
          <w:rFonts w:ascii="Arial" w:hAnsi="Arial"/>
          <w:b/>
          <w:color w:val="000000"/>
          <w:sz w:val="28"/>
        </w:rPr>
        <w:t>e Objects</w:t>
      </w:r>
    </w:p>
    <w:p w14:paraId="3339B0DD" w14:textId="77777777" w:rsidR="00471B31" w:rsidRDefault="007B3700">
      <w:pPr>
        <w:spacing w:before="180"/>
      </w:pPr>
      <w:bookmarkStart w:id="1642" w:name="sect_7_1_1"/>
      <w:bookmarkEnd w:id="1641"/>
      <w:r>
        <w:rPr>
          <w:rFonts w:ascii="Arial" w:hAnsi="Arial"/>
          <w:b/>
          <w:color w:val="000000"/>
          <w:sz w:val="24"/>
        </w:rPr>
        <w:t>7.1.1 Objects Accessed</w:t>
      </w:r>
    </w:p>
    <w:bookmarkEnd w:id="1642"/>
    <w:p w14:paraId="4742ED12" w14:textId="77777777" w:rsidR="00471B31" w:rsidRDefault="007B3700">
      <w:pPr>
        <w:spacing w:before="180"/>
        <w:jc w:val="both"/>
      </w:pPr>
      <w:r>
        <w:rPr>
          <w:rFonts w:ascii="Arial" w:hAnsi="Arial"/>
          <w:color w:val="000000"/>
          <w:sz w:val="18"/>
        </w:rPr>
        <w:t xml:space="preserve">In this category are all object instances of SOP classes defined in </w:t>
      </w:r>
      <w:hyperlink r:id="rId188" w:anchor="PS3.3">
        <w:r>
          <w:rPr>
            <w:rFonts w:ascii="Arial" w:hAnsi="Arial"/>
            <w:color w:val="000000"/>
            <w:sz w:val="18"/>
          </w:rPr>
          <w:t>PS3.3</w:t>
        </w:r>
      </w:hyperlink>
      <w:r>
        <w:rPr>
          <w:rFonts w:ascii="Arial" w:hAnsi="Arial"/>
          <w:color w:val="000000"/>
          <w:sz w:val="18"/>
        </w:rPr>
        <w:t xml:space="preserve"> that consist of a single image frame, instances of multi-frame SOP Classes that contain only one frame, or o</w:t>
      </w:r>
      <w:r>
        <w:rPr>
          <w:rFonts w:ascii="Arial" w:hAnsi="Arial"/>
          <w:color w:val="000000"/>
          <w:sz w:val="18"/>
        </w:rPr>
        <w:t>bject instances that consist of single frame accessed from instances of multi-frame SOP Classes using the "frameNumber" parameter.</w:t>
      </w:r>
    </w:p>
    <w:p w14:paraId="6D8D9CC2" w14:textId="77777777" w:rsidR="00471B31" w:rsidRDefault="007B3700">
      <w:pPr>
        <w:spacing w:before="180"/>
      </w:pPr>
      <w:bookmarkStart w:id="1643" w:name="sect_7_1_2"/>
      <w:r>
        <w:rPr>
          <w:rFonts w:ascii="Arial" w:hAnsi="Arial"/>
          <w:b/>
          <w:color w:val="000000"/>
          <w:sz w:val="24"/>
        </w:rPr>
        <w:t>7.1.2 MIME Type Constraints</w:t>
      </w:r>
    </w:p>
    <w:bookmarkEnd w:id="1643"/>
    <w:p w14:paraId="6CC3BAC8" w14:textId="77777777" w:rsidR="00471B31" w:rsidRDefault="007B3700">
      <w:pPr>
        <w:spacing w:before="180"/>
        <w:jc w:val="both"/>
      </w:pPr>
      <w:r>
        <w:rPr>
          <w:rFonts w:ascii="Arial" w:hAnsi="Arial"/>
          <w:color w:val="000000"/>
          <w:sz w:val="18"/>
        </w:rPr>
        <w:t>The Server shall be able to send a response for each of the following MIME types:</w:t>
      </w:r>
    </w:p>
    <w:p w14:paraId="2BE171AF" w14:textId="77777777" w:rsidR="00471B31" w:rsidRDefault="007B3700">
      <w:pPr>
        <w:numPr>
          <w:ilvl w:val="0"/>
          <w:numId w:val="308"/>
        </w:numPr>
        <w:tabs>
          <w:tab w:val="left" w:pos="180"/>
        </w:tabs>
        <w:spacing w:before="180"/>
        <w:ind w:left="180" w:hanging="180"/>
        <w:jc w:val="both"/>
      </w:pPr>
      <w:bookmarkStart w:id="1644" w:name="idp140710507357168"/>
      <w:bookmarkStart w:id="1645" w:name="idp140710507356912"/>
      <w:r>
        <w:rPr>
          <w:rFonts w:ascii="Arial" w:hAnsi="Arial"/>
          <w:color w:val="000000"/>
          <w:sz w:val="18"/>
        </w:rPr>
        <w:t xml:space="preserve">WADO-URI and </w:t>
      </w:r>
      <w:r>
        <w:rPr>
          <w:rFonts w:ascii="Arial" w:hAnsi="Arial"/>
          <w:color w:val="000000"/>
          <w:sz w:val="18"/>
        </w:rPr>
        <w:t>WADO-WS</w:t>
      </w:r>
    </w:p>
    <w:p w14:paraId="02D31720" w14:textId="77777777" w:rsidR="00471B31" w:rsidRDefault="007B3700">
      <w:pPr>
        <w:numPr>
          <w:ilvl w:val="0"/>
          <w:numId w:val="306"/>
        </w:numPr>
        <w:tabs>
          <w:tab w:val="left" w:pos="360"/>
        </w:tabs>
        <w:spacing w:before="180"/>
        <w:ind w:left="360" w:hanging="180"/>
        <w:jc w:val="both"/>
      </w:pPr>
      <w:bookmarkStart w:id="1646" w:name="idp140710507358096"/>
      <w:bookmarkStart w:id="1647" w:name="idp140710507357840"/>
      <w:bookmarkEnd w:id="1644"/>
      <w:bookmarkEnd w:id="1645"/>
      <w:r>
        <w:rPr>
          <w:rFonts w:ascii="Arial" w:hAnsi="Arial"/>
          <w:color w:val="000000"/>
          <w:sz w:val="18"/>
        </w:rPr>
        <w:t>application/dicom</w:t>
      </w:r>
    </w:p>
    <w:p w14:paraId="772AE437" w14:textId="77777777" w:rsidR="00471B31" w:rsidRDefault="007B3700">
      <w:pPr>
        <w:numPr>
          <w:ilvl w:val="0"/>
          <w:numId w:val="306"/>
        </w:numPr>
        <w:tabs>
          <w:tab w:val="left" w:pos="360"/>
        </w:tabs>
        <w:spacing w:before="180"/>
        <w:ind w:left="360" w:hanging="180"/>
        <w:jc w:val="both"/>
      </w:pPr>
      <w:bookmarkStart w:id="1648" w:name="idp140710507358896"/>
      <w:bookmarkEnd w:id="1646"/>
      <w:bookmarkEnd w:id="1647"/>
      <w:r>
        <w:rPr>
          <w:rFonts w:ascii="Arial" w:hAnsi="Arial"/>
          <w:color w:val="000000"/>
          <w:sz w:val="18"/>
        </w:rPr>
        <w:t>image/jpeg</w:t>
      </w:r>
    </w:p>
    <w:p w14:paraId="4381F7A9" w14:textId="77777777" w:rsidR="00471B31" w:rsidRDefault="007B3700">
      <w:pPr>
        <w:numPr>
          <w:ilvl w:val="0"/>
          <w:numId w:val="308"/>
        </w:numPr>
        <w:tabs>
          <w:tab w:val="left" w:pos="180"/>
        </w:tabs>
        <w:spacing w:before="180"/>
        <w:ind w:left="180" w:hanging="180"/>
        <w:jc w:val="both"/>
      </w:pPr>
      <w:bookmarkStart w:id="1649" w:name="idp140710507359936"/>
      <w:bookmarkEnd w:id="1648"/>
      <w:r>
        <w:rPr>
          <w:rFonts w:ascii="Arial" w:hAnsi="Arial"/>
          <w:color w:val="000000"/>
          <w:sz w:val="18"/>
        </w:rPr>
        <w:t>WADO-RS</w:t>
      </w:r>
    </w:p>
    <w:p w14:paraId="6C06EB87" w14:textId="77777777" w:rsidR="00471B31" w:rsidRDefault="007B3700">
      <w:pPr>
        <w:numPr>
          <w:ilvl w:val="0"/>
          <w:numId w:val="307"/>
        </w:numPr>
        <w:tabs>
          <w:tab w:val="left" w:pos="360"/>
        </w:tabs>
        <w:spacing w:before="180"/>
        <w:ind w:left="360" w:hanging="180"/>
        <w:jc w:val="both"/>
      </w:pPr>
      <w:bookmarkStart w:id="1650" w:name="idp140710507360848"/>
      <w:bookmarkStart w:id="1651" w:name="idp140710507360592"/>
      <w:bookmarkEnd w:id="1649"/>
      <w:r>
        <w:rPr>
          <w:rFonts w:ascii="Arial" w:hAnsi="Arial"/>
          <w:color w:val="000000"/>
          <w:sz w:val="18"/>
        </w:rPr>
        <w:t>application/dicom</w:t>
      </w:r>
    </w:p>
    <w:p w14:paraId="608691C7" w14:textId="77777777" w:rsidR="00471B31" w:rsidRDefault="007B3700">
      <w:pPr>
        <w:numPr>
          <w:ilvl w:val="0"/>
          <w:numId w:val="307"/>
        </w:numPr>
        <w:tabs>
          <w:tab w:val="left" w:pos="360"/>
        </w:tabs>
        <w:spacing w:before="180"/>
        <w:ind w:left="360" w:hanging="180"/>
        <w:jc w:val="both"/>
      </w:pPr>
      <w:bookmarkStart w:id="1652" w:name="idp140710507361648"/>
      <w:bookmarkEnd w:id="1650"/>
      <w:bookmarkEnd w:id="1651"/>
      <w:r>
        <w:rPr>
          <w:rFonts w:ascii="Arial" w:hAnsi="Arial"/>
          <w:color w:val="000000"/>
          <w:sz w:val="18"/>
        </w:rPr>
        <w:t>application/octet-stream</w:t>
      </w:r>
    </w:p>
    <w:p w14:paraId="25936353" w14:textId="77777777" w:rsidR="00471B31" w:rsidRDefault="007B3700">
      <w:pPr>
        <w:numPr>
          <w:ilvl w:val="0"/>
          <w:numId w:val="307"/>
        </w:numPr>
        <w:tabs>
          <w:tab w:val="left" w:pos="360"/>
        </w:tabs>
        <w:spacing w:before="180"/>
        <w:ind w:left="360" w:hanging="180"/>
        <w:jc w:val="both"/>
      </w:pPr>
      <w:bookmarkStart w:id="1653" w:name="idp140710507362448"/>
      <w:bookmarkEnd w:id="1652"/>
      <w:r>
        <w:rPr>
          <w:rFonts w:ascii="Arial" w:hAnsi="Arial"/>
          <w:color w:val="000000"/>
          <w:sz w:val="18"/>
        </w:rPr>
        <w:t>application/dicom+xml</w:t>
      </w:r>
    </w:p>
    <w:p w14:paraId="22562D70" w14:textId="77777777" w:rsidR="00471B31" w:rsidRDefault="007B3700">
      <w:pPr>
        <w:numPr>
          <w:ilvl w:val="0"/>
          <w:numId w:val="307"/>
        </w:numPr>
        <w:tabs>
          <w:tab w:val="left" w:pos="360"/>
        </w:tabs>
        <w:spacing w:before="180"/>
        <w:ind w:left="360" w:hanging="180"/>
        <w:jc w:val="both"/>
      </w:pPr>
      <w:bookmarkStart w:id="1654" w:name="idp140710507363248"/>
      <w:bookmarkEnd w:id="1653"/>
      <w:r>
        <w:rPr>
          <w:rFonts w:ascii="Arial" w:hAnsi="Arial"/>
          <w:color w:val="000000"/>
          <w:sz w:val="18"/>
        </w:rPr>
        <w:t>application/json</w:t>
      </w:r>
    </w:p>
    <w:bookmarkEnd w:id="1654"/>
    <w:p w14:paraId="5F19E3B3" w14:textId="77777777" w:rsidR="00471B31" w:rsidRDefault="007B3700">
      <w:pPr>
        <w:spacing w:before="180"/>
        <w:jc w:val="both"/>
      </w:pPr>
      <w:r>
        <w:rPr>
          <w:rFonts w:ascii="Arial" w:hAnsi="Arial"/>
          <w:color w:val="000000"/>
          <w:sz w:val="18"/>
        </w:rPr>
        <w:t>If the contentType parameter is not present in the URI or WADO-WS request, the response shall contain an image/jpeg MIME type, if</w:t>
      </w:r>
      <w:r>
        <w:rPr>
          <w:rFonts w:ascii="Arial" w:hAnsi="Arial"/>
          <w:color w:val="000000"/>
          <w:sz w:val="18"/>
        </w:rPr>
        <w:t xml:space="preserve"> compatible with the 'Accept' field of the GET method. If the contentType parameter is not present in the WADO-RS request, the response is dependent on the 'Accept' field and the requested resource.</w:t>
      </w:r>
    </w:p>
    <w:p w14:paraId="7F4124D6" w14:textId="77777777" w:rsidR="00471B31" w:rsidRDefault="007B3700">
      <w:pPr>
        <w:spacing w:before="180"/>
        <w:jc w:val="both"/>
      </w:pPr>
      <w:r>
        <w:rPr>
          <w:rFonts w:ascii="Arial" w:hAnsi="Arial"/>
          <w:color w:val="000000"/>
          <w:sz w:val="18"/>
        </w:rPr>
        <w:t>When an image/jpeg MIME type is returned, the image shall</w:t>
      </w:r>
      <w:r>
        <w:rPr>
          <w:rFonts w:ascii="Arial" w:hAnsi="Arial"/>
          <w:color w:val="000000"/>
          <w:sz w:val="18"/>
        </w:rPr>
        <w:t xml:space="preserve"> be encoded using the JPEG baseline lossy 8 bit Huffman encoded non-hierarchical non-sequential process ISO/IEC 10918.</w:t>
      </w:r>
    </w:p>
    <w:p w14:paraId="012F2BA5" w14:textId="77777777" w:rsidR="00471B31" w:rsidRDefault="007B3700">
      <w:pPr>
        <w:keepNext/>
        <w:spacing w:before="180"/>
        <w:ind w:left="360" w:right="360"/>
        <w:jc w:val="both"/>
      </w:pPr>
      <w:bookmarkStart w:id="1655" w:name="idp140710507365712"/>
      <w:r>
        <w:rPr>
          <w:rFonts w:ascii="Arial" w:hAnsi="Arial"/>
          <w:color w:val="000000"/>
          <w:sz w:val="18"/>
        </w:rPr>
        <w:t>Note</w:t>
      </w:r>
    </w:p>
    <w:bookmarkEnd w:id="1655"/>
    <w:p w14:paraId="09A9FCD6" w14:textId="77777777" w:rsidR="00471B31" w:rsidRDefault="007B3700">
      <w:pPr>
        <w:spacing w:before="180"/>
        <w:ind w:left="360" w:right="360"/>
        <w:jc w:val="both"/>
      </w:pPr>
      <w:r>
        <w:rPr>
          <w:rFonts w:ascii="Arial" w:hAnsi="Arial"/>
          <w:color w:val="000000"/>
          <w:sz w:val="18"/>
        </w:rPr>
        <w:t>The choice of image/jpeg as the default for continuous tone images is a consequence of the universal support by Web Clients.</w:t>
      </w:r>
    </w:p>
    <w:p w14:paraId="59555171" w14:textId="77777777" w:rsidR="00471B31" w:rsidRDefault="007B3700">
      <w:pPr>
        <w:spacing w:before="180"/>
        <w:jc w:val="both"/>
      </w:pPr>
      <w:r>
        <w:rPr>
          <w:rFonts w:ascii="Arial" w:hAnsi="Arial"/>
          <w:color w:val="000000"/>
          <w:sz w:val="18"/>
        </w:rPr>
        <w:t>The Ser</w:t>
      </w:r>
      <w:r>
        <w:rPr>
          <w:rFonts w:ascii="Arial" w:hAnsi="Arial"/>
          <w:color w:val="000000"/>
          <w:sz w:val="18"/>
        </w:rPr>
        <w:t>ver should also support the following MIME types for WADO-URI or WADO-WS:</w:t>
      </w:r>
    </w:p>
    <w:p w14:paraId="39224E21" w14:textId="77777777" w:rsidR="00471B31" w:rsidRDefault="007B3700">
      <w:pPr>
        <w:numPr>
          <w:ilvl w:val="0"/>
          <w:numId w:val="309"/>
        </w:numPr>
        <w:tabs>
          <w:tab w:val="left" w:pos="180"/>
        </w:tabs>
        <w:spacing w:before="180"/>
        <w:ind w:left="180" w:hanging="180"/>
        <w:jc w:val="both"/>
      </w:pPr>
      <w:bookmarkStart w:id="1656" w:name="idp140710507367344"/>
      <w:bookmarkStart w:id="1657" w:name="idp140710507367088"/>
      <w:r>
        <w:rPr>
          <w:rFonts w:ascii="Arial" w:hAnsi="Arial"/>
          <w:color w:val="000000"/>
          <w:sz w:val="18"/>
        </w:rPr>
        <w:t>image/gif</w:t>
      </w:r>
    </w:p>
    <w:p w14:paraId="741C23B3" w14:textId="77777777" w:rsidR="00471B31" w:rsidRDefault="007B3700">
      <w:pPr>
        <w:numPr>
          <w:ilvl w:val="0"/>
          <w:numId w:val="309"/>
        </w:numPr>
        <w:tabs>
          <w:tab w:val="left" w:pos="180"/>
        </w:tabs>
        <w:spacing w:before="180"/>
        <w:ind w:left="180" w:hanging="180"/>
        <w:jc w:val="both"/>
      </w:pPr>
      <w:bookmarkStart w:id="1658" w:name="idp140710507368128"/>
      <w:bookmarkEnd w:id="1656"/>
      <w:bookmarkEnd w:id="1657"/>
      <w:r>
        <w:rPr>
          <w:rFonts w:ascii="Arial" w:hAnsi="Arial"/>
          <w:color w:val="000000"/>
          <w:sz w:val="18"/>
        </w:rPr>
        <w:t>image/png</w:t>
      </w:r>
    </w:p>
    <w:p w14:paraId="76927074" w14:textId="77777777" w:rsidR="00471B31" w:rsidRDefault="007B3700">
      <w:pPr>
        <w:numPr>
          <w:ilvl w:val="0"/>
          <w:numId w:val="309"/>
        </w:numPr>
        <w:tabs>
          <w:tab w:val="left" w:pos="180"/>
        </w:tabs>
        <w:spacing w:before="180"/>
        <w:ind w:left="180" w:hanging="180"/>
        <w:jc w:val="both"/>
      </w:pPr>
      <w:bookmarkStart w:id="1659" w:name="idp140710507368912"/>
      <w:bookmarkEnd w:id="1658"/>
      <w:r>
        <w:rPr>
          <w:rFonts w:ascii="Arial" w:hAnsi="Arial"/>
          <w:color w:val="000000"/>
          <w:sz w:val="18"/>
        </w:rPr>
        <w:t>image/jp2</w:t>
      </w:r>
    </w:p>
    <w:bookmarkEnd w:id="1659"/>
    <w:p w14:paraId="6AF0F7AB" w14:textId="77777777" w:rsidR="00471B31" w:rsidRDefault="007B3700">
      <w:pPr>
        <w:spacing w:before="180"/>
        <w:jc w:val="both"/>
      </w:pPr>
      <w:r>
        <w:rPr>
          <w:rFonts w:ascii="Arial" w:hAnsi="Arial"/>
          <w:color w:val="000000"/>
          <w:sz w:val="18"/>
        </w:rPr>
        <w:t>The Server should also support the following MIME types for WADO-RS:</w:t>
      </w:r>
    </w:p>
    <w:p w14:paraId="395A39C2" w14:textId="77777777" w:rsidR="00471B31" w:rsidRDefault="007B3700">
      <w:pPr>
        <w:numPr>
          <w:ilvl w:val="0"/>
          <w:numId w:val="310"/>
        </w:numPr>
        <w:tabs>
          <w:tab w:val="left" w:pos="180"/>
        </w:tabs>
        <w:spacing w:before="180"/>
        <w:ind w:left="180" w:hanging="180"/>
        <w:jc w:val="both"/>
      </w:pPr>
      <w:bookmarkStart w:id="1660" w:name="idp140710507370544"/>
      <w:bookmarkStart w:id="1661" w:name="idp140710507370288"/>
      <w:r>
        <w:rPr>
          <w:rFonts w:ascii="Arial" w:hAnsi="Arial"/>
          <w:color w:val="000000"/>
          <w:sz w:val="18"/>
        </w:rPr>
        <w:t>image/dicom</w:t>
      </w:r>
    </w:p>
    <w:p w14:paraId="55668AD6" w14:textId="77777777" w:rsidR="00471B31" w:rsidRDefault="007B3700">
      <w:pPr>
        <w:numPr>
          <w:ilvl w:val="0"/>
          <w:numId w:val="310"/>
        </w:numPr>
        <w:tabs>
          <w:tab w:val="left" w:pos="180"/>
        </w:tabs>
        <w:spacing w:before="180"/>
        <w:ind w:left="180" w:hanging="180"/>
        <w:jc w:val="both"/>
      </w:pPr>
      <w:bookmarkStart w:id="1662" w:name="idp140710507371328"/>
      <w:bookmarkEnd w:id="1660"/>
      <w:bookmarkEnd w:id="1661"/>
      <w:r>
        <w:rPr>
          <w:rFonts w:ascii="Arial" w:hAnsi="Arial"/>
          <w:color w:val="000000"/>
          <w:sz w:val="18"/>
        </w:rPr>
        <w:t>image/dicom+jpeg</w:t>
      </w:r>
    </w:p>
    <w:p w14:paraId="59E918E5" w14:textId="77777777" w:rsidR="00471B31" w:rsidRDefault="007B3700">
      <w:pPr>
        <w:numPr>
          <w:ilvl w:val="0"/>
          <w:numId w:val="310"/>
        </w:numPr>
        <w:tabs>
          <w:tab w:val="left" w:pos="180"/>
        </w:tabs>
        <w:spacing w:before="180"/>
        <w:ind w:left="180" w:hanging="180"/>
        <w:jc w:val="both"/>
      </w:pPr>
      <w:bookmarkStart w:id="1663" w:name="idp140710507372128"/>
      <w:bookmarkEnd w:id="1662"/>
      <w:r>
        <w:rPr>
          <w:rFonts w:ascii="Arial" w:hAnsi="Arial"/>
          <w:color w:val="000000"/>
          <w:sz w:val="18"/>
        </w:rPr>
        <w:lastRenderedPageBreak/>
        <w:t>image/dicom+rle</w:t>
      </w:r>
    </w:p>
    <w:p w14:paraId="5E6CEB45" w14:textId="77777777" w:rsidR="00471B31" w:rsidRDefault="007B3700">
      <w:pPr>
        <w:numPr>
          <w:ilvl w:val="0"/>
          <w:numId w:val="310"/>
        </w:numPr>
        <w:tabs>
          <w:tab w:val="left" w:pos="180"/>
        </w:tabs>
        <w:spacing w:before="180"/>
        <w:ind w:left="180" w:hanging="180"/>
        <w:jc w:val="both"/>
      </w:pPr>
      <w:bookmarkStart w:id="1664" w:name="idp140710507372912"/>
      <w:bookmarkEnd w:id="1663"/>
      <w:r>
        <w:rPr>
          <w:rFonts w:ascii="Arial" w:hAnsi="Arial"/>
          <w:color w:val="000000"/>
          <w:sz w:val="18"/>
        </w:rPr>
        <w:t>image/dicom+jpeg-ls</w:t>
      </w:r>
    </w:p>
    <w:p w14:paraId="138AAD5B" w14:textId="77777777" w:rsidR="00471B31" w:rsidRDefault="007B3700">
      <w:pPr>
        <w:numPr>
          <w:ilvl w:val="0"/>
          <w:numId w:val="310"/>
        </w:numPr>
        <w:tabs>
          <w:tab w:val="left" w:pos="180"/>
        </w:tabs>
        <w:spacing w:before="180"/>
        <w:ind w:left="180" w:hanging="180"/>
        <w:jc w:val="both"/>
      </w:pPr>
      <w:bookmarkStart w:id="1665" w:name="idp140710507373712"/>
      <w:bookmarkEnd w:id="1664"/>
      <w:r>
        <w:rPr>
          <w:rFonts w:ascii="Arial" w:hAnsi="Arial"/>
          <w:color w:val="000000"/>
          <w:sz w:val="18"/>
        </w:rPr>
        <w:t>image/dicom+jp2image/dicom+jpx</w:t>
      </w:r>
    </w:p>
    <w:bookmarkEnd w:id="1665"/>
    <w:p w14:paraId="4A293621" w14:textId="77777777" w:rsidR="00471B31" w:rsidRDefault="007B3700">
      <w:pPr>
        <w:spacing w:before="180"/>
        <w:jc w:val="both"/>
      </w:pPr>
      <w:r>
        <w:rPr>
          <w:rFonts w:ascii="Arial" w:hAnsi="Arial"/>
          <w:color w:val="000000"/>
          <w:sz w:val="18"/>
        </w:rPr>
        <w:t>The Server may also support other MIME types.</w:t>
      </w:r>
    </w:p>
    <w:p w14:paraId="2A0E6110" w14:textId="77777777" w:rsidR="00471B31" w:rsidRDefault="007B3700">
      <w:pPr>
        <w:spacing w:before="180"/>
      </w:pPr>
      <w:bookmarkStart w:id="1666" w:name="sect_7_2"/>
      <w:r>
        <w:rPr>
          <w:rFonts w:ascii="Arial" w:hAnsi="Arial"/>
          <w:b/>
          <w:color w:val="000000"/>
          <w:sz w:val="28"/>
        </w:rPr>
        <w:t>7.2 Multi-frame and Video Image Objects</w:t>
      </w:r>
    </w:p>
    <w:p w14:paraId="04AE6AD3" w14:textId="77777777" w:rsidR="00471B31" w:rsidRDefault="007B3700">
      <w:pPr>
        <w:spacing w:before="180"/>
      </w:pPr>
      <w:bookmarkStart w:id="1667" w:name="sect_7_2_1"/>
      <w:bookmarkEnd w:id="1666"/>
      <w:r>
        <w:rPr>
          <w:rFonts w:ascii="Arial" w:hAnsi="Arial"/>
          <w:b/>
          <w:color w:val="000000"/>
          <w:sz w:val="24"/>
        </w:rPr>
        <w:t>7.2.1 Objects Included</w:t>
      </w:r>
    </w:p>
    <w:bookmarkEnd w:id="1667"/>
    <w:p w14:paraId="3244C31F" w14:textId="77777777" w:rsidR="00471B31" w:rsidRDefault="007B3700">
      <w:pPr>
        <w:spacing w:before="180"/>
        <w:jc w:val="both"/>
      </w:pPr>
      <w:r>
        <w:rPr>
          <w:rFonts w:ascii="Arial" w:hAnsi="Arial"/>
          <w:color w:val="000000"/>
          <w:sz w:val="18"/>
        </w:rPr>
        <w:t xml:space="preserve">In this category are all SOP classes defined in </w:t>
      </w:r>
      <w:hyperlink r:id="rId189" w:anchor="PS3.3">
        <w:r>
          <w:rPr>
            <w:rFonts w:ascii="Arial" w:hAnsi="Arial"/>
            <w:color w:val="000000"/>
            <w:sz w:val="18"/>
          </w:rPr>
          <w:t>PS3.3</w:t>
        </w:r>
      </w:hyperlink>
      <w:r>
        <w:rPr>
          <w:rFonts w:ascii="Arial" w:hAnsi="Arial"/>
          <w:color w:val="000000"/>
          <w:sz w:val="18"/>
        </w:rPr>
        <w:t xml:space="preserve"> that are multi-frame </w:t>
      </w:r>
      <w:r>
        <w:rPr>
          <w:rFonts w:ascii="Arial" w:hAnsi="Arial"/>
          <w:color w:val="000000"/>
          <w:sz w:val="18"/>
        </w:rPr>
        <w:t>or video image objects.</w:t>
      </w:r>
    </w:p>
    <w:p w14:paraId="12FE4505" w14:textId="77777777" w:rsidR="00471B31" w:rsidRDefault="007B3700">
      <w:pPr>
        <w:spacing w:before="180"/>
      </w:pPr>
      <w:bookmarkStart w:id="1668" w:name="sect_7_2_2"/>
      <w:r>
        <w:rPr>
          <w:rFonts w:ascii="Arial" w:hAnsi="Arial"/>
          <w:b/>
          <w:color w:val="000000"/>
          <w:sz w:val="24"/>
        </w:rPr>
        <w:t>7.2.2 MIME Type Constraints</w:t>
      </w:r>
    </w:p>
    <w:bookmarkEnd w:id="1668"/>
    <w:p w14:paraId="3FAA929B" w14:textId="77777777" w:rsidR="00471B31" w:rsidRDefault="007B3700">
      <w:pPr>
        <w:spacing w:before="180"/>
        <w:jc w:val="both"/>
      </w:pPr>
      <w:r>
        <w:rPr>
          <w:rFonts w:ascii="Arial" w:hAnsi="Arial"/>
          <w:color w:val="000000"/>
          <w:sz w:val="18"/>
        </w:rPr>
        <w:t>The Server shall be able to send a response for the following MIME types:</w:t>
      </w:r>
    </w:p>
    <w:p w14:paraId="0DC70A38" w14:textId="77777777" w:rsidR="00471B31" w:rsidRDefault="007B3700">
      <w:pPr>
        <w:numPr>
          <w:ilvl w:val="0"/>
          <w:numId w:val="313"/>
        </w:numPr>
        <w:tabs>
          <w:tab w:val="left" w:pos="180"/>
        </w:tabs>
        <w:spacing w:before="180"/>
        <w:ind w:left="180" w:hanging="180"/>
        <w:jc w:val="both"/>
      </w:pPr>
      <w:bookmarkStart w:id="1669" w:name="idp140710507382128"/>
      <w:bookmarkStart w:id="1670" w:name="idp140710507381872"/>
      <w:r>
        <w:rPr>
          <w:rFonts w:ascii="Arial" w:hAnsi="Arial"/>
          <w:color w:val="000000"/>
          <w:sz w:val="18"/>
        </w:rPr>
        <w:t>WADO-URI and WADO-WS</w:t>
      </w:r>
    </w:p>
    <w:p w14:paraId="27DFCBE1" w14:textId="77777777" w:rsidR="00471B31" w:rsidRDefault="007B3700">
      <w:pPr>
        <w:numPr>
          <w:ilvl w:val="0"/>
          <w:numId w:val="311"/>
        </w:numPr>
        <w:tabs>
          <w:tab w:val="left" w:pos="360"/>
        </w:tabs>
        <w:spacing w:before="180"/>
        <w:ind w:left="360" w:hanging="180"/>
        <w:jc w:val="both"/>
      </w:pPr>
      <w:bookmarkStart w:id="1671" w:name="idp140710507383056"/>
      <w:bookmarkStart w:id="1672" w:name="idp140710507382800"/>
      <w:bookmarkEnd w:id="1669"/>
      <w:bookmarkEnd w:id="1670"/>
      <w:r>
        <w:rPr>
          <w:rFonts w:ascii="Arial" w:hAnsi="Arial"/>
          <w:color w:val="000000"/>
          <w:sz w:val="18"/>
        </w:rPr>
        <w:t>application/dicom</w:t>
      </w:r>
    </w:p>
    <w:p w14:paraId="4F9D3FCB" w14:textId="77777777" w:rsidR="00471B31" w:rsidRDefault="007B3700">
      <w:pPr>
        <w:numPr>
          <w:ilvl w:val="0"/>
          <w:numId w:val="313"/>
        </w:numPr>
        <w:tabs>
          <w:tab w:val="left" w:pos="180"/>
        </w:tabs>
        <w:spacing w:before="180"/>
        <w:ind w:left="180" w:hanging="180"/>
        <w:jc w:val="both"/>
      </w:pPr>
      <w:bookmarkStart w:id="1673" w:name="idp140710507384112"/>
      <w:bookmarkEnd w:id="1671"/>
      <w:bookmarkEnd w:id="1672"/>
      <w:r>
        <w:rPr>
          <w:rFonts w:ascii="Arial" w:hAnsi="Arial"/>
          <w:color w:val="000000"/>
          <w:sz w:val="18"/>
        </w:rPr>
        <w:t>WADO-RS</w:t>
      </w:r>
    </w:p>
    <w:p w14:paraId="5EA52C68" w14:textId="77777777" w:rsidR="00471B31" w:rsidRDefault="007B3700">
      <w:pPr>
        <w:numPr>
          <w:ilvl w:val="0"/>
          <w:numId w:val="312"/>
        </w:numPr>
        <w:tabs>
          <w:tab w:val="left" w:pos="360"/>
        </w:tabs>
        <w:spacing w:before="180"/>
        <w:ind w:left="360" w:hanging="180"/>
        <w:jc w:val="both"/>
      </w:pPr>
      <w:bookmarkStart w:id="1674" w:name="idp140710507385024"/>
      <w:bookmarkStart w:id="1675" w:name="idp140710507384768"/>
      <w:bookmarkEnd w:id="1673"/>
      <w:r>
        <w:rPr>
          <w:rFonts w:ascii="Arial" w:hAnsi="Arial"/>
          <w:color w:val="000000"/>
          <w:sz w:val="18"/>
        </w:rPr>
        <w:t>application/dicom</w:t>
      </w:r>
    </w:p>
    <w:p w14:paraId="01A56D93" w14:textId="77777777" w:rsidR="00471B31" w:rsidRDefault="007B3700">
      <w:pPr>
        <w:numPr>
          <w:ilvl w:val="0"/>
          <w:numId w:val="312"/>
        </w:numPr>
        <w:tabs>
          <w:tab w:val="left" w:pos="360"/>
        </w:tabs>
        <w:spacing w:before="180"/>
        <w:ind w:left="360" w:hanging="180"/>
        <w:jc w:val="both"/>
      </w:pPr>
      <w:bookmarkStart w:id="1676" w:name="idp140710507385824"/>
      <w:bookmarkEnd w:id="1674"/>
      <w:bookmarkEnd w:id="1675"/>
      <w:r>
        <w:rPr>
          <w:rFonts w:ascii="Arial" w:hAnsi="Arial"/>
          <w:color w:val="000000"/>
          <w:sz w:val="18"/>
        </w:rPr>
        <w:t>application/octet-stream</w:t>
      </w:r>
    </w:p>
    <w:p w14:paraId="42694112" w14:textId="77777777" w:rsidR="00471B31" w:rsidRDefault="007B3700">
      <w:pPr>
        <w:numPr>
          <w:ilvl w:val="0"/>
          <w:numId w:val="312"/>
        </w:numPr>
        <w:tabs>
          <w:tab w:val="left" w:pos="360"/>
        </w:tabs>
        <w:spacing w:before="180"/>
        <w:ind w:left="360" w:hanging="180"/>
        <w:jc w:val="both"/>
      </w:pPr>
      <w:bookmarkStart w:id="1677" w:name="idp140710507386624"/>
      <w:bookmarkEnd w:id="1676"/>
      <w:r>
        <w:rPr>
          <w:rFonts w:ascii="Arial" w:hAnsi="Arial"/>
          <w:color w:val="000000"/>
          <w:sz w:val="18"/>
        </w:rPr>
        <w:t>application/dicom+xml</w:t>
      </w:r>
    </w:p>
    <w:p w14:paraId="5AF230DF" w14:textId="77777777" w:rsidR="00471B31" w:rsidRDefault="007B3700">
      <w:pPr>
        <w:numPr>
          <w:ilvl w:val="0"/>
          <w:numId w:val="312"/>
        </w:numPr>
        <w:tabs>
          <w:tab w:val="left" w:pos="360"/>
        </w:tabs>
        <w:spacing w:before="180"/>
        <w:ind w:left="360" w:hanging="180"/>
        <w:jc w:val="both"/>
      </w:pPr>
      <w:bookmarkStart w:id="1678" w:name="idp140710507387424"/>
      <w:bookmarkEnd w:id="1677"/>
      <w:r>
        <w:rPr>
          <w:rFonts w:ascii="Arial" w:hAnsi="Arial"/>
          <w:color w:val="000000"/>
          <w:sz w:val="18"/>
        </w:rPr>
        <w:t>application/json</w:t>
      </w:r>
    </w:p>
    <w:bookmarkEnd w:id="1678"/>
    <w:p w14:paraId="1849BE72" w14:textId="77777777" w:rsidR="00471B31" w:rsidRDefault="007B3700">
      <w:pPr>
        <w:spacing w:before="180"/>
        <w:jc w:val="both"/>
      </w:pPr>
      <w:r>
        <w:rPr>
          <w:rFonts w:ascii="Arial" w:hAnsi="Arial"/>
          <w:color w:val="000000"/>
          <w:sz w:val="18"/>
        </w:rPr>
        <w:t>If the contentType parameter is not present in the WADO-URI or WADO-WS request, the response shall contain a application/dicom MIME type.</w:t>
      </w:r>
    </w:p>
    <w:p w14:paraId="601BD050" w14:textId="77777777" w:rsidR="00471B31" w:rsidRDefault="007B3700">
      <w:pPr>
        <w:spacing w:before="180"/>
        <w:jc w:val="both"/>
      </w:pPr>
      <w:r>
        <w:rPr>
          <w:rFonts w:ascii="Arial" w:hAnsi="Arial"/>
          <w:color w:val="000000"/>
          <w:sz w:val="18"/>
        </w:rPr>
        <w:t>The Server can optionally support the following MIME types for WADO-URI and WADO-WS:</w:t>
      </w:r>
    </w:p>
    <w:p w14:paraId="2613700B" w14:textId="77777777" w:rsidR="00471B31" w:rsidRDefault="007B3700">
      <w:pPr>
        <w:numPr>
          <w:ilvl w:val="0"/>
          <w:numId w:val="314"/>
        </w:numPr>
        <w:tabs>
          <w:tab w:val="left" w:pos="180"/>
        </w:tabs>
        <w:spacing w:before="180"/>
        <w:ind w:left="180" w:hanging="180"/>
        <w:jc w:val="both"/>
      </w:pPr>
      <w:bookmarkStart w:id="1679" w:name="idp140710507389872"/>
      <w:bookmarkStart w:id="1680" w:name="idp140710507389616"/>
      <w:r>
        <w:rPr>
          <w:rFonts w:ascii="Arial" w:hAnsi="Arial"/>
          <w:color w:val="000000"/>
          <w:sz w:val="18"/>
        </w:rPr>
        <w:t>video/mpeg</w:t>
      </w:r>
    </w:p>
    <w:p w14:paraId="52BE2DD0" w14:textId="77777777" w:rsidR="00471B31" w:rsidRDefault="007B3700">
      <w:pPr>
        <w:numPr>
          <w:ilvl w:val="0"/>
          <w:numId w:val="314"/>
        </w:numPr>
        <w:tabs>
          <w:tab w:val="left" w:pos="180"/>
        </w:tabs>
        <w:spacing w:before="180"/>
        <w:ind w:left="180" w:hanging="180"/>
        <w:jc w:val="both"/>
      </w:pPr>
      <w:bookmarkStart w:id="1681" w:name="idp140710507390656"/>
      <w:bookmarkEnd w:id="1679"/>
      <w:bookmarkEnd w:id="1680"/>
      <w:r>
        <w:rPr>
          <w:rFonts w:ascii="Arial" w:hAnsi="Arial"/>
          <w:color w:val="000000"/>
          <w:sz w:val="18"/>
        </w:rPr>
        <w:t>image/gif</w:t>
      </w:r>
    </w:p>
    <w:bookmarkEnd w:id="1681"/>
    <w:p w14:paraId="64F059E7" w14:textId="77777777" w:rsidR="00471B31" w:rsidRDefault="007B3700">
      <w:pPr>
        <w:spacing w:before="180"/>
        <w:jc w:val="both"/>
      </w:pPr>
      <w:r>
        <w:rPr>
          <w:rFonts w:ascii="Arial" w:hAnsi="Arial"/>
          <w:color w:val="000000"/>
          <w:sz w:val="18"/>
        </w:rPr>
        <w:t>The Server c</w:t>
      </w:r>
      <w:r>
        <w:rPr>
          <w:rFonts w:ascii="Arial" w:hAnsi="Arial"/>
          <w:color w:val="000000"/>
          <w:sz w:val="18"/>
        </w:rPr>
        <w:t>an optionally support the following MIME types for WADO-RS:</w:t>
      </w:r>
    </w:p>
    <w:p w14:paraId="73B5EED9" w14:textId="77777777" w:rsidR="00471B31" w:rsidRDefault="007B3700">
      <w:pPr>
        <w:numPr>
          <w:ilvl w:val="0"/>
          <w:numId w:val="315"/>
        </w:numPr>
        <w:tabs>
          <w:tab w:val="left" w:pos="180"/>
        </w:tabs>
        <w:spacing w:before="180"/>
        <w:ind w:left="180" w:hanging="180"/>
        <w:jc w:val="both"/>
      </w:pPr>
      <w:bookmarkStart w:id="1682" w:name="idp140710507392288"/>
      <w:bookmarkStart w:id="1683" w:name="idp140710507392032"/>
      <w:r>
        <w:rPr>
          <w:rFonts w:ascii="Arial" w:hAnsi="Arial"/>
          <w:color w:val="000000"/>
          <w:sz w:val="18"/>
        </w:rPr>
        <w:t>image/dicom+jpx</w:t>
      </w:r>
    </w:p>
    <w:p w14:paraId="2598E54F" w14:textId="77777777" w:rsidR="00471B31" w:rsidRDefault="007B3700">
      <w:pPr>
        <w:numPr>
          <w:ilvl w:val="0"/>
          <w:numId w:val="315"/>
        </w:numPr>
        <w:tabs>
          <w:tab w:val="left" w:pos="180"/>
        </w:tabs>
        <w:spacing w:before="180"/>
        <w:ind w:left="180" w:hanging="180"/>
        <w:jc w:val="both"/>
      </w:pPr>
      <w:bookmarkStart w:id="1684" w:name="idp140710507393072"/>
      <w:bookmarkEnd w:id="1682"/>
      <w:bookmarkEnd w:id="1683"/>
      <w:r>
        <w:rPr>
          <w:rFonts w:ascii="Arial" w:hAnsi="Arial"/>
          <w:color w:val="000000"/>
          <w:sz w:val="18"/>
        </w:rPr>
        <w:t>video/mpeg</w:t>
      </w:r>
    </w:p>
    <w:p w14:paraId="75A1BF85" w14:textId="77777777" w:rsidR="00471B31" w:rsidRDefault="007B3700">
      <w:pPr>
        <w:numPr>
          <w:ilvl w:val="0"/>
          <w:numId w:val="315"/>
        </w:numPr>
        <w:tabs>
          <w:tab w:val="left" w:pos="180"/>
        </w:tabs>
        <w:spacing w:before="180"/>
        <w:ind w:left="180" w:hanging="180"/>
        <w:jc w:val="both"/>
      </w:pPr>
      <w:bookmarkStart w:id="1685" w:name="idp140710507393856"/>
      <w:bookmarkEnd w:id="1684"/>
      <w:r>
        <w:rPr>
          <w:rFonts w:ascii="Arial" w:hAnsi="Arial"/>
          <w:color w:val="000000"/>
          <w:sz w:val="18"/>
        </w:rPr>
        <w:t>video/mp4</w:t>
      </w:r>
    </w:p>
    <w:bookmarkEnd w:id="1685"/>
    <w:p w14:paraId="593D3784" w14:textId="77777777" w:rsidR="00471B31" w:rsidRDefault="007B3700">
      <w:pPr>
        <w:spacing w:before="180"/>
        <w:jc w:val="both"/>
      </w:pPr>
      <w:r>
        <w:rPr>
          <w:rFonts w:ascii="Arial" w:hAnsi="Arial"/>
          <w:color w:val="000000"/>
          <w:sz w:val="18"/>
        </w:rPr>
        <w:t>The Server may also support other MIME types.</w:t>
      </w:r>
    </w:p>
    <w:p w14:paraId="1C87B9DE" w14:textId="77777777" w:rsidR="00471B31" w:rsidRDefault="007B3700">
      <w:pPr>
        <w:spacing w:before="180"/>
      </w:pPr>
      <w:bookmarkStart w:id="1686" w:name="sect_7_3"/>
      <w:r>
        <w:rPr>
          <w:rFonts w:ascii="Arial" w:hAnsi="Arial"/>
          <w:b/>
          <w:color w:val="000000"/>
          <w:sz w:val="28"/>
        </w:rPr>
        <w:t>7.3 Text Objects</w:t>
      </w:r>
    </w:p>
    <w:p w14:paraId="1DF2373E" w14:textId="77777777" w:rsidR="00471B31" w:rsidRDefault="007B3700">
      <w:pPr>
        <w:spacing w:before="180"/>
      </w:pPr>
      <w:bookmarkStart w:id="1687" w:name="sect_7_3_1"/>
      <w:bookmarkEnd w:id="1686"/>
      <w:r>
        <w:rPr>
          <w:rFonts w:ascii="Arial" w:hAnsi="Arial"/>
          <w:b/>
          <w:color w:val="000000"/>
          <w:sz w:val="24"/>
        </w:rPr>
        <w:t>7.3.1 Objects Included</w:t>
      </w:r>
    </w:p>
    <w:bookmarkEnd w:id="1687"/>
    <w:p w14:paraId="703E04D6" w14:textId="77777777" w:rsidR="00471B31" w:rsidRDefault="007B3700">
      <w:pPr>
        <w:spacing w:before="180"/>
        <w:jc w:val="both"/>
      </w:pPr>
      <w:r>
        <w:rPr>
          <w:rFonts w:ascii="Arial" w:hAnsi="Arial"/>
          <w:color w:val="000000"/>
          <w:sz w:val="18"/>
        </w:rPr>
        <w:t xml:space="preserve">In this category are all SOP classes defined in </w:t>
      </w:r>
      <w:hyperlink r:id="rId190" w:anchor="PS3.3">
        <w:r>
          <w:rPr>
            <w:rFonts w:ascii="Arial" w:hAnsi="Arial"/>
            <w:color w:val="000000"/>
            <w:sz w:val="18"/>
          </w:rPr>
          <w:t>PS3.3</w:t>
        </w:r>
      </w:hyperlink>
      <w:r>
        <w:rPr>
          <w:rFonts w:ascii="Arial" w:hAnsi="Arial"/>
          <w:color w:val="000000"/>
          <w:sz w:val="18"/>
        </w:rPr>
        <w:t xml:space="preserve"> that include the SR Document Content Module.</w:t>
      </w:r>
    </w:p>
    <w:p w14:paraId="164C723E" w14:textId="77777777" w:rsidR="00471B31" w:rsidRDefault="007B3700">
      <w:pPr>
        <w:keepNext/>
        <w:spacing w:before="180"/>
        <w:ind w:left="360" w:right="360"/>
        <w:jc w:val="both"/>
      </w:pPr>
      <w:bookmarkStart w:id="1688" w:name="idp140710507399904"/>
      <w:r>
        <w:rPr>
          <w:rFonts w:ascii="Arial" w:hAnsi="Arial"/>
          <w:color w:val="000000"/>
          <w:sz w:val="18"/>
        </w:rPr>
        <w:t>Note</w:t>
      </w:r>
    </w:p>
    <w:bookmarkEnd w:id="1688"/>
    <w:p w14:paraId="0DC7689A" w14:textId="77777777" w:rsidR="00471B31" w:rsidRDefault="007B3700">
      <w:pPr>
        <w:spacing w:before="180"/>
        <w:ind w:left="360" w:right="360"/>
        <w:jc w:val="both"/>
      </w:pPr>
      <w:r>
        <w:rPr>
          <w:rFonts w:ascii="Arial" w:hAnsi="Arial"/>
          <w:color w:val="000000"/>
          <w:sz w:val="18"/>
        </w:rPr>
        <w:t>This includes all SOP Classes that are SR documents, such as narrative text, structured reports, CAD, measurement reports and key object selection documents.</w:t>
      </w:r>
    </w:p>
    <w:p w14:paraId="360498A3" w14:textId="77777777" w:rsidR="00471B31" w:rsidRDefault="007B3700">
      <w:pPr>
        <w:spacing w:before="180"/>
      </w:pPr>
      <w:bookmarkStart w:id="1689" w:name="sect_7_3_2"/>
      <w:r>
        <w:rPr>
          <w:rFonts w:ascii="Arial" w:hAnsi="Arial"/>
          <w:b/>
          <w:color w:val="000000"/>
          <w:sz w:val="24"/>
        </w:rPr>
        <w:t xml:space="preserve">7.3.2 MIME Type </w:t>
      </w:r>
      <w:r>
        <w:rPr>
          <w:rFonts w:ascii="Arial" w:hAnsi="Arial"/>
          <w:b/>
          <w:color w:val="000000"/>
          <w:sz w:val="24"/>
        </w:rPr>
        <w:t>Constraints</w:t>
      </w:r>
    </w:p>
    <w:bookmarkEnd w:id="1689"/>
    <w:p w14:paraId="696083FF" w14:textId="77777777" w:rsidR="00471B31" w:rsidRDefault="007B3700">
      <w:pPr>
        <w:spacing w:before="180"/>
        <w:jc w:val="both"/>
      </w:pPr>
      <w:r>
        <w:rPr>
          <w:rFonts w:ascii="Arial" w:hAnsi="Arial"/>
          <w:color w:val="000000"/>
          <w:sz w:val="18"/>
        </w:rPr>
        <w:lastRenderedPageBreak/>
        <w:t>The Server shall be able to send a response in each of the following MIME types:</w:t>
      </w:r>
    </w:p>
    <w:p w14:paraId="36B4C539" w14:textId="77777777" w:rsidR="00471B31" w:rsidRDefault="007B3700">
      <w:pPr>
        <w:numPr>
          <w:ilvl w:val="0"/>
          <w:numId w:val="316"/>
        </w:numPr>
        <w:tabs>
          <w:tab w:val="left" w:pos="180"/>
        </w:tabs>
        <w:spacing w:before="180"/>
        <w:ind w:left="180" w:hanging="180"/>
        <w:jc w:val="both"/>
      </w:pPr>
      <w:bookmarkStart w:id="1690" w:name="idp140710507403136"/>
      <w:bookmarkStart w:id="1691" w:name="idp140710507402880"/>
      <w:r>
        <w:rPr>
          <w:rFonts w:ascii="Arial" w:hAnsi="Arial"/>
          <w:color w:val="000000"/>
          <w:sz w:val="18"/>
        </w:rPr>
        <w:t>application/dicom</w:t>
      </w:r>
    </w:p>
    <w:p w14:paraId="4FFEF1A6" w14:textId="77777777" w:rsidR="00471B31" w:rsidRDefault="007B3700">
      <w:pPr>
        <w:numPr>
          <w:ilvl w:val="0"/>
          <w:numId w:val="316"/>
        </w:numPr>
        <w:tabs>
          <w:tab w:val="left" w:pos="180"/>
        </w:tabs>
        <w:spacing w:before="180"/>
        <w:ind w:left="180" w:hanging="180"/>
        <w:jc w:val="both"/>
      </w:pPr>
      <w:bookmarkStart w:id="1692" w:name="idp140710507403936"/>
      <w:bookmarkEnd w:id="1690"/>
      <w:bookmarkEnd w:id="1691"/>
      <w:r>
        <w:rPr>
          <w:rFonts w:ascii="Arial" w:hAnsi="Arial"/>
          <w:color w:val="000000"/>
          <w:sz w:val="18"/>
        </w:rPr>
        <w:t>text/plain</w:t>
      </w:r>
    </w:p>
    <w:p w14:paraId="02895443" w14:textId="77777777" w:rsidR="00471B31" w:rsidRDefault="007B3700">
      <w:pPr>
        <w:numPr>
          <w:ilvl w:val="0"/>
          <w:numId w:val="316"/>
        </w:numPr>
        <w:tabs>
          <w:tab w:val="left" w:pos="180"/>
        </w:tabs>
        <w:spacing w:before="180"/>
        <w:ind w:left="180" w:hanging="180"/>
        <w:jc w:val="both"/>
      </w:pPr>
      <w:bookmarkStart w:id="1693" w:name="idp140710507404720"/>
      <w:bookmarkEnd w:id="1692"/>
      <w:r>
        <w:rPr>
          <w:rFonts w:ascii="Arial" w:hAnsi="Arial"/>
          <w:color w:val="000000"/>
          <w:sz w:val="18"/>
        </w:rPr>
        <w:t>text/html</w:t>
      </w:r>
    </w:p>
    <w:bookmarkEnd w:id="1693"/>
    <w:p w14:paraId="6972317B" w14:textId="77777777" w:rsidR="00471B31" w:rsidRDefault="007B3700">
      <w:pPr>
        <w:spacing w:before="180"/>
        <w:jc w:val="both"/>
      </w:pPr>
      <w:r>
        <w:rPr>
          <w:rFonts w:ascii="Arial" w:hAnsi="Arial"/>
          <w:color w:val="000000"/>
          <w:sz w:val="18"/>
        </w:rPr>
        <w:t>If the contentType parameter is not present in the request, or contains only MIME types that the Server does not support, th</w:t>
      </w:r>
      <w:r>
        <w:rPr>
          <w:rFonts w:ascii="Arial" w:hAnsi="Arial"/>
          <w:color w:val="000000"/>
          <w:sz w:val="18"/>
        </w:rPr>
        <w:t>e response shall contain a text/html MIME type.</w:t>
      </w:r>
    </w:p>
    <w:p w14:paraId="5CE11CCB" w14:textId="77777777" w:rsidR="00471B31" w:rsidRDefault="007B3700">
      <w:pPr>
        <w:spacing w:before="180"/>
        <w:jc w:val="both"/>
      </w:pPr>
      <w:r>
        <w:rPr>
          <w:rFonts w:ascii="Arial" w:hAnsi="Arial"/>
          <w:color w:val="000000"/>
          <w:sz w:val="18"/>
        </w:rPr>
        <w:t>It is recommended that the Server also support the following MIME types:</w:t>
      </w:r>
    </w:p>
    <w:p w14:paraId="431A71CF" w14:textId="77777777" w:rsidR="00471B31" w:rsidRDefault="007B3700">
      <w:pPr>
        <w:numPr>
          <w:ilvl w:val="0"/>
          <w:numId w:val="317"/>
        </w:numPr>
        <w:tabs>
          <w:tab w:val="left" w:pos="180"/>
        </w:tabs>
        <w:spacing w:before="180"/>
        <w:ind w:left="180" w:hanging="180"/>
        <w:jc w:val="both"/>
      </w:pPr>
      <w:bookmarkStart w:id="1694" w:name="idp140710507406912"/>
      <w:bookmarkStart w:id="1695" w:name="idp140710507406656"/>
      <w:r>
        <w:rPr>
          <w:rFonts w:ascii="Arial" w:hAnsi="Arial"/>
          <w:color w:val="000000"/>
          <w:sz w:val="18"/>
        </w:rPr>
        <w:t>text/xml</w:t>
      </w:r>
    </w:p>
    <w:p w14:paraId="688CF8C6" w14:textId="77777777" w:rsidR="00471B31" w:rsidRDefault="007B3700">
      <w:pPr>
        <w:numPr>
          <w:ilvl w:val="0"/>
          <w:numId w:val="317"/>
        </w:numPr>
        <w:tabs>
          <w:tab w:val="left" w:pos="180"/>
        </w:tabs>
        <w:spacing w:before="180"/>
        <w:ind w:left="180" w:hanging="180"/>
        <w:jc w:val="both"/>
      </w:pPr>
      <w:bookmarkStart w:id="1696" w:name="idp140710507407696"/>
      <w:bookmarkEnd w:id="1694"/>
      <w:bookmarkEnd w:id="1695"/>
      <w:r>
        <w:rPr>
          <w:rFonts w:ascii="Arial" w:hAnsi="Arial"/>
          <w:color w:val="000000"/>
          <w:sz w:val="18"/>
        </w:rPr>
        <w:t>application/pdf</w:t>
      </w:r>
    </w:p>
    <w:p w14:paraId="0330B753" w14:textId="77777777" w:rsidR="00471B31" w:rsidRDefault="007B3700">
      <w:pPr>
        <w:numPr>
          <w:ilvl w:val="0"/>
          <w:numId w:val="317"/>
        </w:numPr>
        <w:tabs>
          <w:tab w:val="left" w:pos="180"/>
        </w:tabs>
        <w:spacing w:before="180"/>
        <w:ind w:left="180" w:hanging="180"/>
        <w:jc w:val="both"/>
      </w:pPr>
      <w:bookmarkStart w:id="1697" w:name="idp140710507408480"/>
      <w:bookmarkEnd w:id="1696"/>
      <w:r>
        <w:rPr>
          <w:rFonts w:ascii="Arial" w:hAnsi="Arial"/>
          <w:color w:val="000000"/>
          <w:sz w:val="18"/>
        </w:rPr>
        <w:t>text/rtf</w:t>
      </w:r>
    </w:p>
    <w:p w14:paraId="7EF59422" w14:textId="77777777" w:rsidR="00471B31" w:rsidRDefault="007B3700">
      <w:pPr>
        <w:numPr>
          <w:ilvl w:val="0"/>
          <w:numId w:val="317"/>
        </w:numPr>
        <w:tabs>
          <w:tab w:val="left" w:pos="180"/>
        </w:tabs>
        <w:spacing w:before="180"/>
        <w:ind w:left="180" w:hanging="180"/>
        <w:jc w:val="both"/>
      </w:pPr>
      <w:bookmarkStart w:id="1698" w:name="idp140710507409264"/>
      <w:bookmarkEnd w:id="1697"/>
      <w:r>
        <w:rPr>
          <w:rFonts w:ascii="Arial" w:hAnsi="Arial"/>
          <w:color w:val="000000"/>
          <w:sz w:val="18"/>
        </w:rPr>
        <w:t>a "CDA" MIME type, in conformance to HL7 CDA R2, e.g., text/xml</w:t>
      </w:r>
    </w:p>
    <w:bookmarkEnd w:id="1698"/>
    <w:p w14:paraId="2E40EA45" w14:textId="77777777" w:rsidR="00471B31" w:rsidRDefault="007B3700">
      <w:pPr>
        <w:spacing w:before="180"/>
        <w:jc w:val="both"/>
      </w:pPr>
      <w:r>
        <w:rPr>
          <w:rFonts w:ascii="Arial" w:hAnsi="Arial"/>
          <w:color w:val="000000"/>
          <w:sz w:val="18"/>
        </w:rPr>
        <w:t xml:space="preserve">The Server may also support other </w:t>
      </w:r>
      <w:r>
        <w:rPr>
          <w:rFonts w:ascii="Arial" w:hAnsi="Arial"/>
          <w:color w:val="000000"/>
          <w:sz w:val="18"/>
        </w:rPr>
        <w:t>MIME types.</w:t>
      </w:r>
    </w:p>
    <w:p w14:paraId="0B6824AC" w14:textId="77777777" w:rsidR="00471B31" w:rsidRDefault="007B3700">
      <w:pPr>
        <w:spacing w:before="180"/>
      </w:pPr>
      <w:bookmarkStart w:id="1699" w:name="sect_7_4"/>
      <w:r>
        <w:rPr>
          <w:rFonts w:ascii="Arial" w:hAnsi="Arial"/>
          <w:b/>
          <w:color w:val="000000"/>
          <w:sz w:val="28"/>
        </w:rPr>
        <w:t>7.4 Other Objects</w:t>
      </w:r>
    </w:p>
    <w:p w14:paraId="35539887" w14:textId="77777777" w:rsidR="00471B31" w:rsidRDefault="007B3700">
      <w:pPr>
        <w:spacing w:before="180"/>
      </w:pPr>
      <w:bookmarkStart w:id="1700" w:name="sect_7_4_1"/>
      <w:bookmarkEnd w:id="1699"/>
      <w:r>
        <w:rPr>
          <w:rFonts w:ascii="Arial" w:hAnsi="Arial"/>
          <w:b/>
          <w:color w:val="000000"/>
          <w:sz w:val="24"/>
        </w:rPr>
        <w:t>7.4.1 Objects Included</w:t>
      </w:r>
    </w:p>
    <w:bookmarkEnd w:id="1700"/>
    <w:p w14:paraId="630F35CD" w14:textId="77777777" w:rsidR="00471B31" w:rsidRDefault="007B3700">
      <w:pPr>
        <w:spacing w:before="180"/>
        <w:jc w:val="both"/>
      </w:pPr>
      <w:r>
        <w:rPr>
          <w:rFonts w:ascii="Arial" w:hAnsi="Arial"/>
          <w:color w:val="000000"/>
          <w:sz w:val="18"/>
        </w:rPr>
        <w:t xml:space="preserve">The category shall include all objects of all SOP classes defined in </w:t>
      </w:r>
      <w:hyperlink r:id="rId191" w:anchor="PS3.3">
        <w:r>
          <w:rPr>
            <w:rFonts w:ascii="Arial" w:hAnsi="Arial"/>
            <w:color w:val="000000"/>
            <w:sz w:val="18"/>
          </w:rPr>
          <w:t>PS3.3</w:t>
        </w:r>
      </w:hyperlink>
      <w:r>
        <w:rPr>
          <w:rFonts w:ascii="Arial" w:hAnsi="Arial"/>
          <w:color w:val="000000"/>
          <w:sz w:val="18"/>
        </w:rPr>
        <w:t xml:space="preserve"> that are not included in the categories described in the sections above, and that are c</w:t>
      </w:r>
      <w:r>
        <w:rPr>
          <w:rFonts w:ascii="Arial" w:hAnsi="Arial"/>
          <w:color w:val="000000"/>
          <w:sz w:val="18"/>
        </w:rPr>
        <w:t xml:space="preserve">onsidered in </w:t>
      </w:r>
      <w:hyperlink r:id="rId192" w:anchor="PS3.3">
        <w:r>
          <w:rPr>
            <w:rFonts w:ascii="Arial" w:hAnsi="Arial"/>
            <w:color w:val="000000"/>
            <w:sz w:val="18"/>
          </w:rPr>
          <w:t>PS3.3</w:t>
        </w:r>
      </w:hyperlink>
      <w:r>
        <w:rPr>
          <w:rFonts w:ascii="Arial" w:hAnsi="Arial"/>
          <w:color w:val="000000"/>
          <w:sz w:val="18"/>
        </w:rPr>
        <w:t xml:space="preserve"> as classes of persistent objects.</w:t>
      </w:r>
    </w:p>
    <w:p w14:paraId="598FF39B" w14:textId="77777777" w:rsidR="00471B31" w:rsidRDefault="007B3700">
      <w:pPr>
        <w:spacing w:before="180"/>
      </w:pPr>
      <w:bookmarkStart w:id="1701" w:name="sect_7_4_2"/>
      <w:r>
        <w:rPr>
          <w:rFonts w:ascii="Arial" w:hAnsi="Arial"/>
          <w:b/>
          <w:color w:val="000000"/>
          <w:sz w:val="24"/>
        </w:rPr>
        <w:t>7.4.2 MIME Type Constraints</w:t>
      </w:r>
    </w:p>
    <w:bookmarkEnd w:id="1701"/>
    <w:p w14:paraId="02815E00" w14:textId="77777777" w:rsidR="00471B31" w:rsidRDefault="007B3700">
      <w:pPr>
        <w:spacing w:before="180"/>
        <w:jc w:val="both"/>
      </w:pPr>
      <w:r>
        <w:rPr>
          <w:rFonts w:ascii="Arial" w:hAnsi="Arial"/>
          <w:color w:val="000000"/>
          <w:sz w:val="18"/>
        </w:rPr>
        <w:t>The Server shall be able to send a response in the following MIME type:</w:t>
      </w:r>
    </w:p>
    <w:p w14:paraId="37FFCD90" w14:textId="77777777" w:rsidR="00471B31" w:rsidRDefault="007B3700">
      <w:pPr>
        <w:numPr>
          <w:ilvl w:val="0"/>
          <w:numId w:val="318"/>
        </w:numPr>
        <w:tabs>
          <w:tab w:val="left" w:pos="180"/>
        </w:tabs>
        <w:spacing w:before="180"/>
        <w:ind w:left="180" w:hanging="180"/>
        <w:jc w:val="both"/>
      </w:pPr>
      <w:bookmarkStart w:id="1702" w:name="idp140710507418736"/>
      <w:bookmarkStart w:id="1703" w:name="idp140710507418480"/>
      <w:r>
        <w:rPr>
          <w:rFonts w:ascii="Arial" w:hAnsi="Arial"/>
          <w:color w:val="000000"/>
          <w:sz w:val="18"/>
        </w:rPr>
        <w:t>application/dicom</w:t>
      </w:r>
    </w:p>
    <w:bookmarkEnd w:id="1702"/>
    <w:bookmarkEnd w:id="1703"/>
    <w:p w14:paraId="6B7DE38E" w14:textId="77777777" w:rsidR="00471B31" w:rsidRDefault="007B3700">
      <w:pPr>
        <w:spacing w:before="180"/>
        <w:jc w:val="both"/>
      </w:pPr>
      <w:r>
        <w:rPr>
          <w:rFonts w:ascii="Arial" w:hAnsi="Arial"/>
          <w:color w:val="000000"/>
          <w:sz w:val="18"/>
        </w:rPr>
        <w:t xml:space="preserve">The Server may also support other MIME </w:t>
      </w:r>
      <w:r>
        <w:rPr>
          <w:rFonts w:ascii="Arial" w:hAnsi="Arial"/>
          <w:color w:val="000000"/>
          <w:sz w:val="18"/>
        </w:rPr>
        <w:t>types.</w:t>
      </w:r>
    </w:p>
    <w:p w14:paraId="578FB20D" w14:textId="77777777" w:rsidR="00471B31" w:rsidRDefault="007B3700">
      <w:pPr>
        <w:spacing w:before="180"/>
        <w:jc w:val="both"/>
      </w:pPr>
      <w:r>
        <w:rPr>
          <w:rFonts w:ascii="Arial" w:hAnsi="Arial"/>
          <w:color w:val="000000"/>
          <w:sz w:val="18"/>
        </w:rPr>
        <w:t>If the contentType parameter is not present in the request, the response shall contain an application/dicom MIME type.</w:t>
      </w:r>
    </w:p>
    <w:p w14:paraId="3EAE731E" w14:textId="77777777" w:rsidR="00471B31" w:rsidRDefault="00471B31">
      <w:pPr>
        <w:sectPr w:rsidR="00471B31">
          <w:headerReference w:type="even" r:id="rId193"/>
          <w:headerReference w:type="default" r:id="rId194"/>
          <w:footerReference w:type="even" r:id="rId195"/>
          <w:footerReference w:type="default" r:id="rId196"/>
          <w:headerReference w:type="first" r:id="rId197"/>
          <w:footerReference w:type="first" r:id="rId198"/>
          <w:pgSz w:w="12240" w:h="15840"/>
          <w:pgMar w:top="1440" w:right="720" w:bottom="1440" w:left="1080" w:header="720" w:footer="720" w:gutter="0"/>
          <w:cols w:space="720"/>
          <w:titlePg/>
        </w:sectPr>
      </w:pPr>
    </w:p>
    <w:p w14:paraId="458309EF" w14:textId="77777777" w:rsidR="00471B31" w:rsidRDefault="007B3700">
      <w:pPr>
        <w:keepNext/>
        <w:spacing w:before="180"/>
      </w:pPr>
      <w:bookmarkStart w:id="1704" w:name="chapter_8"/>
      <w:r>
        <w:rPr>
          <w:rFonts w:ascii="Arial" w:hAnsi="Arial"/>
          <w:b/>
          <w:color w:val="000000"/>
          <w:sz w:val="50"/>
        </w:rPr>
        <w:lastRenderedPageBreak/>
        <w:t>8 Parameters of the Request</w:t>
      </w:r>
    </w:p>
    <w:p w14:paraId="4F20ECF7" w14:textId="77777777" w:rsidR="00471B31" w:rsidRDefault="007B3700">
      <w:pPr>
        <w:spacing w:before="180"/>
      </w:pPr>
      <w:bookmarkStart w:id="1705" w:name="sect_8_1"/>
      <w:bookmarkEnd w:id="1704"/>
      <w:r>
        <w:rPr>
          <w:rFonts w:ascii="Arial" w:hAnsi="Arial"/>
          <w:b/>
          <w:color w:val="000000"/>
          <w:sz w:val="28"/>
        </w:rPr>
        <w:t>8.1 Parameters Available for all DICOM Persistent Objects</w:t>
      </w:r>
    </w:p>
    <w:bookmarkEnd w:id="1705"/>
    <w:p w14:paraId="3D2FA316" w14:textId="77777777" w:rsidR="00471B31" w:rsidRDefault="007B3700">
      <w:pPr>
        <w:spacing w:before="180"/>
        <w:jc w:val="both"/>
      </w:pPr>
      <w:r>
        <w:rPr>
          <w:rFonts w:ascii="Arial" w:hAnsi="Arial"/>
          <w:color w:val="000000"/>
          <w:sz w:val="18"/>
        </w:rPr>
        <w:t>Parameters specified in this section are applicable to all supported DICOM SOP Classes.</w:t>
      </w:r>
    </w:p>
    <w:p w14:paraId="67905749" w14:textId="77777777" w:rsidR="00471B31" w:rsidRDefault="007B3700">
      <w:pPr>
        <w:keepNext/>
        <w:spacing w:before="180"/>
        <w:ind w:left="360" w:right="360"/>
        <w:jc w:val="both"/>
      </w:pPr>
      <w:bookmarkStart w:id="1706" w:name="idp140710507424480"/>
      <w:r>
        <w:rPr>
          <w:rFonts w:ascii="Arial" w:hAnsi="Arial"/>
          <w:color w:val="000000"/>
          <w:sz w:val="18"/>
        </w:rPr>
        <w:t>Note</w:t>
      </w:r>
    </w:p>
    <w:bookmarkEnd w:id="1706"/>
    <w:p w14:paraId="2771729F" w14:textId="77777777" w:rsidR="00471B31" w:rsidRDefault="007B3700">
      <w:pPr>
        <w:spacing w:before="180"/>
        <w:ind w:left="360" w:right="360"/>
        <w:jc w:val="both"/>
      </w:pPr>
      <w:r>
        <w:rPr>
          <w:rFonts w:ascii="Arial" w:hAnsi="Arial"/>
          <w:color w:val="000000"/>
          <w:sz w:val="18"/>
        </w:rPr>
        <w:t>To identify a DICOM Object, only one UID is required, because any UID is globally unique. However, the standard requires that the UID of the higher levels in the DICOM Information Model are specified (i.e., series and study), in order to support the use of</w:t>
      </w:r>
      <w:r>
        <w:rPr>
          <w:rFonts w:ascii="Arial" w:hAnsi="Arial"/>
          <w:color w:val="000000"/>
          <w:sz w:val="18"/>
        </w:rPr>
        <w:t xml:space="preserve"> DICOM devices that support only the baseline hierarchical (rather than extended relational) Query/Retrieve model, which requires the Study Instance UID and Series Instance UID to be defined when retrieving an SOP Instance, as defined in </w:t>
      </w:r>
      <w:hyperlink r:id="rId199" w:anchor="PS3.4">
        <w:r>
          <w:rPr>
            <w:rFonts w:ascii="Arial" w:hAnsi="Arial"/>
            <w:color w:val="000000"/>
            <w:sz w:val="18"/>
          </w:rPr>
          <w:t>PS3.4</w:t>
        </w:r>
      </w:hyperlink>
      <w:r>
        <w:rPr>
          <w:rFonts w:ascii="Arial" w:hAnsi="Arial"/>
          <w:color w:val="000000"/>
          <w:sz w:val="18"/>
        </w:rPr>
        <w:t>.</w:t>
      </w:r>
    </w:p>
    <w:p w14:paraId="46471534" w14:textId="77777777" w:rsidR="00471B31" w:rsidRDefault="007B3700">
      <w:pPr>
        <w:spacing w:before="180"/>
      </w:pPr>
      <w:bookmarkStart w:id="1707" w:name="sect_8_1_1"/>
      <w:r>
        <w:rPr>
          <w:rFonts w:ascii="Arial" w:hAnsi="Arial"/>
          <w:b/>
          <w:color w:val="000000"/>
          <w:sz w:val="24"/>
        </w:rPr>
        <w:t>8.1.1 Request Type</w:t>
      </w:r>
    </w:p>
    <w:bookmarkEnd w:id="1707"/>
    <w:p w14:paraId="300544C2" w14:textId="77777777" w:rsidR="00471B31" w:rsidRDefault="007B3700">
      <w:pPr>
        <w:spacing w:before="180"/>
        <w:jc w:val="both"/>
      </w:pPr>
      <w:r>
        <w:rPr>
          <w:rFonts w:ascii="Arial" w:hAnsi="Arial"/>
          <w:color w:val="000000"/>
          <w:sz w:val="18"/>
        </w:rPr>
        <w:t>Type of request performed. This parameter is REQUIRED for URI based mode.</w:t>
      </w:r>
    </w:p>
    <w:p w14:paraId="552B8A49" w14:textId="77777777" w:rsidR="00471B31" w:rsidRDefault="007B3700">
      <w:pPr>
        <w:spacing w:before="180"/>
        <w:jc w:val="both"/>
      </w:pPr>
      <w:r>
        <w:rPr>
          <w:rFonts w:ascii="Arial" w:hAnsi="Arial"/>
          <w:color w:val="000000"/>
          <w:sz w:val="18"/>
        </w:rPr>
        <w:t>The parameter name shall be "requestType".</w:t>
      </w:r>
    </w:p>
    <w:p w14:paraId="0264FB20" w14:textId="77777777" w:rsidR="00471B31" w:rsidRDefault="007B3700">
      <w:pPr>
        <w:spacing w:before="180"/>
        <w:jc w:val="both"/>
      </w:pPr>
      <w:r>
        <w:rPr>
          <w:rFonts w:ascii="Arial" w:hAnsi="Arial"/>
          <w:color w:val="000000"/>
          <w:sz w:val="18"/>
        </w:rPr>
        <w:t>The value shall be "WADO".</w:t>
      </w:r>
    </w:p>
    <w:p w14:paraId="77029D9D" w14:textId="77777777" w:rsidR="00471B31" w:rsidRDefault="007B3700">
      <w:pPr>
        <w:keepNext/>
        <w:spacing w:before="180"/>
        <w:ind w:left="360" w:right="360"/>
        <w:jc w:val="both"/>
      </w:pPr>
      <w:bookmarkStart w:id="1708" w:name="idp140710507429456"/>
      <w:r>
        <w:rPr>
          <w:rFonts w:ascii="Arial" w:hAnsi="Arial"/>
          <w:color w:val="000000"/>
          <w:sz w:val="18"/>
        </w:rPr>
        <w:t>Note</w:t>
      </w:r>
    </w:p>
    <w:bookmarkEnd w:id="1708"/>
    <w:p w14:paraId="3A658992" w14:textId="77777777" w:rsidR="00471B31" w:rsidRDefault="007B3700">
      <w:pPr>
        <w:spacing w:before="180"/>
        <w:ind w:left="360" w:right="360"/>
        <w:jc w:val="both"/>
      </w:pPr>
      <w:r>
        <w:rPr>
          <w:rFonts w:ascii="Arial" w:hAnsi="Arial"/>
          <w:color w:val="000000"/>
          <w:sz w:val="18"/>
        </w:rPr>
        <w:t xml:space="preserve">This parameter allows other types of requests to be </w:t>
      </w:r>
      <w:r>
        <w:rPr>
          <w:rFonts w:ascii="Arial" w:hAnsi="Arial"/>
          <w:color w:val="000000"/>
          <w:sz w:val="18"/>
        </w:rPr>
        <w:t>introduced in the future, using a similar syntax.</w:t>
      </w:r>
    </w:p>
    <w:p w14:paraId="645B886B" w14:textId="77777777" w:rsidR="00471B31" w:rsidRDefault="007B3700">
      <w:pPr>
        <w:spacing w:before="180"/>
      </w:pPr>
      <w:bookmarkStart w:id="1709" w:name="sect_8_1_2"/>
      <w:r>
        <w:rPr>
          <w:rFonts w:ascii="Arial" w:hAnsi="Arial"/>
          <w:b/>
          <w:color w:val="000000"/>
          <w:sz w:val="24"/>
        </w:rPr>
        <w:t>8.1.2 Unique Identifier of the Study</w:t>
      </w:r>
    </w:p>
    <w:bookmarkEnd w:id="1709"/>
    <w:p w14:paraId="268D5DAB" w14:textId="77777777" w:rsidR="00471B31" w:rsidRDefault="007B3700">
      <w:pPr>
        <w:spacing w:before="180"/>
        <w:jc w:val="both"/>
      </w:pPr>
      <w:r>
        <w:rPr>
          <w:rFonts w:ascii="Arial" w:hAnsi="Arial"/>
          <w:color w:val="000000"/>
          <w:sz w:val="18"/>
        </w:rPr>
        <w:t xml:space="preserve">Study Instance UID as defined in </w:t>
      </w:r>
      <w:hyperlink r:id="rId200" w:anchor="PS3.3">
        <w:r>
          <w:rPr>
            <w:rFonts w:ascii="Arial" w:hAnsi="Arial"/>
            <w:color w:val="000000"/>
            <w:sz w:val="18"/>
          </w:rPr>
          <w:t>PS3.3</w:t>
        </w:r>
      </w:hyperlink>
      <w:r>
        <w:rPr>
          <w:rFonts w:ascii="Arial" w:hAnsi="Arial"/>
          <w:color w:val="000000"/>
          <w:sz w:val="18"/>
        </w:rPr>
        <w:t>. This parameter is REQUIRED.</w:t>
      </w:r>
    </w:p>
    <w:p w14:paraId="184F3913" w14:textId="77777777" w:rsidR="00471B31" w:rsidRDefault="007B3700">
      <w:pPr>
        <w:spacing w:before="180"/>
        <w:jc w:val="both"/>
      </w:pPr>
      <w:r>
        <w:rPr>
          <w:rFonts w:ascii="Arial" w:hAnsi="Arial"/>
          <w:color w:val="000000"/>
          <w:sz w:val="18"/>
        </w:rPr>
        <w:t>The parameter name shall be "studyUID" for URI based mode, a</w:t>
      </w:r>
      <w:r>
        <w:rPr>
          <w:rFonts w:ascii="Arial" w:hAnsi="Arial"/>
          <w:color w:val="000000"/>
          <w:sz w:val="18"/>
        </w:rPr>
        <w:t>nd "StudyRequest" that contains a required "studyInstanceUID" attribute for the WS mode.</w:t>
      </w:r>
    </w:p>
    <w:p w14:paraId="324D3A1C" w14:textId="77777777" w:rsidR="00471B31" w:rsidRDefault="007B3700">
      <w:pPr>
        <w:spacing w:before="180"/>
        <w:jc w:val="both"/>
      </w:pPr>
      <w:r>
        <w:rPr>
          <w:rFonts w:ascii="Arial" w:hAnsi="Arial"/>
          <w:color w:val="000000"/>
          <w:sz w:val="18"/>
        </w:rPr>
        <w:t xml:space="preserve">The value shall be encoded as a Unique Identifier (UID) string, as specified in </w:t>
      </w:r>
      <w:hyperlink r:id="rId201" w:anchor="PS3.5">
        <w:r>
          <w:rPr>
            <w:rFonts w:ascii="Arial" w:hAnsi="Arial"/>
            <w:color w:val="000000"/>
            <w:sz w:val="18"/>
          </w:rPr>
          <w:t>PS3.5</w:t>
        </w:r>
      </w:hyperlink>
      <w:r>
        <w:rPr>
          <w:rFonts w:ascii="Arial" w:hAnsi="Arial"/>
          <w:color w:val="000000"/>
          <w:sz w:val="18"/>
        </w:rPr>
        <w:t>, except that it shall not be padded to a</w:t>
      </w:r>
      <w:r>
        <w:rPr>
          <w:rFonts w:ascii="Arial" w:hAnsi="Arial"/>
          <w:color w:val="000000"/>
          <w:sz w:val="18"/>
        </w:rPr>
        <w:t>n even length with a NULL character.</w:t>
      </w:r>
    </w:p>
    <w:p w14:paraId="57BB2474" w14:textId="77777777" w:rsidR="00471B31" w:rsidRDefault="007B3700">
      <w:pPr>
        <w:spacing w:before="180"/>
      </w:pPr>
      <w:bookmarkStart w:id="1710" w:name="sect_8_1_3"/>
      <w:r>
        <w:rPr>
          <w:rFonts w:ascii="Arial" w:hAnsi="Arial"/>
          <w:b/>
          <w:color w:val="000000"/>
          <w:sz w:val="24"/>
        </w:rPr>
        <w:t>8.1.3 Unique Identifier of the Series</w:t>
      </w:r>
    </w:p>
    <w:bookmarkEnd w:id="1710"/>
    <w:p w14:paraId="41725FA4" w14:textId="77777777" w:rsidR="00471B31" w:rsidRDefault="007B3700">
      <w:pPr>
        <w:spacing w:before="180"/>
        <w:jc w:val="both"/>
      </w:pPr>
      <w:r>
        <w:rPr>
          <w:rFonts w:ascii="Arial" w:hAnsi="Arial"/>
          <w:color w:val="000000"/>
          <w:sz w:val="18"/>
        </w:rPr>
        <w:t xml:space="preserve">Series Instance UID as defined in </w:t>
      </w:r>
      <w:hyperlink r:id="rId202" w:anchor="PS3.3">
        <w:r>
          <w:rPr>
            <w:rFonts w:ascii="Arial" w:hAnsi="Arial"/>
            <w:color w:val="000000"/>
            <w:sz w:val="18"/>
          </w:rPr>
          <w:t>PS3.3</w:t>
        </w:r>
      </w:hyperlink>
      <w:r>
        <w:rPr>
          <w:rFonts w:ascii="Arial" w:hAnsi="Arial"/>
          <w:color w:val="000000"/>
          <w:sz w:val="18"/>
        </w:rPr>
        <w:t>. This parameter is REQUIRED.</w:t>
      </w:r>
    </w:p>
    <w:p w14:paraId="5BCBE6D3" w14:textId="77777777" w:rsidR="00471B31" w:rsidRDefault="007B3700">
      <w:pPr>
        <w:spacing w:before="180"/>
        <w:jc w:val="both"/>
      </w:pPr>
      <w:r>
        <w:rPr>
          <w:rFonts w:ascii="Arial" w:hAnsi="Arial"/>
          <w:color w:val="000000"/>
          <w:sz w:val="18"/>
        </w:rPr>
        <w:t>The parameter name shall be "seriesUID" for URI based mode, and, for th</w:t>
      </w:r>
      <w:r>
        <w:rPr>
          <w:rFonts w:ascii="Arial" w:hAnsi="Arial"/>
          <w:color w:val="000000"/>
          <w:sz w:val="18"/>
        </w:rPr>
        <w:t>e WS mode, one or multiple "SeriesRequest" that is included into the above described "StudyRequest" and that contains a required "seriesInstanceUID" attribute.</w:t>
      </w:r>
    </w:p>
    <w:p w14:paraId="38631B19" w14:textId="77777777" w:rsidR="00471B31" w:rsidRDefault="007B3700">
      <w:pPr>
        <w:spacing w:before="180"/>
        <w:jc w:val="both"/>
      </w:pPr>
      <w:r>
        <w:rPr>
          <w:rFonts w:ascii="Arial" w:hAnsi="Arial"/>
          <w:color w:val="000000"/>
          <w:sz w:val="18"/>
        </w:rPr>
        <w:t xml:space="preserve">The value shall be encoded as a Unique Identifier (UID) string, as specified in </w:t>
      </w:r>
      <w:hyperlink r:id="rId203" w:anchor="PS3.5">
        <w:r>
          <w:rPr>
            <w:rFonts w:ascii="Arial" w:hAnsi="Arial"/>
            <w:color w:val="000000"/>
            <w:sz w:val="18"/>
          </w:rPr>
          <w:t>PS3.5</w:t>
        </w:r>
      </w:hyperlink>
      <w:r>
        <w:rPr>
          <w:rFonts w:ascii="Arial" w:hAnsi="Arial"/>
          <w:color w:val="000000"/>
          <w:sz w:val="18"/>
        </w:rPr>
        <w:t>, except that it shall not be padded to an even length with a NULL character.</w:t>
      </w:r>
    </w:p>
    <w:p w14:paraId="4D135DE1" w14:textId="77777777" w:rsidR="00471B31" w:rsidRDefault="007B3700">
      <w:pPr>
        <w:spacing w:before="180"/>
      </w:pPr>
      <w:bookmarkStart w:id="1711" w:name="sect_8_1_4"/>
      <w:r>
        <w:rPr>
          <w:rFonts w:ascii="Arial" w:hAnsi="Arial"/>
          <w:b/>
          <w:color w:val="000000"/>
          <w:sz w:val="24"/>
        </w:rPr>
        <w:t>8.1.4 Unique Identifier of the Object</w:t>
      </w:r>
    </w:p>
    <w:bookmarkEnd w:id="1711"/>
    <w:p w14:paraId="7B056BBC" w14:textId="77777777" w:rsidR="00471B31" w:rsidRDefault="007B3700">
      <w:pPr>
        <w:spacing w:before="180"/>
        <w:jc w:val="both"/>
      </w:pPr>
      <w:r>
        <w:rPr>
          <w:rFonts w:ascii="Arial" w:hAnsi="Arial"/>
          <w:color w:val="000000"/>
          <w:sz w:val="18"/>
        </w:rPr>
        <w:t xml:space="preserve">SOP Instance UID as defined in </w:t>
      </w:r>
      <w:hyperlink r:id="rId204" w:anchor="PS3.3">
        <w:r>
          <w:rPr>
            <w:rFonts w:ascii="Arial" w:hAnsi="Arial"/>
            <w:color w:val="000000"/>
            <w:sz w:val="18"/>
          </w:rPr>
          <w:t>PS3.3</w:t>
        </w:r>
      </w:hyperlink>
      <w:r>
        <w:rPr>
          <w:rFonts w:ascii="Arial" w:hAnsi="Arial"/>
          <w:color w:val="000000"/>
          <w:sz w:val="18"/>
        </w:rPr>
        <w:t>. This parameter is REQUIRED.</w:t>
      </w:r>
    </w:p>
    <w:p w14:paraId="1A02F3D3" w14:textId="77777777" w:rsidR="00471B31" w:rsidRDefault="007B3700">
      <w:pPr>
        <w:spacing w:before="180"/>
        <w:jc w:val="both"/>
      </w:pPr>
      <w:r>
        <w:rPr>
          <w:rFonts w:ascii="Arial" w:hAnsi="Arial"/>
          <w:color w:val="000000"/>
          <w:sz w:val="18"/>
        </w:rPr>
        <w:t>The</w:t>
      </w:r>
      <w:r>
        <w:rPr>
          <w:rFonts w:ascii="Arial" w:hAnsi="Arial"/>
          <w:color w:val="000000"/>
          <w:sz w:val="18"/>
        </w:rPr>
        <w:t xml:space="preserve"> parameter name shall be "objectUID" for URI based mode, and for the WS mode one or multiple "DocumentRequest" that is included into the above described "SeriesRequest" and that include each one:</w:t>
      </w:r>
    </w:p>
    <w:p w14:paraId="7E50A81C" w14:textId="77777777" w:rsidR="00471B31" w:rsidRDefault="007B3700">
      <w:pPr>
        <w:numPr>
          <w:ilvl w:val="0"/>
          <w:numId w:val="319"/>
        </w:numPr>
        <w:tabs>
          <w:tab w:val="left" w:pos="180"/>
        </w:tabs>
        <w:spacing w:before="180"/>
        <w:ind w:left="180" w:hanging="180"/>
        <w:jc w:val="both"/>
      </w:pPr>
      <w:bookmarkStart w:id="1712" w:name="idp140710507444624"/>
      <w:bookmarkStart w:id="1713" w:name="idp140710507444368"/>
      <w:r>
        <w:rPr>
          <w:rFonts w:ascii="Arial" w:hAnsi="Arial"/>
          <w:color w:val="000000"/>
          <w:sz w:val="18"/>
        </w:rPr>
        <w:t>a required "DocumentUniqueId" that contains the Instance UID</w:t>
      </w:r>
      <w:r>
        <w:rPr>
          <w:rFonts w:ascii="Arial" w:hAnsi="Arial"/>
          <w:color w:val="000000"/>
          <w:sz w:val="18"/>
        </w:rPr>
        <w:t>,</w:t>
      </w:r>
    </w:p>
    <w:p w14:paraId="774E3ECB" w14:textId="77777777" w:rsidR="00471B31" w:rsidRDefault="007B3700">
      <w:pPr>
        <w:numPr>
          <w:ilvl w:val="0"/>
          <w:numId w:val="319"/>
        </w:numPr>
        <w:tabs>
          <w:tab w:val="left" w:pos="180"/>
        </w:tabs>
        <w:spacing w:before="180"/>
        <w:ind w:left="180" w:hanging="180"/>
        <w:jc w:val="both"/>
      </w:pPr>
      <w:bookmarkStart w:id="1714" w:name="idp140710507445456"/>
      <w:bookmarkEnd w:id="1712"/>
      <w:bookmarkEnd w:id="1713"/>
      <w:r>
        <w:rPr>
          <w:rFonts w:ascii="Arial" w:hAnsi="Arial"/>
          <w:color w:val="000000"/>
          <w:sz w:val="18"/>
        </w:rPr>
        <w:t>an optional "RepositoryUniqueId" that contains the UID of the DICOM server, and</w:t>
      </w:r>
    </w:p>
    <w:p w14:paraId="0FCBDF12" w14:textId="77777777" w:rsidR="00471B31" w:rsidRDefault="007B3700">
      <w:pPr>
        <w:numPr>
          <w:ilvl w:val="0"/>
          <w:numId w:val="319"/>
        </w:numPr>
        <w:tabs>
          <w:tab w:val="left" w:pos="180"/>
        </w:tabs>
        <w:spacing w:before="180"/>
        <w:ind w:left="180" w:hanging="180"/>
        <w:jc w:val="both"/>
      </w:pPr>
      <w:bookmarkStart w:id="1715" w:name="idp140710507446304"/>
      <w:bookmarkEnd w:id="1714"/>
      <w:r>
        <w:rPr>
          <w:rFonts w:ascii="Arial" w:hAnsi="Arial"/>
          <w:color w:val="000000"/>
          <w:sz w:val="18"/>
        </w:rPr>
        <w:t>an optional "HomeCommunityId" that contains the UID of the "clinical affinity domain".</w:t>
      </w:r>
    </w:p>
    <w:bookmarkEnd w:id="1715"/>
    <w:p w14:paraId="1B39699E" w14:textId="77777777" w:rsidR="00471B31" w:rsidRDefault="007B3700">
      <w:pPr>
        <w:spacing w:before="180"/>
        <w:jc w:val="both"/>
      </w:pPr>
      <w:r>
        <w:rPr>
          <w:rFonts w:ascii="Arial" w:hAnsi="Arial"/>
          <w:color w:val="000000"/>
          <w:sz w:val="18"/>
        </w:rPr>
        <w:t xml:space="preserve">The value shall be encoded as a unique identifier (UID) string, as specified in </w:t>
      </w:r>
      <w:hyperlink r:id="rId205" w:anchor="PS3.5">
        <w:r>
          <w:rPr>
            <w:rFonts w:ascii="Arial" w:hAnsi="Arial"/>
            <w:color w:val="000000"/>
            <w:sz w:val="18"/>
          </w:rPr>
          <w:t>PS3.5</w:t>
        </w:r>
      </w:hyperlink>
      <w:r>
        <w:rPr>
          <w:rFonts w:ascii="Arial" w:hAnsi="Arial"/>
          <w:color w:val="000000"/>
          <w:sz w:val="18"/>
        </w:rPr>
        <w:t>, except that it shall not be padded to an even length with a NULL character.</w:t>
      </w:r>
    </w:p>
    <w:p w14:paraId="04958F18" w14:textId="77777777" w:rsidR="00471B31" w:rsidRDefault="007B3700">
      <w:pPr>
        <w:spacing w:before="180"/>
      </w:pPr>
      <w:bookmarkStart w:id="1716" w:name="sect_8_1_5"/>
      <w:r>
        <w:rPr>
          <w:rFonts w:ascii="Arial" w:hAnsi="Arial"/>
          <w:b/>
          <w:color w:val="000000"/>
          <w:sz w:val="24"/>
        </w:rPr>
        <w:lastRenderedPageBreak/>
        <w:t>8.1.5 MIME Type of the Response</w:t>
      </w:r>
    </w:p>
    <w:bookmarkEnd w:id="1716"/>
    <w:p w14:paraId="789F4423" w14:textId="77777777" w:rsidR="00471B31" w:rsidRDefault="007B3700">
      <w:pPr>
        <w:spacing w:before="180"/>
        <w:jc w:val="both"/>
      </w:pPr>
      <w:r>
        <w:rPr>
          <w:rFonts w:ascii="Arial" w:hAnsi="Arial"/>
          <w:color w:val="000000"/>
          <w:sz w:val="18"/>
        </w:rPr>
        <w:t xml:space="preserve">MIME type(s) desired by the Web Client for the response from the Server, as defined in the IETF RFC7230. </w:t>
      </w:r>
      <w:r>
        <w:rPr>
          <w:rFonts w:ascii="Arial" w:hAnsi="Arial"/>
          <w:color w:val="000000"/>
          <w:sz w:val="18"/>
        </w:rPr>
        <w:t>This parameter is OPTIONAL for URI based mode, it shall be present for the WS mode "Rendered Requester" and shall not be present in the other WS mode transactions.</w:t>
      </w:r>
    </w:p>
    <w:p w14:paraId="1105EA4E" w14:textId="77777777" w:rsidR="00471B31" w:rsidRDefault="007B3700">
      <w:pPr>
        <w:spacing w:before="180"/>
        <w:jc w:val="both"/>
      </w:pPr>
      <w:r>
        <w:rPr>
          <w:rFonts w:ascii="Arial" w:hAnsi="Arial"/>
          <w:color w:val="000000"/>
          <w:sz w:val="18"/>
        </w:rPr>
        <w:t>The parameter name shall be "contentType" for URI based mode, and, for the WS mode, "Content</w:t>
      </w:r>
      <w:r>
        <w:rPr>
          <w:rFonts w:ascii="Arial" w:hAnsi="Arial"/>
          <w:color w:val="000000"/>
          <w:sz w:val="18"/>
        </w:rPr>
        <w:t>TypeList" that contains one or multiple "ContentType".</w:t>
      </w:r>
    </w:p>
    <w:p w14:paraId="2AFA61EB" w14:textId="77777777" w:rsidR="00471B31" w:rsidRDefault="007B3700">
      <w:pPr>
        <w:spacing w:before="180"/>
        <w:jc w:val="both"/>
      </w:pPr>
      <w:r>
        <w:rPr>
          <w:rFonts w:ascii="Arial" w:hAnsi="Arial"/>
          <w:color w:val="000000"/>
          <w:sz w:val="18"/>
        </w:rPr>
        <w:t>In URI based mode, the value shall be a list of MIME types, separated by a "," character, and potentially associated with relative degree of preference, as specified in IETF RFC7230. In WS mode, it con</w:t>
      </w:r>
      <w:r>
        <w:rPr>
          <w:rFonts w:ascii="Arial" w:hAnsi="Arial"/>
          <w:color w:val="000000"/>
          <w:sz w:val="18"/>
        </w:rPr>
        <w:t>tains one or more "ContentType" elements containing each one MIME type.</w:t>
      </w:r>
    </w:p>
    <w:p w14:paraId="628B34F5" w14:textId="77777777" w:rsidR="00471B31" w:rsidRDefault="007B3700">
      <w:pPr>
        <w:spacing w:before="180"/>
        <w:jc w:val="both"/>
      </w:pPr>
      <w:r>
        <w:rPr>
          <w:rFonts w:ascii="Arial" w:hAnsi="Arial"/>
          <w:color w:val="000000"/>
          <w:sz w:val="18"/>
        </w:rPr>
        <w:t>In URI based mode, the Web Client shall provide list of content types it supports in the "Accept" field of the GET method. The value of the contentType parameter of the request shall b</w:t>
      </w:r>
      <w:r>
        <w:rPr>
          <w:rFonts w:ascii="Arial" w:hAnsi="Arial"/>
          <w:color w:val="000000"/>
          <w:sz w:val="18"/>
        </w:rPr>
        <w:t>e one of the values specified in that field.</w:t>
      </w:r>
    </w:p>
    <w:p w14:paraId="117B8AE0" w14:textId="77777777" w:rsidR="00471B31" w:rsidRDefault="007B3700">
      <w:pPr>
        <w:keepNext/>
        <w:spacing w:before="180"/>
        <w:ind w:left="360" w:right="360"/>
        <w:jc w:val="both"/>
      </w:pPr>
      <w:bookmarkStart w:id="1717" w:name="idp140710507452992"/>
      <w:r>
        <w:rPr>
          <w:rFonts w:ascii="Arial" w:hAnsi="Arial"/>
          <w:color w:val="000000"/>
          <w:sz w:val="18"/>
        </w:rPr>
        <w:t>Note</w:t>
      </w:r>
    </w:p>
    <w:p w14:paraId="4B8B6E1E" w14:textId="77777777" w:rsidR="00471B31" w:rsidRDefault="007B3700">
      <w:pPr>
        <w:numPr>
          <w:ilvl w:val="0"/>
          <w:numId w:val="320"/>
        </w:numPr>
        <w:tabs>
          <w:tab w:val="left" w:pos="720"/>
        </w:tabs>
        <w:spacing w:before="180"/>
        <w:ind w:left="720" w:right="360" w:hanging="360"/>
        <w:jc w:val="both"/>
      </w:pPr>
      <w:bookmarkStart w:id="1718" w:name="idp140710507453744"/>
      <w:bookmarkStart w:id="1719" w:name="idp140710507453248"/>
      <w:bookmarkEnd w:id="1717"/>
      <w:r>
        <w:rPr>
          <w:rFonts w:ascii="Arial" w:hAnsi="Arial"/>
          <w:color w:val="000000"/>
          <w:sz w:val="18"/>
        </w:rPr>
        <w:t>Typically the Accept field will be sent by a Web Client as "*/*", which is compatible with any MIME types.</w:t>
      </w:r>
    </w:p>
    <w:p w14:paraId="3F0C5E53" w14:textId="77777777" w:rsidR="00471B31" w:rsidRDefault="007B3700">
      <w:pPr>
        <w:numPr>
          <w:ilvl w:val="0"/>
          <w:numId w:val="320"/>
        </w:numPr>
        <w:tabs>
          <w:tab w:val="left" w:pos="720"/>
        </w:tabs>
        <w:spacing w:before="180"/>
        <w:ind w:left="720" w:right="360" w:hanging="360"/>
        <w:jc w:val="both"/>
      </w:pPr>
      <w:bookmarkStart w:id="1720" w:name="idp140710507454624"/>
      <w:bookmarkEnd w:id="1718"/>
      <w:bookmarkEnd w:id="1719"/>
      <w:r>
        <w:rPr>
          <w:rFonts w:ascii="Arial" w:hAnsi="Arial"/>
          <w:color w:val="000000"/>
          <w:sz w:val="18"/>
        </w:rPr>
        <w:t>When this parameter is absent, the default content type of the response is dictated by the "MIME ty</w:t>
      </w:r>
      <w:r>
        <w:rPr>
          <w:rFonts w:ascii="Arial" w:hAnsi="Arial"/>
          <w:color w:val="000000"/>
          <w:sz w:val="18"/>
        </w:rPr>
        <w:t xml:space="preserve">pe constraints" sub-sections of </w:t>
      </w:r>
      <w:hyperlink w:anchor="chapter_7">
        <w:r>
          <w:rPr>
            <w:rFonts w:ascii="Arial" w:hAnsi="Arial"/>
            <w:color w:val="000000"/>
            <w:sz w:val="18"/>
          </w:rPr>
          <w:t>Section 7</w:t>
        </w:r>
      </w:hyperlink>
      <w:r>
        <w:rPr>
          <w:rFonts w:ascii="Arial" w:hAnsi="Arial"/>
          <w:color w:val="000000"/>
          <w:sz w:val="18"/>
        </w:rPr>
        <w:t xml:space="preserve"> (i.e., </w:t>
      </w:r>
      <w:hyperlink w:anchor="sect_7_1_2">
        <w:r>
          <w:rPr>
            <w:rFonts w:ascii="Arial" w:hAnsi="Arial"/>
            <w:color w:val="000000"/>
            <w:sz w:val="18"/>
          </w:rPr>
          <w:t>7.1.2</w:t>
        </w:r>
      </w:hyperlink>
      <w:r>
        <w:rPr>
          <w:rFonts w:ascii="Arial" w:hAnsi="Arial"/>
          <w:color w:val="000000"/>
          <w:sz w:val="18"/>
        </w:rPr>
        <w:t xml:space="preserve">, </w:t>
      </w:r>
      <w:hyperlink w:anchor="sect_7_2_2">
        <w:r>
          <w:rPr>
            <w:rFonts w:ascii="Arial" w:hAnsi="Arial"/>
            <w:color w:val="000000"/>
            <w:sz w:val="18"/>
          </w:rPr>
          <w:t>7.2.2</w:t>
        </w:r>
      </w:hyperlink>
      <w:r>
        <w:rPr>
          <w:rFonts w:ascii="Arial" w:hAnsi="Arial"/>
          <w:color w:val="000000"/>
          <w:sz w:val="18"/>
        </w:rPr>
        <w:t xml:space="preserve">, </w:t>
      </w:r>
      <w:hyperlink w:anchor="sect_7_3_2">
        <w:r>
          <w:rPr>
            <w:rFonts w:ascii="Arial" w:hAnsi="Arial"/>
            <w:color w:val="000000"/>
            <w:sz w:val="18"/>
          </w:rPr>
          <w:t>7.3.2</w:t>
        </w:r>
      </w:hyperlink>
      <w:r>
        <w:rPr>
          <w:rFonts w:ascii="Arial" w:hAnsi="Arial"/>
          <w:color w:val="000000"/>
          <w:sz w:val="18"/>
        </w:rPr>
        <w:t xml:space="preserve">, </w:t>
      </w:r>
      <w:hyperlink w:anchor="sect_7_4_2">
        <w:r>
          <w:rPr>
            <w:rFonts w:ascii="Arial" w:hAnsi="Arial"/>
            <w:color w:val="000000"/>
            <w:sz w:val="18"/>
          </w:rPr>
          <w:t>7.4.2</w:t>
        </w:r>
      </w:hyperlink>
      <w:r>
        <w:rPr>
          <w:rFonts w:ascii="Arial" w:hAnsi="Arial"/>
          <w:color w:val="000000"/>
          <w:sz w:val="18"/>
        </w:rPr>
        <w:t>).</w:t>
      </w:r>
    </w:p>
    <w:p w14:paraId="588B5F6E" w14:textId="77777777" w:rsidR="00471B31" w:rsidRDefault="007B3700">
      <w:pPr>
        <w:spacing w:before="180"/>
      </w:pPr>
      <w:bookmarkStart w:id="1721" w:name="sect_8_1_6"/>
      <w:bookmarkEnd w:id="1720"/>
      <w:r>
        <w:rPr>
          <w:rFonts w:ascii="Arial" w:hAnsi="Arial"/>
          <w:b/>
          <w:color w:val="000000"/>
          <w:sz w:val="24"/>
        </w:rPr>
        <w:t xml:space="preserve">8.1.6 Charset </w:t>
      </w:r>
      <w:r>
        <w:rPr>
          <w:rFonts w:ascii="Arial" w:hAnsi="Arial"/>
          <w:b/>
          <w:color w:val="000000"/>
          <w:sz w:val="24"/>
        </w:rPr>
        <w:t>of the Response</w:t>
      </w:r>
    </w:p>
    <w:bookmarkEnd w:id="1721"/>
    <w:p w14:paraId="75D8F186" w14:textId="77777777" w:rsidR="00471B31" w:rsidRDefault="007B3700">
      <w:pPr>
        <w:spacing w:before="180"/>
        <w:jc w:val="both"/>
      </w:pPr>
      <w:r>
        <w:rPr>
          <w:rFonts w:ascii="Arial" w:hAnsi="Arial"/>
          <w:color w:val="000000"/>
          <w:sz w:val="18"/>
        </w:rPr>
        <w:t>Character set with which the returned objects are to be encoded, as defined in the IETF RFC7230. This parameter is OPTIONAL for URI based mode, and for the WS mode "Rendered Requester" and shall not be present in the other WS mode transacti</w:t>
      </w:r>
      <w:r>
        <w:rPr>
          <w:rFonts w:ascii="Arial" w:hAnsi="Arial"/>
          <w:color w:val="000000"/>
          <w:sz w:val="18"/>
        </w:rPr>
        <w:t>ons.</w:t>
      </w:r>
    </w:p>
    <w:p w14:paraId="1EB69778" w14:textId="77777777" w:rsidR="00471B31" w:rsidRDefault="007B3700">
      <w:pPr>
        <w:spacing w:before="180"/>
        <w:jc w:val="both"/>
      </w:pPr>
      <w:r>
        <w:rPr>
          <w:rFonts w:ascii="Arial" w:hAnsi="Arial"/>
          <w:color w:val="000000"/>
          <w:sz w:val="18"/>
        </w:rPr>
        <w:t>The parameter name shall be "charset" for URI based mode, and "CharsetList" containing one or more elements "Charset" for the WS mode.</w:t>
      </w:r>
    </w:p>
    <w:p w14:paraId="5DDD9EC0" w14:textId="77777777" w:rsidR="00471B31" w:rsidRDefault="007B3700">
      <w:pPr>
        <w:spacing w:before="180"/>
        <w:jc w:val="both"/>
      </w:pPr>
      <w:r>
        <w:rPr>
          <w:rFonts w:ascii="Arial" w:hAnsi="Arial"/>
          <w:color w:val="000000"/>
          <w:sz w:val="18"/>
        </w:rPr>
        <w:t>For the URI mode, the value shall be a list of character sets, separated by a "," character, and potentially associa</w:t>
      </w:r>
      <w:r>
        <w:rPr>
          <w:rFonts w:ascii="Arial" w:hAnsi="Arial"/>
          <w:color w:val="000000"/>
          <w:sz w:val="18"/>
        </w:rPr>
        <w:t>ted with relative degree of preference, as specified in IETF RFC7230.</w:t>
      </w:r>
    </w:p>
    <w:p w14:paraId="1A200285" w14:textId="77777777" w:rsidR="00471B31" w:rsidRDefault="007B3700">
      <w:pPr>
        <w:spacing w:before="180"/>
        <w:jc w:val="both"/>
      </w:pPr>
      <w:r>
        <w:rPr>
          <w:rFonts w:ascii="Arial" w:hAnsi="Arial"/>
          <w:color w:val="000000"/>
          <w:sz w:val="18"/>
        </w:rPr>
        <w:t>In URI based mode, the Web Client may provide a list of character sets it supports in the "Accept-charset" field of the GET method. If this field is present, the value of the charset par</w:t>
      </w:r>
      <w:r>
        <w:rPr>
          <w:rFonts w:ascii="Arial" w:hAnsi="Arial"/>
          <w:color w:val="000000"/>
          <w:sz w:val="18"/>
        </w:rPr>
        <w:t>ameter of the request shall be one of the values specified in it.</w:t>
      </w:r>
    </w:p>
    <w:p w14:paraId="590D68D4" w14:textId="77777777" w:rsidR="00471B31" w:rsidRDefault="007B3700">
      <w:pPr>
        <w:spacing w:before="180"/>
        <w:jc w:val="both"/>
      </w:pPr>
      <w:r>
        <w:rPr>
          <w:rFonts w:ascii="Arial" w:hAnsi="Arial"/>
          <w:color w:val="000000"/>
          <w:sz w:val="18"/>
        </w:rPr>
        <w:t>The Web Server may or may not support character set conversion. If character set conversion is supported:</w:t>
      </w:r>
    </w:p>
    <w:p w14:paraId="727B75EA" w14:textId="77777777" w:rsidR="00471B31" w:rsidRDefault="007B3700">
      <w:pPr>
        <w:numPr>
          <w:ilvl w:val="0"/>
          <w:numId w:val="321"/>
        </w:numPr>
        <w:tabs>
          <w:tab w:val="left" w:pos="180"/>
        </w:tabs>
        <w:spacing w:before="180"/>
        <w:ind w:left="180" w:hanging="180"/>
        <w:jc w:val="both"/>
      </w:pPr>
      <w:bookmarkStart w:id="1722" w:name="idp140710507464352"/>
      <w:bookmarkStart w:id="1723" w:name="idp140710507464096"/>
      <w:r>
        <w:rPr>
          <w:rFonts w:ascii="Arial" w:hAnsi="Arial"/>
          <w:color w:val="000000"/>
          <w:sz w:val="18"/>
        </w:rPr>
        <w:t xml:space="preserve">text based DICOM objects retrieved other than as application/dicom MIME type (e.g., </w:t>
      </w:r>
      <w:r>
        <w:rPr>
          <w:rFonts w:ascii="Arial" w:hAnsi="Arial"/>
          <w:color w:val="000000"/>
          <w:sz w:val="18"/>
        </w:rPr>
        <w:t>text/plain) may be returned in the requested character set (converted if necessary)</w:t>
      </w:r>
    </w:p>
    <w:p w14:paraId="0567773D" w14:textId="77777777" w:rsidR="00471B31" w:rsidRDefault="007B3700">
      <w:pPr>
        <w:numPr>
          <w:ilvl w:val="0"/>
          <w:numId w:val="321"/>
        </w:numPr>
        <w:tabs>
          <w:tab w:val="left" w:pos="180"/>
        </w:tabs>
        <w:spacing w:before="180"/>
        <w:ind w:left="180" w:hanging="180"/>
        <w:jc w:val="both"/>
      </w:pPr>
      <w:bookmarkStart w:id="1724" w:name="idp140710507465296"/>
      <w:bookmarkEnd w:id="1722"/>
      <w:bookmarkEnd w:id="1723"/>
      <w:r>
        <w:rPr>
          <w:rFonts w:ascii="Arial" w:hAnsi="Arial"/>
          <w:color w:val="000000"/>
          <w:sz w:val="18"/>
        </w:rPr>
        <w:t>DICOM objects retrieved as application/dicom MIME type have all contained strings returned in the requested character set (converted if necessary) and the Specific Characte</w:t>
      </w:r>
      <w:r>
        <w:rPr>
          <w:rFonts w:ascii="Arial" w:hAnsi="Arial"/>
          <w:color w:val="000000"/>
          <w:sz w:val="18"/>
        </w:rPr>
        <w:t>r Set (0008,0005) updated (if necessary)</w:t>
      </w:r>
    </w:p>
    <w:p w14:paraId="6D5621EB" w14:textId="77777777" w:rsidR="00471B31" w:rsidRDefault="007B3700">
      <w:pPr>
        <w:keepNext/>
        <w:spacing w:before="180"/>
        <w:ind w:left="360" w:right="360"/>
        <w:jc w:val="both"/>
      </w:pPr>
      <w:bookmarkStart w:id="1725" w:name="idp140710507466416"/>
      <w:bookmarkEnd w:id="1724"/>
      <w:r>
        <w:rPr>
          <w:rFonts w:ascii="Arial" w:hAnsi="Arial"/>
          <w:color w:val="000000"/>
          <w:sz w:val="18"/>
        </w:rPr>
        <w:t>Note</w:t>
      </w:r>
    </w:p>
    <w:p w14:paraId="1C602E82" w14:textId="77777777" w:rsidR="00471B31" w:rsidRDefault="007B3700">
      <w:pPr>
        <w:numPr>
          <w:ilvl w:val="0"/>
          <w:numId w:val="322"/>
        </w:numPr>
        <w:tabs>
          <w:tab w:val="left" w:pos="720"/>
        </w:tabs>
        <w:spacing w:before="180"/>
        <w:ind w:left="720" w:right="360" w:hanging="360"/>
        <w:jc w:val="both"/>
      </w:pPr>
      <w:bookmarkStart w:id="1726" w:name="idp140710507467168"/>
      <w:bookmarkStart w:id="1727" w:name="idp140710507466672"/>
      <w:bookmarkEnd w:id="1725"/>
      <w:r>
        <w:rPr>
          <w:rFonts w:ascii="Arial" w:hAnsi="Arial"/>
          <w:color w:val="000000"/>
          <w:sz w:val="18"/>
        </w:rPr>
        <w:t xml:space="preserve">The IANA Character Set registrations specify names and multiple aliases for most character sets. The standard value for use in WADO is the one marked by IANA as "preferred for MIME." If IANA has not marked one </w:t>
      </w:r>
      <w:r>
        <w:rPr>
          <w:rFonts w:ascii="Arial" w:hAnsi="Arial"/>
          <w:color w:val="000000"/>
          <w:sz w:val="18"/>
        </w:rPr>
        <w:t>of the aliases as "preferred for MIME", the name used in DICOM shall be the value used for WADO.</w:t>
      </w:r>
    </w:p>
    <w:p w14:paraId="30E4E7B3" w14:textId="77777777" w:rsidR="00471B31" w:rsidRDefault="007B3700">
      <w:pPr>
        <w:numPr>
          <w:ilvl w:val="0"/>
          <w:numId w:val="322"/>
        </w:numPr>
        <w:tabs>
          <w:tab w:val="left" w:pos="720"/>
        </w:tabs>
        <w:spacing w:before="180"/>
        <w:ind w:left="720" w:right="360" w:hanging="360"/>
        <w:jc w:val="both"/>
      </w:pPr>
      <w:bookmarkStart w:id="1728" w:name="idp140710507468256"/>
      <w:bookmarkEnd w:id="1726"/>
      <w:bookmarkEnd w:id="1727"/>
      <w:r>
        <w:rPr>
          <w:rFonts w:ascii="Arial" w:hAnsi="Arial"/>
          <w:color w:val="000000"/>
          <w:sz w:val="18"/>
        </w:rPr>
        <w:t>The table in Annex D provides an informative mapping of some IANA values to DICOM Specific Character Set Defined Terms.</w:t>
      </w:r>
    </w:p>
    <w:p w14:paraId="589999E3" w14:textId="77777777" w:rsidR="00471B31" w:rsidRDefault="007B3700">
      <w:pPr>
        <w:spacing w:before="180"/>
      </w:pPr>
      <w:bookmarkStart w:id="1729" w:name="sect_8_1_7"/>
      <w:bookmarkEnd w:id="1728"/>
      <w:r>
        <w:rPr>
          <w:rFonts w:ascii="Arial" w:hAnsi="Arial"/>
          <w:b/>
          <w:color w:val="000000"/>
          <w:sz w:val="24"/>
        </w:rPr>
        <w:t>8.1.7 Anonymize Object</w:t>
      </w:r>
    </w:p>
    <w:bookmarkEnd w:id="1729"/>
    <w:p w14:paraId="17B18DD5" w14:textId="77777777" w:rsidR="00471B31" w:rsidRDefault="007B3700">
      <w:pPr>
        <w:spacing w:before="180"/>
        <w:jc w:val="both"/>
      </w:pPr>
      <w:r>
        <w:rPr>
          <w:rFonts w:ascii="Arial" w:hAnsi="Arial"/>
          <w:color w:val="000000"/>
          <w:sz w:val="18"/>
        </w:rPr>
        <w:t>Removal of all p</w:t>
      </w:r>
      <w:r>
        <w:rPr>
          <w:rFonts w:ascii="Arial" w:hAnsi="Arial"/>
          <w:color w:val="000000"/>
          <w:sz w:val="18"/>
        </w:rPr>
        <w:t xml:space="preserve">atient identification information from within the DICOM objects, if not already done, as defined in </w:t>
      </w:r>
      <w:hyperlink r:id="rId206" w:anchor="PS3.15">
        <w:r>
          <w:rPr>
            <w:rFonts w:ascii="Arial" w:hAnsi="Arial"/>
            <w:color w:val="000000"/>
            <w:sz w:val="18"/>
          </w:rPr>
          <w:t>PS3.15</w:t>
        </w:r>
      </w:hyperlink>
      <w:r>
        <w:rPr>
          <w:rFonts w:ascii="Arial" w:hAnsi="Arial"/>
          <w:color w:val="000000"/>
          <w:sz w:val="18"/>
        </w:rPr>
        <w:t>. This parameter is OPTIONAL. In the URI based mode, it shall only be present if contentType is application/</w:t>
      </w:r>
      <w:r>
        <w:rPr>
          <w:rFonts w:ascii="Arial" w:hAnsi="Arial"/>
          <w:color w:val="000000"/>
          <w:sz w:val="18"/>
        </w:rPr>
        <w:t>dicom.</w:t>
      </w:r>
    </w:p>
    <w:p w14:paraId="119ADB3B" w14:textId="77777777" w:rsidR="00471B31" w:rsidRDefault="007B3700">
      <w:pPr>
        <w:spacing w:before="180"/>
        <w:jc w:val="both"/>
      </w:pPr>
      <w:r>
        <w:rPr>
          <w:rFonts w:ascii="Arial" w:hAnsi="Arial"/>
          <w:color w:val="000000"/>
          <w:sz w:val="18"/>
        </w:rPr>
        <w:t>This parameter is Optional</w:t>
      </w:r>
    </w:p>
    <w:p w14:paraId="7CD91868" w14:textId="77777777" w:rsidR="00471B31" w:rsidRDefault="007B3700">
      <w:pPr>
        <w:spacing w:before="180"/>
        <w:jc w:val="both"/>
      </w:pPr>
      <w:r>
        <w:rPr>
          <w:rFonts w:ascii="Arial" w:hAnsi="Arial"/>
          <w:color w:val="000000"/>
          <w:sz w:val="18"/>
        </w:rPr>
        <w:t>The parameter name shall be "anonymize" for URI based mode, and "Anonymize" for the WS mode.</w:t>
      </w:r>
    </w:p>
    <w:p w14:paraId="2F8A53E7" w14:textId="77777777" w:rsidR="00471B31" w:rsidRDefault="007B3700">
      <w:pPr>
        <w:spacing w:before="180"/>
        <w:jc w:val="both"/>
      </w:pPr>
      <w:r>
        <w:rPr>
          <w:rFonts w:ascii="Arial" w:hAnsi="Arial"/>
          <w:color w:val="000000"/>
          <w:sz w:val="18"/>
        </w:rPr>
        <w:t>The value shall be "yes".</w:t>
      </w:r>
    </w:p>
    <w:p w14:paraId="68C1A426" w14:textId="77777777" w:rsidR="00471B31" w:rsidRDefault="007B3700">
      <w:pPr>
        <w:spacing w:before="180"/>
        <w:jc w:val="both"/>
      </w:pPr>
      <w:r>
        <w:rPr>
          <w:rFonts w:ascii="Arial" w:hAnsi="Arial"/>
          <w:color w:val="000000"/>
          <w:sz w:val="18"/>
        </w:rPr>
        <w:lastRenderedPageBreak/>
        <w:t>The Server may return an error if it either cannot or refuses to anonymize these objects.</w:t>
      </w:r>
    </w:p>
    <w:p w14:paraId="67C340D6" w14:textId="77777777" w:rsidR="00471B31" w:rsidRDefault="007B3700">
      <w:pPr>
        <w:spacing w:before="180"/>
        <w:jc w:val="both"/>
      </w:pPr>
      <w:r>
        <w:rPr>
          <w:rFonts w:ascii="Arial" w:hAnsi="Arial"/>
          <w:color w:val="000000"/>
          <w:sz w:val="18"/>
        </w:rPr>
        <w:t>In WS mode, t</w:t>
      </w:r>
      <w:r>
        <w:rPr>
          <w:rFonts w:ascii="Arial" w:hAnsi="Arial"/>
          <w:color w:val="000000"/>
          <w:sz w:val="18"/>
        </w:rPr>
        <w:t>he metadata describing the objects or information extracted from them in the response shall be anonymized if requested.</w:t>
      </w:r>
    </w:p>
    <w:p w14:paraId="489B3552" w14:textId="77777777" w:rsidR="00471B31" w:rsidRDefault="007B3700">
      <w:pPr>
        <w:spacing w:before="180"/>
        <w:jc w:val="both"/>
      </w:pPr>
      <w:r>
        <w:rPr>
          <w:rFonts w:ascii="Arial" w:hAnsi="Arial"/>
          <w:color w:val="000000"/>
          <w:sz w:val="18"/>
        </w:rPr>
        <w:t>The Server shall return a new SOP Instance UID if the content of the object has not already been anonymized.</w:t>
      </w:r>
    </w:p>
    <w:p w14:paraId="055973FE" w14:textId="77777777" w:rsidR="00471B31" w:rsidRDefault="007B3700">
      <w:pPr>
        <w:keepNext/>
        <w:spacing w:before="180"/>
        <w:ind w:left="360" w:right="360"/>
        <w:jc w:val="both"/>
      </w:pPr>
      <w:bookmarkStart w:id="1730" w:name="idp140710507475424"/>
      <w:r>
        <w:rPr>
          <w:rFonts w:ascii="Arial" w:hAnsi="Arial"/>
          <w:color w:val="000000"/>
          <w:sz w:val="18"/>
        </w:rPr>
        <w:t>Note</w:t>
      </w:r>
    </w:p>
    <w:p w14:paraId="53C38BA6" w14:textId="77777777" w:rsidR="00471B31" w:rsidRDefault="007B3700">
      <w:pPr>
        <w:numPr>
          <w:ilvl w:val="0"/>
          <w:numId w:val="323"/>
        </w:numPr>
        <w:tabs>
          <w:tab w:val="left" w:pos="720"/>
        </w:tabs>
        <w:spacing w:before="180"/>
        <w:ind w:left="720" w:right="360" w:hanging="360"/>
        <w:jc w:val="both"/>
      </w:pPr>
      <w:bookmarkStart w:id="1731" w:name="idp140710507476176"/>
      <w:bookmarkStart w:id="1732" w:name="idp140710507475680"/>
      <w:bookmarkEnd w:id="1730"/>
      <w:r>
        <w:rPr>
          <w:rFonts w:ascii="Arial" w:hAnsi="Arial"/>
          <w:color w:val="000000"/>
          <w:sz w:val="18"/>
        </w:rPr>
        <w:t>This standard does not</w:t>
      </w:r>
      <w:r>
        <w:rPr>
          <w:rFonts w:ascii="Arial" w:hAnsi="Arial"/>
          <w:color w:val="000000"/>
          <w:sz w:val="18"/>
        </w:rPr>
        <w:t xml:space="preserve"> introduce any security-related requirements. It is likely that the information contained within DICOM objects identifies the patient. The protocol used (that is HTTP) can be replaced by HTTPs, which is its secure extension, to protect the information in t</w:t>
      </w:r>
      <w:r>
        <w:rPr>
          <w:rFonts w:ascii="Arial" w:hAnsi="Arial"/>
          <w:color w:val="000000"/>
          <w:sz w:val="18"/>
        </w:rPr>
        <w:t>ransit. The underlying DICOM implementation decides whether or not to grant access to a particular DICOM object based on whatever security policy or mechanism it has in place. A server is unlikely to fulfill a request from an unknown user (e.g., accessed v</w:t>
      </w:r>
      <w:r>
        <w:rPr>
          <w:rFonts w:ascii="Arial" w:hAnsi="Arial"/>
          <w:color w:val="000000"/>
          <w:sz w:val="18"/>
        </w:rPr>
        <w:t>ia the HTTP protocol) unless it is certain that the data requested has no patient identifying information within it and has been approved for public viewing.</w:t>
      </w:r>
    </w:p>
    <w:p w14:paraId="0FD137E0" w14:textId="77777777" w:rsidR="00471B31" w:rsidRDefault="007B3700">
      <w:pPr>
        <w:numPr>
          <w:ilvl w:val="0"/>
          <w:numId w:val="323"/>
        </w:numPr>
        <w:tabs>
          <w:tab w:val="left" w:pos="720"/>
        </w:tabs>
        <w:spacing w:before="180"/>
        <w:ind w:left="720" w:right="360" w:hanging="360"/>
        <w:jc w:val="both"/>
      </w:pPr>
      <w:bookmarkStart w:id="1733" w:name="idp140710507477648"/>
      <w:bookmarkEnd w:id="1731"/>
      <w:bookmarkEnd w:id="1732"/>
      <w:r>
        <w:rPr>
          <w:rFonts w:ascii="Arial" w:hAnsi="Arial"/>
          <w:color w:val="000000"/>
          <w:sz w:val="18"/>
        </w:rPr>
        <w:t>The Anonymize object enables, for example, teaching files systems or clinical trial applications t</w:t>
      </w:r>
      <w:r>
        <w:rPr>
          <w:rFonts w:ascii="Arial" w:hAnsi="Arial"/>
          <w:color w:val="000000"/>
          <w:sz w:val="18"/>
        </w:rPr>
        <w:t>o offer an access to original images stored in a PACS, without disclosing the patients identity, and requiring storage of a (de-identified) copy of the original image. Anonymization is the responsibility of the Server. In order to preserve patient confiden</w:t>
      </w:r>
      <w:r>
        <w:rPr>
          <w:rFonts w:ascii="Arial" w:hAnsi="Arial"/>
          <w:color w:val="000000"/>
          <w:sz w:val="18"/>
        </w:rPr>
        <w:t xml:space="preserve">tiality, the Server likely will refuse to deliver an anonymized SOP instance to an unknown or unauthorized person unless the Server is certain that the SOP instance holds no patient identifying information. This would include "blanking out" any annotation </w:t>
      </w:r>
      <w:r>
        <w:rPr>
          <w:rFonts w:ascii="Arial" w:hAnsi="Arial"/>
          <w:color w:val="000000"/>
          <w:sz w:val="18"/>
        </w:rPr>
        <w:t>area(s) containing nominative information burned into the pixels or in the overlays.</w:t>
      </w:r>
    </w:p>
    <w:p w14:paraId="6859344F" w14:textId="77777777" w:rsidR="00471B31" w:rsidRDefault="007B3700">
      <w:pPr>
        <w:spacing w:before="180"/>
      </w:pPr>
      <w:bookmarkStart w:id="1734" w:name="sect_8_1_9"/>
      <w:bookmarkEnd w:id="1733"/>
      <w:r>
        <w:rPr>
          <w:rFonts w:ascii="Arial" w:hAnsi="Arial"/>
          <w:b/>
          <w:color w:val="000000"/>
          <w:sz w:val="24"/>
        </w:rPr>
        <w:t>8.1.9 Retrieve Partial Information From Objects</w:t>
      </w:r>
    </w:p>
    <w:bookmarkEnd w:id="1734"/>
    <w:p w14:paraId="4138B3C9" w14:textId="77777777" w:rsidR="00471B31" w:rsidRDefault="007B3700">
      <w:pPr>
        <w:spacing w:before="180"/>
        <w:jc w:val="both"/>
      </w:pPr>
      <w:r>
        <w:rPr>
          <w:rFonts w:ascii="Arial" w:hAnsi="Arial"/>
          <w:color w:val="000000"/>
          <w:sz w:val="18"/>
        </w:rPr>
        <w:t>Retrieval of additional information from the DICOM objects, using a filtering mechanism based on the XML mapping of DICOM I</w:t>
      </w:r>
      <w:r>
        <w:rPr>
          <w:rFonts w:ascii="Arial" w:hAnsi="Arial"/>
          <w:color w:val="000000"/>
          <w:sz w:val="18"/>
        </w:rPr>
        <w:t xml:space="preserve">ODs, as described in the Native DICOM Model defined in </w:t>
      </w:r>
      <w:hyperlink r:id="rId207" w:anchor="PS3.19">
        <w:r>
          <w:rPr>
            <w:rFonts w:ascii="Arial" w:hAnsi="Arial"/>
            <w:color w:val="000000"/>
            <w:sz w:val="18"/>
          </w:rPr>
          <w:t>PS3.19</w:t>
        </w:r>
      </w:hyperlink>
      <w:r>
        <w:rPr>
          <w:rFonts w:ascii="Arial" w:hAnsi="Arial"/>
          <w:color w:val="000000"/>
          <w:sz w:val="18"/>
        </w:rPr>
        <w:t>. This parameter is defined only for the WS mode "Information Requester" transaction.</w:t>
      </w:r>
    </w:p>
    <w:p w14:paraId="3755EDE0" w14:textId="77777777" w:rsidR="00471B31" w:rsidRDefault="007B3700">
      <w:pPr>
        <w:spacing w:before="180"/>
        <w:jc w:val="both"/>
      </w:pPr>
      <w:r>
        <w:rPr>
          <w:rFonts w:ascii="Arial" w:hAnsi="Arial"/>
          <w:color w:val="000000"/>
          <w:sz w:val="18"/>
        </w:rPr>
        <w:t>The parameter name shall be "XPath".</w:t>
      </w:r>
    </w:p>
    <w:p w14:paraId="76938BA1" w14:textId="77777777" w:rsidR="00471B31" w:rsidRDefault="007B3700">
      <w:pPr>
        <w:spacing w:before="180"/>
      </w:pPr>
      <w:bookmarkStart w:id="1735" w:name="sect_8_2"/>
      <w:r>
        <w:rPr>
          <w:rFonts w:ascii="Arial" w:hAnsi="Arial"/>
          <w:b/>
          <w:color w:val="000000"/>
          <w:sz w:val="28"/>
        </w:rPr>
        <w:t>8.2 Parameters for DICOM Image</w:t>
      </w:r>
      <w:r>
        <w:rPr>
          <w:rFonts w:ascii="Arial" w:hAnsi="Arial"/>
          <w:b/>
          <w:color w:val="000000"/>
          <w:sz w:val="28"/>
        </w:rPr>
        <w:t xml:space="preserve"> Persistent Objects</w:t>
      </w:r>
    </w:p>
    <w:bookmarkEnd w:id="1735"/>
    <w:p w14:paraId="156096DA" w14:textId="77777777" w:rsidR="00471B31" w:rsidRDefault="007B3700">
      <w:pPr>
        <w:spacing w:before="180"/>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7_2">
        <w:r>
          <w:rPr>
            <w:rFonts w:ascii="Arial" w:hAnsi="Arial"/>
            <w:color w:val="000000"/>
            <w:sz w:val="18"/>
          </w:rPr>
          <w:t>Section 7.2</w:t>
        </w:r>
      </w:hyperlink>
      <w:r>
        <w:rPr>
          <w:rFonts w:ascii="Arial" w:hAnsi="Arial"/>
          <w:color w:val="000000"/>
          <w:sz w:val="18"/>
        </w:rPr>
        <w:t>.</w:t>
      </w:r>
    </w:p>
    <w:p w14:paraId="3587EA4F" w14:textId="77777777" w:rsidR="00471B31" w:rsidRDefault="007B3700">
      <w:pPr>
        <w:spacing w:before="180"/>
      </w:pPr>
      <w:bookmarkStart w:id="1736" w:name="sect_8_2_1"/>
      <w:r>
        <w:rPr>
          <w:rFonts w:ascii="Arial" w:hAnsi="Arial"/>
          <w:b/>
          <w:color w:val="000000"/>
          <w:sz w:val="28"/>
        </w:rPr>
        <w:t>8.2.1 Annotation On The Object</w:t>
      </w:r>
    </w:p>
    <w:bookmarkEnd w:id="1736"/>
    <w:p w14:paraId="3A34AC9F" w14:textId="77777777" w:rsidR="00471B31" w:rsidRDefault="007B3700">
      <w:pPr>
        <w:spacing w:before="180"/>
        <w:jc w:val="both"/>
      </w:pPr>
      <w:r>
        <w:rPr>
          <w:rFonts w:ascii="Arial" w:hAnsi="Arial"/>
          <w:color w:val="000000"/>
          <w:sz w:val="18"/>
        </w:rPr>
        <w:t>Annotation of</w:t>
      </w:r>
      <w:r>
        <w:rPr>
          <w:rFonts w:ascii="Arial" w:hAnsi="Arial"/>
          <w:color w:val="000000"/>
          <w:sz w:val="18"/>
        </w:rPr>
        <w:t xml:space="preserve"> objects retrieved and displayed as an image. This parameter is OPTIONAL for the URI based mode and the WS mode "Rendered Requester" transaction. It shall not be present if contentType is application/dicom, or is a non-image MIME type (e.g., text/*). When </w:t>
      </w:r>
      <w:r>
        <w:rPr>
          <w:rFonts w:ascii="Arial" w:hAnsi="Arial"/>
          <w:color w:val="000000"/>
          <w:sz w:val="18"/>
        </w:rPr>
        <w:t>it is not present for image objects, no additional annotation may be burnt in.</w:t>
      </w:r>
    </w:p>
    <w:p w14:paraId="11CF1406" w14:textId="77777777" w:rsidR="00471B31" w:rsidRDefault="007B3700">
      <w:pPr>
        <w:spacing w:before="180"/>
        <w:jc w:val="both"/>
      </w:pPr>
      <w:r>
        <w:rPr>
          <w:rFonts w:ascii="Arial" w:hAnsi="Arial"/>
          <w:color w:val="000000"/>
          <w:sz w:val="18"/>
        </w:rPr>
        <w:t>When used in conjunction with a presentation state object, it shall be applied after the presentation on the images. When used in conjunction with the region parameter, it shall</w:t>
      </w:r>
      <w:r>
        <w:rPr>
          <w:rFonts w:ascii="Arial" w:hAnsi="Arial"/>
          <w:color w:val="000000"/>
          <w:sz w:val="18"/>
        </w:rPr>
        <w:t xml:space="preserve"> be applied after the selection of the region.</w:t>
      </w:r>
    </w:p>
    <w:p w14:paraId="503FEFDD" w14:textId="77777777" w:rsidR="00471B31" w:rsidRDefault="007B3700">
      <w:pPr>
        <w:spacing w:before="180"/>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p w14:paraId="3FE1C847" w14:textId="77777777" w:rsidR="00471B31" w:rsidRDefault="007B3700">
      <w:pPr>
        <w:numPr>
          <w:ilvl w:val="0"/>
          <w:numId w:val="324"/>
        </w:numPr>
        <w:tabs>
          <w:tab w:val="left" w:pos="180"/>
        </w:tabs>
        <w:spacing w:before="180"/>
        <w:ind w:left="180" w:hanging="180"/>
        <w:jc w:val="both"/>
      </w:pPr>
      <w:bookmarkStart w:id="1737" w:name="idp140710507489920"/>
      <w:bookmarkStart w:id="1738" w:name="idp140710507489664"/>
      <w:r>
        <w:rPr>
          <w:rFonts w:ascii="Arial" w:hAnsi="Arial"/>
          <w:color w:val="000000"/>
          <w:sz w:val="18"/>
        </w:rPr>
        <w:t xml:space="preserve">"patient", for </w:t>
      </w:r>
      <w:r>
        <w:rPr>
          <w:rFonts w:ascii="Arial" w:hAnsi="Arial"/>
          <w:color w:val="000000"/>
          <w:sz w:val="18"/>
        </w:rPr>
        <w:t>displaying patient information on the image (e.g., patient name, birth date,…)</w:t>
      </w:r>
    </w:p>
    <w:p w14:paraId="53CD2136" w14:textId="77777777" w:rsidR="00471B31" w:rsidRDefault="007B3700">
      <w:pPr>
        <w:numPr>
          <w:ilvl w:val="0"/>
          <w:numId w:val="324"/>
        </w:numPr>
        <w:tabs>
          <w:tab w:val="left" w:pos="180"/>
        </w:tabs>
        <w:spacing w:before="180"/>
        <w:ind w:left="180" w:hanging="180"/>
        <w:jc w:val="both"/>
      </w:pPr>
      <w:bookmarkStart w:id="1739" w:name="idp140710507490976"/>
      <w:bookmarkEnd w:id="1737"/>
      <w:bookmarkEnd w:id="1738"/>
      <w:r>
        <w:rPr>
          <w:rFonts w:ascii="Arial" w:hAnsi="Arial"/>
          <w:color w:val="000000"/>
          <w:sz w:val="18"/>
        </w:rPr>
        <w:t>"technique", for displaying technique information of the image (e.g., image number, study date, image position,…).</w:t>
      </w:r>
    </w:p>
    <w:p w14:paraId="7F7FF126" w14:textId="77777777" w:rsidR="00471B31" w:rsidRDefault="007B3700">
      <w:pPr>
        <w:keepNext/>
        <w:spacing w:before="180"/>
        <w:ind w:left="360" w:right="360"/>
        <w:jc w:val="both"/>
      </w:pPr>
      <w:bookmarkStart w:id="1740" w:name="idp140710507492224"/>
      <w:bookmarkEnd w:id="1739"/>
      <w:r>
        <w:rPr>
          <w:rFonts w:ascii="Arial" w:hAnsi="Arial"/>
          <w:color w:val="000000"/>
          <w:sz w:val="18"/>
        </w:rPr>
        <w:t>Note</w:t>
      </w:r>
    </w:p>
    <w:bookmarkEnd w:id="1740"/>
    <w:p w14:paraId="6A534B85" w14:textId="77777777" w:rsidR="00471B31" w:rsidRDefault="007B3700">
      <w:pPr>
        <w:spacing w:before="180"/>
        <w:ind w:left="360" w:right="360"/>
        <w:jc w:val="both"/>
      </w:pPr>
      <w:r>
        <w:rPr>
          <w:rFonts w:ascii="Arial" w:hAnsi="Arial"/>
          <w:color w:val="000000"/>
          <w:sz w:val="18"/>
        </w:rPr>
        <w:t>The exact nature and presentation of the annotation is de</w:t>
      </w:r>
      <w:r>
        <w:rPr>
          <w:rFonts w:ascii="Arial" w:hAnsi="Arial"/>
          <w:color w:val="000000"/>
          <w:sz w:val="18"/>
        </w:rPr>
        <w:t>termined by the Server. The annotation is burned into the returned image pixels.</w:t>
      </w:r>
    </w:p>
    <w:p w14:paraId="18850BF4" w14:textId="77777777" w:rsidR="00471B31" w:rsidRDefault="007B3700">
      <w:pPr>
        <w:spacing w:before="180"/>
      </w:pPr>
      <w:bookmarkStart w:id="1741" w:name="sect_8_2_2"/>
      <w:r>
        <w:rPr>
          <w:rFonts w:ascii="Arial" w:hAnsi="Arial"/>
          <w:b/>
          <w:color w:val="000000"/>
          <w:sz w:val="24"/>
        </w:rPr>
        <w:t>8.2.2 Number of Pixel Rows</w:t>
      </w:r>
    </w:p>
    <w:bookmarkEnd w:id="1741"/>
    <w:p w14:paraId="432852ED" w14:textId="77777777" w:rsidR="00471B31" w:rsidRDefault="007B3700">
      <w:pPr>
        <w:spacing w:before="180"/>
        <w:jc w:val="both"/>
      </w:pPr>
      <w:r>
        <w:rPr>
          <w:rFonts w:ascii="Arial" w:hAnsi="Arial"/>
          <w:color w:val="000000"/>
          <w:sz w:val="18"/>
        </w:rPr>
        <w:t>The parameter name shall be "rows" for URI based mode, and "Rows" for the WS mode.</w:t>
      </w:r>
    </w:p>
    <w:p w14:paraId="7D022C47" w14:textId="77777777" w:rsidR="00471B31" w:rsidRDefault="007B3700">
      <w:pPr>
        <w:spacing w:before="180"/>
        <w:jc w:val="both"/>
      </w:pPr>
      <w:r>
        <w:rPr>
          <w:rFonts w:ascii="Arial" w:hAnsi="Arial"/>
          <w:color w:val="000000"/>
          <w:sz w:val="18"/>
        </w:rPr>
        <w:lastRenderedPageBreak/>
        <w:t>The value shall be expressed as an integer, representing the imag</w:t>
      </w:r>
      <w:r>
        <w:rPr>
          <w:rFonts w:ascii="Arial" w:hAnsi="Arial"/>
          <w:color w:val="000000"/>
          <w:sz w:val="18"/>
        </w:rPr>
        <w:t>e height to be returned. It is OPTIONAL for the URI based mode and the WS mode "Rendered Requester" transaction. It shall not be present for other WS mode transactions. It shall not be present if contentType is application/dicom.</w:t>
      </w:r>
    </w:p>
    <w:p w14:paraId="5769AC5B" w14:textId="77777777" w:rsidR="00471B31" w:rsidRDefault="007B3700">
      <w:pPr>
        <w:spacing w:before="180"/>
        <w:jc w:val="both"/>
      </w:pPr>
      <w:r>
        <w:rPr>
          <w:rFonts w:ascii="Arial" w:hAnsi="Arial"/>
          <w:color w:val="000000"/>
          <w:sz w:val="18"/>
        </w:rPr>
        <w:t>If both "rows" and "column</w:t>
      </w:r>
      <w:r>
        <w:rPr>
          <w:rFonts w:ascii="Arial" w:hAnsi="Arial"/>
          <w:color w:val="000000"/>
          <w:sz w:val="18"/>
        </w:rPr>
        <w:t>s" are specified, then each shall be interpreted as a maximum, and a size will be chosen for the images within these constraints, maintaining the correct aspect ratio. If the number of rows is absent and the number of columns is present, the number of rows</w:t>
      </w:r>
      <w:r>
        <w:rPr>
          <w:rFonts w:ascii="Arial" w:hAnsi="Arial"/>
          <w:color w:val="000000"/>
          <w:sz w:val="18"/>
        </w:rPr>
        <w:t xml:space="preserve"> shall be chosen in order to maintain the correct aspect ratio. If both are absent, the images (or selected region) are sent in their original size (or the size of the presentation state applied on the images), resulting as one pixel of screen image for ea</w:t>
      </w:r>
      <w:r>
        <w:rPr>
          <w:rFonts w:ascii="Arial" w:hAnsi="Arial"/>
          <w:color w:val="000000"/>
          <w:sz w:val="18"/>
        </w:rPr>
        <w:t>ch value in the images data matrix.</w:t>
      </w:r>
    </w:p>
    <w:p w14:paraId="0C0615F9" w14:textId="77777777" w:rsidR="00471B31" w:rsidRDefault="007B3700">
      <w:pPr>
        <w:spacing w:before="180"/>
        <w:jc w:val="both"/>
      </w:pPr>
      <w:r>
        <w:rPr>
          <w:rFonts w:ascii="Arial" w:hAnsi="Arial"/>
          <w:color w:val="000000"/>
          <w:sz w:val="18"/>
        </w:rPr>
        <w:t xml:space="preserve">The value shall be encoded as an integer string (IS), as specified in </w:t>
      </w:r>
      <w:hyperlink r:id="rId208" w:anchor="PS3.5">
        <w:r>
          <w:rPr>
            <w:rFonts w:ascii="Arial" w:hAnsi="Arial"/>
            <w:color w:val="000000"/>
            <w:sz w:val="18"/>
          </w:rPr>
          <w:t>PS3.5</w:t>
        </w:r>
      </w:hyperlink>
      <w:r>
        <w:rPr>
          <w:rFonts w:ascii="Arial" w:hAnsi="Arial"/>
          <w:color w:val="000000"/>
          <w:sz w:val="18"/>
        </w:rPr>
        <w:t>.</w:t>
      </w:r>
    </w:p>
    <w:p w14:paraId="6085AF0C" w14:textId="77777777" w:rsidR="00471B31" w:rsidRDefault="007B3700">
      <w:pPr>
        <w:spacing w:before="180"/>
      </w:pPr>
      <w:bookmarkStart w:id="1742" w:name="sect_8_2_3"/>
      <w:r>
        <w:rPr>
          <w:rFonts w:ascii="Arial" w:hAnsi="Arial"/>
          <w:b/>
          <w:color w:val="000000"/>
          <w:sz w:val="24"/>
        </w:rPr>
        <w:t>8.2.3 Number of Pixel Columns</w:t>
      </w:r>
    </w:p>
    <w:bookmarkEnd w:id="1742"/>
    <w:p w14:paraId="0399450B" w14:textId="77777777" w:rsidR="00471B31" w:rsidRDefault="007B3700">
      <w:pPr>
        <w:spacing w:before="180"/>
        <w:jc w:val="both"/>
      </w:pPr>
      <w:r>
        <w:rPr>
          <w:rFonts w:ascii="Arial" w:hAnsi="Arial"/>
          <w:color w:val="000000"/>
          <w:sz w:val="18"/>
        </w:rPr>
        <w:t xml:space="preserve">The parameter name shall be "columns" for URI based mode, and "Columns" </w:t>
      </w:r>
      <w:r>
        <w:rPr>
          <w:rFonts w:ascii="Arial" w:hAnsi="Arial"/>
          <w:color w:val="000000"/>
          <w:sz w:val="18"/>
        </w:rPr>
        <w:t>for the WS mode.</w:t>
      </w:r>
    </w:p>
    <w:p w14:paraId="29FA56C4" w14:textId="77777777" w:rsidR="00471B31" w:rsidRDefault="007B3700">
      <w:pPr>
        <w:spacing w:before="180"/>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p w14:paraId="03DF77A5" w14:textId="77777777" w:rsidR="00471B31" w:rsidRDefault="007B3700">
      <w:pPr>
        <w:spacing w:before="180"/>
        <w:jc w:val="both"/>
      </w:pPr>
      <w:r>
        <w:rPr>
          <w:rFonts w:ascii="Arial" w:hAnsi="Arial"/>
          <w:color w:val="000000"/>
          <w:sz w:val="18"/>
        </w:rPr>
        <w:t>I</w:t>
      </w:r>
      <w:r>
        <w:rPr>
          <w:rFonts w:ascii="Arial" w:hAnsi="Arial"/>
          <w:color w:val="000000"/>
          <w:sz w:val="18"/>
        </w:rPr>
        <w:t>f both "rows" and "columns" are specified, then each shall be interpreted as a maximum, and a size will be chosen for the images within these constraints, maintaining the correct aspect ratio. If the number of columns is absent and the number of rows is pr</w:t>
      </w:r>
      <w:r>
        <w:rPr>
          <w:rFonts w:ascii="Arial" w:hAnsi="Arial"/>
          <w:color w:val="000000"/>
          <w:sz w:val="18"/>
        </w:rPr>
        <w:t>esent, the number of columns shall be chosen in order to maintain the correct aspect ratio. If both are absent, the images (or selected region) is sent in its original size (or the size of the presentation state applied on the images), resulting as one pix</w:t>
      </w:r>
      <w:r>
        <w:rPr>
          <w:rFonts w:ascii="Arial" w:hAnsi="Arial"/>
          <w:color w:val="000000"/>
          <w:sz w:val="18"/>
        </w:rPr>
        <w:t>el of screen for one pixel of the images.</w:t>
      </w:r>
    </w:p>
    <w:p w14:paraId="2EFDB1A2" w14:textId="77777777" w:rsidR="00471B31" w:rsidRDefault="007B3700">
      <w:pPr>
        <w:spacing w:before="180"/>
        <w:jc w:val="both"/>
      </w:pPr>
      <w:r>
        <w:rPr>
          <w:rFonts w:ascii="Arial" w:hAnsi="Arial"/>
          <w:color w:val="000000"/>
          <w:sz w:val="18"/>
        </w:rPr>
        <w:t xml:space="preserve">The value shall be encoded as an integer string (IS), as specified in </w:t>
      </w:r>
      <w:hyperlink r:id="rId209" w:anchor="PS3.5">
        <w:r>
          <w:rPr>
            <w:rFonts w:ascii="Arial" w:hAnsi="Arial"/>
            <w:color w:val="000000"/>
            <w:sz w:val="18"/>
          </w:rPr>
          <w:t>PS3.5</w:t>
        </w:r>
      </w:hyperlink>
      <w:r>
        <w:rPr>
          <w:rFonts w:ascii="Arial" w:hAnsi="Arial"/>
          <w:color w:val="000000"/>
          <w:sz w:val="18"/>
        </w:rPr>
        <w:t>.</w:t>
      </w:r>
    </w:p>
    <w:p w14:paraId="559472A3" w14:textId="77777777" w:rsidR="00471B31" w:rsidRDefault="007B3700">
      <w:pPr>
        <w:spacing w:before="180"/>
      </w:pPr>
      <w:bookmarkStart w:id="1743" w:name="sect_8_2_4"/>
      <w:r>
        <w:rPr>
          <w:rFonts w:ascii="Arial" w:hAnsi="Arial"/>
          <w:b/>
          <w:color w:val="000000"/>
          <w:sz w:val="24"/>
        </w:rPr>
        <w:t>8.2.4 Region of the Image</w:t>
      </w:r>
    </w:p>
    <w:bookmarkEnd w:id="1743"/>
    <w:p w14:paraId="3AFEA870" w14:textId="77777777" w:rsidR="00471B31" w:rsidRDefault="007B3700">
      <w:pPr>
        <w:spacing w:before="180"/>
        <w:jc w:val="both"/>
      </w:pPr>
      <w:r>
        <w:rPr>
          <w:rFonts w:ascii="Arial" w:hAnsi="Arial"/>
          <w:color w:val="000000"/>
          <w:sz w:val="18"/>
        </w:rPr>
        <w:t>This parameter allows selection of a rectangular region of an image ma</w:t>
      </w:r>
      <w:r>
        <w:rPr>
          <w:rFonts w:ascii="Arial" w:hAnsi="Arial"/>
          <w:color w:val="000000"/>
          <w:sz w:val="18"/>
        </w:rPr>
        <w:t>trix to be retrieved. The purpose of this parameter is to allow a user to view a selected area of the image matrix, for example at higher magnification.</w:t>
      </w:r>
    </w:p>
    <w:p w14:paraId="5690A6A1" w14:textId="77777777" w:rsidR="00471B31" w:rsidRDefault="007B3700">
      <w:pPr>
        <w:spacing w:before="180"/>
        <w:jc w:val="both"/>
      </w:pPr>
      <w:r>
        <w:rPr>
          <w:rFonts w:ascii="Arial" w:hAnsi="Arial"/>
          <w:color w:val="000000"/>
          <w:sz w:val="18"/>
        </w:rPr>
        <w:t>The parameter is OPTIONAL for the URI based mode and the WS mode "Rendered Requester" transaction. It s</w:t>
      </w:r>
      <w:r>
        <w:rPr>
          <w:rFonts w:ascii="Arial" w:hAnsi="Arial"/>
          <w:color w:val="000000"/>
          <w:sz w:val="18"/>
        </w:rPr>
        <w:t>hall not be present for other WS mode transactions.</w:t>
      </w:r>
    </w:p>
    <w:p w14:paraId="06555572" w14:textId="77777777" w:rsidR="00471B31" w:rsidRDefault="007B3700">
      <w:pPr>
        <w:spacing w:before="180"/>
        <w:jc w:val="both"/>
      </w:pPr>
      <w:r>
        <w:rPr>
          <w:rFonts w:ascii="Arial" w:hAnsi="Arial"/>
          <w:color w:val="000000"/>
          <w:sz w:val="18"/>
        </w:rPr>
        <w:t>The parameter name shall be "region" for URI based mode, and "Region" for the WS mode.</w:t>
      </w:r>
    </w:p>
    <w:p w14:paraId="12BB998F" w14:textId="77777777" w:rsidR="00471B31" w:rsidRDefault="007B3700">
      <w:pPr>
        <w:spacing w:before="180"/>
        <w:jc w:val="both"/>
      </w:pPr>
      <w:r>
        <w:rPr>
          <w:rFonts w:ascii="Arial" w:hAnsi="Arial"/>
          <w:color w:val="000000"/>
          <w:sz w:val="18"/>
        </w:rPr>
        <w:t>It shall not be present if contentType is application/dicom.</w:t>
      </w:r>
    </w:p>
    <w:p w14:paraId="41FEBDB1" w14:textId="77777777" w:rsidR="00471B31" w:rsidRDefault="007B3700">
      <w:pPr>
        <w:spacing w:before="180"/>
        <w:jc w:val="both"/>
      </w:pPr>
      <w:r>
        <w:rPr>
          <w:rFonts w:ascii="Arial" w:hAnsi="Arial"/>
          <w:color w:val="000000"/>
          <w:sz w:val="18"/>
        </w:rPr>
        <w:t xml:space="preserve">The value shall be expressed as a list of four positive </w:t>
      </w:r>
      <w:r>
        <w:rPr>
          <w:rFonts w:ascii="Arial" w:hAnsi="Arial"/>
          <w:color w:val="000000"/>
          <w:sz w:val="18"/>
        </w:rPr>
        <w:t>decimal strings, separated by the ',' character, representing the region of the source images to be returned. These decimal values shall be values in a normalized coordinate system relative to the size of the original image matrix measured in rows and colu</w:t>
      </w:r>
      <w:r>
        <w:rPr>
          <w:rFonts w:ascii="Arial" w:hAnsi="Arial"/>
          <w:color w:val="000000"/>
          <w:sz w:val="18"/>
        </w:rPr>
        <w:t>mns, with values ranging from 0.0 to 1.0, and representing in the following order:</w:t>
      </w:r>
    </w:p>
    <w:p w14:paraId="64C018B9" w14:textId="77777777" w:rsidR="00471B31" w:rsidRDefault="007B3700">
      <w:pPr>
        <w:numPr>
          <w:ilvl w:val="0"/>
          <w:numId w:val="325"/>
        </w:numPr>
        <w:tabs>
          <w:tab w:val="left" w:pos="180"/>
        </w:tabs>
        <w:spacing w:before="180"/>
        <w:ind w:left="180" w:hanging="180"/>
        <w:jc w:val="both"/>
      </w:pPr>
      <w:bookmarkStart w:id="1744" w:name="idp140710507507808"/>
      <w:bookmarkStart w:id="1745" w:name="idp140710507507552"/>
      <w:r>
        <w:rPr>
          <w:rFonts w:ascii="Arial" w:hAnsi="Arial"/>
          <w:color w:val="000000"/>
          <w:sz w:val="18"/>
        </w:rPr>
        <w:t xml:space="preserve">the x position of the top left hand corner of the region to be retrieved, 0.0 corresponding to the first column of the image matrix. In the WS mode, this value is encoded </w:t>
      </w:r>
      <w:r>
        <w:rPr>
          <w:rFonts w:ascii="Arial" w:hAnsi="Arial"/>
          <w:color w:val="000000"/>
          <w:sz w:val="18"/>
        </w:rPr>
        <w:t>into an XML element "XMin".</w:t>
      </w:r>
    </w:p>
    <w:p w14:paraId="388160DA" w14:textId="77777777" w:rsidR="00471B31" w:rsidRDefault="007B3700">
      <w:pPr>
        <w:numPr>
          <w:ilvl w:val="0"/>
          <w:numId w:val="325"/>
        </w:numPr>
        <w:tabs>
          <w:tab w:val="left" w:pos="180"/>
        </w:tabs>
        <w:spacing w:before="180"/>
        <w:ind w:left="180" w:hanging="180"/>
        <w:jc w:val="both"/>
      </w:pPr>
      <w:bookmarkStart w:id="1746" w:name="idp140710507508784"/>
      <w:bookmarkEnd w:id="1744"/>
      <w:bookmarkEnd w:id="1745"/>
      <w:r>
        <w:rPr>
          <w:rFonts w:ascii="Arial" w:hAnsi="Arial"/>
          <w:color w:val="000000"/>
          <w:sz w:val="18"/>
        </w:rPr>
        <w:t>the y position of the top left hand corner of the region to be retrieved, 0.0 corresponding to the top row of the image matrix. In the WS mode, this value is encoded into an XML element "YMin".</w:t>
      </w:r>
    </w:p>
    <w:p w14:paraId="566D5765" w14:textId="77777777" w:rsidR="00471B31" w:rsidRDefault="007B3700">
      <w:pPr>
        <w:numPr>
          <w:ilvl w:val="0"/>
          <w:numId w:val="325"/>
        </w:numPr>
        <w:tabs>
          <w:tab w:val="left" w:pos="180"/>
        </w:tabs>
        <w:spacing w:before="180"/>
        <w:ind w:left="180" w:hanging="180"/>
        <w:jc w:val="both"/>
      </w:pPr>
      <w:bookmarkStart w:id="1747" w:name="idp140710507509760"/>
      <w:bookmarkEnd w:id="1746"/>
      <w:r>
        <w:rPr>
          <w:rFonts w:ascii="Arial" w:hAnsi="Arial"/>
          <w:color w:val="000000"/>
          <w:sz w:val="18"/>
        </w:rPr>
        <w:t>the x position of the bottom right</w:t>
      </w:r>
      <w:r>
        <w:rPr>
          <w:rFonts w:ascii="Arial" w:hAnsi="Arial"/>
          <w:color w:val="000000"/>
          <w:sz w:val="18"/>
        </w:rPr>
        <w:t xml:space="preserve"> hand extent of the region, 1.0 corresponding to the last column of the image matrix, 0.0 being forbidden. In the WS mode, this value is encoded into an XML element "XMax".</w:t>
      </w:r>
    </w:p>
    <w:p w14:paraId="3BBEB37B" w14:textId="77777777" w:rsidR="00471B31" w:rsidRDefault="007B3700">
      <w:pPr>
        <w:numPr>
          <w:ilvl w:val="0"/>
          <w:numId w:val="325"/>
        </w:numPr>
        <w:tabs>
          <w:tab w:val="left" w:pos="180"/>
        </w:tabs>
        <w:spacing w:before="180"/>
        <w:ind w:left="180" w:hanging="180"/>
        <w:jc w:val="both"/>
      </w:pPr>
      <w:bookmarkStart w:id="1748" w:name="idp140710507510736"/>
      <w:bookmarkEnd w:id="1747"/>
      <w:r>
        <w:rPr>
          <w:rFonts w:ascii="Arial" w:hAnsi="Arial"/>
          <w:color w:val="000000"/>
          <w:sz w:val="18"/>
        </w:rPr>
        <w:t xml:space="preserve">the y position of the bottom right hand extent of the region, 1.0 corresponding to </w:t>
      </w:r>
      <w:r>
        <w:rPr>
          <w:rFonts w:ascii="Arial" w:hAnsi="Arial"/>
          <w:color w:val="000000"/>
          <w:sz w:val="18"/>
        </w:rPr>
        <w:t>the last row of the image matrix, 0.0 being forbidden. In the WS mode, this value is encoded into an XML element "YMax".</w:t>
      </w:r>
    </w:p>
    <w:p w14:paraId="1DF83DD8" w14:textId="77777777" w:rsidR="00471B31" w:rsidRDefault="007B3700">
      <w:pPr>
        <w:keepNext/>
        <w:spacing w:before="180"/>
        <w:ind w:left="360" w:right="360"/>
        <w:jc w:val="both"/>
      </w:pPr>
      <w:bookmarkStart w:id="1749" w:name="idp140710507511840"/>
      <w:bookmarkEnd w:id="1748"/>
      <w:r>
        <w:rPr>
          <w:rFonts w:ascii="Arial" w:hAnsi="Arial"/>
          <w:color w:val="000000"/>
          <w:sz w:val="18"/>
        </w:rPr>
        <w:t>Note</w:t>
      </w:r>
    </w:p>
    <w:bookmarkEnd w:id="1749"/>
    <w:p w14:paraId="576937DF" w14:textId="77777777" w:rsidR="00471B31" w:rsidRDefault="007B3700">
      <w:pPr>
        <w:spacing w:before="180"/>
        <w:ind w:left="360" w:right="360"/>
        <w:jc w:val="both"/>
      </w:pPr>
      <w:r>
        <w:rPr>
          <w:rFonts w:ascii="Arial" w:hAnsi="Arial"/>
          <w:color w:val="000000"/>
          <w:sz w:val="18"/>
        </w:rPr>
        <w:t>The Server may or may not support this parameter.</w:t>
      </w:r>
    </w:p>
    <w:p w14:paraId="7A914CE3" w14:textId="77777777" w:rsidR="00471B31" w:rsidRDefault="007B3700">
      <w:pPr>
        <w:spacing w:before="180"/>
        <w:jc w:val="both"/>
      </w:pPr>
      <w:r>
        <w:rPr>
          <w:rFonts w:ascii="Arial" w:hAnsi="Arial"/>
          <w:color w:val="000000"/>
          <w:sz w:val="18"/>
        </w:rPr>
        <w:t>If this parameter is supported, an image matrix corresponding to the specified r</w:t>
      </w:r>
      <w:r>
        <w:rPr>
          <w:rFonts w:ascii="Arial" w:hAnsi="Arial"/>
          <w:color w:val="000000"/>
          <w:sz w:val="18"/>
        </w:rPr>
        <w:t>egion shall be returned with size corresponding to the specified normalized coordinate values otherwise the complete image matrix shall be returned. If the presentationUID parameter is present, the region shall be selected after the corresponding presentat</w:t>
      </w:r>
      <w:r>
        <w:rPr>
          <w:rFonts w:ascii="Arial" w:hAnsi="Arial"/>
          <w:color w:val="000000"/>
          <w:sz w:val="18"/>
        </w:rPr>
        <w:t>ion state has been applied on the images.</w:t>
      </w:r>
    </w:p>
    <w:p w14:paraId="333F895E" w14:textId="77777777" w:rsidR="00471B31" w:rsidRDefault="007B3700">
      <w:pPr>
        <w:spacing w:before="180"/>
      </w:pPr>
      <w:bookmarkStart w:id="1750" w:name="sect_8_2_5"/>
      <w:r>
        <w:rPr>
          <w:rFonts w:ascii="Arial" w:hAnsi="Arial"/>
          <w:b/>
          <w:color w:val="000000"/>
          <w:sz w:val="24"/>
        </w:rPr>
        <w:t>8.2.5 Window Center of the Image</w:t>
      </w:r>
    </w:p>
    <w:bookmarkEnd w:id="1750"/>
    <w:p w14:paraId="27859A04" w14:textId="77777777" w:rsidR="00471B31" w:rsidRDefault="007B3700">
      <w:pPr>
        <w:spacing w:before="180"/>
        <w:jc w:val="both"/>
      </w:pPr>
      <w:r>
        <w:rPr>
          <w:rFonts w:ascii="Arial" w:hAnsi="Arial"/>
          <w:color w:val="000000"/>
          <w:sz w:val="18"/>
        </w:rPr>
        <w:lastRenderedPageBreak/>
        <w:t>The parameter name shall be "windowCenter" for URI based mode, and "WindowCenter" for the WS mode.</w:t>
      </w:r>
    </w:p>
    <w:p w14:paraId="4B724E24" w14:textId="77777777" w:rsidR="00471B31" w:rsidRDefault="007B3700">
      <w:pPr>
        <w:spacing w:before="180"/>
        <w:jc w:val="both"/>
      </w:pPr>
      <w:r>
        <w:rPr>
          <w:rFonts w:ascii="Arial" w:hAnsi="Arial"/>
          <w:color w:val="000000"/>
          <w:sz w:val="18"/>
        </w:rPr>
        <w:t xml:space="preserve">Controls the luminosity of the images as defined in </w:t>
      </w:r>
      <w:hyperlink r:id="rId210" w:anchor="PS3.3">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w:t>
      </w:r>
      <w:r>
        <w:rPr>
          <w:rFonts w:ascii="Arial" w:hAnsi="Arial"/>
          <w:color w:val="000000"/>
          <w:sz w:val="18"/>
        </w:rPr>
        <w:t>meter shall not be present if there is a presentationUID parameter. It shall not be present if contentType is application/dicom.</w:t>
      </w:r>
    </w:p>
    <w:p w14:paraId="7B2C87E0" w14:textId="77777777" w:rsidR="00471B31" w:rsidRDefault="007B3700">
      <w:pPr>
        <w:spacing w:before="180"/>
        <w:jc w:val="both"/>
      </w:pPr>
      <w:r>
        <w:rPr>
          <w:rFonts w:ascii="Arial" w:hAnsi="Arial"/>
          <w:color w:val="000000"/>
          <w:sz w:val="18"/>
        </w:rPr>
        <w:t xml:space="preserve">The value shall be encoded as a decimal string (DS), as specified in </w:t>
      </w:r>
      <w:hyperlink r:id="rId211" w:anchor="PS3.5">
        <w:r>
          <w:rPr>
            <w:rFonts w:ascii="Arial" w:hAnsi="Arial"/>
            <w:color w:val="000000"/>
            <w:sz w:val="18"/>
          </w:rPr>
          <w:t>PS3.5</w:t>
        </w:r>
      </w:hyperlink>
      <w:r>
        <w:rPr>
          <w:rFonts w:ascii="Arial" w:hAnsi="Arial"/>
          <w:color w:val="000000"/>
          <w:sz w:val="18"/>
        </w:rPr>
        <w:t>.</w:t>
      </w:r>
    </w:p>
    <w:p w14:paraId="7665A38B" w14:textId="77777777" w:rsidR="00471B31" w:rsidRDefault="007B3700">
      <w:pPr>
        <w:spacing w:before="180"/>
      </w:pPr>
      <w:bookmarkStart w:id="1751" w:name="sect_8_2_6"/>
      <w:r>
        <w:rPr>
          <w:rFonts w:ascii="Arial" w:hAnsi="Arial"/>
          <w:b/>
          <w:color w:val="000000"/>
          <w:sz w:val="24"/>
        </w:rPr>
        <w:t>8.2.6 Wind</w:t>
      </w:r>
      <w:r>
        <w:rPr>
          <w:rFonts w:ascii="Arial" w:hAnsi="Arial"/>
          <w:b/>
          <w:color w:val="000000"/>
          <w:sz w:val="24"/>
        </w:rPr>
        <w:t>ow Width of the Image</w:t>
      </w:r>
    </w:p>
    <w:bookmarkEnd w:id="1751"/>
    <w:p w14:paraId="343FFF69" w14:textId="77777777" w:rsidR="00471B31" w:rsidRDefault="007B3700">
      <w:pPr>
        <w:spacing w:before="180"/>
        <w:jc w:val="both"/>
      </w:pPr>
      <w:r>
        <w:rPr>
          <w:rFonts w:ascii="Arial" w:hAnsi="Arial"/>
          <w:color w:val="000000"/>
          <w:sz w:val="18"/>
        </w:rPr>
        <w:t>The parameter name shall be "windowWidth" for URI based mode, and "WindowWidth" for the WS mode.</w:t>
      </w:r>
    </w:p>
    <w:p w14:paraId="163638FD" w14:textId="77777777" w:rsidR="00471B31" w:rsidRDefault="007B3700">
      <w:pPr>
        <w:spacing w:before="180"/>
        <w:jc w:val="both"/>
      </w:pPr>
      <w:r>
        <w:rPr>
          <w:rFonts w:ascii="Arial" w:hAnsi="Arial"/>
          <w:color w:val="000000"/>
          <w:sz w:val="18"/>
        </w:rPr>
        <w:t xml:space="preserve">Controls the contrast of the images as defined in </w:t>
      </w:r>
      <w:hyperlink r:id="rId212" w:anchor="PS3.3">
        <w:r>
          <w:rPr>
            <w:rFonts w:ascii="Arial" w:hAnsi="Arial"/>
            <w:color w:val="000000"/>
            <w:sz w:val="18"/>
          </w:rPr>
          <w:t>PS3.3</w:t>
        </w:r>
      </w:hyperlink>
      <w:r>
        <w:rPr>
          <w:rFonts w:ascii="Arial" w:hAnsi="Arial"/>
          <w:color w:val="000000"/>
          <w:sz w:val="18"/>
        </w:rPr>
        <w:t xml:space="preserve">. This parameter is OPTIONAL for the URI </w:t>
      </w:r>
      <w:r>
        <w:rPr>
          <w:rFonts w:ascii="Arial" w:hAnsi="Arial"/>
          <w:color w:val="000000"/>
          <w:sz w:val="18"/>
        </w:rPr>
        <w:t>based mode and the WS mode "Rendered Requester" transaction. It shall not be present for other WS mode transactions. It is REQUIRED if "windowCenter" or "WindowCenter" is present. This parameter shall not be present if there is a presentationUID parameter.</w:t>
      </w:r>
      <w:r>
        <w:rPr>
          <w:rFonts w:ascii="Arial" w:hAnsi="Arial"/>
          <w:color w:val="000000"/>
          <w:sz w:val="18"/>
        </w:rPr>
        <w:t xml:space="preserve"> It shall not be present if contentType is application/dicom.</w:t>
      </w:r>
    </w:p>
    <w:p w14:paraId="3934ED38" w14:textId="77777777" w:rsidR="00471B31" w:rsidRDefault="007B3700">
      <w:pPr>
        <w:spacing w:before="180"/>
        <w:jc w:val="both"/>
      </w:pPr>
      <w:r>
        <w:rPr>
          <w:rFonts w:ascii="Arial" w:hAnsi="Arial"/>
          <w:color w:val="000000"/>
          <w:sz w:val="18"/>
        </w:rPr>
        <w:t xml:space="preserve">The value shall be encoded as a decimal string (DS), as specified in </w:t>
      </w:r>
      <w:hyperlink r:id="rId213" w:anchor="PS3.5">
        <w:r>
          <w:rPr>
            <w:rFonts w:ascii="Arial" w:hAnsi="Arial"/>
            <w:color w:val="000000"/>
            <w:sz w:val="18"/>
          </w:rPr>
          <w:t>PS3.5</w:t>
        </w:r>
      </w:hyperlink>
      <w:r>
        <w:rPr>
          <w:rFonts w:ascii="Arial" w:hAnsi="Arial"/>
          <w:color w:val="000000"/>
          <w:sz w:val="18"/>
        </w:rPr>
        <w:t>.</w:t>
      </w:r>
    </w:p>
    <w:p w14:paraId="3E7D56BC" w14:textId="77777777" w:rsidR="00471B31" w:rsidRDefault="007B3700">
      <w:pPr>
        <w:spacing w:before="180"/>
      </w:pPr>
      <w:bookmarkStart w:id="1752" w:name="sect_8_2_7"/>
      <w:r>
        <w:rPr>
          <w:rFonts w:ascii="Arial" w:hAnsi="Arial"/>
          <w:b/>
          <w:color w:val="000000"/>
          <w:sz w:val="24"/>
        </w:rPr>
        <w:t>8.2.7 Frame Number</w:t>
      </w:r>
    </w:p>
    <w:bookmarkEnd w:id="1752"/>
    <w:p w14:paraId="69753885" w14:textId="77777777" w:rsidR="00471B31" w:rsidRDefault="007B3700">
      <w:pPr>
        <w:spacing w:before="180"/>
        <w:jc w:val="both"/>
      </w:pPr>
      <w:r>
        <w:rPr>
          <w:rFonts w:ascii="Arial" w:hAnsi="Arial"/>
          <w:color w:val="000000"/>
          <w:sz w:val="18"/>
        </w:rPr>
        <w:t>The parameter name shall be "frameNumber" for URI based mo</w:t>
      </w:r>
      <w:r>
        <w:rPr>
          <w:rFonts w:ascii="Arial" w:hAnsi="Arial"/>
          <w:color w:val="000000"/>
          <w:sz w:val="18"/>
        </w:rPr>
        <w:t>de, and "FrameNumber" for the WS mode.</w:t>
      </w:r>
    </w:p>
    <w:p w14:paraId="5106386E" w14:textId="77777777" w:rsidR="00471B31" w:rsidRDefault="007B3700">
      <w:pPr>
        <w:spacing w:before="180"/>
        <w:jc w:val="both"/>
      </w:pPr>
      <w:r>
        <w:rPr>
          <w:rFonts w:ascii="Arial" w:hAnsi="Arial"/>
          <w:color w:val="000000"/>
          <w:sz w:val="18"/>
        </w:rPr>
        <w:t xml:space="preserve">Specifies that the single frame with that number within a multi-frame image object, as defined in </w:t>
      </w:r>
      <w:hyperlink r:id="rId214" w:anchor="PS3.3">
        <w:r>
          <w:rPr>
            <w:rFonts w:ascii="Arial" w:hAnsi="Arial"/>
            <w:color w:val="000000"/>
            <w:sz w:val="18"/>
          </w:rPr>
          <w:t>PS3.3</w:t>
        </w:r>
      </w:hyperlink>
      <w:r>
        <w:rPr>
          <w:rFonts w:ascii="Arial" w:hAnsi="Arial"/>
          <w:color w:val="000000"/>
          <w:sz w:val="18"/>
        </w:rPr>
        <w:t xml:space="preserve"> that shall be returned. It is OPTIONAL and shall be ignored in the case </w:t>
      </w:r>
      <w:r>
        <w:rPr>
          <w:rFonts w:ascii="Arial" w:hAnsi="Arial"/>
          <w:color w:val="000000"/>
          <w:sz w:val="18"/>
        </w:rPr>
        <w:t>of all objects other than multi-frame objects. It shall not be present if contentType is application/dicom.</w:t>
      </w:r>
    </w:p>
    <w:p w14:paraId="76AFC64C" w14:textId="77777777" w:rsidR="00471B31" w:rsidRDefault="007B3700">
      <w:pPr>
        <w:spacing w:before="180"/>
        <w:jc w:val="both"/>
      </w:pPr>
      <w:r>
        <w:rPr>
          <w:rFonts w:ascii="Arial" w:hAnsi="Arial"/>
          <w:color w:val="000000"/>
          <w:sz w:val="18"/>
        </w:rPr>
        <w:t xml:space="preserve">The value shall be encoded as an integer string (IS), as specified in </w:t>
      </w:r>
      <w:hyperlink r:id="rId215" w:anchor="PS3.5">
        <w:r>
          <w:rPr>
            <w:rFonts w:ascii="Arial" w:hAnsi="Arial"/>
            <w:color w:val="000000"/>
            <w:sz w:val="18"/>
          </w:rPr>
          <w:t>PS3.5</w:t>
        </w:r>
      </w:hyperlink>
      <w:r>
        <w:rPr>
          <w:rFonts w:ascii="Arial" w:hAnsi="Arial"/>
          <w:color w:val="000000"/>
          <w:sz w:val="18"/>
        </w:rPr>
        <w:t>.</w:t>
      </w:r>
    </w:p>
    <w:p w14:paraId="505758DB" w14:textId="77777777" w:rsidR="00471B31" w:rsidRDefault="007B3700">
      <w:pPr>
        <w:spacing w:before="180"/>
      </w:pPr>
      <w:bookmarkStart w:id="1753" w:name="sect_8_2_8"/>
      <w:r>
        <w:rPr>
          <w:rFonts w:ascii="Arial" w:hAnsi="Arial"/>
          <w:b/>
          <w:color w:val="000000"/>
          <w:sz w:val="24"/>
        </w:rPr>
        <w:t>8.2.8 Image Quality</w:t>
      </w:r>
    </w:p>
    <w:bookmarkEnd w:id="1753"/>
    <w:p w14:paraId="41F89E27" w14:textId="77777777" w:rsidR="00471B31" w:rsidRDefault="007B3700">
      <w:pPr>
        <w:spacing w:before="180"/>
        <w:jc w:val="both"/>
      </w:pPr>
      <w:r>
        <w:rPr>
          <w:rFonts w:ascii="Arial" w:hAnsi="Arial"/>
          <w:color w:val="000000"/>
          <w:sz w:val="18"/>
        </w:rPr>
        <w:t>The parame</w:t>
      </w:r>
      <w:r>
        <w:rPr>
          <w:rFonts w:ascii="Arial" w:hAnsi="Arial"/>
          <w:color w:val="000000"/>
          <w:sz w:val="18"/>
        </w:rPr>
        <w:t>ter name shall be "imageQuality" for URI based mode, and "ImageQuality" for the WS mode. It is OPTIONAL for the URI based mode and the WS mode "DICOM requester" and "Rendered Requester" transactions. It shall not be present if contentType is application/di</w:t>
      </w:r>
      <w:r>
        <w:rPr>
          <w:rFonts w:ascii="Arial" w:hAnsi="Arial"/>
          <w:color w:val="000000"/>
          <w:sz w:val="18"/>
        </w:rPr>
        <w:t>com, except if the transferSyntax parameter is present and corresponds to a lossy compression.</w:t>
      </w:r>
    </w:p>
    <w:p w14:paraId="79D81AC7" w14:textId="77777777" w:rsidR="00471B31" w:rsidRDefault="007B3700">
      <w:pPr>
        <w:spacing w:before="180"/>
        <w:jc w:val="both"/>
      </w:pPr>
      <w:r>
        <w:rPr>
          <w:rFonts w:ascii="Arial" w:hAnsi="Arial"/>
          <w:color w:val="000000"/>
          <w:sz w:val="18"/>
        </w:rPr>
        <w:t>If the requested MIME type is for a lossy compressed image (e.g., image/jpeg), this parameter indicates the required quality of the image to be returned within t</w:t>
      </w:r>
      <w:r>
        <w:rPr>
          <w:rFonts w:ascii="Arial" w:hAnsi="Arial"/>
          <w:color w:val="000000"/>
          <w:sz w:val="18"/>
        </w:rPr>
        <w:t>he range 1 to 100, 100 being the best quality.</w:t>
      </w:r>
    </w:p>
    <w:p w14:paraId="7288319C" w14:textId="77777777" w:rsidR="00471B31" w:rsidRDefault="007B3700">
      <w:pPr>
        <w:keepNext/>
        <w:spacing w:before="180"/>
        <w:ind w:left="360" w:right="360"/>
        <w:jc w:val="both"/>
      </w:pPr>
      <w:bookmarkStart w:id="1754" w:name="idp140710507532384"/>
      <w:r>
        <w:rPr>
          <w:rFonts w:ascii="Arial" w:hAnsi="Arial"/>
          <w:color w:val="000000"/>
          <w:sz w:val="18"/>
        </w:rPr>
        <w:t>Note</w:t>
      </w:r>
    </w:p>
    <w:bookmarkEnd w:id="1754"/>
    <w:p w14:paraId="6DE42E79" w14:textId="77777777" w:rsidR="00471B31" w:rsidRDefault="007B3700">
      <w:pPr>
        <w:spacing w:before="180"/>
        <w:ind w:left="360" w:right="360"/>
        <w:jc w:val="both"/>
      </w:pPr>
      <w:r>
        <w:rPr>
          <w:rFonts w:ascii="Arial" w:hAnsi="Arial"/>
          <w:color w:val="000000"/>
          <w:sz w:val="18"/>
        </w:rPr>
        <w:t xml:space="preserve">Decompression and re-compression may degrade the image quality if the original image was already irreversibly compressed. In case the image has been already lossy compressed using the same format as </w:t>
      </w:r>
      <w:r>
        <w:rPr>
          <w:rFonts w:ascii="Arial" w:hAnsi="Arial"/>
          <w:color w:val="000000"/>
          <w:sz w:val="18"/>
        </w:rPr>
        <w:t>required (e.g., jpeg), it may be sent as it is without decompressing and re-compressing it.</w:t>
      </w:r>
    </w:p>
    <w:p w14:paraId="65D7BB16" w14:textId="77777777" w:rsidR="00471B31" w:rsidRDefault="007B3700">
      <w:pPr>
        <w:spacing w:before="180"/>
        <w:jc w:val="both"/>
      </w:pPr>
      <w:r>
        <w:rPr>
          <w:rFonts w:ascii="Arial" w:hAnsi="Arial"/>
          <w:color w:val="000000"/>
          <w:sz w:val="18"/>
        </w:rPr>
        <w:t xml:space="preserve">The value shall be encoded as an integer string (IS), as specified in </w:t>
      </w:r>
      <w:hyperlink r:id="rId216" w:anchor="PS3.5">
        <w:r>
          <w:rPr>
            <w:rFonts w:ascii="Arial" w:hAnsi="Arial"/>
            <w:color w:val="000000"/>
            <w:sz w:val="18"/>
          </w:rPr>
          <w:t>PS3.5</w:t>
        </w:r>
      </w:hyperlink>
      <w:r>
        <w:rPr>
          <w:rFonts w:ascii="Arial" w:hAnsi="Arial"/>
          <w:color w:val="000000"/>
          <w:sz w:val="18"/>
        </w:rPr>
        <w:t>.</w:t>
      </w:r>
    </w:p>
    <w:p w14:paraId="203120D2" w14:textId="77777777" w:rsidR="00471B31" w:rsidRDefault="007B3700">
      <w:pPr>
        <w:keepNext/>
        <w:spacing w:before="180"/>
        <w:ind w:left="360" w:right="360"/>
        <w:jc w:val="both"/>
      </w:pPr>
      <w:bookmarkStart w:id="1755" w:name="idp140710507534912"/>
      <w:r>
        <w:rPr>
          <w:rFonts w:ascii="Arial" w:hAnsi="Arial"/>
          <w:color w:val="000000"/>
          <w:sz w:val="18"/>
        </w:rPr>
        <w:t>Note</w:t>
      </w:r>
    </w:p>
    <w:bookmarkEnd w:id="1755"/>
    <w:p w14:paraId="17C4EC5D" w14:textId="77777777" w:rsidR="00471B31" w:rsidRDefault="007B3700">
      <w:pPr>
        <w:spacing w:before="180"/>
        <w:ind w:left="360" w:right="360"/>
        <w:jc w:val="both"/>
      </w:pPr>
      <w:r>
        <w:rPr>
          <w:rFonts w:ascii="Arial" w:hAnsi="Arial"/>
          <w:color w:val="000000"/>
          <w:sz w:val="18"/>
        </w:rPr>
        <w:t>The specific interpretation of the meanin</w:t>
      </w:r>
      <w:r>
        <w:rPr>
          <w:rFonts w:ascii="Arial" w:hAnsi="Arial"/>
          <w:color w:val="000000"/>
          <w:sz w:val="18"/>
        </w:rPr>
        <w:t>g of this parameter is left to the interpretation of the implementers of the standard.</w:t>
      </w:r>
    </w:p>
    <w:p w14:paraId="78AC579D" w14:textId="77777777" w:rsidR="00471B31" w:rsidRDefault="007B3700">
      <w:pPr>
        <w:spacing w:before="180"/>
      </w:pPr>
      <w:bookmarkStart w:id="1756" w:name="sect_8_2_9"/>
      <w:r>
        <w:rPr>
          <w:rFonts w:ascii="Arial" w:hAnsi="Arial"/>
          <w:b/>
          <w:color w:val="000000"/>
          <w:sz w:val="24"/>
        </w:rPr>
        <w:t>8.2.9 Unique Identifier of the Presentation Object</w:t>
      </w:r>
    </w:p>
    <w:bookmarkEnd w:id="1756"/>
    <w:p w14:paraId="06AA2C35" w14:textId="77777777" w:rsidR="00471B31" w:rsidRDefault="007B3700">
      <w:pPr>
        <w:spacing w:before="180"/>
        <w:jc w:val="both"/>
      </w:pPr>
      <w:r>
        <w:rPr>
          <w:rFonts w:ascii="Arial" w:hAnsi="Arial"/>
          <w:color w:val="000000"/>
          <w:sz w:val="18"/>
        </w:rPr>
        <w:t>The parameter name shall be "presentationUID" for URI based mode, and "PresentationUID" for the WS mode.</w:t>
      </w:r>
    </w:p>
    <w:p w14:paraId="496E9EA2" w14:textId="77777777" w:rsidR="00471B31" w:rsidRDefault="007B3700">
      <w:pPr>
        <w:spacing w:before="180"/>
        <w:jc w:val="both"/>
      </w:pPr>
      <w:r>
        <w:rPr>
          <w:rFonts w:ascii="Arial" w:hAnsi="Arial"/>
          <w:color w:val="000000"/>
          <w:sz w:val="18"/>
        </w:rPr>
        <w:t xml:space="preserve">SOP Instance </w:t>
      </w:r>
      <w:r>
        <w:rPr>
          <w:rFonts w:ascii="Arial" w:hAnsi="Arial"/>
          <w:color w:val="000000"/>
          <w:sz w:val="18"/>
        </w:rPr>
        <w:t>UID of the presentation state storage object to be applied to the images. This parameter is OPTIONAL for the URI based mode and the WS mode "Rendered Requester" transaction. It shall not be present if contentType is application/dicom.</w:t>
      </w:r>
    </w:p>
    <w:p w14:paraId="33C87B3A" w14:textId="77777777" w:rsidR="00471B31" w:rsidRDefault="007B3700">
      <w:pPr>
        <w:spacing w:before="180"/>
        <w:jc w:val="both"/>
      </w:pPr>
      <w:r>
        <w:rPr>
          <w:rFonts w:ascii="Arial" w:hAnsi="Arial"/>
          <w:color w:val="000000"/>
          <w:sz w:val="18"/>
        </w:rPr>
        <w:t>The value shall be en</w:t>
      </w:r>
      <w:r>
        <w:rPr>
          <w:rFonts w:ascii="Arial" w:hAnsi="Arial"/>
          <w:color w:val="000000"/>
          <w:sz w:val="18"/>
        </w:rPr>
        <w:t xml:space="preserve">coded as a unique identifier (UID) string, as specified in </w:t>
      </w:r>
      <w:hyperlink r:id="rId217" w:anchor="PS3.5">
        <w:r>
          <w:rPr>
            <w:rFonts w:ascii="Arial" w:hAnsi="Arial"/>
            <w:color w:val="000000"/>
            <w:sz w:val="18"/>
          </w:rPr>
          <w:t>PS3.5</w:t>
        </w:r>
      </w:hyperlink>
      <w:r>
        <w:rPr>
          <w:rFonts w:ascii="Arial" w:hAnsi="Arial"/>
          <w:color w:val="000000"/>
          <w:sz w:val="18"/>
        </w:rPr>
        <w:t>, except that it shall not be padded to an even length with a NULL character.</w:t>
      </w:r>
    </w:p>
    <w:p w14:paraId="2D2C39C3" w14:textId="77777777" w:rsidR="00471B31" w:rsidRDefault="007B3700">
      <w:pPr>
        <w:spacing w:before="180"/>
        <w:jc w:val="both"/>
      </w:pPr>
      <w:r>
        <w:rPr>
          <w:rFonts w:ascii="Arial" w:hAnsi="Arial"/>
          <w:color w:val="000000"/>
          <w:sz w:val="18"/>
        </w:rPr>
        <w:t>If this parameter is combined with region and/or annotation parameter(s),</w:t>
      </w:r>
      <w:r>
        <w:rPr>
          <w:rFonts w:ascii="Arial" w:hAnsi="Arial"/>
          <w:color w:val="000000"/>
          <w:sz w:val="18"/>
        </w:rPr>
        <w:t xml:space="preserve"> the presentation state shall be applied to the images prior to selecting a region and burning in annotations.</w:t>
      </w:r>
    </w:p>
    <w:p w14:paraId="14B0B194" w14:textId="77777777" w:rsidR="00471B31" w:rsidRDefault="007B3700">
      <w:pPr>
        <w:spacing w:before="180"/>
        <w:jc w:val="both"/>
      </w:pPr>
      <w:r>
        <w:rPr>
          <w:rFonts w:ascii="Arial" w:hAnsi="Arial"/>
          <w:color w:val="000000"/>
          <w:sz w:val="18"/>
        </w:rPr>
        <w:lastRenderedPageBreak/>
        <w:t>If the Presentation Size Mode in the presentation state is SCALE TO FIT or TRUE SIZE, then the displayed area specified in the presentation shall</w:t>
      </w:r>
      <w:r>
        <w:rPr>
          <w:rFonts w:ascii="Arial" w:hAnsi="Arial"/>
          <w:color w:val="000000"/>
          <w:sz w:val="18"/>
        </w:rPr>
        <w:t xml:space="preserve"> be scaled to fit the size specified by the rows and columns parameters if present, otherwise the displayed area selected in the presentation state will be returned without scaling.</w:t>
      </w:r>
    </w:p>
    <w:p w14:paraId="59993608" w14:textId="77777777" w:rsidR="00471B31" w:rsidRDefault="007B3700">
      <w:pPr>
        <w:keepNext/>
        <w:spacing w:before="180"/>
        <w:ind w:left="360" w:right="360"/>
        <w:jc w:val="both"/>
      </w:pPr>
      <w:bookmarkStart w:id="1757" w:name="idp140710507541376"/>
      <w:r>
        <w:rPr>
          <w:rFonts w:ascii="Arial" w:hAnsi="Arial"/>
          <w:color w:val="000000"/>
          <w:sz w:val="18"/>
        </w:rPr>
        <w:t>Note</w:t>
      </w:r>
    </w:p>
    <w:p w14:paraId="65BAC4BE" w14:textId="77777777" w:rsidR="00471B31" w:rsidRDefault="007B3700">
      <w:pPr>
        <w:numPr>
          <w:ilvl w:val="0"/>
          <w:numId w:val="326"/>
        </w:numPr>
        <w:tabs>
          <w:tab w:val="left" w:pos="720"/>
        </w:tabs>
        <w:spacing w:before="180"/>
        <w:ind w:left="720" w:right="360" w:hanging="360"/>
        <w:jc w:val="both"/>
      </w:pPr>
      <w:bookmarkStart w:id="1758" w:name="idp140710507542128"/>
      <w:bookmarkStart w:id="1759" w:name="idp140710507541632"/>
      <w:bookmarkEnd w:id="1757"/>
      <w:r>
        <w:rPr>
          <w:rFonts w:ascii="Arial" w:hAnsi="Arial"/>
          <w:color w:val="000000"/>
          <w:sz w:val="18"/>
        </w:rPr>
        <w:t xml:space="preserve">The intent of the TRUE SIZE mode in the presentation state cannot be </w:t>
      </w:r>
      <w:r>
        <w:rPr>
          <w:rFonts w:ascii="Arial" w:hAnsi="Arial"/>
          <w:color w:val="000000"/>
          <w:sz w:val="18"/>
        </w:rPr>
        <w:t xml:space="preserve">satisfied, since the physical size of the pixels displayed by the web browser is unlikely to be known. If the Presentation Size Mode in the presentation state is MAGNIFY, then the displayed area specified in the presentation shall be magnified (scaled) as </w:t>
      </w:r>
      <w:r>
        <w:rPr>
          <w:rFonts w:ascii="Arial" w:hAnsi="Arial"/>
          <w:color w:val="000000"/>
          <w:sz w:val="18"/>
        </w:rPr>
        <w:t>specified in the presentation state. It will then be cropped to fit the size specified by the rows and columns parameters, if present.</w:t>
      </w:r>
    </w:p>
    <w:p w14:paraId="491AA62F" w14:textId="77777777" w:rsidR="00471B31" w:rsidRDefault="007B3700">
      <w:pPr>
        <w:numPr>
          <w:ilvl w:val="0"/>
          <w:numId w:val="326"/>
        </w:numPr>
        <w:tabs>
          <w:tab w:val="left" w:pos="720"/>
        </w:tabs>
        <w:spacing w:before="180"/>
        <w:ind w:left="720" w:right="360" w:hanging="360"/>
        <w:jc w:val="both"/>
      </w:pPr>
      <w:bookmarkStart w:id="1760" w:name="idp140710507543360"/>
      <w:bookmarkEnd w:id="1758"/>
      <w:bookmarkEnd w:id="1759"/>
      <w:r>
        <w:rPr>
          <w:rFonts w:ascii="Arial" w:hAnsi="Arial"/>
          <w:color w:val="000000"/>
          <w:sz w:val="18"/>
        </w:rPr>
        <w:t>Any Displayed Area relative annotations specified in the presentation state are rendered relative to the Specified Displa</w:t>
      </w:r>
      <w:r>
        <w:rPr>
          <w:rFonts w:ascii="Arial" w:hAnsi="Arial"/>
          <w:color w:val="000000"/>
          <w:sz w:val="18"/>
        </w:rPr>
        <w:t>yed Area within the presentation state, not the size of the returned image.</w:t>
      </w:r>
    </w:p>
    <w:bookmarkEnd w:id="1760"/>
    <w:p w14:paraId="1E6627E7" w14:textId="77777777" w:rsidR="00471B31" w:rsidRDefault="007B3700">
      <w:pPr>
        <w:spacing w:before="180"/>
        <w:jc w:val="both"/>
      </w:pPr>
      <w:r>
        <w:rPr>
          <w:rFonts w:ascii="Arial" w:hAnsi="Arial"/>
          <w:color w:val="000000"/>
          <w:sz w:val="18"/>
        </w:rPr>
        <w:t>Though the output of the presentation state is defined in DICOM to be in P-Values (grayscale values intended for display on a device calibrated to the DICOM Grayscale Standard Disp</w:t>
      </w:r>
      <w:r>
        <w:rPr>
          <w:rFonts w:ascii="Arial" w:hAnsi="Arial"/>
          <w:color w:val="000000"/>
          <w:sz w:val="18"/>
        </w:rPr>
        <w:t xml:space="preserve">lay Function </w:t>
      </w:r>
      <w:hyperlink r:id="rId218" w:anchor="PS3.14">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p w14:paraId="50157FB1" w14:textId="77777777" w:rsidR="00471B31" w:rsidRDefault="007B3700">
      <w:pPr>
        <w:spacing w:before="180"/>
      </w:pPr>
      <w:bookmarkStart w:id="1761" w:name="sect_8_2_10"/>
      <w:r>
        <w:rPr>
          <w:rFonts w:ascii="Arial" w:hAnsi="Arial"/>
          <w:b/>
          <w:color w:val="000000"/>
          <w:sz w:val="24"/>
        </w:rPr>
        <w:t>8.2.10 Unique Identifier of the Series Containing The Presentation Object</w:t>
      </w:r>
    </w:p>
    <w:bookmarkEnd w:id="1761"/>
    <w:p w14:paraId="63D07AAC" w14:textId="77777777" w:rsidR="00471B31" w:rsidRDefault="007B3700">
      <w:pPr>
        <w:spacing w:before="180"/>
        <w:jc w:val="both"/>
      </w:pPr>
      <w:r>
        <w:rPr>
          <w:rFonts w:ascii="Arial" w:hAnsi="Arial"/>
          <w:color w:val="000000"/>
          <w:sz w:val="18"/>
        </w:rPr>
        <w:t>The parameter nam</w:t>
      </w:r>
      <w:r>
        <w:rPr>
          <w:rFonts w:ascii="Arial" w:hAnsi="Arial"/>
          <w:color w:val="000000"/>
          <w:sz w:val="18"/>
        </w:rPr>
        <w:t>e shall be "presentationSeriesUID" for URI based mode, and "PresentationSeriesUID" for the WS mode.</w:t>
      </w:r>
    </w:p>
    <w:p w14:paraId="4FFEFC5D" w14:textId="77777777" w:rsidR="00471B31" w:rsidRDefault="007B3700">
      <w:pPr>
        <w:spacing w:before="180"/>
        <w:jc w:val="both"/>
      </w:pPr>
      <w:r>
        <w:rPr>
          <w:rFonts w:ascii="Arial" w:hAnsi="Arial"/>
          <w:color w:val="000000"/>
          <w:sz w:val="18"/>
        </w:rPr>
        <w:t>Series Instance UID of the series containing the presentation state storage object to be applied on the images. This parameter is REQUIRED and shall only be</w:t>
      </w:r>
      <w:r>
        <w:rPr>
          <w:rFonts w:ascii="Arial" w:hAnsi="Arial"/>
          <w:color w:val="000000"/>
          <w:sz w:val="18"/>
        </w:rPr>
        <w:t xml:space="preserve"> present if "presentationUID" is present.</w:t>
      </w:r>
    </w:p>
    <w:p w14:paraId="04245A80" w14:textId="77777777" w:rsidR="00471B31" w:rsidRDefault="007B3700">
      <w:pPr>
        <w:spacing w:before="180"/>
        <w:jc w:val="both"/>
      </w:pPr>
      <w:r>
        <w:rPr>
          <w:rFonts w:ascii="Arial" w:hAnsi="Arial"/>
          <w:color w:val="000000"/>
          <w:sz w:val="18"/>
        </w:rPr>
        <w:t xml:space="preserve">The value shall be encoded as a unique identifier (UID) string, as specified in </w:t>
      </w:r>
      <w:hyperlink r:id="rId219" w:anchor="PS3.5">
        <w:r>
          <w:rPr>
            <w:rFonts w:ascii="Arial" w:hAnsi="Arial"/>
            <w:color w:val="000000"/>
            <w:sz w:val="18"/>
          </w:rPr>
          <w:t>PS3.5</w:t>
        </w:r>
      </w:hyperlink>
      <w:r>
        <w:rPr>
          <w:rFonts w:ascii="Arial" w:hAnsi="Arial"/>
          <w:color w:val="000000"/>
          <w:sz w:val="18"/>
        </w:rPr>
        <w:t>, except that it shall not be padded to an even length with a NULL character.</w:t>
      </w:r>
    </w:p>
    <w:p w14:paraId="01B08465" w14:textId="77777777" w:rsidR="00471B31" w:rsidRDefault="007B3700">
      <w:pPr>
        <w:keepNext/>
        <w:spacing w:before="180"/>
        <w:ind w:left="360" w:right="360"/>
        <w:jc w:val="both"/>
      </w:pPr>
      <w:bookmarkStart w:id="1762" w:name="idp140710507550640"/>
      <w:r>
        <w:rPr>
          <w:rFonts w:ascii="Arial" w:hAnsi="Arial"/>
          <w:color w:val="000000"/>
          <w:sz w:val="18"/>
        </w:rPr>
        <w:t>Note</w:t>
      </w:r>
    </w:p>
    <w:bookmarkEnd w:id="1762"/>
    <w:p w14:paraId="6BD3CA64" w14:textId="77777777" w:rsidR="00471B31" w:rsidRDefault="007B3700">
      <w:pPr>
        <w:spacing w:before="180"/>
        <w:ind w:left="360" w:right="360"/>
        <w:jc w:val="both"/>
      </w:pPr>
      <w:r>
        <w:rPr>
          <w:rFonts w:ascii="Arial" w:hAnsi="Arial"/>
          <w:color w:val="000000"/>
          <w:sz w:val="18"/>
        </w:rPr>
        <w:t xml:space="preserve">As </w:t>
      </w:r>
      <w:r>
        <w:rPr>
          <w:rFonts w:ascii="Arial" w:hAnsi="Arial"/>
          <w:color w:val="000000"/>
          <w:sz w:val="18"/>
        </w:rPr>
        <w:t>specified in DICOM, the Presentation State will be in the same study as the images it applies to.</w:t>
      </w:r>
    </w:p>
    <w:p w14:paraId="370844E8" w14:textId="77777777" w:rsidR="00471B31" w:rsidRDefault="007B3700">
      <w:pPr>
        <w:spacing w:before="180"/>
      </w:pPr>
      <w:bookmarkStart w:id="1763" w:name="sect_8_2_11"/>
      <w:r>
        <w:rPr>
          <w:rFonts w:ascii="Arial" w:hAnsi="Arial"/>
          <w:b/>
          <w:color w:val="000000"/>
          <w:sz w:val="24"/>
        </w:rPr>
        <w:t>8.2.11 Transfer Syntax UID</w:t>
      </w:r>
    </w:p>
    <w:bookmarkEnd w:id="1763"/>
    <w:p w14:paraId="53485C4F" w14:textId="77777777" w:rsidR="00471B31" w:rsidRDefault="007B3700">
      <w:pPr>
        <w:spacing w:before="180"/>
        <w:jc w:val="both"/>
      </w:pPr>
      <w:r>
        <w:rPr>
          <w:rFonts w:ascii="Arial" w:hAnsi="Arial"/>
          <w:color w:val="000000"/>
          <w:sz w:val="18"/>
        </w:rPr>
        <w:t>The parameter name shall be "transferSyntax" for URI based mode, and "TransferSyntaxUIDList" containing one or more "</w:t>
      </w:r>
      <w:r>
        <w:rPr>
          <w:rFonts w:ascii="Arial" w:hAnsi="Arial"/>
          <w:color w:val="000000"/>
          <w:sz w:val="18"/>
        </w:rPr>
        <w:t>TransferSyntaxUID" elements for the WS mode.</w:t>
      </w:r>
    </w:p>
    <w:p w14:paraId="1A0A2F59" w14:textId="77777777" w:rsidR="00471B31" w:rsidRDefault="007B3700">
      <w:pPr>
        <w:spacing w:before="180"/>
        <w:jc w:val="both"/>
      </w:pPr>
      <w:r>
        <w:rPr>
          <w:rFonts w:ascii="Arial" w:hAnsi="Arial"/>
          <w:color w:val="000000"/>
          <w:sz w:val="18"/>
        </w:rPr>
        <w:t xml:space="preserve">The Transfer Syntax to be used within the DICOM image objects, as specified in </w:t>
      </w:r>
      <w:hyperlink r:id="rId220" w:anchor="PS3.6">
        <w:r>
          <w:rPr>
            <w:rFonts w:ascii="Arial" w:hAnsi="Arial"/>
            <w:color w:val="000000"/>
            <w:sz w:val="18"/>
          </w:rPr>
          <w:t>PS3.6</w:t>
        </w:r>
      </w:hyperlink>
      <w:r>
        <w:rPr>
          <w:rFonts w:ascii="Arial" w:hAnsi="Arial"/>
          <w:color w:val="000000"/>
          <w:sz w:val="18"/>
        </w:rPr>
        <w:t xml:space="preserve">. This parameter is OPTIONAL for the URI based mode and the WS mode "DICOM Requester" </w:t>
      </w:r>
      <w:r>
        <w:rPr>
          <w:rFonts w:ascii="Arial" w:hAnsi="Arial"/>
          <w:color w:val="000000"/>
          <w:sz w:val="18"/>
        </w:rPr>
        <w:t>transaction. It shall not be present if contentType is other than application/dicom.</w:t>
      </w:r>
    </w:p>
    <w:p w14:paraId="13C72B59" w14:textId="77777777" w:rsidR="00471B31" w:rsidRDefault="007B3700">
      <w:pPr>
        <w:spacing w:before="180"/>
        <w:jc w:val="both"/>
      </w:pPr>
      <w:r>
        <w:rPr>
          <w:rFonts w:ascii="Arial" w:hAnsi="Arial"/>
          <w:color w:val="000000"/>
          <w:sz w:val="18"/>
        </w:rPr>
        <w:t>By default the DICOM object(s) returned shall be encoded in Explicit VR Little Endian. Neither Implicit VR, nor Big Endian shall be used. The response shall be the Transfe</w:t>
      </w:r>
      <w:r>
        <w:rPr>
          <w:rFonts w:ascii="Arial" w:hAnsi="Arial"/>
          <w:color w:val="000000"/>
          <w:sz w:val="18"/>
        </w:rPr>
        <w:t>r Syntax requested if possible. If it is not possible for the response to be sent using the requested transfer syntax then the Explicit VR Little Endian Uncompressed Transfer Syntax shall be used.</w:t>
      </w:r>
    </w:p>
    <w:p w14:paraId="5AD6A9C8" w14:textId="77777777" w:rsidR="00471B31" w:rsidRDefault="007B3700">
      <w:pPr>
        <w:keepNext/>
        <w:spacing w:before="180"/>
        <w:ind w:left="360" w:right="360"/>
        <w:jc w:val="both"/>
      </w:pPr>
      <w:bookmarkStart w:id="1764" w:name="idp140710507556064"/>
      <w:r>
        <w:rPr>
          <w:rFonts w:ascii="Arial" w:hAnsi="Arial"/>
          <w:color w:val="000000"/>
          <w:sz w:val="18"/>
        </w:rPr>
        <w:t>Note</w:t>
      </w:r>
    </w:p>
    <w:bookmarkEnd w:id="1764"/>
    <w:p w14:paraId="783C3D30" w14:textId="77777777" w:rsidR="00471B31" w:rsidRDefault="007B3700">
      <w:pPr>
        <w:spacing w:before="180"/>
        <w:ind w:left="360" w:right="360"/>
        <w:jc w:val="both"/>
      </w:pPr>
      <w:r>
        <w:rPr>
          <w:rFonts w:ascii="Arial" w:hAnsi="Arial"/>
          <w:color w:val="000000"/>
          <w:sz w:val="18"/>
        </w:rPr>
        <w:t>The transfer syntax can be chosen as one of the values</w:t>
      </w:r>
      <w:r>
        <w:rPr>
          <w:rFonts w:ascii="Arial" w:hAnsi="Arial"/>
          <w:color w:val="000000"/>
          <w:sz w:val="18"/>
        </w:rPr>
        <w:t xml:space="preserve"> of TransferSyntaxUID corresponding to JPIP, in case of which the returned objects will contain the URL of the JPIP session to launch for retrieving the corresponding image.</w:t>
      </w:r>
    </w:p>
    <w:p w14:paraId="3A044AFB" w14:textId="77777777" w:rsidR="00471B31" w:rsidRDefault="007B3700">
      <w:pPr>
        <w:spacing w:before="180"/>
        <w:jc w:val="both"/>
      </w:pPr>
      <w:r>
        <w:rPr>
          <w:rFonts w:ascii="Arial" w:hAnsi="Arial"/>
          <w:color w:val="000000"/>
          <w:sz w:val="18"/>
        </w:rPr>
        <w:t xml:space="preserve">The value shall be encoded as an unique identifier (UID) string, as specified in </w:t>
      </w:r>
      <w:hyperlink r:id="rId221" w:anchor="PS3.5">
        <w:r>
          <w:rPr>
            <w:rFonts w:ascii="Arial" w:hAnsi="Arial"/>
            <w:color w:val="000000"/>
            <w:sz w:val="18"/>
          </w:rPr>
          <w:t>PS3.5</w:t>
        </w:r>
      </w:hyperlink>
      <w:r>
        <w:rPr>
          <w:rFonts w:ascii="Arial" w:hAnsi="Arial"/>
          <w:color w:val="000000"/>
          <w:sz w:val="18"/>
        </w:rPr>
        <w:t>, except that it shall not be padded to an even length with a NULL character.</w:t>
      </w:r>
    </w:p>
    <w:p w14:paraId="51BD526E" w14:textId="77777777" w:rsidR="00471B31" w:rsidRDefault="00471B31">
      <w:pPr>
        <w:sectPr w:rsidR="00471B31">
          <w:headerReference w:type="even" r:id="rId222"/>
          <w:headerReference w:type="default" r:id="rId223"/>
          <w:footerReference w:type="even" r:id="rId224"/>
          <w:footerReference w:type="default" r:id="rId225"/>
          <w:headerReference w:type="first" r:id="rId226"/>
          <w:footerReference w:type="first" r:id="rId227"/>
          <w:pgSz w:w="12240" w:h="15840"/>
          <w:pgMar w:top="1440" w:right="720" w:bottom="1440" w:left="1080" w:header="720" w:footer="720" w:gutter="0"/>
          <w:cols w:space="720"/>
          <w:titlePg/>
        </w:sectPr>
      </w:pPr>
    </w:p>
    <w:p w14:paraId="6710183B" w14:textId="77777777" w:rsidR="00471B31" w:rsidRDefault="007B3700">
      <w:pPr>
        <w:keepNext/>
        <w:spacing w:before="180"/>
      </w:pPr>
      <w:bookmarkStart w:id="1765" w:name="chapter_A"/>
      <w:r>
        <w:rPr>
          <w:rFonts w:ascii="Arial" w:hAnsi="Arial"/>
          <w:b/>
          <w:color w:val="000000"/>
          <w:sz w:val="50"/>
        </w:rPr>
        <w:lastRenderedPageBreak/>
        <w:t>A URI Query Component Syntax (Normative)</w:t>
      </w:r>
    </w:p>
    <w:bookmarkEnd w:id="1765"/>
    <w:p w14:paraId="6F7E7A34" w14:textId="77777777" w:rsidR="00471B31" w:rsidRDefault="007B3700">
      <w:pPr>
        <w:spacing w:before="180"/>
        <w:jc w:val="both"/>
      </w:pPr>
      <w:r>
        <w:rPr>
          <w:rFonts w:ascii="Arial" w:hAnsi="Arial"/>
          <w:color w:val="000000"/>
          <w:sz w:val="18"/>
        </w:rPr>
        <w:t xml:space="preserve">This Standard uses the URI syntax as defined in IETF RFC 3986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IETF RFC 5234 </w:t>
      </w:r>
      <w:r>
        <w:rPr>
          <w:rFonts w:ascii="Arial" w:hAnsi="Arial"/>
          <w:i/>
          <w:color w:val="000000"/>
          <w:sz w:val="18"/>
        </w:rPr>
        <w:t>Augmented BNF for Syntax Specifications: ABNF</w:t>
      </w:r>
      <w:r>
        <w:rPr>
          <w:rFonts w:ascii="Arial" w:hAnsi="Arial"/>
          <w:color w:val="000000"/>
          <w:sz w:val="18"/>
        </w:rPr>
        <w:t>.</w:t>
      </w:r>
    </w:p>
    <w:p w14:paraId="622316DF" w14:textId="77777777" w:rsidR="00471B31" w:rsidRDefault="007B3700">
      <w:pPr>
        <w:spacing w:before="180"/>
        <w:jc w:val="both"/>
      </w:pPr>
      <w:r>
        <w:rPr>
          <w:rFonts w:ascii="Arial" w:hAnsi="Arial"/>
          <w:color w:val="000000"/>
          <w:sz w:val="18"/>
        </w:rPr>
        <w:t>DICOM URIs may use the query component of the URI to specify re</w:t>
      </w:r>
      <w:r>
        <w:rPr>
          <w:rFonts w:ascii="Arial" w:hAnsi="Arial"/>
          <w:color w:val="000000"/>
          <w:sz w:val="18"/>
        </w:rPr>
        <w:t>quest parameters. The following grammar defines the general syntax of parameters contained in the query component of the URI. Specific HTTP transactions defined elsewhere in this standard may further refine the legal &lt;name&gt; and/or &lt;value&gt; rules.</w:t>
      </w:r>
    </w:p>
    <w:p w14:paraId="77315E1F" w14:textId="77777777" w:rsidR="00471B31" w:rsidRDefault="007B3700">
      <w:pPr>
        <w:spacing w:before="180"/>
      </w:pPr>
      <w:bookmarkStart w:id="1766" w:name="idp140710507562912"/>
      <w:r>
        <w:rPr>
          <w:rFonts w:ascii="Courier New" w:hAnsi="Courier New"/>
          <w:color w:val="000000"/>
          <w:sz w:val="18"/>
        </w:rPr>
        <w:t xml:space="preserve">    query-</w:t>
      </w:r>
      <w:r>
        <w:rPr>
          <w:rFonts w:ascii="Courier New" w:hAnsi="Courier New"/>
          <w:color w:val="000000"/>
          <w:sz w:val="18"/>
        </w:rPr>
        <w:t>component = parameter [ *("&amp;" parameter) ]</w:t>
      </w:r>
      <w:r>
        <w:rPr>
          <w:rFonts w:ascii="Courier New" w:hAnsi="Courier New"/>
          <w:color w:val="000000"/>
          <w:sz w:val="18"/>
        </w:rPr>
        <w:br/>
        <w:t xml:space="preserve">    parameter       = name "="" value</w:t>
      </w:r>
      <w:r>
        <w:rPr>
          <w:rFonts w:ascii="Courier New" w:hAnsi="Courier New"/>
          <w:color w:val="000000"/>
          <w:sz w:val="18"/>
        </w:rPr>
        <w:br/>
        <w:t xml:space="preserve">    name            = *qchar</w:t>
      </w:r>
      <w:r>
        <w:rPr>
          <w:rFonts w:ascii="Courier New" w:hAnsi="Courier New"/>
          <w:color w:val="000000"/>
          <w:sz w:val="18"/>
        </w:rPr>
        <w:br/>
        <w:t xml:space="preserve">    value           = *qchar</w:t>
      </w:r>
      <w:r>
        <w:rPr>
          <w:rFonts w:ascii="Courier New" w:hAnsi="Courier New"/>
          <w:color w:val="000000"/>
          <w:sz w:val="18"/>
        </w:rPr>
        <w:br/>
        <w:t xml:space="preserve">    qchar           = unreserved / pct-encoded / qspecial</w:t>
      </w:r>
      <w:r>
        <w:rPr>
          <w:rFonts w:ascii="Courier New" w:hAnsi="Courier New"/>
          <w:color w:val="000000"/>
          <w:sz w:val="18"/>
        </w:rPr>
        <w:br/>
        <w:t xml:space="preserve">    qspecial        = "/" / "?" / ":" / "@" / "!" / "$" / "</w:t>
      </w:r>
      <w:r>
        <w:rPr>
          <w:rFonts w:ascii="Courier New" w:hAnsi="Courier New"/>
          <w:color w:val="000000"/>
          <w:sz w:val="18"/>
        </w:rPr>
        <w:t xml:space="preserve">'" </w:t>
      </w:r>
      <w:r>
        <w:rPr>
          <w:rFonts w:ascii="Courier New" w:hAnsi="Courier New"/>
          <w:color w:val="000000"/>
          <w:sz w:val="18"/>
        </w:rPr>
        <w:br/>
        <w:t xml:space="preserve">                    / "(" / ")" / "*" / "+" / "," / ";"</w:t>
      </w:r>
      <w:r>
        <w:rPr>
          <w:rFonts w:ascii="Courier New" w:hAnsi="Courier New"/>
          <w:color w:val="000000"/>
          <w:sz w:val="18"/>
        </w:rPr>
        <w:br/>
      </w:r>
    </w:p>
    <w:bookmarkEnd w:id="1766"/>
    <w:p w14:paraId="3BF4C7CB" w14:textId="77777777" w:rsidR="00471B31" w:rsidRDefault="007B3700">
      <w:pPr>
        <w:spacing w:before="180"/>
        <w:jc w:val="both"/>
      </w:pPr>
      <w:r>
        <w:rPr>
          <w:rFonts w:ascii="Arial" w:hAnsi="Arial"/>
          <w:color w:val="000000"/>
          <w:sz w:val="18"/>
        </w:rPr>
        <w:t>The following rules are defined in IETF RFC3986 (Normative). They are reproduced here for convenience.</w:t>
      </w:r>
    </w:p>
    <w:p w14:paraId="38A18C64" w14:textId="77777777" w:rsidR="00471B31" w:rsidRDefault="007B3700">
      <w:pPr>
        <w:spacing w:before="180"/>
      </w:pPr>
      <w:bookmarkStart w:id="1767" w:name="idp140710507564992"/>
      <w:r>
        <w:rPr>
          <w:rFonts w:ascii="Courier New" w:hAnsi="Courier New"/>
          <w:color w:val="000000"/>
          <w:sz w:val="18"/>
        </w:rPr>
        <w:t xml:space="preserve">    unreserved     = ALPHA / DIGIT / "-" / "." / "_" / "~"</w:t>
      </w:r>
      <w:r>
        <w:rPr>
          <w:rFonts w:ascii="Courier New" w:hAnsi="Courier New"/>
          <w:color w:val="000000"/>
          <w:sz w:val="18"/>
        </w:rPr>
        <w:br/>
        <w:t xml:space="preserve">    pct-encoded    = "%" HEXDIG H</w:t>
      </w:r>
      <w:r>
        <w:rPr>
          <w:rFonts w:ascii="Courier New" w:hAnsi="Courier New"/>
          <w:color w:val="000000"/>
          <w:sz w:val="18"/>
        </w:rPr>
        <w:t>EXDIG</w:t>
      </w:r>
      <w:r>
        <w:rPr>
          <w:rFonts w:ascii="Courier New" w:hAnsi="Courier New"/>
          <w:color w:val="000000"/>
          <w:sz w:val="18"/>
        </w:rPr>
        <w:br/>
      </w:r>
    </w:p>
    <w:p w14:paraId="2893A368" w14:textId="77777777" w:rsidR="00471B31" w:rsidRDefault="007B3700">
      <w:pPr>
        <w:keepNext/>
        <w:spacing w:before="180"/>
        <w:ind w:left="360" w:right="360"/>
        <w:jc w:val="both"/>
      </w:pPr>
      <w:bookmarkStart w:id="1768" w:name="idp140710507565488"/>
      <w:bookmarkEnd w:id="1767"/>
      <w:r>
        <w:rPr>
          <w:rFonts w:ascii="Arial" w:hAnsi="Arial"/>
          <w:color w:val="000000"/>
          <w:sz w:val="18"/>
        </w:rPr>
        <w:t>Note</w:t>
      </w:r>
    </w:p>
    <w:p w14:paraId="42F0A6C5" w14:textId="77777777" w:rsidR="00471B31" w:rsidRDefault="007B3700">
      <w:pPr>
        <w:numPr>
          <w:ilvl w:val="0"/>
          <w:numId w:val="327"/>
        </w:numPr>
        <w:tabs>
          <w:tab w:val="left" w:pos="720"/>
        </w:tabs>
        <w:spacing w:before="180"/>
        <w:ind w:left="720" w:right="360" w:hanging="360"/>
        <w:jc w:val="both"/>
      </w:pPr>
      <w:bookmarkStart w:id="1769" w:name="idp140710507566224"/>
      <w:bookmarkStart w:id="1770" w:name="idp140710507565744"/>
      <w:bookmarkEnd w:id="1768"/>
      <w:r>
        <w:rPr>
          <w:rFonts w:ascii="Arial" w:hAnsi="Arial"/>
          <w:color w:val="000000"/>
          <w:sz w:val="18"/>
        </w:rPr>
        <w:t>This grammar allows the query component to contain any of the legal characters as defined by RFC 3986.</w:t>
      </w:r>
    </w:p>
    <w:p w14:paraId="253AB32D" w14:textId="77777777" w:rsidR="00471B31" w:rsidRDefault="007B3700">
      <w:pPr>
        <w:numPr>
          <w:ilvl w:val="0"/>
          <w:numId w:val="327"/>
        </w:numPr>
        <w:tabs>
          <w:tab w:val="left" w:pos="720"/>
        </w:tabs>
        <w:spacing w:before="180"/>
        <w:ind w:left="720" w:right="360" w:hanging="360"/>
        <w:jc w:val="both"/>
      </w:pPr>
      <w:bookmarkStart w:id="1771" w:name="idp140710507566848"/>
      <w:bookmarkEnd w:id="1769"/>
      <w:bookmarkEnd w:id="1770"/>
      <w:r>
        <w:rPr>
          <w:rFonts w:ascii="Arial" w:hAnsi="Arial"/>
          <w:color w:val="000000"/>
          <w:sz w:val="18"/>
        </w:rPr>
        <w:t>No whitespace is permitted in URIs. Whitespace around line breaks and the line breaks themselves should be stripped before parsing the URI (S</w:t>
      </w:r>
      <w:r>
        <w:rPr>
          <w:rFonts w:ascii="Arial" w:hAnsi="Arial"/>
          <w:color w:val="000000"/>
          <w:sz w:val="18"/>
        </w:rPr>
        <w:t>ee RFC 3986 Appendix C).</w:t>
      </w:r>
    </w:p>
    <w:p w14:paraId="57F8967E" w14:textId="77777777" w:rsidR="00471B31" w:rsidRDefault="007B3700">
      <w:pPr>
        <w:numPr>
          <w:ilvl w:val="0"/>
          <w:numId w:val="327"/>
        </w:numPr>
        <w:tabs>
          <w:tab w:val="left" w:pos="720"/>
        </w:tabs>
        <w:spacing w:before="180"/>
        <w:ind w:left="720" w:right="360" w:hanging="360"/>
        <w:jc w:val="both"/>
      </w:pPr>
      <w:bookmarkStart w:id="1772" w:name="idp140710507567536"/>
      <w:bookmarkEnd w:id="1771"/>
      <w:r>
        <w:rPr>
          <w:rFonts w:ascii="Arial" w:hAnsi="Arial"/>
          <w:color w:val="000000"/>
          <w:sz w:val="18"/>
        </w:rPr>
        <w:t>RFC 3986 does not permit an empty query component, i.e. if the "?" appears in the URI then there must be some legal query parameters in the URI.</w:t>
      </w:r>
    </w:p>
    <w:p w14:paraId="76B2551C" w14:textId="77777777" w:rsidR="00471B31" w:rsidRDefault="007B3700">
      <w:pPr>
        <w:numPr>
          <w:ilvl w:val="0"/>
          <w:numId w:val="327"/>
        </w:numPr>
        <w:tabs>
          <w:tab w:val="left" w:pos="720"/>
        </w:tabs>
        <w:spacing w:before="180"/>
        <w:ind w:left="720" w:right="360" w:hanging="360"/>
        <w:jc w:val="both"/>
      </w:pPr>
      <w:bookmarkStart w:id="1773" w:name="idp140710507568208"/>
      <w:bookmarkEnd w:id="1772"/>
      <w:r>
        <w:rPr>
          <w:rFonts w:ascii="Arial" w:hAnsi="Arial"/>
          <w:color w:val="000000"/>
          <w:sz w:val="18"/>
        </w:rPr>
        <w:t xml:space="preserve">The &lt;qchar&gt; rule defined above is the &lt;pchar&gt; rule of RFC 3986, which defines the </w:t>
      </w:r>
      <w:r>
        <w:rPr>
          <w:rFonts w:ascii="Arial" w:hAnsi="Arial"/>
          <w:color w:val="000000"/>
          <w:sz w:val="18"/>
        </w:rPr>
        <w:t>legal character for the query component, minus the characters "="" and "&amp;".</w:t>
      </w:r>
    </w:p>
    <w:bookmarkEnd w:id="1773"/>
    <w:p w14:paraId="3277FE3F" w14:textId="77777777" w:rsidR="00471B31" w:rsidRDefault="00471B31">
      <w:pPr>
        <w:sectPr w:rsidR="00471B31">
          <w:headerReference w:type="even" r:id="rId228"/>
          <w:headerReference w:type="default" r:id="rId229"/>
          <w:footerReference w:type="even" r:id="rId230"/>
          <w:footerReference w:type="default" r:id="rId231"/>
          <w:headerReference w:type="first" r:id="rId232"/>
          <w:footerReference w:type="first" r:id="rId233"/>
          <w:pgSz w:w="12240" w:h="15840"/>
          <w:pgMar w:top="1440" w:right="720" w:bottom="1440" w:left="1080" w:header="720" w:footer="720" w:gutter="0"/>
          <w:cols w:space="720"/>
          <w:titlePg/>
        </w:sectPr>
      </w:pPr>
    </w:p>
    <w:p w14:paraId="40618018" w14:textId="77777777" w:rsidR="00471B31" w:rsidRDefault="007B3700">
      <w:pPr>
        <w:keepNext/>
        <w:spacing w:before="180"/>
      </w:pPr>
      <w:bookmarkStart w:id="1774" w:name="chapter_B"/>
      <w:r>
        <w:rPr>
          <w:rFonts w:ascii="Arial" w:hAnsi="Arial"/>
          <w:b/>
          <w:color w:val="000000"/>
          <w:sz w:val="50"/>
        </w:rPr>
        <w:lastRenderedPageBreak/>
        <w:t>B Examples (Informative)</w:t>
      </w:r>
    </w:p>
    <w:p w14:paraId="777BDDF3" w14:textId="77777777" w:rsidR="00471B31" w:rsidRDefault="007B3700">
      <w:pPr>
        <w:spacing w:before="180"/>
      </w:pPr>
      <w:bookmarkStart w:id="1775" w:name="sect_B_1"/>
      <w:bookmarkEnd w:id="1774"/>
      <w:r>
        <w:rPr>
          <w:rFonts w:ascii="Arial" w:hAnsi="Arial"/>
          <w:b/>
          <w:color w:val="000000"/>
          <w:sz w:val="28"/>
        </w:rPr>
        <w:t>B.1 Retrieving a Simple DICOM Image in JPEG</w:t>
      </w:r>
    </w:p>
    <w:p w14:paraId="65FEAD2F" w14:textId="77777777" w:rsidR="00471B31" w:rsidRDefault="007B3700">
      <w:pPr>
        <w:spacing w:before="180"/>
      </w:pPr>
      <w:bookmarkStart w:id="1776" w:name="idp140710507572240"/>
      <w:bookmarkEnd w:id="1775"/>
      <w:r>
        <w:rPr>
          <w:rFonts w:ascii="Courier New" w:hAnsi="Courier New"/>
          <w:color w:val="000000"/>
          <w:sz w:val="18"/>
        </w:rPr>
        <w:t>http://www.hospital-stmarco/radiology/wado.php?requestType=WADO</w:t>
      </w:r>
      <w:r>
        <w:rPr>
          <w:rFonts w:ascii="Courier New" w:hAnsi="Courier New"/>
          <w:color w:val="000000"/>
          <w:sz w:val="18"/>
        </w:rPr>
        <w:br/>
        <w:t xml:space="preserve">  &amp;studyUID=1.2.250.1.59.40211.12345678.678910</w:t>
      </w:r>
      <w:r>
        <w:rPr>
          <w:rFonts w:ascii="Courier New" w:hAnsi="Courier New"/>
          <w:color w:val="000000"/>
          <w:sz w:val="18"/>
        </w:rPr>
        <w:br/>
        <w:t xml:space="preserve">  &amp;seriesUID=1.2.250.1.59.40211.789001276.14556172.67789</w:t>
      </w:r>
      <w:r>
        <w:rPr>
          <w:rFonts w:ascii="Courier New" w:hAnsi="Courier New"/>
          <w:color w:val="000000"/>
          <w:sz w:val="18"/>
        </w:rPr>
        <w:br/>
        <w:t xml:space="preserve">  &amp;objectU</w:t>
      </w:r>
      <w:r>
        <w:rPr>
          <w:rFonts w:ascii="Courier New" w:hAnsi="Courier New"/>
          <w:color w:val="000000"/>
          <w:sz w:val="18"/>
        </w:rPr>
        <w:t>ID=1.2.250.1.59.40211.2678810.87991027.899772.2</w:t>
      </w:r>
      <w:r>
        <w:rPr>
          <w:rFonts w:ascii="Courier New" w:hAnsi="Courier New"/>
          <w:color w:val="000000"/>
          <w:sz w:val="18"/>
        </w:rPr>
        <w:br/>
      </w:r>
    </w:p>
    <w:p w14:paraId="7646D24A" w14:textId="77777777" w:rsidR="00471B31" w:rsidRDefault="007B3700">
      <w:pPr>
        <w:spacing w:before="180"/>
      </w:pPr>
      <w:bookmarkStart w:id="1777" w:name="sect_B_2"/>
      <w:bookmarkEnd w:id="1776"/>
      <w:r>
        <w:rPr>
          <w:rFonts w:ascii="Arial" w:hAnsi="Arial"/>
          <w:b/>
          <w:color w:val="000000"/>
          <w:sz w:val="28"/>
        </w:rPr>
        <w:t>B.2 Retrieving a DICOM SR in HTML</w:t>
      </w:r>
    </w:p>
    <w:p w14:paraId="15FE6882" w14:textId="77777777" w:rsidR="00471B31" w:rsidRDefault="007B3700">
      <w:pPr>
        <w:spacing w:before="180"/>
      </w:pPr>
      <w:bookmarkStart w:id="1778" w:name="idp140710507574512"/>
      <w:bookmarkEnd w:id="1777"/>
      <w:r>
        <w:rPr>
          <w:rFonts w:ascii="Courier New" w:hAnsi="Courier New"/>
          <w:color w:val="000000"/>
          <w:sz w:val="18"/>
        </w:rPr>
        <w:t>http://server234/script678.asp?requestType=WADO</w:t>
      </w:r>
      <w:r>
        <w:rPr>
          <w:rFonts w:ascii="Courier New" w:hAnsi="Courier New"/>
          <w:color w:val="000000"/>
          <w:sz w:val="18"/>
        </w:rPr>
        <w:br/>
        <w:t xml:space="preserve">  &amp;studyUID=1.2.250.1.59.40211.12345678.678910</w:t>
      </w:r>
      <w:r>
        <w:rPr>
          <w:rFonts w:ascii="Courier New" w:hAnsi="Courier New"/>
          <w:color w:val="000000"/>
          <w:sz w:val="18"/>
        </w:rPr>
        <w:br/>
        <w:t xml:space="preserve">  &amp;seriesUID=1.2.250.1.59.40211.789001276.14556172.67789</w:t>
      </w:r>
      <w:r>
        <w:rPr>
          <w:rFonts w:ascii="Courier New" w:hAnsi="Courier New"/>
          <w:color w:val="000000"/>
          <w:sz w:val="18"/>
        </w:rPr>
        <w:br/>
        <w:t xml:space="preserve">  &amp;objectUID=1.2.250.</w:t>
      </w:r>
      <w:r>
        <w:rPr>
          <w:rFonts w:ascii="Courier New" w:hAnsi="Courier New"/>
          <w:color w:val="000000"/>
          <w:sz w:val="18"/>
        </w:rPr>
        <w:t>1.59.40211.2678810.87991027.899772.2</w:t>
      </w:r>
      <w:r>
        <w:rPr>
          <w:rFonts w:ascii="Courier New" w:hAnsi="Courier New"/>
          <w:color w:val="000000"/>
          <w:sz w:val="18"/>
        </w:rPr>
        <w:br/>
        <w:t xml:space="preserve">  &amp;charset=UTF-8</w:t>
      </w:r>
      <w:r>
        <w:rPr>
          <w:rFonts w:ascii="Courier New" w:hAnsi="Courier New"/>
          <w:color w:val="000000"/>
          <w:sz w:val="18"/>
        </w:rPr>
        <w:br/>
      </w:r>
    </w:p>
    <w:p w14:paraId="5BFBEE02" w14:textId="77777777" w:rsidR="00471B31" w:rsidRDefault="007B3700">
      <w:pPr>
        <w:spacing w:before="180"/>
      </w:pPr>
      <w:bookmarkStart w:id="1779" w:name="sect_B_3"/>
      <w:bookmarkEnd w:id="1778"/>
      <w:r>
        <w:rPr>
          <w:rFonts w:ascii="Arial" w:hAnsi="Arial"/>
          <w:b/>
          <w:color w:val="000000"/>
          <w:sz w:val="28"/>
        </w:rPr>
        <w:t>B.3 Retrieving a Region of A DICOM Image</w:t>
      </w:r>
    </w:p>
    <w:bookmarkEnd w:id="1779"/>
    <w:p w14:paraId="6AE6B810" w14:textId="77777777" w:rsidR="00471B31" w:rsidRDefault="007B3700">
      <w:pPr>
        <w:spacing w:before="180"/>
        <w:jc w:val="both"/>
      </w:pPr>
      <w:r>
        <w:rPr>
          <w:rFonts w:ascii="Arial" w:hAnsi="Arial"/>
          <w:color w:val="000000"/>
          <w:sz w:val="18"/>
        </w:rPr>
        <w:t>Retrieving a region of a DICOM image, converted if possible in JPEG2000, with annotations burned into the image containing the patient name and technical inform</w:t>
      </w:r>
      <w:r>
        <w:rPr>
          <w:rFonts w:ascii="Arial" w:hAnsi="Arial"/>
          <w:color w:val="000000"/>
          <w:sz w:val="18"/>
        </w:rPr>
        <w:t>ation, and mapped into a defined image size:</w:t>
      </w:r>
    </w:p>
    <w:p w14:paraId="303028E3" w14:textId="77777777" w:rsidR="00471B31" w:rsidRDefault="007B3700">
      <w:pPr>
        <w:spacing w:before="180"/>
      </w:pPr>
      <w:bookmarkStart w:id="1780" w:name="idp140710507577440"/>
      <w:r>
        <w:rPr>
          <w:rFonts w:ascii="Courier New" w:hAnsi="Courier New"/>
          <w:color w:val="000000"/>
          <w:sz w:val="18"/>
        </w:rPr>
        <w:t>https://aspradio/imageaccess.js?requestType=WADO</w:t>
      </w:r>
      <w:r>
        <w:rPr>
          <w:rFonts w:ascii="Courier New" w:hAnsi="Courier New"/>
          <w:color w:val="000000"/>
          <w:sz w:val="18"/>
        </w:rPr>
        <w:br/>
        <w:t xml:space="preserve">  &amp;studyUID=1.2.250.1.59.40211.12345678.678910</w:t>
      </w:r>
      <w:r>
        <w:rPr>
          <w:rFonts w:ascii="Courier New" w:hAnsi="Courier New"/>
          <w:color w:val="000000"/>
          <w:sz w:val="18"/>
        </w:rPr>
        <w:br/>
        <w:t xml:space="preserve">  &amp;seriesUID=1.2.250.1.59.40211.789001276.14556172.67789</w:t>
      </w:r>
      <w:r>
        <w:rPr>
          <w:rFonts w:ascii="Courier New" w:hAnsi="Courier New"/>
          <w:color w:val="000000"/>
          <w:sz w:val="18"/>
        </w:rPr>
        <w:br/>
        <w:t xml:space="preserve">  &amp;objectUID=1.2.250.1.59.40211.2678810.87991027.899772.2</w:t>
      </w:r>
      <w:r>
        <w:rPr>
          <w:rFonts w:ascii="Courier New" w:hAnsi="Courier New"/>
          <w:color w:val="000000"/>
          <w:sz w:val="18"/>
        </w:rPr>
        <w:br/>
      </w:r>
      <w:r>
        <w:rPr>
          <w:rFonts w:ascii="Courier New" w:hAnsi="Courier New"/>
          <w:color w:val="000000"/>
          <w:sz w:val="18"/>
        </w:rPr>
        <w:t xml:space="preserve">  &amp;contentType=image%2Fjp2;level=1,image%2Fjpeg;q=0.5</w:t>
      </w:r>
      <w:r>
        <w:rPr>
          <w:rFonts w:ascii="Courier New" w:hAnsi="Courier New"/>
          <w:color w:val="000000"/>
          <w:sz w:val="18"/>
        </w:rPr>
        <w:br/>
        <w:t xml:space="preserve">  &amp;annotation=patient,technique</w:t>
      </w:r>
      <w:r>
        <w:rPr>
          <w:rFonts w:ascii="Courier New" w:hAnsi="Courier New"/>
          <w:color w:val="000000"/>
          <w:sz w:val="18"/>
        </w:rPr>
        <w:br/>
        <w:t xml:space="preserve">  &amp;columns=400</w:t>
      </w:r>
      <w:r>
        <w:rPr>
          <w:rFonts w:ascii="Courier New" w:hAnsi="Courier New"/>
          <w:color w:val="000000"/>
          <w:sz w:val="18"/>
        </w:rPr>
        <w:br/>
        <w:t xml:space="preserve">  &amp;rows=300</w:t>
      </w:r>
      <w:r>
        <w:rPr>
          <w:rFonts w:ascii="Courier New" w:hAnsi="Courier New"/>
          <w:color w:val="000000"/>
          <w:sz w:val="18"/>
        </w:rPr>
        <w:br/>
        <w:t xml:space="preserve">  &amp;region=0.3,0.4,0.5,0.5</w:t>
      </w:r>
      <w:r>
        <w:rPr>
          <w:rFonts w:ascii="Courier New" w:hAnsi="Courier New"/>
          <w:color w:val="000000"/>
          <w:sz w:val="18"/>
        </w:rPr>
        <w:br/>
        <w:t xml:space="preserve">  &amp;windowCenter=-1000</w:t>
      </w:r>
      <w:r>
        <w:rPr>
          <w:rFonts w:ascii="Courier New" w:hAnsi="Courier New"/>
          <w:color w:val="000000"/>
          <w:sz w:val="18"/>
        </w:rPr>
        <w:br/>
        <w:t xml:space="preserve">  &amp;windowWidth=2500</w:t>
      </w:r>
      <w:r>
        <w:rPr>
          <w:rFonts w:ascii="Courier New" w:hAnsi="Courier New"/>
          <w:color w:val="000000"/>
          <w:sz w:val="18"/>
        </w:rPr>
        <w:br/>
      </w:r>
    </w:p>
    <w:p w14:paraId="429D55AC" w14:textId="77777777" w:rsidR="00471B31" w:rsidRDefault="007B3700">
      <w:pPr>
        <w:spacing w:before="180"/>
      </w:pPr>
      <w:bookmarkStart w:id="1781" w:name="sect_B_4"/>
      <w:bookmarkEnd w:id="1780"/>
      <w:r>
        <w:rPr>
          <w:rFonts w:ascii="Arial" w:hAnsi="Arial"/>
          <w:b/>
          <w:color w:val="000000"/>
          <w:sz w:val="28"/>
        </w:rPr>
        <w:t>B.4 Retrieving As A DICOM MIME Type</w:t>
      </w:r>
    </w:p>
    <w:bookmarkEnd w:id="1781"/>
    <w:p w14:paraId="28EC6CB8" w14:textId="77777777" w:rsidR="00471B31" w:rsidRDefault="007B3700">
      <w:pPr>
        <w:spacing w:before="180"/>
        <w:jc w:val="both"/>
      </w:pPr>
      <w:r>
        <w:rPr>
          <w:rFonts w:ascii="Arial" w:hAnsi="Arial"/>
          <w:color w:val="000000"/>
          <w:sz w:val="18"/>
        </w:rPr>
        <w:t xml:space="preserve">Retrieving a DICOM image object using </w:t>
      </w:r>
      <w:r>
        <w:rPr>
          <w:rFonts w:ascii="Arial" w:hAnsi="Arial"/>
          <w:color w:val="000000"/>
          <w:sz w:val="18"/>
        </w:rPr>
        <w:t>the baseline 8-bit lossy JPEG transfer syntax, and de-identified:</w:t>
      </w:r>
    </w:p>
    <w:p w14:paraId="1113A264" w14:textId="77777777" w:rsidR="00471B31" w:rsidRDefault="007B3700">
      <w:pPr>
        <w:spacing w:before="180"/>
      </w:pPr>
      <w:bookmarkStart w:id="1782" w:name="idp140710507580304"/>
      <w:r>
        <w:rPr>
          <w:rFonts w:ascii="Courier New" w:hAnsi="Courier New"/>
          <w:color w:val="000000"/>
          <w:sz w:val="18"/>
        </w:rPr>
        <w:t>http://www.medical-webservice.st/RetrieveDocument?requestType=WADO</w:t>
      </w:r>
      <w:r>
        <w:rPr>
          <w:rFonts w:ascii="Courier New" w:hAnsi="Courier New"/>
          <w:color w:val="000000"/>
          <w:sz w:val="18"/>
        </w:rPr>
        <w:br/>
        <w:t xml:space="preserve">  &amp;studyUID=1.2.250.1.59.40211.12345678.678910</w:t>
      </w:r>
      <w:r>
        <w:rPr>
          <w:rFonts w:ascii="Courier New" w:hAnsi="Courier New"/>
          <w:color w:val="000000"/>
          <w:sz w:val="18"/>
        </w:rPr>
        <w:br/>
        <w:t xml:space="preserve">  &amp;seriesUID=1.2.250.1.59.40211.789001276.14556172.67789</w:t>
      </w:r>
      <w:r>
        <w:rPr>
          <w:rFonts w:ascii="Courier New" w:hAnsi="Courier New"/>
          <w:color w:val="000000"/>
          <w:sz w:val="18"/>
        </w:rPr>
        <w:br/>
        <w:t xml:space="preserve">  &amp;objectUID=1.2.25</w:t>
      </w:r>
      <w:r>
        <w:rPr>
          <w:rFonts w:ascii="Courier New" w:hAnsi="Courier New"/>
          <w:color w:val="000000"/>
          <w:sz w:val="18"/>
        </w:rPr>
        <w:t>0.1.59.40211.2678810.87991027.899772.2</w:t>
      </w:r>
      <w:r>
        <w:rPr>
          <w:rFonts w:ascii="Courier New" w:hAnsi="Courier New"/>
          <w:color w:val="000000"/>
          <w:sz w:val="18"/>
        </w:rPr>
        <w:br/>
        <w:t xml:space="preserve">  &amp;contentType=application%2Fdicom</w:t>
      </w:r>
      <w:r>
        <w:rPr>
          <w:rFonts w:ascii="Courier New" w:hAnsi="Courier New"/>
          <w:color w:val="000000"/>
          <w:sz w:val="18"/>
        </w:rPr>
        <w:br/>
        <w:t xml:space="preserve">  &amp;anonymize=yes</w:t>
      </w:r>
      <w:r>
        <w:rPr>
          <w:rFonts w:ascii="Courier New" w:hAnsi="Courier New"/>
          <w:color w:val="000000"/>
          <w:sz w:val="18"/>
        </w:rPr>
        <w:br/>
        <w:t xml:space="preserve">  &amp;transferSyntax=1.2.840.10008.1.2.4.50</w:t>
      </w:r>
      <w:r>
        <w:rPr>
          <w:rFonts w:ascii="Courier New" w:hAnsi="Courier New"/>
          <w:color w:val="000000"/>
          <w:sz w:val="18"/>
        </w:rPr>
        <w:br/>
      </w:r>
    </w:p>
    <w:bookmarkEnd w:id="1782"/>
    <w:p w14:paraId="39499E1C" w14:textId="77777777" w:rsidR="00471B31" w:rsidRDefault="00471B31">
      <w:pPr>
        <w:sectPr w:rsidR="00471B31">
          <w:headerReference w:type="even" r:id="rId234"/>
          <w:headerReference w:type="default" r:id="rId235"/>
          <w:footerReference w:type="even" r:id="rId236"/>
          <w:footerReference w:type="default" r:id="rId237"/>
          <w:headerReference w:type="first" r:id="rId238"/>
          <w:footerReference w:type="first" r:id="rId239"/>
          <w:pgSz w:w="12240" w:h="15840"/>
          <w:pgMar w:top="1440" w:right="720" w:bottom="1440" w:left="1080" w:header="720" w:footer="720" w:gutter="0"/>
          <w:cols w:space="720"/>
          <w:titlePg/>
        </w:sectPr>
      </w:pPr>
    </w:p>
    <w:p w14:paraId="58437276" w14:textId="77777777" w:rsidR="00471B31" w:rsidRDefault="007B3700">
      <w:pPr>
        <w:keepNext/>
        <w:spacing w:before="180"/>
      </w:pPr>
      <w:bookmarkStart w:id="1783" w:name="chapter_C"/>
      <w:r>
        <w:rPr>
          <w:rFonts w:ascii="Arial" w:hAnsi="Arial"/>
          <w:b/>
          <w:color w:val="000000"/>
          <w:sz w:val="50"/>
        </w:rPr>
        <w:lastRenderedPageBreak/>
        <w:t>C Applications (Informative)</w:t>
      </w:r>
    </w:p>
    <w:bookmarkEnd w:id="1783"/>
    <w:p w14:paraId="2E8AEDFD" w14:textId="77777777" w:rsidR="00471B31" w:rsidRDefault="007B3700">
      <w:pPr>
        <w:spacing w:before="180"/>
        <w:jc w:val="both"/>
      </w:pPr>
      <w:r>
        <w:rPr>
          <w:rFonts w:ascii="Arial" w:hAnsi="Arial"/>
          <w:color w:val="000000"/>
          <w:sz w:val="18"/>
        </w:rPr>
        <w:t xml:space="preserve">There are multiple applications, in which DICOM and "web-based" environments are interacting. "Web-based" means information and communication systems that are using </w:t>
      </w:r>
      <w:r>
        <w:rPr>
          <w:rFonts w:ascii="Arial" w:hAnsi="Arial"/>
          <w:color w:val="000000"/>
          <w:sz w:val="18"/>
        </w:rPr>
        <w:t>Internet related technologies (Web, e-mail…). The basic feature supported by this standard is a mechanism for the "Web-based" system to retrieve a DICOM persistent object from the "DICOM-based" system.</w:t>
      </w:r>
    </w:p>
    <w:p w14:paraId="22D8C393" w14:textId="77777777" w:rsidR="00471B31" w:rsidRDefault="007B3700">
      <w:pPr>
        <w:spacing w:before="180"/>
        <w:jc w:val="both"/>
      </w:pPr>
      <w:r>
        <w:rPr>
          <w:rFonts w:ascii="Arial" w:hAnsi="Arial"/>
          <w:color w:val="000000"/>
          <w:sz w:val="18"/>
        </w:rPr>
        <w:t>Typical applications are:</w:t>
      </w:r>
    </w:p>
    <w:p w14:paraId="70D3AEDF" w14:textId="77777777" w:rsidR="00471B31" w:rsidRDefault="007B3700">
      <w:pPr>
        <w:numPr>
          <w:ilvl w:val="0"/>
          <w:numId w:val="328"/>
        </w:numPr>
        <w:tabs>
          <w:tab w:val="left" w:pos="360"/>
        </w:tabs>
        <w:spacing w:before="180"/>
        <w:ind w:left="360" w:hanging="360"/>
        <w:jc w:val="both"/>
      </w:pPr>
      <w:bookmarkStart w:id="1784" w:name="idp140710507584960"/>
      <w:bookmarkStart w:id="1785" w:name="idp140710507584480"/>
      <w:r>
        <w:rPr>
          <w:rFonts w:ascii="Arial" w:hAnsi="Arial"/>
          <w:color w:val="000000"/>
          <w:sz w:val="18"/>
        </w:rPr>
        <w:t>Referencing an image or a re</w:t>
      </w:r>
      <w:r>
        <w:rPr>
          <w:rFonts w:ascii="Arial" w:hAnsi="Arial"/>
          <w:color w:val="000000"/>
          <w:sz w:val="18"/>
        </w:rPr>
        <w:t>port from an electronic patient record (EPR)</w:t>
      </w:r>
    </w:p>
    <w:p w14:paraId="03E8A45D" w14:textId="77777777" w:rsidR="00471B31" w:rsidRDefault="007B3700">
      <w:pPr>
        <w:numPr>
          <w:ilvl w:val="0"/>
          <w:numId w:val="328"/>
        </w:numPr>
        <w:tabs>
          <w:tab w:val="left" w:pos="360"/>
        </w:tabs>
        <w:spacing w:before="180"/>
        <w:ind w:left="360" w:hanging="360"/>
        <w:jc w:val="both"/>
      </w:pPr>
      <w:bookmarkStart w:id="1786" w:name="idp140710507585808"/>
      <w:bookmarkEnd w:id="1784"/>
      <w:bookmarkEnd w:id="1785"/>
      <w:r>
        <w:rPr>
          <w:rFonts w:ascii="Arial" w:hAnsi="Arial"/>
          <w:color w:val="000000"/>
          <w:sz w:val="18"/>
        </w:rPr>
        <w:t>Including references to images in an e-mail</w:t>
      </w:r>
    </w:p>
    <w:p w14:paraId="0EF6474D" w14:textId="77777777" w:rsidR="00471B31" w:rsidRDefault="007B3700">
      <w:pPr>
        <w:numPr>
          <w:ilvl w:val="0"/>
          <w:numId w:val="328"/>
        </w:numPr>
        <w:tabs>
          <w:tab w:val="left" w:pos="360"/>
        </w:tabs>
        <w:spacing w:before="180"/>
        <w:ind w:left="360" w:hanging="360"/>
        <w:jc w:val="both"/>
      </w:pPr>
      <w:bookmarkStart w:id="1787" w:name="idp140710507586624"/>
      <w:bookmarkEnd w:id="1786"/>
      <w:r>
        <w:rPr>
          <w:rFonts w:ascii="Arial" w:hAnsi="Arial"/>
          <w:color w:val="000000"/>
          <w:sz w:val="18"/>
        </w:rPr>
        <w:t>Providing access by outside referring doctors to a hospital web server that contains references to reports, images and waveforms</w:t>
      </w:r>
    </w:p>
    <w:p w14:paraId="1919FB57" w14:textId="77777777" w:rsidR="00471B31" w:rsidRDefault="007B3700">
      <w:pPr>
        <w:numPr>
          <w:ilvl w:val="0"/>
          <w:numId w:val="328"/>
        </w:numPr>
        <w:tabs>
          <w:tab w:val="left" w:pos="360"/>
        </w:tabs>
        <w:spacing w:before="180"/>
        <w:ind w:left="360" w:hanging="360"/>
        <w:jc w:val="both"/>
      </w:pPr>
      <w:bookmarkStart w:id="1788" w:name="idp140710507587536"/>
      <w:bookmarkEnd w:id="1787"/>
      <w:r>
        <w:rPr>
          <w:rFonts w:ascii="Arial" w:hAnsi="Arial"/>
          <w:color w:val="000000"/>
          <w:sz w:val="18"/>
        </w:rPr>
        <w:t xml:space="preserve">Providing access to anonymized DICOM </w:t>
      </w:r>
      <w:r>
        <w:rPr>
          <w:rFonts w:ascii="Arial" w:hAnsi="Arial"/>
          <w:color w:val="000000"/>
          <w:sz w:val="18"/>
        </w:rPr>
        <w:t>reports, images and waveforms via a web server, for teaching purposes and for clinical trials.</w:t>
      </w:r>
    </w:p>
    <w:bookmarkEnd w:id="1788"/>
    <w:p w14:paraId="14CBEC16" w14:textId="77777777" w:rsidR="00471B31" w:rsidRDefault="007B3700">
      <w:pPr>
        <w:spacing w:before="180"/>
        <w:jc w:val="both"/>
      </w:pPr>
      <w:r>
        <w:rPr>
          <w:rFonts w:ascii="Arial" w:hAnsi="Arial"/>
          <w:color w:val="000000"/>
          <w:sz w:val="18"/>
        </w:rPr>
        <w:t>To retrieve DICOM persistent objects using "WADO", the "web-based" system must "know" the UIDs (Study, Series, SOP Instance) of the objects it needs to retrieve.</w:t>
      </w:r>
      <w:r>
        <w:rPr>
          <w:rFonts w:ascii="Arial" w:hAnsi="Arial"/>
          <w:color w:val="000000"/>
          <w:sz w:val="18"/>
        </w:rPr>
        <w:t xml:space="preserve"> These may be obtained through different methods (reception of a standardized message containing a document containing the reference to the DICOM objects, query of other systems…) that are beyond the scope of this standard.</w:t>
      </w:r>
    </w:p>
    <w:p w14:paraId="6E2CB34C" w14:textId="77777777" w:rsidR="00471B31" w:rsidRDefault="00471B31">
      <w:pPr>
        <w:sectPr w:rsidR="00471B31">
          <w:headerReference w:type="even" r:id="rId240"/>
          <w:headerReference w:type="default" r:id="rId241"/>
          <w:footerReference w:type="even" r:id="rId242"/>
          <w:footerReference w:type="default" r:id="rId243"/>
          <w:headerReference w:type="first" r:id="rId244"/>
          <w:footerReference w:type="first" r:id="rId245"/>
          <w:pgSz w:w="12240" w:h="15840"/>
          <w:pgMar w:top="1440" w:right="720" w:bottom="1440" w:left="1080" w:header="720" w:footer="720" w:gutter="0"/>
          <w:cols w:space="720"/>
          <w:titlePg/>
        </w:sectPr>
      </w:pPr>
    </w:p>
    <w:p w14:paraId="43E76A5D" w14:textId="77777777" w:rsidR="00471B31" w:rsidRDefault="007B3700">
      <w:pPr>
        <w:keepNext/>
        <w:spacing w:before="180"/>
      </w:pPr>
      <w:bookmarkStart w:id="1789" w:name="chapter_D"/>
      <w:r>
        <w:rPr>
          <w:rFonts w:ascii="Arial" w:hAnsi="Arial"/>
          <w:b/>
          <w:color w:val="000000"/>
          <w:sz w:val="50"/>
        </w:rPr>
        <w:lastRenderedPageBreak/>
        <w:t>D IANA Mapping (Informative)</w:t>
      </w:r>
    </w:p>
    <w:bookmarkEnd w:id="1789"/>
    <w:p w14:paraId="1FE84016" w14:textId="77777777" w:rsidR="00471B31" w:rsidRDefault="007B3700">
      <w:pPr>
        <w:spacing w:before="180"/>
        <w:jc w:val="both"/>
      </w:pPr>
      <w:r>
        <w:rPr>
          <w:rFonts w:ascii="Arial" w:hAnsi="Arial"/>
          <w:color w:val="000000"/>
          <w:sz w:val="18"/>
        </w:rPr>
        <w:t>The following table provides an informative mapping of some IANA values to</w:t>
      </w:r>
      <w:r>
        <w:rPr>
          <w:rFonts w:ascii="Arial" w:hAnsi="Arial"/>
          <w:color w:val="000000"/>
          <w:sz w:val="18"/>
        </w:rPr>
        <w:t xml:space="preserve"> DICOM Specific Character Set Defined Terms:</w:t>
      </w:r>
    </w:p>
    <w:p w14:paraId="2BEF5EB7" w14:textId="77777777" w:rsidR="00471B31" w:rsidRDefault="007B3700">
      <w:pPr>
        <w:keepNext/>
        <w:spacing w:before="216"/>
        <w:jc w:val="center"/>
      </w:pPr>
      <w:bookmarkStart w:id="1790" w:name="table_D_1"/>
      <w:r>
        <w:rPr>
          <w:rFonts w:ascii="Arial" w:hAnsi="Arial"/>
          <w:b/>
          <w:color w:val="000000"/>
          <w:sz w:val="22"/>
        </w:rPr>
        <w:t>Table D-1. IANA Mapping</w:t>
      </w:r>
    </w:p>
    <w:bookmarkEnd w:id="1790"/>
    <w:p w14:paraId="19115A57"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301"/>
        <w:gridCol w:w="3547"/>
        <w:gridCol w:w="3592"/>
      </w:tblGrid>
      <w:tr w:rsidR="00471B31" w14:paraId="4698D316" w14:textId="77777777">
        <w:tblPrEx>
          <w:tblCellMar>
            <w:top w:w="0" w:type="dxa"/>
            <w:bottom w:w="0" w:type="dxa"/>
          </w:tblCellMar>
        </w:tblPrEx>
        <w:trPr>
          <w:tblHeader/>
        </w:trPr>
        <w:tc>
          <w:tcPr>
            <w:tcW w:w="330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9C37680" w14:textId="77777777" w:rsidR="00471B31" w:rsidRDefault="007B3700">
            <w:pPr>
              <w:keepNext/>
              <w:spacing w:before="180"/>
              <w:jc w:val="center"/>
            </w:pPr>
            <w:r>
              <w:rPr>
                <w:rFonts w:ascii="Arial" w:hAnsi="Arial"/>
                <w:b/>
                <w:color w:val="000000"/>
                <w:sz w:val="18"/>
              </w:rPr>
              <w:t>IANA</w:t>
            </w:r>
          </w:p>
        </w:tc>
        <w:tc>
          <w:tcPr>
            <w:tcW w:w="3547" w:type="dxa"/>
            <w:tcBorders>
              <w:top w:val="single" w:sz="4" w:space="0" w:color="000000"/>
              <w:bottom w:val="single" w:sz="4" w:space="0" w:color="000000"/>
              <w:right w:val="single" w:sz="4" w:space="0" w:color="000000"/>
            </w:tcBorders>
            <w:tcMar>
              <w:top w:w="40" w:type="dxa"/>
              <w:left w:w="40" w:type="dxa"/>
              <w:bottom w:w="40" w:type="dxa"/>
              <w:right w:w="40" w:type="dxa"/>
            </w:tcMar>
          </w:tcPr>
          <w:p w14:paraId="6AA5DD7F" w14:textId="77777777" w:rsidR="00471B31" w:rsidRDefault="007B3700">
            <w:pPr>
              <w:spacing w:before="180"/>
              <w:jc w:val="center"/>
            </w:pPr>
            <w:r>
              <w:rPr>
                <w:rFonts w:ascii="Arial" w:hAnsi="Arial"/>
                <w:b/>
                <w:color w:val="000000"/>
                <w:sz w:val="18"/>
              </w:rPr>
              <w:t>DICOM</w:t>
            </w:r>
          </w:p>
        </w:tc>
        <w:tc>
          <w:tcPr>
            <w:tcW w:w="3592" w:type="dxa"/>
            <w:tcBorders>
              <w:top w:val="single" w:sz="4" w:space="0" w:color="000000"/>
              <w:bottom w:val="single" w:sz="4" w:space="0" w:color="000000"/>
              <w:right w:val="single" w:sz="4" w:space="0" w:color="000000"/>
            </w:tcBorders>
            <w:tcMar>
              <w:top w:w="40" w:type="dxa"/>
              <w:left w:w="40" w:type="dxa"/>
              <w:bottom w:w="40" w:type="dxa"/>
              <w:right w:w="40" w:type="dxa"/>
            </w:tcMar>
          </w:tcPr>
          <w:p w14:paraId="782F3889" w14:textId="77777777" w:rsidR="00471B31" w:rsidRDefault="007B3700">
            <w:pPr>
              <w:spacing w:before="180"/>
              <w:jc w:val="center"/>
            </w:pPr>
            <w:r>
              <w:rPr>
                <w:rFonts w:ascii="Arial" w:hAnsi="Arial"/>
                <w:b/>
                <w:color w:val="000000"/>
                <w:sz w:val="18"/>
              </w:rPr>
              <w:t>Character Set</w:t>
            </w:r>
          </w:p>
        </w:tc>
      </w:tr>
      <w:tr w:rsidR="00471B31" w14:paraId="2821B477"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E6BB72" w14:textId="77777777" w:rsidR="00471B31" w:rsidRDefault="007B3700">
            <w:pPr>
              <w:spacing w:before="180"/>
            </w:pPr>
            <w:r>
              <w:rPr>
                <w:rFonts w:ascii="Arial" w:hAnsi="Arial"/>
                <w:color w:val="000000"/>
                <w:sz w:val="18"/>
              </w:rPr>
              <w:t>ISO-8859-1</w:t>
            </w:r>
          </w:p>
        </w:tc>
        <w:tc>
          <w:tcPr>
            <w:tcW w:w="3547" w:type="dxa"/>
            <w:tcBorders>
              <w:bottom w:val="single" w:sz="4" w:space="0" w:color="000000"/>
              <w:right w:val="single" w:sz="4" w:space="0" w:color="000000"/>
            </w:tcBorders>
            <w:tcMar>
              <w:top w:w="40" w:type="dxa"/>
              <w:left w:w="40" w:type="dxa"/>
              <w:bottom w:w="40" w:type="dxa"/>
              <w:right w:w="40" w:type="dxa"/>
            </w:tcMar>
          </w:tcPr>
          <w:p w14:paraId="01B1F70F" w14:textId="77777777" w:rsidR="00471B31" w:rsidRDefault="007B3700">
            <w:pPr>
              <w:spacing w:before="180"/>
            </w:pPr>
            <w:r>
              <w:rPr>
                <w:rFonts w:ascii="Arial" w:hAnsi="Arial"/>
                <w:color w:val="000000"/>
                <w:sz w:val="18"/>
              </w:rPr>
              <w:t>ISO_IR 100</w:t>
            </w:r>
          </w:p>
        </w:tc>
        <w:tc>
          <w:tcPr>
            <w:tcW w:w="3592" w:type="dxa"/>
            <w:tcBorders>
              <w:bottom w:val="single" w:sz="4" w:space="0" w:color="000000"/>
              <w:right w:val="single" w:sz="4" w:space="0" w:color="000000"/>
            </w:tcBorders>
            <w:tcMar>
              <w:top w:w="40" w:type="dxa"/>
              <w:left w:w="40" w:type="dxa"/>
              <w:bottom w:w="40" w:type="dxa"/>
              <w:right w:w="40" w:type="dxa"/>
            </w:tcMar>
          </w:tcPr>
          <w:p w14:paraId="235FAAA1" w14:textId="77777777" w:rsidR="00471B31" w:rsidRDefault="007B3700">
            <w:pPr>
              <w:spacing w:before="180"/>
            </w:pPr>
            <w:r>
              <w:rPr>
                <w:rFonts w:ascii="Arial" w:hAnsi="Arial"/>
                <w:color w:val="000000"/>
                <w:sz w:val="18"/>
              </w:rPr>
              <w:t>Latin alphabet #1</w:t>
            </w:r>
          </w:p>
        </w:tc>
      </w:tr>
      <w:tr w:rsidR="00471B31" w14:paraId="47B0B3C8"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14F8C5" w14:textId="77777777" w:rsidR="00471B31" w:rsidRDefault="007B3700">
            <w:pPr>
              <w:spacing w:before="180"/>
            </w:pPr>
            <w:r>
              <w:rPr>
                <w:rFonts w:ascii="Arial" w:hAnsi="Arial"/>
                <w:color w:val="000000"/>
                <w:sz w:val="18"/>
              </w:rPr>
              <w:t>ISO-8859-2</w:t>
            </w:r>
          </w:p>
        </w:tc>
        <w:tc>
          <w:tcPr>
            <w:tcW w:w="3547" w:type="dxa"/>
            <w:tcBorders>
              <w:bottom w:val="single" w:sz="4" w:space="0" w:color="000000"/>
              <w:right w:val="single" w:sz="4" w:space="0" w:color="000000"/>
            </w:tcBorders>
            <w:tcMar>
              <w:top w:w="40" w:type="dxa"/>
              <w:left w:w="40" w:type="dxa"/>
              <w:bottom w:w="40" w:type="dxa"/>
              <w:right w:w="40" w:type="dxa"/>
            </w:tcMar>
          </w:tcPr>
          <w:p w14:paraId="2F98789B" w14:textId="77777777" w:rsidR="00471B31" w:rsidRDefault="007B3700">
            <w:pPr>
              <w:spacing w:before="180"/>
            </w:pPr>
            <w:r>
              <w:rPr>
                <w:rFonts w:ascii="Arial" w:hAnsi="Arial"/>
                <w:color w:val="000000"/>
                <w:sz w:val="18"/>
              </w:rPr>
              <w:t>ISO_IR 101</w:t>
            </w:r>
          </w:p>
        </w:tc>
        <w:tc>
          <w:tcPr>
            <w:tcW w:w="3592" w:type="dxa"/>
            <w:tcBorders>
              <w:bottom w:val="single" w:sz="4" w:space="0" w:color="000000"/>
              <w:right w:val="single" w:sz="4" w:space="0" w:color="000000"/>
            </w:tcBorders>
            <w:tcMar>
              <w:top w:w="40" w:type="dxa"/>
              <w:left w:w="40" w:type="dxa"/>
              <w:bottom w:w="40" w:type="dxa"/>
              <w:right w:w="40" w:type="dxa"/>
            </w:tcMar>
          </w:tcPr>
          <w:p w14:paraId="0757A063" w14:textId="77777777" w:rsidR="00471B31" w:rsidRDefault="007B3700">
            <w:pPr>
              <w:spacing w:before="180"/>
            </w:pPr>
            <w:r>
              <w:rPr>
                <w:rFonts w:ascii="Arial" w:hAnsi="Arial"/>
                <w:color w:val="000000"/>
                <w:sz w:val="18"/>
              </w:rPr>
              <w:t>Latin alphabet #2</w:t>
            </w:r>
          </w:p>
        </w:tc>
      </w:tr>
      <w:tr w:rsidR="00471B31" w14:paraId="4D0F33DF"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EDD3E0" w14:textId="77777777" w:rsidR="00471B31" w:rsidRDefault="007B3700">
            <w:pPr>
              <w:spacing w:before="180"/>
            </w:pPr>
            <w:r>
              <w:rPr>
                <w:rFonts w:ascii="Arial" w:hAnsi="Arial"/>
                <w:color w:val="000000"/>
                <w:sz w:val="18"/>
              </w:rPr>
              <w:t>ISO-8859-3</w:t>
            </w:r>
          </w:p>
        </w:tc>
        <w:tc>
          <w:tcPr>
            <w:tcW w:w="3547" w:type="dxa"/>
            <w:tcBorders>
              <w:bottom w:val="single" w:sz="4" w:space="0" w:color="000000"/>
              <w:right w:val="single" w:sz="4" w:space="0" w:color="000000"/>
            </w:tcBorders>
            <w:tcMar>
              <w:top w:w="40" w:type="dxa"/>
              <w:left w:w="40" w:type="dxa"/>
              <w:bottom w:w="40" w:type="dxa"/>
              <w:right w:w="40" w:type="dxa"/>
            </w:tcMar>
          </w:tcPr>
          <w:p w14:paraId="1EE61883" w14:textId="77777777" w:rsidR="00471B31" w:rsidRDefault="007B3700">
            <w:pPr>
              <w:spacing w:before="180"/>
            </w:pPr>
            <w:r>
              <w:rPr>
                <w:rFonts w:ascii="Arial" w:hAnsi="Arial"/>
                <w:color w:val="000000"/>
                <w:sz w:val="18"/>
              </w:rPr>
              <w:t>ISO_IR 109</w:t>
            </w:r>
          </w:p>
        </w:tc>
        <w:tc>
          <w:tcPr>
            <w:tcW w:w="3592" w:type="dxa"/>
            <w:tcBorders>
              <w:bottom w:val="single" w:sz="4" w:space="0" w:color="000000"/>
              <w:right w:val="single" w:sz="4" w:space="0" w:color="000000"/>
            </w:tcBorders>
            <w:tcMar>
              <w:top w:w="40" w:type="dxa"/>
              <w:left w:w="40" w:type="dxa"/>
              <w:bottom w:w="40" w:type="dxa"/>
              <w:right w:w="40" w:type="dxa"/>
            </w:tcMar>
          </w:tcPr>
          <w:p w14:paraId="7C470EC9" w14:textId="77777777" w:rsidR="00471B31" w:rsidRDefault="007B3700">
            <w:pPr>
              <w:spacing w:before="180"/>
            </w:pPr>
            <w:r>
              <w:rPr>
                <w:rFonts w:ascii="Arial" w:hAnsi="Arial"/>
                <w:color w:val="000000"/>
                <w:sz w:val="18"/>
              </w:rPr>
              <w:t>Latin alphabet #3</w:t>
            </w:r>
          </w:p>
        </w:tc>
      </w:tr>
      <w:tr w:rsidR="00471B31" w14:paraId="4FC5DCCB"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45DFC8" w14:textId="77777777" w:rsidR="00471B31" w:rsidRDefault="007B3700">
            <w:pPr>
              <w:spacing w:before="180"/>
            </w:pPr>
            <w:r>
              <w:rPr>
                <w:rFonts w:ascii="Arial" w:hAnsi="Arial"/>
                <w:color w:val="000000"/>
                <w:sz w:val="18"/>
              </w:rPr>
              <w:t>ISO-8859-4</w:t>
            </w:r>
          </w:p>
        </w:tc>
        <w:tc>
          <w:tcPr>
            <w:tcW w:w="3547" w:type="dxa"/>
            <w:tcBorders>
              <w:bottom w:val="single" w:sz="4" w:space="0" w:color="000000"/>
              <w:right w:val="single" w:sz="4" w:space="0" w:color="000000"/>
            </w:tcBorders>
            <w:tcMar>
              <w:top w:w="40" w:type="dxa"/>
              <w:left w:w="40" w:type="dxa"/>
              <w:bottom w:w="40" w:type="dxa"/>
              <w:right w:w="40" w:type="dxa"/>
            </w:tcMar>
          </w:tcPr>
          <w:p w14:paraId="22A6D978" w14:textId="77777777" w:rsidR="00471B31" w:rsidRDefault="007B3700">
            <w:pPr>
              <w:spacing w:before="180"/>
            </w:pPr>
            <w:r>
              <w:rPr>
                <w:rFonts w:ascii="Arial" w:hAnsi="Arial"/>
                <w:color w:val="000000"/>
                <w:sz w:val="18"/>
              </w:rPr>
              <w:t>ISO_IR 110</w:t>
            </w:r>
          </w:p>
        </w:tc>
        <w:tc>
          <w:tcPr>
            <w:tcW w:w="3592" w:type="dxa"/>
            <w:tcBorders>
              <w:bottom w:val="single" w:sz="4" w:space="0" w:color="000000"/>
              <w:right w:val="single" w:sz="4" w:space="0" w:color="000000"/>
            </w:tcBorders>
            <w:tcMar>
              <w:top w:w="40" w:type="dxa"/>
              <w:left w:w="40" w:type="dxa"/>
              <w:bottom w:w="40" w:type="dxa"/>
              <w:right w:w="40" w:type="dxa"/>
            </w:tcMar>
          </w:tcPr>
          <w:p w14:paraId="75F193F4" w14:textId="77777777" w:rsidR="00471B31" w:rsidRDefault="007B3700">
            <w:pPr>
              <w:spacing w:before="180"/>
            </w:pPr>
            <w:r>
              <w:rPr>
                <w:rFonts w:ascii="Arial" w:hAnsi="Arial"/>
                <w:color w:val="000000"/>
                <w:sz w:val="18"/>
              </w:rPr>
              <w:t xml:space="preserve">Latin alphabet </w:t>
            </w:r>
            <w:r>
              <w:rPr>
                <w:rFonts w:ascii="Arial" w:hAnsi="Arial"/>
                <w:color w:val="000000"/>
                <w:sz w:val="18"/>
              </w:rPr>
              <w:t>#4</w:t>
            </w:r>
          </w:p>
        </w:tc>
      </w:tr>
      <w:tr w:rsidR="00471B31" w14:paraId="3C7A39FB"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B439F9" w14:textId="77777777" w:rsidR="00471B31" w:rsidRDefault="007B3700">
            <w:pPr>
              <w:spacing w:before="180"/>
            </w:pPr>
            <w:r>
              <w:rPr>
                <w:rFonts w:ascii="Arial" w:hAnsi="Arial"/>
                <w:color w:val="000000"/>
                <w:sz w:val="18"/>
              </w:rPr>
              <w:t>ISO-8859-5</w:t>
            </w:r>
          </w:p>
        </w:tc>
        <w:tc>
          <w:tcPr>
            <w:tcW w:w="3547" w:type="dxa"/>
            <w:tcBorders>
              <w:bottom w:val="single" w:sz="4" w:space="0" w:color="000000"/>
              <w:right w:val="single" w:sz="4" w:space="0" w:color="000000"/>
            </w:tcBorders>
            <w:tcMar>
              <w:top w:w="40" w:type="dxa"/>
              <w:left w:w="40" w:type="dxa"/>
              <w:bottom w:w="40" w:type="dxa"/>
              <w:right w:w="40" w:type="dxa"/>
            </w:tcMar>
          </w:tcPr>
          <w:p w14:paraId="41210AAE" w14:textId="77777777" w:rsidR="00471B31" w:rsidRDefault="007B3700">
            <w:pPr>
              <w:spacing w:before="180"/>
            </w:pPr>
            <w:r>
              <w:rPr>
                <w:rFonts w:ascii="Arial" w:hAnsi="Arial"/>
                <w:color w:val="000000"/>
                <w:sz w:val="18"/>
              </w:rPr>
              <w:t>ISO_IR 144</w:t>
            </w:r>
          </w:p>
        </w:tc>
        <w:tc>
          <w:tcPr>
            <w:tcW w:w="3592" w:type="dxa"/>
            <w:tcBorders>
              <w:bottom w:val="single" w:sz="4" w:space="0" w:color="000000"/>
              <w:right w:val="single" w:sz="4" w:space="0" w:color="000000"/>
            </w:tcBorders>
            <w:tcMar>
              <w:top w:w="40" w:type="dxa"/>
              <w:left w:w="40" w:type="dxa"/>
              <w:bottom w:w="40" w:type="dxa"/>
              <w:right w:w="40" w:type="dxa"/>
            </w:tcMar>
          </w:tcPr>
          <w:p w14:paraId="2BA38D8E" w14:textId="77777777" w:rsidR="00471B31" w:rsidRDefault="007B3700">
            <w:pPr>
              <w:spacing w:before="180"/>
            </w:pPr>
            <w:r>
              <w:rPr>
                <w:rFonts w:ascii="Arial" w:hAnsi="Arial"/>
                <w:color w:val="000000"/>
                <w:sz w:val="18"/>
              </w:rPr>
              <w:t>Cyrillic</w:t>
            </w:r>
          </w:p>
        </w:tc>
      </w:tr>
      <w:tr w:rsidR="00471B31" w14:paraId="40ADB5E9"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0F3145" w14:textId="77777777" w:rsidR="00471B31" w:rsidRDefault="007B3700">
            <w:pPr>
              <w:spacing w:before="180"/>
            </w:pPr>
            <w:r>
              <w:rPr>
                <w:rFonts w:ascii="Arial" w:hAnsi="Arial"/>
                <w:color w:val="000000"/>
                <w:sz w:val="18"/>
              </w:rPr>
              <w:t>ISO-8859-6</w:t>
            </w:r>
          </w:p>
        </w:tc>
        <w:tc>
          <w:tcPr>
            <w:tcW w:w="3547" w:type="dxa"/>
            <w:tcBorders>
              <w:bottom w:val="single" w:sz="4" w:space="0" w:color="000000"/>
              <w:right w:val="single" w:sz="4" w:space="0" w:color="000000"/>
            </w:tcBorders>
            <w:tcMar>
              <w:top w:w="40" w:type="dxa"/>
              <w:left w:w="40" w:type="dxa"/>
              <w:bottom w:w="40" w:type="dxa"/>
              <w:right w:w="40" w:type="dxa"/>
            </w:tcMar>
          </w:tcPr>
          <w:p w14:paraId="39E1EACD" w14:textId="77777777" w:rsidR="00471B31" w:rsidRDefault="007B3700">
            <w:pPr>
              <w:spacing w:before="180"/>
            </w:pPr>
            <w:r>
              <w:rPr>
                <w:rFonts w:ascii="Arial" w:hAnsi="Arial"/>
                <w:color w:val="000000"/>
                <w:sz w:val="18"/>
              </w:rPr>
              <w:t>ISO_IR 127</w:t>
            </w:r>
          </w:p>
        </w:tc>
        <w:tc>
          <w:tcPr>
            <w:tcW w:w="3592" w:type="dxa"/>
            <w:tcBorders>
              <w:bottom w:val="single" w:sz="4" w:space="0" w:color="000000"/>
              <w:right w:val="single" w:sz="4" w:space="0" w:color="000000"/>
            </w:tcBorders>
            <w:tcMar>
              <w:top w:w="40" w:type="dxa"/>
              <w:left w:w="40" w:type="dxa"/>
              <w:bottom w:w="40" w:type="dxa"/>
              <w:right w:w="40" w:type="dxa"/>
            </w:tcMar>
          </w:tcPr>
          <w:p w14:paraId="2AF97FEF" w14:textId="77777777" w:rsidR="00471B31" w:rsidRDefault="007B3700">
            <w:pPr>
              <w:spacing w:before="180"/>
            </w:pPr>
            <w:r>
              <w:rPr>
                <w:rFonts w:ascii="Arial" w:hAnsi="Arial"/>
                <w:color w:val="000000"/>
                <w:sz w:val="18"/>
              </w:rPr>
              <w:t>Arabic</w:t>
            </w:r>
          </w:p>
        </w:tc>
      </w:tr>
      <w:tr w:rsidR="00471B31" w14:paraId="210DEC84"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288D6D" w14:textId="77777777" w:rsidR="00471B31" w:rsidRDefault="007B3700">
            <w:pPr>
              <w:spacing w:before="180"/>
            </w:pPr>
            <w:r>
              <w:rPr>
                <w:rFonts w:ascii="Arial" w:hAnsi="Arial"/>
                <w:color w:val="000000"/>
                <w:sz w:val="18"/>
              </w:rPr>
              <w:t>ISO-8859-7</w:t>
            </w:r>
          </w:p>
        </w:tc>
        <w:tc>
          <w:tcPr>
            <w:tcW w:w="3547" w:type="dxa"/>
            <w:tcBorders>
              <w:bottom w:val="single" w:sz="4" w:space="0" w:color="000000"/>
              <w:right w:val="single" w:sz="4" w:space="0" w:color="000000"/>
            </w:tcBorders>
            <w:tcMar>
              <w:top w:w="40" w:type="dxa"/>
              <w:left w:w="40" w:type="dxa"/>
              <w:bottom w:w="40" w:type="dxa"/>
              <w:right w:w="40" w:type="dxa"/>
            </w:tcMar>
          </w:tcPr>
          <w:p w14:paraId="25C66A03" w14:textId="77777777" w:rsidR="00471B31" w:rsidRDefault="007B3700">
            <w:pPr>
              <w:spacing w:before="180"/>
            </w:pPr>
            <w:r>
              <w:rPr>
                <w:rFonts w:ascii="Arial" w:hAnsi="Arial"/>
                <w:color w:val="000000"/>
                <w:sz w:val="18"/>
              </w:rPr>
              <w:t>ISO_IR 126</w:t>
            </w:r>
          </w:p>
        </w:tc>
        <w:tc>
          <w:tcPr>
            <w:tcW w:w="3592" w:type="dxa"/>
            <w:tcBorders>
              <w:bottom w:val="single" w:sz="4" w:space="0" w:color="000000"/>
              <w:right w:val="single" w:sz="4" w:space="0" w:color="000000"/>
            </w:tcBorders>
            <w:tcMar>
              <w:top w:w="40" w:type="dxa"/>
              <w:left w:w="40" w:type="dxa"/>
              <w:bottom w:w="40" w:type="dxa"/>
              <w:right w:w="40" w:type="dxa"/>
            </w:tcMar>
          </w:tcPr>
          <w:p w14:paraId="47DDBFA5" w14:textId="77777777" w:rsidR="00471B31" w:rsidRDefault="007B3700">
            <w:pPr>
              <w:spacing w:before="180"/>
            </w:pPr>
            <w:r>
              <w:rPr>
                <w:rFonts w:ascii="Arial" w:hAnsi="Arial"/>
                <w:color w:val="000000"/>
                <w:sz w:val="18"/>
              </w:rPr>
              <w:t>Greek</w:t>
            </w:r>
          </w:p>
        </w:tc>
      </w:tr>
      <w:tr w:rsidR="00471B31" w14:paraId="2BF1FE6E"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375A0C" w14:textId="77777777" w:rsidR="00471B31" w:rsidRDefault="007B3700">
            <w:pPr>
              <w:spacing w:before="180"/>
            </w:pPr>
            <w:r>
              <w:rPr>
                <w:rFonts w:ascii="Arial" w:hAnsi="Arial"/>
                <w:color w:val="000000"/>
                <w:sz w:val="18"/>
              </w:rPr>
              <w:t>ISO-8859-8</w:t>
            </w:r>
          </w:p>
        </w:tc>
        <w:tc>
          <w:tcPr>
            <w:tcW w:w="3547" w:type="dxa"/>
            <w:tcBorders>
              <w:bottom w:val="single" w:sz="4" w:space="0" w:color="000000"/>
              <w:right w:val="single" w:sz="4" w:space="0" w:color="000000"/>
            </w:tcBorders>
            <w:tcMar>
              <w:top w:w="40" w:type="dxa"/>
              <w:left w:w="40" w:type="dxa"/>
              <w:bottom w:w="40" w:type="dxa"/>
              <w:right w:w="40" w:type="dxa"/>
            </w:tcMar>
          </w:tcPr>
          <w:p w14:paraId="1C864CE3" w14:textId="77777777" w:rsidR="00471B31" w:rsidRDefault="007B3700">
            <w:pPr>
              <w:spacing w:before="180"/>
            </w:pPr>
            <w:r>
              <w:rPr>
                <w:rFonts w:ascii="Arial" w:hAnsi="Arial"/>
                <w:color w:val="000000"/>
                <w:sz w:val="18"/>
              </w:rPr>
              <w:t>ISO_IR 138</w:t>
            </w:r>
          </w:p>
        </w:tc>
        <w:tc>
          <w:tcPr>
            <w:tcW w:w="3592" w:type="dxa"/>
            <w:tcBorders>
              <w:bottom w:val="single" w:sz="4" w:space="0" w:color="000000"/>
              <w:right w:val="single" w:sz="4" w:space="0" w:color="000000"/>
            </w:tcBorders>
            <w:tcMar>
              <w:top w:w="40" w:type="dxa"/>
              <w:left w:w="40" w:type="dxa"/>
              <w:bottom w:w="40" w:type="dxa"/>
              <w:right w:w="40" w:type="dxa"/>
            </w:tcMar>
          </w:tcPr>
          <w:p w14:paraId="674061BA" w14:textId="77777777" w:rsidR="00471B31" w:rsidRDefault="007B3700">
            <w:pPr>
              <w:spacing w:before="180"/>
            </w:pPr>
            <w:r>
              <w:rPr>
                <w:rFonts w:ascii="Arial" w:hAnsi="Arial"/>
                <w:color w:val="000000"/>
                <w:sz w:val="18"/>
              </w:rPr>
              <w:t>Hebrew</w:t>
            </w:r>
          </w:p>
        </w:tc>
      </w:tr>
      <w:tr w:rsidR="00471B31" w14:paraId="79DCBDFA"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BA7DFA" w14:textId="77777777" w:rsidR="00471B31" w:rsidRDefault="007B3700">
            <w:pPr>
              <w:spacing w:before="180"/>
            </w:pPr>
            <w:r>
              <w:rPr>
                <w:rFonts w:ascii="Arial" w:hAnsi="Arial"/>
                <w:color w:val="000000"/>
                <w:sz w:val="18"/>
              </w:rPr>
              <w:t>ISO-8859-9</w:t>
            </w:r>
          </w:p>
        </w:tc>
        <w:tc>
          <w:tcPr>
            <w:tcW w:w="3547" w:type="dxa"/>
            <w:tcBorders>
              <w:bottom w:val="single" w:sz="4" w:space="0" w:color="000000"/>
              <w:right w:val="single" w:sz="4" w:space="0" w:color="000000"/>
            </w:tcBorders>
            <w:tcMar>
              <w:top w:w="40" w:type="dxa"/>
              <w:left w:w="40" w:type="dxa"/>
              <w:bottom w:w="40" w:type="dxa"/>
              <w:right w:w="40" w:type="dxa"/>
            </w:tcMar>
          </w:tcPr>
          <w:p w14:paraId="767FCC9D" w14:textId="77777777" w:rsidR="00471B31" w:rsidRDefault="007B3700">
            <w:pPr>
              <w:spacing w:before="180"/>
            </w:pPr>
            <w:r>
              <w:rPr>
                <w:rFonts w:ascii="Arial" w:hAnsi="Arial"/>
                <w:color w:val="000000"/>
                <w:sz w:val="18"/>
              </w:rPr>
              <w:t>ISO_IR 148</w:t>
            </w:r>
          </w:p>
        </w:tc>
        <w:tc>
          <w:tcPr>
            <w:tcW w:w="3592" w:type="dxa"/>
            <w:tcBorders>
              <w:bottom w:val="single" w:sz="4" w:space="0" w:color="000000"/>
              <w:right w:val="single" w:sz="4" w:space="0" w:color="000000"/>
            </w:tcBorders>
            <w:tcMar>
              <w:top w:w="40" w:type="dxa"/>
              <w:left w:w="40" w:type="dxa"/>
              <w:bottom w:w="40" w:type="dxa"/>
              <w:right w:w="40" w:type="dxa"/>
            </w:tcMar>
          </w:tcPr>
          <w:p w14:paraId="1FD99959" w14:textId="77777777" w:rsidR="00471B31" w:rsidRDefault="007B3700">
            <w:pPr>
              <w:spacing w:before="180"/>
            </w:pPr>
            <w:r>
              <w:rPr>
                <w:rFonts w:ascii="Arial" w:hAnsi="Arial"/>
                <w:color w:val="000000"/>
                <w:sz w:val="18"/>
              </w:rPr>
              <w:t>Latin alphabet #5</w:t>
            </w:r>
          </w:p>
        </w:tc>
      </w:tr>
      <w:tr w:rsidR="00471B31" w14:paraId="2CA20BFB"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710713" w14:textId="77777777" w:rsidR="00471B31" w:rsidRDefault="007B3700">
            <w:pPr>
              <w:spacing w:before="180"/>
            </w:pPr>
            <w:r>
              <w:rPr>
                <w:rFonts w:ascii="Arial" w:hAnsi="Arial"/>
                <w:color w:val="000000"/>
                <w:sz w:val="18"/>
              </w:rPr>
              <w:t>TIS-620</w:t>
            </w:r>
          </w:p>
        </w:tc>
        <w:tc>
          <w:tcPr>
            <w:tcW w:w="3547" w:type="dxa"/>
            <w:tcBorders>
              <w:bottom w:val="single" w:sz="4" w:space="0" w:color="000000"/>
              <w:right w:val="single" w:sz="4" w:space="0" w:color="000000"/>
            </w:tcBorders>
            <w:tcMar>
              <w:top w:w="40" w:type="dxa"/>
              <w:left w:w="40" w:type="dxa"/>
              <w:bottom w:w="40" w:type="dxa"/>
              <w:right w:w="40" w:type="dxa"/>
            </w:tcMar>
          </w:tcPr>
          <w:p w14:paraId="1F292312" w14:textId="77777777" w:rsidR="00471B31" w:rsidRDefault="007B3700">
            <w:pPr>
              <w:spacing w:before="180"/>
            </w:pPr>
            <w:r>
              <w:rPr>
                <w:rFonts w:ascii="Arial" w:hAnsi="Arial"/>
                <w:color w:val="000000"/>
                <w:sz w:val="18"/>
              </w:rPr>
              <w:t>ISO_IR 166</w:t>
            </w:r>
          </w:p>
        </w:tc>
        <w:tc>
          <w:tcPr>
            <w:tcW w:w="3592" w:type="dxa"/>
            <w:tcBorders>
              <w:bottom w:val="single" w:sz="4" w:space="0" w:color="000000"/>
              <w:right w:val="single" w:sz="4" w:space="0" w:color="000000"/>
            </w:tcBorders>
            <w:tcMar>
              <w:top w:w="40" w:type="dxa"/>
              <w:left w:w="40" w:type="dxa"/>
              <w:bottom w:w="40" w:type="dxa"/>
              <w:right w:w="40" w:type="dxa"/>
            </w:tcMar>
          </w:tcPr>
          <w:p w14:paraId="083321BD" w14:textId="77777777" w:rsidR="00471B31" w:rsidRDefault="007B3700">
            <w:pPr>
              <w:spacing w:before="180"/>
            </w:pPr>
            <w:r>
              <w:rPr>
                <w:rFonts w:ascii="Arial" w:hAnsi="Arial"/>
                <w:color w:val="000000"/>
                <w:sz w:val="18"/>
              </w:rPr>
              <w:t>Thai</w:t>
            </w:r>
          </w:p>
        </w:tc>
      </w:tr>
      <w:tr w:rsidR="00471B31" w14:paraId="0BDF38D1"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B25820" w14:textId="77777777" w:rsidR="00471B31" w:rsidRDefault="007B3700">
            <w:pPr>
              <w:spacing w:before="180"/>
            </w:pPr>
            <w:r>
              <w:rPr>
                <w:rFonts w:ascii="Arial" w:hAnsi="Arial"/>
                <w:color w:val="000000"/>
                <w:sz w:val="18"/>
              </w:rPr>
              <w:t>ISO-2022-JP</w:t>
            </w:r>
          </w:p>
        </w:tc>
        <w:tc>
          <w:tcPr>
            <w:tcW w:w="3547" w:type="dxa"/>
            <w:tcBorders>
              <w:bottom w:val="single" w:sz="4" w:space="0" w:color="000000"/>
              <w:right w:val="single" w:sz="4" w:space="0" w:color="000000"/>
            </w:tcBorders>
            <w:tcMar>
              <w:top w:w="40" w:type="dxa"/>
              <w:left w:w="40" w:type="dxa"/>
              <w:bottom w:w="40" w:type="dxa"/>
              <w:right w:w="40" w:type="dxa"/>
            </w:tcMar>
          </w:tcPr>
          <w:p w14:paraId="57EBA974" w14:textId="77777777" w:rsidR="00471B31" w:rsidRDefault="007B3700">
            <w:pPr>
              <w:spacing w:before="180"/>
            </w:pPr>
            <w:r>
              <w:rPr>
                <w:rFonts w:ascii="Arial" w:hAnsi="Arial"/>
                <w:color w:val="000000"/>
                <w:sz w:val="18"/>
              </w:rPr>
              <w:t>ISO 2022 IR 87</w:t>
            </w:r>
          </w:p>
        </w:tc>
        <w:tc>
          <w:tcPr>
            <w:tcW w:w="3592" w:type="dxa"/>
            <w:tcBorders>
              <w:bottom w:val="single" w:sz="4" w:space="0" w:color="000000"/>
              <w:right w:val="single" w:sz="4" w:space="0" w:color="000000"/>
            </w:tcBorders>
            <w:tcMar>
              <w:top w:w="40" w:type="dxa"/>
              <w:left w:w="40" w:type="dxa"/>
              <w:bottom w:w="40" w:type="dxa"/>
              <w:right w:w="40" w:type="dxa"/>
            </w:tcMar>
          </w:tcPr>
          <w:p w14:paraId="06D09B37" w14:textId="77777777" w:rsidR="00471B31" w:rsidRDefault="007B3700">
            <w:pPr>
              <w:spacing w:before="180"/>
            </w:pPr>
            <w:r>
              <w:rPr>
                <w:rFonts w:ascii="Arial" w:hAnsi="Arial"/>
                <w:color w:val="000000"/>
                <w:sz w:val="18"/>
              </w:rPr>
              <w:t>Japanese</w:t>
            </w:r>
          </w:p>
        </w:tc>
      </w:tr>
      <w:tr w:rsidR="00471B31" w14:paraId="419131BB"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93675F" w14:textId="77777777" w:rsidR="00471B31" w:rsidRDefault="007B3700">
            <w:pPr>
              <w:spacing w:before="180"/>
            </w:pPr>
            <w:r>
              <w:rPr>
                <w:rFonts w:ascii="Arial" w:hAnsi="Arial"/>
                <w:color w:val="000000"/>
                <w:sz w:val="18"/>
              </w:rPr>
              <w:t>ISO-2022-KR</w:t>
            </w:r>
          </w:p>
        </w:tc>
        <w:tc>
          <w:tcPr>
            <w:tcW w:w="3547" w:type="dxa"/>
            <w:tcBorders>
              <w:bottom w:val="single" w:sz="4" w:space="0" w:color="000000"/>
              <w:right w:val="single" w:sz="4" w:space="0" w:color="000000"/>
            </w:tcBorders>
            <w:tcMar>
              <w:top w:w="40" w:type="dxa"/>
              <w:left w:w="40" w:type="dxa"/>
              <w:bottom w:w="40" w:type="dxa"/>
              <w:right w:w="40" w:type="dxa"/>
            </w:tcMar>
          </w:tcPr>
          <w:p w14:paraId="6AF158E3" w14:textId="77777777" w:rsidR="00471B31" w:rsidRDefault="007B3700">
            <w:pPr>
              <w:spacing w:before="180"/>
            </w:pPr>
            <w:r>
              <w:rPr>
                <w:rFonts w:ascii="Arial" w:hAnsi="Arial"/>
                <w:color w:val="000000"/>
                <w:sz w:val="18"/>
              </w:rPr>
              <w:t>ISO 2022 IR 149</w:t>
            </w:r>
          </w:p>
        </w:tc>
        <w:tc>
          <w:tcPr>
            <w:tcW w:w="3592" w:type="dxa"/>
            <w:tcBorders>
              <w:bottom w:val="single" w:sz="4" w:space="0" w:color="000000"/>
              <w:right w:val="single" w:sz="4" w:space="0" w:color="000000"/>
            </w:tcBorders>
            <w:tcMar>
              <w:top w:w="40" w:type="dxa"/>
              <w:left w:w="40" w:type="dxa"/>
              <w:bottom w:w="40" w:type="dxa"/>
              <w:right w:w="40" w:type="dxa"/>
            </w:tcMar>
          </w:tcPr>
          <w:p w14:paraId="47EBF134" w14:textId="77777777" w:rsidR="00471B31" w:rsidRDefault="007B3700">
            <w:pPr>
              <w:spacing w:before="180"/>
            </w:pPr>
            <w:r>
              <w:rPr>
                <w:rFonts w:ascii="Arial" w:hAnsi="Arial"/>
                <w:color w:val="000000"/>
                <w:sz w:val="18"/>
              </w:rPr>
              <w:t>Korean</w:t>
            </w:r>
          </w:p>
        </w:tc>
      </w:tr>
      <w:tr w:rsidR="00471B31" w14:paraId="2FC3053D"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2DA49A" w14:textId="77777777" w:rsidR="00471B31" w:rsidRDefault="007B3700">
            <w:pPr>
              <w:spacing w:before="180"/>
            </w:pPr>
            <w:r>
              <w:rPr>
                <w:rFonts w:ascii="Arial" w:hAnsi="Arial"/>
                <w:color w:val="000000"/>
                <w:sz w:val="18"/>
              </w:rPr>
              <w:t>ISO-2022-CN</w:t>
            </w:r>
          </w:p>
        </w:tc>
        <w:tc>
          <w:tcPr>
            <w:tcW w:w="3547" w:type="dxa"/>
            <w:tcBorders>
              <w:bottom w:val="single" w:sz="4" w:space="0" w:color="000000"/>
              <w:right w:val="single" w:sz="4" w:space="0" w:color="000000"/>
            </w:tcBorders>
            <w:tcMar>
              <w:top w:w="40" w:type="dxa"/>
              <w:left w:w="40" w:type="dxa"/>
              <w:bottom w:w="40" w:type="dxa"/>
              <w:right w:w="40" w:type="dxa"/>
            </w:tcMar>
          </w:tcPr>
          <w:p w14:paraId="4410A7B3" w14:textId="77777777" w:rsidR="00471B31" w:rsidRDefault="007B3700">
            <w:pPr>
              <w:spacing w:before="180"/>
            </w:pPr>
            <w:r>
              <w:rPr>
                <w:rFonts w:ascii="Arial" w:hAnsi="Arial"/>
                <w:color w:val="000000"/>
                <w:sz w:val="18"/>
              </w:rPr>
              <w:t>ISO 2022 IR 58</w:t>
            </w:r>
          </w:p>
        </w:tc>
        <w:tc>
          <w:tcPr>
            <w:tcW w:w="3592" w:type="dxa"/>
            <w:tcBorders>
              <w:bottom w:val="single" w:sz="4" w:space="0" w:color="000000"/>
              <w:right w:val="single" w:sz="4" w:space="0" w:color="000000"/>
            </w:tcBorders>
            <w:tcMar>
              <w:top w:w="40" w:type="dxa"/>
              <w:left w:w="40" w:type="dxa"/>
              <w:bottom w:w="40" w:type="dxa"/>
              <w:right w:w="40" w:type="dxa"/>
            </w:tcMar>
          </w:tcPr>
          <w:p w14:paraId="4DFE4C54" w14:textId="77777777" w:rsidR="00471B31" w:rsidRDefault="007B3700">
            <w:pPr>
              <w:spacing w:before="180"/>
            </w:pPr>
            <w:r>
              <w:rPr>
                <w:rFonts w:ascii="Arial" w:hAnsi="Arial"/>
                <w:color w:val="000000"/>
                <w:sz w:val="18"/>
              </w:rPr>
              <w:t>Chinese</w:t>
            </w:r>
          </w:p>
        </w:tc>
      </w:tr>
      <w:tr w:rsidR="00471B31" w14:paraId="63BA15EF"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ACBD04" w14:textId="77777777" w:rsidR="00471B31" w:rsidRDefault="007B3700">
            <w:pPr>
              <w:spacing w:before="180"/>
            </w:pPr>
            <w:r>
              <w:rPr>
                <w:rFonts w:ascii="Arial" w:hAnsi="Arial"/>
                <w:color w:val="000000"/>
                <w:sz w:val="18"/>
              </w:rPr>
              <w:t>GB18030</w:t>
            </w:r>
          </w:p>
        </w:tc>
        <w:tc>
          <w:tcPr>
            <w:tcW w:w="3547" w:type="dxa"/>
            <w:tcBorders>
              <w:bottom w:val="single" w:sz="4" w:space="0" w:color="000000"/>
              <w:right w:val="single" w:sz="4" w:space="0" w:color="000000"/>
            </w:tcBorders>
            <w:tcMar>
              <w:top w:w="40" w:type="dxa"/>
              <w:left w:w="40" w:type="dxa"/>
              <w:bottom w:w="40" w:type="dxa"/>
              <w:right w:w="40" w:type="dxa"/>
            </w:tcMar>
          </w:tcPr>
          <w:p w14:paraId="68DC23B5" w14:textId="77777777" w:rsidR="00471B31" w:rsidRDefault="007B3700">
            <w:pPr>
              <w:spacing w:before="180"/>
            </w:pPr>
            <w:r>
              <w:rPr>
                <w:rFonts w:ascii="Arial" w:hAnsi="Arial"/>
                <w:color w:val="000000"/>
                <w:sz w:val="18"/>
              </w:rPr>
              <w:t>GB18030</w:t>
            </w:r>
          </w:p>
        </w:tc>
        <w:tc>
          <w:tcPr>
            <w:tcW w:w="3592" w:type="dxa"/>
            <w:tcBorders>
              <w:bottom w:val="single" w:sz="4" w:space="0" w:color="000000"/>
              <w:right w:val="single" w:sz="4" w:space="0" w:color="000000"/>
            </w:tcBorders>
            <w:tcMar>
              <w:top w:w="40" w:type="dxa"/>
              <w:left w:w="40" w:type="dxa"/>
              <w:bottom w:w="40" w:type="dxa"/>
              <w:right w:w="40" w:type="dxa"/>
            </w:tcMar>
          </w:tcPr>
          <w:p w14:paraId="6052CE1D" w14:textId="77777777" w:rsidR="00471B31" w:rsidRDefault="007B3700">
            <w:pPr>
              <w:spacing w:before="180"/>
            </w:pPr>
            <w:r>
              <w:rPr>
                <w:rFonts w:ascii="Arial" w:hAnsi="Arial"/>
                <w:color w:val="000000"/>
                <w:sz w:val="18"/>
              </w:rPr>
              <w:t>Chinese</w:t>
            </w:r>
          </w:p>
        </w:tc>
      </w:tr>
      <w:tr w:rsidR="00471B31" w14:paraId="5051CA9A"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E86523" w14:textId="77777777" w:rsidR="00471B31" w:rsidRDefault="007B3700">
            <w:pPr>
              <w:spacing w:before="180"/>
            </w:pPr>
            <w:r>
              <w:rPr>
                <w:rFonts w:ascii="Arial" w:hAnsi="Arial"/>
                <w:color w:val="000000"/>
                <w:sz w:val="18"/>
              </w:rPr>
              <w:t>GBK</w:t>
            </w:r>
          </w:p>
        </w:tc>
        <w:tc>
          <w:tcPr>
            <w:tcW w:w="3547" w:type="dxa"/>
            <w:tcBorders>
              <w:bottom w:val="single" w:sz="4" w:space="0" w:color="000000"/>
              <w:right w:val="single" w:sz="4" w:space="0" w:color="000000"/>
            </w:tcBorders>
            <w:tcMar>
              <w:top w:w="40" w:type="dxa"/>
              <w:left w:w="40" w:type="dxa"/>
              <w:bottom w:w="40" w:type="dxa"/>
              <w:right w:w="40" w:type="dxa"/>
            </w:tcMar>
          </w:tcPr>
          <w:p w14:paraId="127CDE76" w14:textId="77777777" w:rsidR="00471B31" w:rsidRDefault="007B3700">
            <w:pPr>
              <w:spacing w:before="180"/>
            </w:pPr>
            <w:r>
              <w:rPr>
                <w:rFonts w:ascii="Arial" w:hAnsi="Arial"/>
                <w:color w:val="000000"/>
                <w:sz w:val="18"/>
              </w:rPr>
              <w:t>GBK</w:t>
            </w:r>
          </w:p>
        </w:tc>
        <w:tc>
          <w:tcPr>
            <w:tcW w:w="3592" w:type="dxa"/>
            <w:tcBorders>
              <w:bottom w:val="single" w:sz="4" w:space="0" w:color="000000"/>
              <w:right w:val="single" w:sz="4" w:space="0" w:color="000000"/>
            </w:tcBorders>
            <w:tcMar>
              <w:top w:w="40" w:type="dxa"/>
              <w:left w:w="40" w:type="dxa"/>
              <w:bottom w:w="40" w:type="dxa"/>
              <w:right w:w="40" w:type="dxa"/>
            </w:tcMar>
          </w:tcPr>
          <w:p w14:paraId="5B6F1A53" w14:textId="77777777" w:rsidR="00471B31" w:rsidRDefault="007B3700">
            <w:pPr>
              <w:spacing w:before="180"/>
            </w:pPr>
            <w:r>
              <w:rPr>
                <w:rFonts w:ascii="Arial" w:hAnsi="Arial"/>
                <w:color w:val="000000"/>
                <w:sz w:val="18"/>
              </w:rPr>
              <w:t>Chinese</w:t>
            </w:r>
          </w:p>
        </w:tc>
      </w:tr>
      <w:tr w:rsidR="00471B31" w14:paraId="70F60817" w14:textId="77777777">
        <w:tblPrEx>
          <w:tblCellMar>
            <w:top w:w="0" w:type="dxa"/>
            <w:bottom w:w="0" w:type="dxa"/>
          </w:tblCellMar>
        </w:tblPrEx>
        <w:tc>
          <w:tcPr>
            <w:tcW w:w="330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D657B9" w14:textId="77777777" w:rsidR="00471B31" w:rsidRDefault="007B3700">
            <w:pPr>
              <w:spacing w:before="180"/>
            </w:pPr>
            <w:r>
              <w:rPr>
                <w:rFonts w:ascii="Arial" w:hAnsi="Arial"/>
                <w:color w:val="000000"/>
                <w:sz w:val="18"/>
              </w:rPr>
              <w:t>UTF-8</w:t>
            </w:r>
          </w:p>
        </w:tc>
        <w:tc>
          <w:tcPr>
            <w:tcW w:w="3547" w:type="dxa"/>
            <w:tcBorders>
              <w:bottom w:val="single" w:sz="4" w:space="0" w:color="000000"/>
              <w:right w:val="single" w:sz="4" w:space="0" w:color="000000"/>
            </w:tcBorders>
            <w:tcMar>
              <w:top w:w="40" w:type="dxa"/>
              <w:left w:w="40" w:type="dxa"/>
              <w:bottom w:w="40" w:type="dxa"/>
              <w:right w:w="40" w:type="dxa"/>
            </w:tcMar>
          </w:tcPr>
          <w:p w14:paraId="75F055FB" w14:textId="77777777" w:rsidR="00471B31" w:rsidRDefault="007B3700">
            <w:pPr>
              <w:spacing w:before="180"/>
            </w:pPr>
            <w:r>
              <w:rPr>
                <w:rFonts w:ascii="Arial" w:hAnsi="Arial"/>
                <w:color w:val="000000"/>
                <w:sz w:val="18"/>
              </w:rPr>
              <w:t>ISO_IR 192</w:t>
            </w:r>
          </w:p>
        </w:tc>
        <w:tc>
          <w:tcPr>
            <w:tcW w:w="3592" w:type="dxa"/>
            <w:tcBorders>
              <w:bottom w:val="single" w:sz="4" w:space="0" w:color="000000"/>
              <w:right w:val="single" w:sz="4" w:space="0" w:color="000000"/>
            </w:tcBorders>
            <w:tcMar>
              <w:top w:w="40" w:type="dxa"/>
              <w:left w:w="40" w:type="dxa"/>
              <w:bottom w:w="40" w:type="dxa"/>
              <w:right w:w="40" w:type="dxa"/>
            </w:tcMar>
          </w:tcPr>
          <w:p w14:paraId="201F6F1A" w14:textId="77777777" w:rsidR="00471B31" w:rsidRDefault="007B3700">
            <w:pPr>
              <w:spacing w:before="180"/>
            </w:pPr>
            <w:r>
              <w:rPr>
                <w:rFonts w:ascii="Arial" w:hAnsi="Arial"/>
                <w:color w:val="000000"/>
                <w:sz w:val="18"/>
              </w:rPr>
              <w:t>Unicode</w:t>
            </w:r>
          </w:p>
        </w:tc>
      </w:tr>
    </w:tbl>
    <w:p w14:paraId="29A15DC8" w14:textId="77777777" w:rsidR="00471B31" w:rsidRDefault="00471B31">
      <w:pPr>
        <w:sectPr w:rsidR="00471B31">
          <w:headerReference w:type="even" r:id="rId246"/>
          <w:headerReference w:type="default" r:id="rId247"/>
          <w:footerReference w:type="even" r:id="rId248"/>
          <w:footerReference w:type="default" r:id="rId249"/>
          <w:headerReference w:type="first" r:id="rId250"/>
          <w:footerReference w:type="first" r:id="rId251"/>
          <w:pgSz w:w="12240" w:h="15840"/>
          <w:pgMar w:top="1440" w:right="720" w:bottom="1440" w:left="1080" w:header="720" w:footer="720" w:gutter="0"/>
          <w:cols w:space="720"/>
          <w:titlePg/>
        </w:sectPr>
      </w:pPr>
    </w:p>
    <w:p w14:paraId="2E978C36" w14:textId="77777777" w:rsidR="00471B31" w:rsidRDefault="007B3700">
      <w:pPr>
        <w:keepNext/>
        <w:spacing w:before="180"/>
      </w:pPr>
      <w:bookmarkStart w:id="1791" w:name="chapter_E"/>
      <w:r>
        <w:rPr>
          <w:rFonts w:ascii="Arial" w:hAnsi="Arial"/>
          <w:b/>
          <w:color w:val="000000"/>
          <w:sz w:val="50"/>
        </w:rPr>
        <w:lastRenderedPageBreak/>
        <w:t>E WADO WS Schemas and Examples</w:t>
      </w:r>
    </w:p>
    <w:p w14:paraId="06EAC332" w14:textId="77777777" w:rsidR="00471B31" w:rsidRDefault="007B3700">
      <w:pPr>
        <w:spacing w:before="180"/>
      </w:pPr>
      <w:bookmarkStart w:id="1792" w:name="sect_E_1"/>
      <w:bookmarkEnd w:id="1791"/>
      <w:r>
        <w:rPr>
          <w:rFonts w:ascii="Arial" w:hAnsi="Arial"/>
          <w:b/>
          <w:color w:val="000000"/>
          <w:sz w:val="28"/>
        </w:rPr>
        <w:t>E.1 WADO WS XSD Schema (Informative)</w:t>
      </w:r>
    </w:p>
    <w:bookmarkEnd w:id="1792"/>
    <w:p w14:paraId="774F04E4" w14:textId="77777777" w:rsidR="00471B31" w:rsidRDefault="007B3700">
      <w:pPr>
        <w:spacing w:before="180"/>
        <w:jc w:val="both"/>
      </w:pPr>
      <w:r>
        <w:rPr>
          <w:rFonts w:ascii="Arial" w:hAnsi="Arial"/>
          <w:color w:val="000000"/>
          <w:sz w:val="18"/>
        </w:rPr>
        <w:t>The following XSD schema can be used for the WADO WS implementation:</w:t>
      </w:r>
    </w:p>
    <w:p w14:paraId="2D7B93B8" w14:textId="77777777" w:rsidR="00471B31" w:rsidRDefault="007B3700">
      <w:pPr>
        <w:spacing w:before="180"/>
      </w:pPr>
      <w:bookmarkStart w:id="1793" w:name="idp140710507683376"/>
      <w:r>
        <w:rPr>
          <w:rFonts w:ascii="Courier New" w:hAnsi="Courier New"/>
          <w:color w:val="000000"/>
          <w:sz w:val="18"/>
        </w:rPr>
        <w:t>&lt;?xml version="1.0" encoding="utf-8"?&gt;</w:t>
      </w:r>
      <w:r>
        <w:rPr>
          <w:rFonts w:ascii="Courier New" w:hAnsi="Courier New"/>
          <w:color w:val="000000"/>
          <w:sz w:val="18"/>
        </w:rPr>
        <w:br/>
        <w:t>&lt;xs:schema xmlns="</w:t>
      </w:r>
      <w:r>
        <w:rPr>
          <w:rFonts w:ascii="Courier New" w:hAnsi="Courier New"/>
          <w:color w:val="000000"/>
          <w:sz w:val="18"/>
        </w:rPr>
        <w:t>urn:ihe:rad:xdsi-b:2009"</w:t>
      </w:r>
      <w:r>
        <w:rPr>
          <w:rFonts w:ascii="Courier New" w:hAnsi="Courier New"/>
          <w:color w:val="000000"/>
          <w:sz w:val="18"/>
        </w:rPr>
        <w:br/>
        <w:t>xmlns:xs="http://www.w3.org/2001/XMLSchema"</w:t>
      </w:r>
      <w:r>
        <w:rPr>
          <w:rFonts w:ascii="Courier New" w:hAnsi="Courier New"/>
          <w:color w:val="000000"/>
          <w:sz w:val="18"/>
        </w:rPr>
        <w:br/>
        <w:t>targetNamespace="urn:ihe:rad:xdsi-b:2009" elementFormDefault="qualified"</w:t>
      </w:r>
      <w:r>
        <w:rPr>
          <w:rFonts w:ascii="Courier New" w:hAnsi="Courier New"/>
          <w:color w:val="000000"/>
          <w:sz w:val="18"/>
        </w:rPr>
        <w:br/>
        <w:t>attributeFormDefault="unqualified"</w:t>
      </w:r>
      <w:r>
        <w:rPr>
          <w:rFonts w:ascii="Courier New" w:hAnsi="Courier New"/>
          <w:color w:val="000000"/>
          <w:sz w:val="18"/>
        </w:rPr>
        <w:br/>
        <w:t>xmlns:tns="urn:oasis:names:tc:ebxml-regrep:xsd:rs:3.0"&gt;</w:t>
      </w:r>
      <w:r>
        <w:rPr>
          <w:rFonts w:ascii="Courier New" w:hAnsi="Courier New"/>
          <w:color w:val="000000"/>
          <w:sz w:val="18"/>
        </w:rPr>
        <w:br/>
        <w:t xml:space="preserve">  &lt;xs:import namespace=</w:t>
      </w:r>
      <w:r>
        <w:rPr>
          <w:rFonts w:ascii="Courier New" w:hAnsi="Courier New"/>
          <w:color w:val="000000"/>
          <w:sz w:val="18"/>
        </w:rPr>
        <w:t>"urn:oasis:names:tc:ebxml-regrep:xsd:rs:3.0" /&gt;</w:t>
      </w:r>
      <w:r>
        <w:rPr>
          <w:rFonts w:ascii="Courier New" w:hAnsi="Courier New"/>
          <w:color w:val="000000"/>
          <w:sz w:val="18"/>
        </w:rPr>
        <w:br/>
        <w:t xml:space="preserve">  &lt;xs:import namespace="urn:ihe:iti:xds-b:2007" /&gt;</w:t>
      </w:r>
      <w:r>
        <w:rPr>
          <w:rFonts w:ascii="Courier New" w:hAnsi="Courier New"/>
          <w:color w:val="000000"/>
          <w:sz w:val="18"/>
        </w:rPr>
        <w:br/>
        <w:t xml:space="preserve">  &lt;xs:simpleType name="LongName"&gt;</w:t>
      </w:r>
      <w:r>
        <w:rPr>
          <w:rFonts w:ascii="Courier New" w:hAnsi="Courier New"/>
          <w:color w:val="000000"/>
          <w:sz w:val="18"/>
        </w:rPr>
        <w:br/>
        <w:t xml:space="preserve">    &lt;xs:restriction base="xs:string"&gt;</w:t>
      </w:r>
      <w:r>
        <w:rPr>
          <w:rFonts w:ascii="Courier New" w:hAnsi="Courier New"/>
          <w:color w:val="000000"/>
          <w:sz w:val="18"/>
        </w:rPr>
        <w:br/>
        <w:t xml:space="preserve">      &lt;xs:maxLength value="256" /&gt;</w:t>
      </w:r>
      <w:r>
        <w:rPr>
          <w:rFonts w:ascii="Courier New" w:hAnsi="Courier New"/>
          <w:color w:val="000000"/>
          <w:sz w:val="18"/>
        </w:rPr>
        <w:br/>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&lt;xs:com</w:t>
      </w:r>
      <w:r>
        <w:rPr>
          <w:rFonts w:ascii="Courier New" w:hAnsi="Courier New"/>
          <w:color w:val="000000"/>
          <w:sz w:val="18"/>
        </w:rPr>
        <w:t>plexType name="RetrieveDocumentSetRequestType"&gt;</w:t>
      </w:r>
      <w:r>
        <w:rPr>
          <w:rFonts w:ascii="Courier New" w:hAnsi="Courier New"/>
          <w:color w:val="000000"/>
          <w:sz w:val="18"/>
        </w:rPr>
        <w:br/>
        <w:t xml:space="preserve">    &lt;xs:sequence&gt;</w:t>
      </w:r>
      <w:r>
        <w:rPr>
          <w:rFonts w:ascii="Courier New" w:hAnsi="Courier New"/>
          <w:color w:val="000000"/>
          <w:sz w:val="18"/>
        </w:rPr>
        <w:br/>
        <w:t xml:space="preserve">      &lt;xs:element name="DocumentRequest" maxOccurs="unbounded"&gt;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name="HomeCommunityId" type="LongName" minOccurs="0"&gt;</w:t>
      </w:r>
      <w:r>
        <w:rPr>
          <w:rFonts w:ascii="Courier New" w:hAnsi="Courier New"/>
          <w:color w:val="000000"/>
          <w:sz w:val="18"/>
        </w:rPr>
        <w:br/>
        <w:t xml:space="preserve">              &lt;xs:annotation&gt;</w:t>
      </w:r>
      <w:r>
        <w:rPr>
          <w:rFonts w:ascii="Courier New" w:hAnsi="Courier New"/>
          <w:color w:val="000000"/>
          <w:sz w:val="18"/>
        </w:rPr>
        <w:br/>
        <w:t xml:space="preserve">                &lt;xs:documentation&gt;This corresponds to the home attribute of the</w:t>
      </w:r>
      <w:r>
        <w:rPr>
          <w:rFonts w:ascii="Courier New" w:hAnsi="Courier New"/>
          <w:color w:val="000000"/>
          <w:sz w:val="18"/>
        </w:rPr>
        <w:br/>
        <w:t xml:space="preserve">                Identifiable class in regrep RIM (regrep-rim-3.0-os.pdf, page</w:t>
      </w:r>
      <w:r>
        <w:rPr>
          <w:rFonts w:ascii="Courier New" w:hAnsi="Courier New"/>
          <w:color w:val="000000"/>
          <w:sz w:val="18"/>
        </w:rPr>
        <w:br/>
        <w:t xml:space="preserve">                20)&lt;/xs:documentation&gt;</w:t>
      </w:r>
      <w:r>
        <w:rPr>
          <w:rFonts w:ascii="Courier New" w:hAnsi="Courier New"/>
          <w:color w:val="000000"/>
          <w:sz w:val="18"/>
        </w:rPr>
        <w:br/>
        <w:t xml:space="preserve">              &lt;/xs:annotatio</w:t>
      </w:r>
      <w:r>
        <w:rPr>
          <w:rFonts w:ascii="Courier New" w:hAnsi="Courier New"/>
          <w:color w:val="000000"/>
          <w:sz w:val="18"/>
        </w:rPr>
        <w:t>n&gt;</w:t>
      </w:r>
      <w:r>
        <w:rPr>
          <w:rFonts w:ascii="Courier New" w:hAnsi="Courier New"/>
          <w:color w:val="000000"/>
          <w:sz w:val="18"/>
        </w:rPr>
        <w:br/>
        <w:t xml:space="preserve">            &lt;/xs:element&gt;</w:t>
      </w:r>
      <w:r>
        <w:rPr>
          <w:rFonts w:ascii="Courier New" w:hAnsi="Courier New"/>
          <w:color w:val="000000"/>
          <w:sz w:val="18"/>
        </w:rPr>
        <w:br/>
        <w:t xml:space="preserve">            &lt;xs:element name="RepositoryUniqueId" type="LongName"</w:t>
      </w:r>
      <w:r>
        <w:rPr>
          <w:rFonts w:ascii="Courier New" w:hAnsi="Courier New"/>
          <w:color w:val="000000"/>
          <w:sz w:val="18"/>
        </w:rPr>
        <w:br/>
        <w:t xml:space="preserve">            minOccurs="0"&gt;</w:t>
      </w:r>
      <w:r>
        <w:rPr>
          <w:rFonts w:ascii="Courier New" w:hAnsi="Courier New"/>
          <w:color w:val="000000"/>
          <w:sz w:val="18"/>
        </w:rPr>
        <w:br/>
        <w:t xml:space="preserve">              &lt;xs:annotation&gt;</w:t>
      </w:r>
      <w:r>
        <w:rPr>
          <w:rFonts w:ascii="Courier New" w:hAnsi="Courier New"/>
          <w:color w:val="000000"/>
          <w:sz w:val="18"/>
        </w:rPr>
        <w:br/>
        <w:t xml:space="preserve">                &lt;xs:documentation&gt;This is the</w:t>
      </w:r>
      <w:r>
        <w:rPr>
          <w:rFonts w:ascii="Courier New" w:hAnsi="Courier New"/>
          <w:color w:val="000000"/>
          <w:sz w:val="18"/>
        </w:rPr>
        <w:br/>
        <w:t xml:space="preserve">                XDSDocumentEntry.repositoryUniqueId attrib</w:t>
      </w:r>
      <w:r>
        <w:rPr>
          <w:rFonts w:ascii="Courier New" w:hAnsi="Courier New"/>
          <w:color w:val="000000"/>
          <w:sz w:val="18"/>
        </w:rPr>
        <w:t>ute in the XDS</w:t>
      </w:r>
      <w:r>
        <w:rPr>
          <w:rFonts w:ascii="Courier New" w:hAnsi="Courier New"/>
          <w:color w:val="000000"/>
          <w:sz w:val="18"/>
        </w:rPr>
        <w:br/>
        <w:t xml:space="preserve">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name="DocumentUniqueId" type="LongName"&gt;</w:t>
      </w:r>
      <w:r>
        <w:rPr>
          <w:rFonts w:ascii="Courier New" w:hAnsi="Courier New"/>
          <w:color w:val="000000"/>
          <w:sz w:val="18"/>
        </w:rPr>
        <w:br/>
        <w:t xml:space="preserve">              &lt;xs:annotation&gt;</w:t>
      </w:r>
      <w:r>
        <w:rPr>
          <w:rFonts w:ascii="Courier New" w:hAnsi="Courier New"/>
          <w:color w:val="000000"/>
          <w:sz w:val="18"/>
        </w:rPr>
        <w:br/>
        <w:t xml:space="preserve">                &lt;xs:documentation&gt;This is the</w:t>
      </w:r>
      <w:r>
        <w:rPr>
          <w:rFonts w:ascii="Courier New" w:hAnsi="Courier New"/>
          <w:color w:val="000000"/>
          <w:sz w:val="18"/>
        </w:rPr>
        <w:t xml:space="preserve"> XDSDocumentEntry.uniqueId</w:t>
      </w:r>
      <w:r>
        <w:rPr>
          <w:rFonts w:ascii="Courier New" w:hAnsi="Courier New"/>
          <w:color w:val="000000"/>
          <w:sz w:val="18"/>
        </w:rPr>
        <w:br/>
        <w:t xml:space="preserve">                attribute in the XDS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w:t>
      </w:r>
      <w:r>
        <w:rPr>
          <w:rFonts w:ascii="Courier New" w:hAnsi="Courier New"/>
          <w:color w:val="000000"/>
          <w:sz w:val="18"/>
        </w:rPr>
        <w:t>e&gt;</w:t>
      </w:r>
      <w:r>
        <w:rPr>
          <w:rFonts w:ascii="Courier New" w:hAnsi="Courier New"/>
          <w:color w:val="000000"/>
          <w:sz w:val="18"/>
        </w:rPr>
        <w:br/>
        <w:t xml:space="preserve">  &lt;xs:complexType name="RegistryErrorType"&gt;</w:t>
      </w:r>
      <w:r>
        <w:rPr>
          <w:rFonts w:ascii="Courier New" w:hAnsi="Courier New"/>
          <w:color w:val="000000"/>
          <w:sz w:val="18"/>
        </w:rPr>
        <w:br/>
        <w:t xml:space="preserve">    &lt;xs:simpleContent&gt;</w:t>
      </w:r>
      <w:r>
        <w:rPr>
          <w:rFonts w:ascii="Courier New" w:hAnsi="Courier New"/>
          <w:color w:val="000000"/>
          <w:sz w:val="18"/>
        </w:rPr>
        <w:br/>
        <w:t xml:space="preserve">      &lt;xs:extension base="xs:string"&gt;</w:t>
      </w:r>
      <w:r>
        <w:rPr>
          <w:rFonts w:ascii="Courier New" w:hAnsi="Courier New"/>
          <w:color w:val="000000"/>
          <w:sz w:val="18"/>
        </w:rPr>
        <w:br/>
        <w:t xml:space="preserve">        &lt;xs:attribute name="codeContext" type="xs:string" use="required" /&gt;</w:t>
      </w:r>
      <w:r>
        <w:rPr>
          <w:rFonts w:ascii="Courier New" w:hAnsi="Courier New"/>
          <w:color w:val="000000"/>
          <w:sz w:val="18"/>
        </w:rPr>
        <w:br/>
        <w:t xml:space="preserve">        &lt;xs:attribute name="errorCode" type="xs:string" use="required" /</w:t>
      </w:r>
      <w:r>
        <w:rPr>
          <w:rFonts w:ascii="Courier New" w:hAnsi="Courier New"/>
          <w:color w:val="000000"/>
          <w:sz w:val="18"/>
        </w:rPr>
        <w:t>&gt;</w:t>
      </w:r>
      <w:r>
        <w:rPr>
          <w:rFonts w:ascii="Courier New" w:hAnsi="Courier New"/>
          <w:color w:val="000000"/>
          <w:sz w:val="18"/>
        </w:rPr>
        <w:br/>
        <w:t xml:space="preserve">        &lt;xs:attribute default="urn:oasis:names:tc:ebxml-regrep:ErrorSeverityType:Error"</w:t>
      </w:r>
      <w:r>
        <w:rPr>
          <w:rFonts w:ascii="Courier New" w:hAnsi="Courier New"/>
          <w:color w:val="000000"/>
          <w:sz w:val="18"/>
        </w:rPr>
        <w:br/>
        <w:t xml:space="preserve">        name="severity" type="xs:anyURI" /&gt;</w:t>
      </w:r>
      <w:r>
        <w:rPr>
          <w:rFonts w:ascii="Courier New" w:hAnsi="Courier New"/>
          <w:color w:val="000000"/>
          <w:sz w:val="18"/>
        </w:rPr>
        <w:br/>
        <w:t xml:space="preserve">        &lt;xs:attribute name="location" type="xs:string" use="optional" /&gt;</w:t>
      </w:r>
      <w:r>
        <w:rPr>
          <w:rFonts w:ascii="Courier New" w:hAnsi="Courier New"/>
          <w:color w:val="000000"/>
          <w:sz w:val="18"/>
        </w:rPr>
        <w:br/>
        <w:t xml:space="preserve">      &lt;/xs:extension&gt;</w:t>
      </w:r>
      <w:r>
        <w:rPr>
          <w:rFonts w:ascii="Courier New" w:hAnsi="Courier New"/>
          <w:color w:val="000000"/>
          <w:sz w:val="18"/>
        </w:rPr>
        <w:br/>
        <w:t xml:space="preserve">    &lt;/xs:simpleContent&gt;</w:t>
      </w:r>
      <w:r>
        <w:rPr>
          <w:rFonts w:ascii="Courier New" w:hAnsi="Courier New"/>
          <w:color w:val="000000"/>
          <w:sz w:val="18"/>
        </w:rPr>
        <w:br/>
      </w:r>
      <w:r>
        <w:rPr>
          <w:rFonts w:ascii="Courier New" w:hAnsi="Courier New"/>
          <w:color w:val="000000"/>
          <w:sz w:val="18"/>
        </w:rPr>
        <w:lastRenderedPageBreak/>
        <w:t xml:space="preserve">  &lt;</w:t>
      </w:r>
      <w:r>
        <w:rPr>
          <w:rFonts w:ascii="Courier New" w:hAnsi="Courier New"/>
          <w:color w:val="000000"/>
          <w:sz w:val="18"/>
        </w:rPr>
        <w:t>/xs:complexType&gt;</w:t>
      </w:r>
      <w:r>
        <w:rPr>
          <w:rFonts w:ascii="Courier New" w:hAnsi="Courier New"/>
          <w:color w:val="000000"/>
          <w:sz w:val="18"/>
        </w:rPr>
        <w:br/>
        <w:t xml:space="preserve">  &lt;xs:complexType name="RegistryErrorListType"&gt;</w:t>
      </w:r>
      <w:r>
        <w:rPr>
          <w:rFonts w:ascii="Courier New" w:hAnsi="Courier New"/>
          <w:color w:val="000000"/>
          <w:sz w:val="18"/>
        </w:rPr>
        <w:br/>
        <w:t xml:space="preserve">    &lt;xs:annotation&gt;</w:t>
      </w:r>
      <w:r>
        <w:rPr>
          <w:rFonts w:ascii="Courier New" w:hAnsi="Courier New"/>
          <w:color w:val="000000"/>
          <w:sz w:val="18"/>
        </w:rPr>
        <w:br/>
        <w:t xml:space="preserve">      &lt;xs:documentation xml:lang="en"&gt;The RegistryErrorList is derived from the</w:t>
      </w:r>
      <w:r>
        <w:rPr>
          <w:rFonts w:ascii="Courier New" w:hAnsi="Courier New"/>
          <w:color w:val="000000"/>
          <w:sz w:val="18"/>
        </w:rPr>
        <w:br/>
        <w:t xml:space="preserve">      ErrorList element from the ebXML Message Service</w:t>
      </w:r>
      <w:r>
        <w:rPr>
          <w:rFonts w:ascii="Courier New" w:hAnsi="Courier New"/>
          <w:color w:val="000000"/>
          <w:sz w:val="18"/>
        </w:rPr>
        <w:br/>
        <w:t xml:space="preserve">      Specification&lt;/xs:documentatio</w:t>
      </w:r>
      <w:r>
        <w:rPr>
          <w:rFonts w:ascii="Courier New" w:hAnsi="Courier New"/>
          <w:color w:val="000000"/>
          <w:sz w:val="18"/>
        </w:rPr>
        <w:t>n&gt;</w:t>
      </w:r>
      <w:r>
        <w:rPr>
          <w:rFonts w:ascii="Courier New" w:hAnsi="Courier New"/>
          <w:color w:val="000000"/>
          <w:sz w:val="18"/>
        </w:rPr>
        <w:br/>
        <w:t xml:space="preserve">    &lt;/xs:annotation&gt;</w:t>
      </w:r>
      <w:r>
        <w:rPr>
          <w:rFonts w:ascii="Courier New" w:hAnsi="Courier New"/>
          <w:color w:val="000000"/>
          <w:sz w:val="18"/>
        </w:rPr>
        <w:br/>
        <w:t xml:space="preserve">    &lt;xs:sequence&gt;</w:t>
      </w:r>
      <w:r>
        <w:rPr>
          <w:rFonts w:ascii="Courier New" w:hAnsi="Courier New"/>
          <w:color w:val="000000"/>
          <w:sz w:val="18"/>
        </w:rPr>
        <w:br/>
        <w:t xml:space="preserve">      &lt;xs:element maxOccurs="unbounded" name="RegistryError"</w:t>
      </w:r>
      <w:r>
        <w:rPr>
          <w:rFonts w:ascii="Courier New" w:hAnsi="Courier New"/>
          <w:color w:val="000000"/>
          <w:sz w:val="18"/>
        </w:rPr>
        <w:br/>
        <w:t xml:space="preserve">      type="RegistryErrorType" /&gt;</w:t>
      </w:r>
      <w:r>
        <w:rPr>
          <w:rFonts w:ascii="Courier New" w:hAnsi="Courier New"/>
          <w:color w:val="000000"/>
          <w:sz w:val="18"/>
        </w:rPr>
        <w:br/>
        <w:t xml:space="preserve">    &lt;/xs:sequence&gt;</w:t>
      </w:r>
      <w:r>
        <w:rPr>
          <w:rFonts w:ascii="Courier New" w:hAnsi="Courier New"/>
          <w:color w:val="000000"/>
          <w:sz w:val="18"/>
        </w:rPr>
        <w:br/>
        <w:t xml:space="preserve">    &lt;xs:attribute name="highestSeverity" type="xs:anyURI" use="optional" /&gt;</w:t>
      </w:r>
      <w:r>
        <w:rPr>
          <w:rFonts w:ascii="Courier New" w:hAnsi="Courier New"/>
          <w:color w:val="000000"/>
          <w:sz w:val="18"/>
        </w:rPr>
        <w:br/>
        <w:t xml:space="preserve">  &lt;/xs:complexType&gt;</w:t>
      </w:r>
      <w:r>
        <w:rPr>
          <w:rFonts w:ascii="Courier New" w:hAnsi="Courier New"/>
          <w:color w:val="000000"/>
          <w:sz w:val="18"/>
        </w:rPr>
        <w:br/>
        <w:t xml:space="preserve">  &lt;x</w:t>
      </w:r>
      <w:r>
        <w:rPr>
          <w:rFonts w:ascii="Courier New" w:hAnsi="Courier New"/>
          <w:color w:val="000000"/>
          <w:sz w:val="18"/>
        </w:rPr>
        <w:t>s:complexType name="RegistryResponseType"&gt;</w:t>
      </w:r>
      <w:r>
        <w:rPr>
          <w:rFonts w:ascii="Courier New" w:hAnsi="Courier New"/>
          <w:color w:val="000000"/>
          <w:sz w:val="18"/>
        </w:rPr>
        <w:br/>
        <w:t xml:space="preserve">    &lt;xs:annotation&gt;</w:t>
      </w:r>
      <w:r>
        <w:rPr>
          <w:rFonts w:ascii="Courier New" w:hAnsi="Courier New"/>
          <w:color w:val="000000"/>
          <w:sz w:val="18"/>
        </w:rPr>
        <w:br/>
        <w:t xml:space="preserve">      &lt;xs:documentation xml:lang="en"&gt;Base type for all ebXML Registry</w:t>
      </w:r>
      <w:r>
        <w:rPr>
          <w:rFonts w:ascii="Courier New" w:hAnsi="Courier New"/>
          <w:color w:val="000000"/>
          <w:sz w:val="18"/>
        </w:rPr>
        <w:br/>
        <w:t xml:space="preserve">      responses&lt;/xs:documentation&gt;</w:t>
      </w:r>
      <w:r>
        <w:rPr>
          <w:rFonts w:ascii="Courier New" w:hAnsi="Courier New"/>
          <w:color w:val="000000"/>
          <w:sz w:val="18"/>
        </w:rPr>
        <w:br/>
        <w:t xml:space="preserve">    &lt;/xs:annotation&gt;</w:t>
      </w:r>
      <w:r>
        <w:rPr>
          <w:rFonts w:ascii="Courier New" w:hAnsi="Courier New"/>
          <w:color w:val="000000"/>
          <w:sz w:val="18"/>
        </w:rPr>
        <w:br/>
        <w:t xml:space="preserve">    &lt;xs:sequence&gt;</w:t>
      </w:r>
      <w:r>
        <w:rPr>
          <w:rFonts w:ascii="Courier New" w:hAnsi="Courier New"/>
          <w:color w:val="000000"/>
          <w:sz w:val="18"/>
        </w:rPr>
        <w:br/>
        <w:t xml:space="preserve">      &lt;!-- every response may be extended using </w:t>
      </w:r>
      <w:r>
        <w:rPr>
          <w:rFonts w:ascii="Courier New" w:hAnsi="Courier New"/>
          <w:color w:val="000000"/>
          <w:sz w:val="18"/>
        </w:rPr>
        <w:t>Slots. --&gt;</w:t>
      </w:r>
      <w:r>
        <w:rPr>
          <w:rFonts w:ascii="Courier New" w:hAnsi="Courier New"/>
          <w:color w:val="000000"/>
          <w:sz w:val="18"/>
        </w:rPr>
        <w:br/>
        <w:t xml:space="preserve">      &lt;xs:element minOccurs="0" type="RegistryErrorListType"</w:t>
      </w:r>
      <w:r>
        <w:rPr>
          <w:rFonts w:ascii="Courier New" w:hAnsi="Courier New"/>
          <w:color w:val="000000"/>
          <w:sz w:val="18"/>
        </w:rPr>
        <w:br/>
        <w:t xml:space="preserve">      name="RegistryErrorList" /&gt;</w:t>
      </w:r>
      <w:r>
        <w:rPr>
          <w:rFonts w:ascii="Courier New" w:hAnsi="Courier New"/>
          <w:color w:val="000000"/>
          <w:sz w:val="18"/>
        </w:rPr>
        <w:br/>
        <w:t xml:space="preserve">    &lt;/xs:sequence&gt;</w:t>
      </w:r>
      <w:r>
        <w:rPr>
          <w:rFonts w:ascii="Courier New" w:hAnsi="Courier New"/>
          <w:color w:val="000000"/>
          <w:sz w:val="18"/>
        </w:rPr>
        <w:br/>
        <w:t xml:space="preserve">    &lt;xs:attribute name="status" type="xs:anyURI" use="required" /&gt;</w:t>
      </w:r>
      <w:r>
        <w:rPr>
          <w:rFonts w:ascii="Courier New" w:hAnsi="Courier New"/>
          <w:color w:val="000000"/>
          <w:sz w:val="18"/>
        </w:rPr>
        <w:br/>
        <w:t xml:space="preserve">    &lt;!-- id is the request if for the request for which this is </w:t>
      </w:r>
      <w:r>
        <w:rPr>
          <w:rFonts w:ascii="Courier New" w:hAnsi="Courier New"/>
          <w:color w:val="000000"/>
          <w:sz w:val="18"/>
        </w:rPr>
        <w:t>a response --&gt;</w:t>
      </w:r>
      <w:r>
        <w:rPr>
          <w:rFonts w:ascii="Courier New" w:hAnsi="Courier New"/>
          <w:color w:val="000000"/>
          <w:sz w:val="18"/>
        </w:rPr>
        <w:br/>
        <w:t xml:space="preserve">    &lt;xs:attribute name="requestId" type="xs:anyURI" use="optional" /&gt;</w:t>
      </w:r>
      <w:r>
        <w:rPr>
          <w:rFonts w:ascii="Courier New" w:hAnsi="Courier New"/>
          <w:color w:val="000000"/>
          <w:sz w:val="18"/>
        </w:rPr>
        <w:br/>
        <w:t xml:space="preserve">  &lt;/xs:complexType&gt;</w:t>
      </w:r>
      <w:r>
        <w:rPr>
          <w:rFonts w:ascii="Courier New" w:hAnsi="Courier New"/>
          <w:color w:val="000000"/>
          <w:sz w:val="18"/>
        </w:rPr>
        <w:br/>
        <w:t xml:space="preserve">  &lt;xs:element name="RetrieveDocumentSetRequest"</w:t>
      </w:r>
      <w:r>
        <w:rPr>
          <w:rFonts w:ascii="Courier New" w:hAnsi="Courier New"/>
          <w:color w:val="000000"/>
          <w:sz w:val="18"/>
        </w:rPr>
        <w:br/>
        <w:t xml:space="preserve">  type="RetrieveDocumentSetRequestType" /&gt;</w:t>
      </w:r>
      <w:r>
        <w:rPr>
          <w:rFonts w:ascii="Courier New" w:hAnsi="Courier New"/>
          <w:color w:val="000000"/>
          <w:sz w:val="18"/>
        </w:rPr>
        <w:br/>
        <w:t xml:space="preserve">  &lt;xs:complexType name="RetrieveDocumentSetResponseType"&gt;</w:t>
      </w:r>
      <w:r>
        <w:rPr>
          <w:rFonts w:ascii="Courier New" w:hAnsi="Courier New"/>
          <w:color w:val="000000"/>
          <w:sz w:val="18"/>
        </w:rPr>
        <w:br/>
        <w:t xml:space="preserve">  </w:t>
      </w:r>
      <w:r>
        <w:rPr>
          <w:rFonts w:ascii="Courier New" w:hAnsi="Courier New"/>
          <w:color w:val="000000"/>
          <w:sz w:val="18"/>
        </w:rPr>
        <w:t xml:space="preserve">  &lt;xs:sequence&gt;</w:t>
      </w:r>
      <w:r>
        <w:rPr>
          <w:rFonts w:ascii="Courier New" w:hAnsi="Courier New"/>
          <w:color w:val="000000"/>
          <w:sz w:val="18"/>
        </w:rPr>
        <w:br/>
        <w:t xml:space="preserve">      &lt;xs:element name="RegistryResponse" type="RegistryResponseType" /&gt;</w:t>
      </w:r>
      <w:r>
        <w:rPr>
          <w:rFonts w:ascii="Courier New" w:hAnsi="Courier New"/>
          <w:color w:val="000000"/>
          <w:sz w:val="18"/>
        </w:rPr>
        <w:br/>
        <w:t xml:space="preserve">      &lt;xs:sequence minOccurs="0"&gt;</w:t>
      </w:r>
      <w:r>
        <w:rPr>
          <w:rFonts w:ascii="Courier New" w:hAnsi="Courier New"/>
          <w:color w:val="000000"/>
          <w:sz w:val="18"/>
        </w:rPr>
        <w:br/>
        <w:t xml:space="preserve">        &lt;xs:element maxOccurs="unbounded" name="DocumentResponse"&gt;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w:t>
      </w:r>
      <w:r>
        <w:rPr>
          <w:rFonts w:ascii="Courier New" w:hAnsi="Courier New"/>
          <w:color w:val="000000"/>
          <w:sz w:val="18"/>
        </w:rPr>
        <w:t xml:space="preserve"> &lt;xs:element minOccurs="0" name="HomeCommunityId" type="LongName"&gt;</w:t>
      </w:r>
      <w:r>
        <w:rPr>
          <w:rFonts w:ascii="Courier New" w:hAnsi="Courier New"/>
          <w:color w:val="000000"/>
          <w:sz w:val="18"/>
        </w:rPr>
        <w:br/>
        <w:t xml:space="preserve">                &lt;xs:annotation&gt;</w:t>
      </w:r>
      <w:r>
        <w:rPr>
          <w:rFonts w:ascii="Courier New" w:hAnsi="Courier New"/>
          <w:color w:val="000000"/>
          <w:sz w:val="18"/>
        </w:rPr>
        <w:br/>
        <w:t xml:space="preserve">                  &lt;xs:documentation&gt;This corresponds to the home attribute of</w:t>
      </w:r>
      <w:r>
        <w:rPr>
          <w:rFonts w:ascii="Courier New" w:hAnsi="Courier New"/>
          <w:color w:val="000000"/>
          <w:sz w:val="18"/>
        </w:rPr>
        <w:br/>
        <w:t xml:space="preserve">                  the Identifiable class in regrep RIM (regrep-rim-3.0-os.pdf,</w:t>
      </w:r>
      <w:r>
        <w:rPr>
          <w:rFonts w:ascii="Courier New" w:hAnsi="Courier New"/>
          <w:color w:val="000000"/>
          <w:sz w:val="18"/>
        </w:rPr>
        <w:br/>
      </w:r>
      <w:r>
        <w:rPr>
          <w:rFonts w:ascii="Courier New" w:hAnsi="Courier New"/>
          <w:color w:val="000000"/>
          <w:sz w:val="18"/>
        </w:rPr>
        <w:t xml:space="preserve">                  page 20)&lt;/xs:documentation&gt;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name="RepositoryUniqueId" type="LongName"&gt;</w:t>
      </w:r>
      <w:r>
        <w:rPr>
          <w:rFonts w:ascii="Courier New" w:hAnsi="Courier New"/>
          <w:color w:val="000000"/>
          <w:sz w:val="18"/>
        </w:rPr>
        <w:br/>
        <w:t xml:space="preserve">                &lt;xs:annotation&gt;</w:t>
      </w:r>
      <w:r>
        <w:rPr>
          <w:rFonts w:ascii="Courier New" w:hAnsi="Courier New"/>
          <w:color w:val="000000"/>
          <w:sz w:val="18"/>
        </w:rPr>
        <w:br/>
        <w:t xml:space="preserve">                  &lt;xs:documentation&gt;This is the</w:t>
      </w:r>
      <w:r>
        <w:rPr>
          <w:rFonts w:ascii="Courier New" w:hAnsi="Courier New"/>
          <w:color w:val="000000"/>
          <w:sz w:val="18"/>
        </w:rPr>
        <w:br/>
      </w:r>
      <w:r>
        <w:rPr>
          <w:rFonts w:ascii="Courier New" w:hAnsi="Courier New"/>
          <w:color w:val="000000"/>
          <w:sz w:val="18"/>
        </w:rPr>
        <w:t xml:space="preserve">                  XDSDocumentEntry.repositoryUniqueId attribute in the XDS</w:t>
      </w:r>
      <w:r>
        <w:rPr>
          <w:rFonts w:ascii="Courier New" w:hAnsi="Courier New"/>
          <w:color w:val="000000"/>
          <w:sz w:val="18"/>
        </w:rPr>
        <w:br/>
        <w:t xml:space="preserve">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name="DocumentUniqueId" type="LongName"&gt;</w:t>
      </w:r>
      <w:r>
        <w:rPr>
          <w:rFonts w:ascii="Courier New" w:hAnsi="Courier New"/>
          <w:color w:val="000000"/>
          <w:sz w:val="18"/>
        </w:rPr>
        <w:br/>
        <w:t xml:space="preserve">       </w:t>
      </w:r>
      <w:r>
        <w:rPr>
          <w:rFonts w:ascii="Courier New" w:hAnsi="Courier New"/>
          <w:color w:val="000000"/>
          <w:sz w:val="18"/>
        </w:rPr>
        <w:t xml:space="preserve">         &lt;xs:annotation&gt;</w:t>
      </w:r>
      <w:r>
        <w:rPr>
          <w:rFonts w:ascii="Courier New" w:hAnsi="Courier New"/>
          <w:color w:val="000000"/>
          <w:sz w:val="18"/>
        </w:rPr>
        <w:br/>
        <w:t xml:space="preserve">                  &lt;xs:documentation&gt;This is the XDSDocumentEntry.uniqueId</w:t>
      </w:r>
      <w:r>
        <w:rPr>
          <w:rFonts w:ascii="Courier New" w:hAnsi="Courier New"/>
          <w:color w:val="000000"/>
          <w:sz w:val="18"/>
        </w:rPr>
        <w:br/>
        <w:t xml:space="preserve">                  attribute in the XDS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min</w:t>
      </w:r>
      <w:r>
        <w:rPr>
          <w:rFonts w:ascii="Courier New" w:hAnsi="Courier New"/>
          <w:color w:val="000000"/>
          <w:sz w:val="18"/>
        </w:rPr>
        <w:t>Occurs="0" name="Document"</w:t>
      </w:r>
      <w:r>
        <w:rPr>
          <w:rFonts w:ascii="Courier New" w:hAnsi="Courier New"/>
          <w:color w:val="000000"/>
          <w:sz w:val="18"/>
        </w:rPr>
        <w:br/>
        <w:t xml:space="preserve">              type="xs:base64Binary"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&lt;/xs:sequence&gt;</w:t>
      </w:r>
      <w:r>
        <w:rPr>
          <w:rFonts w:ascii="Courier New" w:hAnsi="Courier New"/>
          <w:color w:val="000000"/>
          <w:sz w:val="18"/>
        </w:rPr>
        <w:br/>
      </w:r>
      <w:r>
        <w:rPr>
          <w:rFonts w:ascii="Courier New" w:hAnsi="Courier New"/>
          <w:color w:val="000000"/>
          <w:sz w:val="18"/>
        </w:rPr>
        <w:lastRenderedPageBreak/>
        <w:t xml:space="preserve">  &lt;/xs:complexType&gt;</w:t>
      </w:r>
      <w:r>
        <w:rPr>
          <w:rFonts w:ascii="Courier New" w:hAnsi="Courier New"/>
          <w:color w:val="000000"/>
          <w:sz w:val="18"/>
        </w:rPr>
        <w:br/>
        <w:t xml:space="preserve">  &lt;xs:element name="RetrieveDocumentSetResponse"</w:t>
      </w:r>
      <w:r>
        <w:rPr>
          <w:rFonts w:ascii="Courier New" w:hAnsi="Courier New"/>
          <w:color w:val="000000"/>
          <w:sz w:val="18"/>
        </w:rPr>
        <w:br/>
        <w:t xml:space="preserve">  t</w:t>
      </w:r>
      <w:r>
        <w:rPr>
          <w:rFonts w:ascii="Courier New" w:hAnsi="Courier New"/>
          <w:color w:val="000000"/>
          <w:sz w:val="18"/>
        </w:rPr>
        <w:t>ype="RetrieveDocumentSetResponseType" /&gt;</w:t>
      </w:r>
      <w:r>
        <w:rPr>
          <w:rFonts w:ascii="Courier New" w:hAnsi="Courier New"/>
          <w:color w:val="000000"/>
          <w:sz w:val="18"/>
        </w:rPr>
        <w:br/>
        <w:t xml:space="preserve">  &lt;xs:complexType name="RetrieveRenderedImagingDocumentSetRequestType"&gt;</w:t>
      </w:r>
      <w:r>
        <w:rPr>
          <w:rFonts w:ascii="Courier New" w:hAnsi="Courier New"/>
          <w:color w:val="000000"/>
          <w:sz w:val="18"/>
        </w:rPr>
        <w:br/>
        <w:t xml:space="preserve">    &lt;xs:sequence&gt;</w:t>
      </w:r>
      <w:r>
        <w:rPr>
          <w:rFonts w:ascii="Courier New" w:hAnsi="Courier New"/>
          <w:color w:val="000000"/>
          <w:sz w:val="18"/>
        </w:rPr>
        <w:br/>
        <w:t xml:space="preserve">      &lt;xs:element maxOccurs="unbounded" name="StudyRequest"&gt;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w:t>
      </w:r>
      <w:r>
        <w:rPr>
          <w:rFonts w:ascii="Courier New" w:hAnsi="Courier New"/>
          <w:color w:val="000000"/>
          <w:sz w:val="18"/>
        </w:rPr>
        <w:t>:element maxOccurs="unbounded" name="SeriesRequest"&gt;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maxOccurs="unbounded"</w:t>
      </w:r>
      <w:r>
        <w:rPr>
          <w:rFonts w:ascii="Courier New" w:hAnsi="Courier New"/>
          <w:color w:val="000000"/>
          <w:sz w:val="18"/>
        </w:rPr>
        <w:br/>
        <w:t xml:space="preserve">                  name="RenderedDocumentRequest"&gt;</w:t>
      </w:r>
      <w:r>
        <w:rPr>
          <w:rFonts w:ascii="Courier New" w:hAnsi="Courier New"/>
          <w:color w:val="000000"/>
          <w:sz w:val="18"/>
        </w:rPr>
        <w:br/>
        <w:t xml:space="preserve">                    &lt;xs:complexType&gt;</w:t>
      </w:r>
      <w:r>
        <w:rPr>
          <w:rFonts w:ascii="Courier New" w:hAnsi="Courier New"/>
          <w:color w:val="000000"/>
          <w:sz w:val="18"/>
        </w:rPr>
        <w:br/>
        <w:t xml:space="preserve">   </w:t>
      </w:r>
      <w:r>
        <w:rPr>
          <w:rFonts w:ascii="Courier New" w:hAnsi="Courier New"/>
          <w:color w:val="000000"/>
          <w:sz w:val="18"/>
        </w:rPr>
        <w:t xml:space="preserve">                   &lt;xs:sequence&gt;</w:t>
      </w:r>
      <w:r>
        <w:rPr>
          <w:rFonts w:ascii="Courier New" w:hAnsi="Courier New"/>
          <w:color w:val="000000"/>
          <w:sz w:val="18"/>
        </w:rPr>
        <w:br/>
        <w:t xml:space="preserve">                        &lt;xs:element name="HomeCommunityId" type="LongName"</w:t>
      </w:r>
      <w:r>
        <w:rPr>
          <w:rFonts w:ascii="Courier New" w:hAnsi="Courier New"/>
          <w:color w:val="000000"/>
          <w:sz w:val="18"/>
        </w:rPr>
        <w:br/>
        <w:t xml:space="preserve">                        minOccurs="0"&gt;</w:t>
      </w:r>
      <w:r>
        <w:rPr>
          <w:rFonts w:ascii="Courier New" w:hAnsi="Courier New"/>
          <w:color w:val="000000"/>
          <w:sz w:val="18"/>
        </w:rPr>
        <w:br/>
        <w:t xml:space="preserve">                          &lt;xs:annotation&gt;</w:t>
      </w:r>
      <w:r>
        <w:rPr>
          <w:rFonts w:ascii="Courier New" w:hAnsi="Courier New"/>
          <w:color w:val="000000"/>
          <w:sz w:val="18"/>
        </w:rPr>
        <w:br/>
        <w:t xml:space="preserve">                            &lt;xs:documentation&gt;This corresponds to t</w:t>
      </w:r>
      <w:r>
        <w:rPr>
          <w:rFonts w:ascii="Courier New" w:hAnsi="Courier New"/>
          <w:color w:val="000000"/>
          <w:sz w:val="18"/>
        </w:rPr>
        <w:t>he home</w:t>
      </w:r>
      <w:r>
        <w:rPr>
          <w:rFonts w:ascii="Courier New" w:hAnsi="Courier New"/>
          <w:color w:val="000000"/>
          <w:sz w:val="18"/>
        </w:rPr>
        <w:br/>
        <w:t xml:space="preserve">                            attribute of the Identifiable class in regrep RIM</w:t>
      </w:r>
      <w:r>
        <w:rPr>
          <w:rFonts w:ascii="Courier New" w:hAnsi="Courier New"/>
          <w:color w:val="000000"/>
          <w:sz w:val="18"/>
        </w:rPr>
        <w:br/>
        <w:t xml:space="preserve">                            (regrep-rim-3.0-os.pdf, page 20)&lt;/xs:documentation&gt;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w:t>
      </w:r>
      <w:r>
        <w:rPr>
          <w:rFonts w:ascii="Courier New" w:hAnsi="Courier New"/>
          <w:color w:val="000000"/>
          <w:sz w:val="18"/>
        </w:rPr>
        <w:t xml:space="preserve">               &lt;xs:element name="RepositoryUniqueId" type="LongName"</w:t>
      </w:r>
      <w:r>
        <w:rPr>
          <w:rFonts w:ascii="Courier New" w:hAnsi="Courier New"/>
          <w:color w:val="000000"/>
          <w:sz w:val="18"/>
        </w:rPr>
        <w:br/>
        <w:t xml:space="preserve">                        minOccurs="0"&gt;</w:t>
      </w:r>
      <w:r>
        <w:rPr>
          <w:rFonts w:ascii="Courier New" w:hAnsi="Courier New"/>
          <w:color w:val="000000"/>
          <w:sz w:val="18"/>
        </w:rPr>
        <w:br/>
        <w:t xml:space="preserve">                          &lt;xs:annotation&gt;</w:t>
      </w:r>
      <w:r>
        <w:rPr>
          <w:rFonts w:ascii="Courier New" w:hAnsi="Courier New"/>
          <w:color w:val="000000"/>
          <w:sz w:val="18"/>
        </w:rPr>
        <w:br/>
        <w:t xml:space="preserve">                            &lt;xs:documentation&gt;This is the</w:t>
      </w:r>
      <w:r>
        <w:rPr>
          <w:rFonts w:ascii="Courier New" w:hAnsi="Courier New"/>
          <w:color w:val="000000"/>
          <w:sz w:val="18"/>
        </w:rPr>
        <w:br/>
        <w:t xml:space="preserve">                            XDSDocumentEntry.rep</w:t>
      </w:r>
      <w:r>
        <w:rPr>
          <w:rFonts w:ascii="Courier New" w:hAnsi="Courier New"/>
          <w:color w:val="000000"/>
          <w:sz w:val="18"/>
        </w:rPr>
        <w:t>ositoryUniqueId attribute in</w:t>
      </w:r>
      <w:r>
        <w:rPr>
          <w:rFonts w:ascii="Courier New" w:hAnsi="Courier New"/>
          <w:color w:val="000000"/>
          <w:sz w:val="18"/>
        </w:rPr>
        <w:br/>
        <w:t xml:space="preserve">                            the XDS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name="DocumentUniqueId" type="LongName"&gt;</w:t>
      </w:r>
      <w:r>
        <w:rPr>
          <w:rFonts w:ascii="Courier New" w:hAnsi="Courier New"/>
          <w:color w:val="000000"/>
          <w:sz w:val="18"/>
        </w:rPr>
        <w:br/>
        <w:t xml:space="preserve">     </w:t>
      </w:r>
      <w:r>
        <w:rPr>
          <w:rFonts w:ascii="Courier New" w:hAnsi="Courier New"/>
          <w:color w:val="000000"/>
          <w:sz w:val="18"/>
        </w:rPr>
        <w:t xml:space="preserve">                     &lt;xs:annotation&gt;</w:t>
      </w:r>
      <w:r>
        <w:rPr>
          <w:rFonts w:ascii="Courier New" w:hAnsi="Courier New"/>
          <w:color w:val="000000"/>
          <w:sz w:val="18"/>
        </w:rPr>
        <w:br/>
        <w:t xml:space="preserve">                            &lt;xs:documentation&gt;This is the</w:t>
      </w:r>
      <w:r>
        <w:rPr>
          <w:rFonts w:ascii="Courier New" w:hAnsi="Courier New"/>
          <w:color w:val="000000"/>
          <w:sz w:val="18"/>
        </w:rPr>
        <w:br/>
        <w:t xml:space="preserve">                            XDSDocumentEntry.uniqueId attribute in the XDS</w:t>
      </w:r>
      <w:r>
        <w:rPr>
          <w:rFonts w:ascii="Courier New" w:hAnsi="Courier New"/>
          <w:color w:val="000000"/>
          <w:sz w:val="18"/>
        </w:rPr>
        <w:br/>
        <w:t xml:space="preserve">                            metadata&lt;/xs:documentation&gt;</w:t>
      </w:r>
      <w:r>
        <w:rPr>
          <w:rFonts w:ascii="Courier New" w:hAnsi="Courier New"/>
          <w:color w:val="000000"/>
          <w:sz w:val="18"/>
        </w:rPr>
        <w:br/>
        <w:t xml:space="preserve">                          &lt;/xs</w:t>
      </w:r>
      <w:r>
        <w:rPr>
          <w:rFonts w:ascii="Courier New" w:hAnsi="Courier New"/>
          <w:color w:val="000000"/>
          <w:sz w:val="18"/>
        </w:rPr>
        <w:t>:annotation&gt;</w:t>
      </w:r>
      <w:r>
        <w:rPr>
          <w:rFonts w:ascii="Courier New" w:hAnsi="Courier New"/>
          <w:color w:val="000000"/>
          <w:sz w:val="18"/>
        </w:rPr>
        <w:br/>
        <w:t xml:space="preserve">                        &lt;/xs:element&gt;</w:t>
      </w:r>
      <w:r>
        <w:rPr>
          <w:rFonts w:ascii="Courier New" w:hAnsi="Courier New"/>
          <w:color w:val="000000"/>
          <w:sz w:val="18"/>
        </w:rPr>
        <w:br/>
        <w:t xml:space="preserve">                        &lt;xs:element minOccurs="0" name="Annotation"</w:t>
      </w:r>
      <w:r>
        <w:rPr>
          <w:rFonts w:ascii="Courier New" w:hAnsi="Courier New"/>
          <w:color w:val="000000"/>
          <w:sz w:val="18"/>
        </w:rPr>
        <w:br/>
        <w:t xml:space="preserve">                        type="xs:string" /&gt;</w:t>
      </w:r>
      <w:r>
        <w:rPr>
          <w:rFonts w:ascii="Courier New" w:hAnsi="Courier New"/>
          <w:color w:val="000000"/>
          <w:sz w:val="18"/>
        </w:rPr>
        <w:br/>
        <w:t xml:space="preserve">                        &lt;xs:element minOccurs="0" name="Rows"</w:t>
      </w:r>
      <w:r>
        <w:rPr>
          <w:rFonts w:ascii="Courier New" w:hAnsi="Courier New"/>
          <w:color w:val="000000"/>
          <w:sz w:val="18"/>
        </w:rPr>
        <w:br/>
        <w:t xml:space="preserve">                        type="x</w:t>
      </w:r>
      <w:r>
        <w:rPr>
          <w:rFonts w:ascii="Courier New" w:hAnsi="Courier New"/>
          <w:color w:val="000000"/>
          <w:sz w:val="18"/>
        </w:rPr>
        <w:t>s:string" /&gt;</w:t>
      </w:r>
      <w:r>
        <w:rPr>
          <w:rFonts w:ascii="Courier New" w:hAnsi="Courier New"/>
          <w:color w:val="000000"/>
          <w:sz w:val="18"/>
        </w:rPr>
        <w:br/>
        <w:t xml:space="preserve">                        &lt;xs:element minOccurs="0" name="Columns"</w:t>
      </w:r>
      <w:r>
        <w:rPr>
          <w:rFonts w:ascii="Courier New" w:hAnsi="Courier New"/>
          <w:color w:val="000000"/>
          <w:sz w:val="18"/>
        </w:rPr>
        <w:br/>
        <w:t xml:space="preserve">                        type="xs:string" /&gt;</w:t>
      </w:r>
      <w:r>
        <w:rPr>
          <w:rFonts w:ascii="Courier New" w:hAnsi="Courier New"/>
          <w:color w:val="000000"/>
          <w:sz w:val="18"/>
        </w:rPr>
        <w:br/>
        <w:t xml:space="preserve">                        &lt;xs:element minOccurs="0" name="Region"</w:t>
      </w:r>
      <w:r>
        <w:rPr>
          <w:rFonts w:ascii="Courier New" w:hAnsi="Courier New"/>
          <w:color w:val="000000"/>
          <w:sz w:val="18"/>
        </w:rPr>
        <w:br/>
        <w:t xml:space="preserve">                        type="xs:string" /&gt;</w:t>
      </w:r>
      <w:r>
        <w:rPr>
          <w:rFonts w:ascii="Courier New" w:hAnsi="Courier New"/>
          <w:color w:val="000000"/>
          <w:sz w:val="18"/>
        </w:rPr>
        <w:br/>
        <w:t xml:space="preserve">                        &lt;x</w:t>
      </w:r>
      <w:r>
        <w:rPr>
          <w:rFonts w:ascii="Courier New" w:hAnsi="Courier New"/>
          <w:color w:val="000000"/>
          <w:sz w:val="18"/>
        </w:rPr>
        <w:t>s:element minOccurs="0" name="WindowWidth"</w:t>
      </w:r>
      <w:r>
        <w:rPr>
          <w:rFonts w:ascii="Courier New" w:hAnsi="Courier New"/>
          <w:color w:val="000000"/>
          <w:sz w:val="18"/>
        </w:rPr>
        <w:br/>
        <w:t xml:space="preserve">                        type="xs:string" /&gt;</w:t>
      </w:r>
      <w:r>
        <w:rPr>
          <w:rFonts w:ascii="Courier New" w:hAnsi="Courier New"/>
          <w:color w:val="000000"/>
          <w:sz w:val="18"/>
        </w:rPr>
        <w:br/>
        <w:t xml:space="preserve">                        &lt;xs:element minOccurs="0" name="WindowCenter"</w:t>
      </w:r>
      <w:r>
        <w:rPr>
          <w:rFonts w:ascii="Courier New" w:hAnsi="Courier New"/>
          <w:color w:val="000000"/>
          <w:sz w:val="18"/>
        </w:rPr>
        <w:br/>
        <w:t xml:space="preserve">                        type="xs:string" /&gt;</w:t>
      </w:r>
      <w:r>
        <w:rPr>
          <w:rFonts w:ascii="Courier New" w:hAnsi="Courier New"/>
          <w:color w:val="000000"/>
          <w:sz w:val="18"/>
        </w:rPr>
        <w:br/>
        <w:t xml:space="preserve">                        &lt;xs:element minOccurs="0" name=</w:t>
      </w:r>
      <w:r>
        <w:rPr>
          <w:rFonts w:ascii="Courier New" w:hAnsi="Courier New"/>
          <w:color w:val="000000"/>
          <w:sz w:val="18"/>
        </w:rPr>
        <w:t>"ImageQuality"</w:t>
      </w:r>
      <w:r>
        <w:rPr>
          <w:rFonts w:ascii="Courier New" w:hAnsi="Courier New"/>
          <w:color w:val="000000"/>
          <w:sz w:val="18"/>
        </w:rPr>
        <w:br/>
        <w:t xml:space="preserve">                        type="xs:string" /&gt;</w:t>
      </w:r>
      <w:r>
        <w:rPr>
          <w:rFonts w:ascii="Courier New" w:hAnsi="Courier New"/>
          <w:color w:val="000000"/>
          <w:sz w:val="18"/>
        </w:rPr>
        <w:br/>
        <w:t xml:space="preserve">                        &lt;xs:element minOccurs="0" name="PresentationSeriesUID"</w:t>
      </w:r>
      <w:r>
        <w:rPr>
          <w:rFonts w:ascii="Courier New" w:hAnsi="Courier New"/>
          <w:color w:val="000000"/>
          <w:sz w:val="18"/>
        </w:rPr>
        <w:br/>
        <w:t xml:space="preserve">                        type="xs:string" /&gt;</w:t>
      </w:r>
      <w:r>
        <w:rPr>
          <w:rFonts w:ascii="Courier New" w:hAnsi="Courier New"/>
          <w:color w:val="000000"/>
          <w:sz w:val="18"/>
        </w:rPr>
        <w:br/>
        <w:t xml:space="preserve">                        &lt;xs:element minOccurs="0" name="Anonymize"</w:t>
      </w:r>
      <w:r>
        <w:rPr>
          <w:rFonts w:ascii="Courier New" w:hAnsi="Courier New"/>
          <w:color w:val="000000"/>
          <w:sz w:val="18"/>
        </w:rPr>
        <w:br/>
        <w:t xml:space="preserve">       </w:t>
      </w:r>
      <w:r>
        <w:rPr>
          <w:rFonts w:ascii="Courier New" w:hAnsi="Courier New"/>
          <w:color w:val="000000"/>
          <w:sz w:val="18"/>
        </w:rPr>
        <w:t xml:space="preserve">                 type="xs:string" /&gt;</w:t>
      </w:r>
      <w:r>
        <w:rPr>
          <w:rFonts w:ascii="Courier New" w:hAnsi="Courier New"/>
          <w:color w:val="000000"/>
          <w:sz w:val="18"/>
        </w:rPr>
        <w:br/>
        <w:t xml:space="preserve">                        &lt;xs:element minOccurs="0" name="FrameNumber"</w:t>
      </w:r>
      <w:r>
        <w:rPr>
          <w:rFonts w:ascii="Courier New" w:hAnsi="Courier New"/>
          <w:color w:val="000000"/>
          <w:sz w:val="18"/>
        </w:rPr>
        <w:br/>
        <w:t xml:space="preserve">                        type="xs:string" /&gt;</w:t>
      </w:r>
      <w:r>
        <w:rPr>
          <w:rFonts w:ascii="Courier New" w:hAnsi="Courier New"/>
          <w:color w:val="000000"/>
          <w:sz w:val="18"/>
        </w:rPr>
        <w:br/>
        <w:t xml:space="preserve">                        &lt;xs:element minOccurs="1" name="ContentTypeList"</w:t>
      </w:r>
      <w:r>
        <w:rPr>
          <w:rFonts w:ascii="Courier New" w:hAnsi="Courier New"/>
          <w:color w:val="000000"/>
          <w:sz w:val="18"/>
        </w:rPr>
        <w:br/>
        <w:t xml:space="preserve">                        type="xs:</w:t>
      </w:r>
      <w:r>
        <w:rPr>
          <w:rFonts w:ascii="Courier New" w:hAnsi="Courier New"/>
          <w:color w:val="000000"/>
          <w:sz w:val="18"/>
        </w:rPr>
        <w:t>string" maxOccurs="unbounded" /&gt;</w:t>
      </w:r>
      <w:r>
        <w:rPr>
          <w:rFonts w:ascii="Courier New" w:hAnsi="Courier New"/>
          <w:color w:val="000000"/>
          <w:sz w:val="18"/>
        </w:rPr>
        <w:br/>
        <w:t xml:space="preserve">                        &lt;xs:element minOccurs="1" name="CharsetList"</w:t>
      </w:r>
      <w:r>
        <w:rPr>
          <w:rFonts w:ascii="Courier New" w:hAnsi="Courier New"/>
          <w:color w:val="000000"/>
          <w:sz w:val="18"/>
        </w:rPr>
        <w:br/>
        <w:t xml:space="preserve">                        type="xs:string" maxOccurs="unbounded" /&gt;</w:t>
      </w:r>
      <w:r>
        <w:rPr>
          <w:rFonts w:ascii="Courier New" w:hAnsi="Courier New"/>
          <w:color w:val="000000"/>
          <w:sz w:val="18"/>
        </w:rPr>
        <w:br/>
        <w:t xml:space="preserve">                      &lt;/xs:sequence&gt;</w:t>
      </w:r>
      <w:r>
        <w:rPr>
          <w:rFonts w:ascii="Courier New" w:hAnsi="Courier New"/>
          <w:color w:val="000000"/>
          <w:sz w:val="18"/>
        </w:rPr>
        <w:br/>
      </w:r>
      <w:r>
        <w:rPr>
          <w:rFonts w:ascii="Courier New" w:hAnsi="Courier New"/>
          <w:color w:val="000000"/>
          <w:sz w:val="18"/>
        </w:rPr>
        <w:lastRenderedPageBreak/>
        <w:t xml:space="preserve">                    &lt;/xs:complexType&gt;</w:t>
      </w:r>
      <w:r>
        <w:rPr>
          <w:rFonts w:ascii="Courier New" w:hAnsi="Courier New"/>
          <w:color w:val="000000"/>
          <w:sz w:val="18"/>
        </w:rPr>
        <w:br/>
        <w:t xml:space="preserve">             </w:t>
      </w:r>
      <w:r>
        <w:rPr>
          <w:rFonts w:ascii="Courier New" w:hAnsi="Courier New"/>
          <w:color w:val="000000"/>
          <w:sz w:val="18"/>
        </w:rP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name="RetrieveRenderedIm</w:t>
      </w:r>
      <w:r>
        <w:rPr>
          <w:rFonts w:ascii="Courier New" w:hAnsi="Courier New"/>
          <w:color w:val="000000"/>
          <w:sz w:val="18"/>
        </w:rPr>
        <w:t>agingDocumentSetRequest"</w:t>
      </w:r>
      <w:r>
        <w:rPr>
          <w:rFonts w:ascii="Courier New" w:hAnsi="Courier New"/>
          <w:color w:val="000000"/>
          <w:sz w:val="18"/>
        </w:rPr>
        <w:br/>
        <w:t xml:space="preserve">  type="RetrieveRenderedImagingDocumentSetRequestType" /&gt;</w:t>
      </w:r>
      <w:r>
        <w:rPr>
          <w:rFonts w:ascii="Courier New" w:hAnsi="Courier New"/>
          <w:color w:val="000000"/>
          <w:sz w:val="18"/>
        </w:rPr>
        <w:br/>
        <w:t xml:space="preserve">  &lt;xs:complexType name="RetrieveRenderedImagingDocumentSetResponseType"&gt;</w:t>
      </w:r>
      <w:r>
        <w:rPr>
          <w:rFonts w:ascii="Courier New" w:hAnsi="Courier New"/>
          <w:color w:val="000000"/>
          <w:sz w:val="18"/>
        </w:rPr>
        <w:br/>
        <w:t xml:space="preserve">    &lt;xs:sequence&gt;</w:t>
      </w:r>
      <w:r>
        <w:rPr>
          <w:rFonts w:ascii="Courier New" w:hAnsi="Courier New"/>
          <w:color w:val="000000"/>
          <w:sz w:val="18"/>
        </w:rPr>
        <w:br/>
        <w:t xml:space="preserve">      &lt;xs:element name="RegistryResponse" type="RegistryResponseType" /&gt;</w:t>
      </w:r>
      <w:r>
        <w:rPr>
          <w:rFonts w:ascii="Courier New" w:hAnsi="Courier New"/>
          <w:color w:val="000000"/>
          <w:sz w:val="18"/>
        </w:rPr>
        <w:br/>
        <w:t xml:space="preserve">      &lt;xs</w:t>
      </w:r>
      <w:r>
        <w:rPr>
          <w:rFonts w:ascii="Courier New" w:hAnsi="Courier New"/>
          <w:color w:val="000000"/>
          <w:sz w:val="18"/>
        </w:rPr>
        <w:t>:element maxOccurs="unbounded" name="RenderedDocumentSetResponse"</w:t>
      </w:r>
      <w:r>
        <w:rPr>
          <w:rFonts w:ascii="Courier New" w:hAnsi="Courier New"/>
          <w:color w:val="000000"/>
          <w:sz w:val="18"/>
        </w:rPr>
        <w:br/>
        <w:t xml:space="preserve">      minOccurs="0"&gt;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name="HomeCommunityId" type="LongName" minOccurs="0"&gt;</w:t>
      </w:r>
      <w:r>
        <w:rPr>
          <w:rFonts w:ascii="Courier New" w:hAnsi="Courier New"/>
          <w:color w:val="000000"/>
          <w:sz w:val="18"/>
        </w:rPr>
        <w:br/>
        <w:t xml:space="preserve">              &lt;xs:annotation&gt;</w:t>
      </w:r>
      <w:r>
        <w:rPr>
          <w:rFonts w:ascii="Courier New" w:hAnsi="Courier New"/>
          <w:color w:val="000000"/>
          <w:sz w:val="18"/>
        </w:rPr>
        <w:br/>
        <w:t xml:space="preserve">            </w:t>
      </w:r>
      <w:r>
        <w:rPr>
          <w:rFonts w:ascii="Courier New" w:hAnsi="Courier New"/>
          <w:color w:val="000000"/>
          <w:sz w:val="18"/>
        </w:rPr>
        <w:t xml:space="preserve">    &lt;xs:documentation&gt;This corresponds to the home attribute of the</w:t>
      </w:r>
      <w:r>
        <w:rPr>
          <w:rFonts w:ascii="Courier New" w:hAnsi="Courier New"/>
          <w:color w:val="000000"/>
          <w:sz w:val="18"/>
        </w:rPr>
        <w:br/>
        <w:t xml:space="preserve">                Identifiable class in regrep RIM (regrep-rim-3.0-os.pdf, page</w:t>
      </w:r>
      <w:r>
        <w:rPr>
          <w:rFonts w:ascii="Courier New" w:hAnsi="Courier New"/>
          <w:color w:val="000000"/>
          <w:sz w:val="18"/>
        </w:rPr>
        <w:br/>
        <w:t xml:space="preserve">                20)&lt;/xs:documentation&gt;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w:t>
      </w:r>
      <w:r>
        <w:rPr>
          <w:rFonts w:ascii="Courier New" w:hAnsi="Courier New"/>
          <w:color w:val="000000"/>
          <w:sz w:val="18"/>
        </w:rPr>
        <w:t>s:element name="RepositoryUniqueId" type="LongName"</w:t>
      </w:r>
      <w:r>
        <w:rPr>
          <w:rFonts w:ascii="Courier New" w:hAnsi="Courier New"/>
          <w:color w:val="000000"/>
          <w:sz w:val="18"/>
        </w:rPr>
        <w:br/>
        <w:t xml:space="preserve">            minOccurs="1"&gt;</w:t>
      </w:r>
      <w:r>
        <w:rPr>
          <w:rFonts w:ascii="Courier New" w:hAnsi="Courier New"/>
          <w:color w:val="000000"/>
          <w:sz w:val="18"/>
        </w:rPr>
        <w:br/>
        <w:t xml:space="preserve">              &lt;xs:annotation&gt;</w:t>
      </w:r>
      <w:r>
        <w:rPr>
          <w:rFonts w:ascii="Courier New" w:hAnsi="Courier New"/>
          <w:color w:val="000000"/>
          <w:sz w:val="18"/>
        </w:rPr>
        <w:br/>
        <w:t xml:space="preserve">                &lt;xs:documentation&gt;This is the</w:t>
      </w:r>
      <w:r>
        <w:rPr>
          <w:rFonts w:ascii="Courier New" w:hAnsi="Courier New"/>
          <w:color w:val="000000"/>
          <w:sz w:val="18"/>
        </w:rPr>
        <w:br/>
        <w:t xml:space="preserve">                XDSDocumentEntry.repositoryUniqueId attribute in the XDS</w:t>
      </w:r>
      <w:r>
        <w:rPr>
          <w:rFonts w:ascii="Courier New" w:hAnsi="Courier New"/>
          <w:color w:val="000000"/>
          <w:sz w:val="18"/>
        </w:rPr>
        <w:br/>
        <w:t xml:space="preserve">                metadata&lt;/xs</w:t>
      </w:r>
      <w:r>
        <w:rPr>
          <w:rFonts w:ascii="Courier New" w:hAnsi="Courier New"/>
          <w:color w:val="000000"/>
          <w:sz w:val="18"/>
        </w:rPr>
        <w:t>:documentation&gt;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name="SourceDocumentUniqueId" type="LongName"&gt;</w:t>
      </w:r>
      <w:r>
        <w:rPr>
          <w:rFonts w:ascii="Courier New" w:hAnsi="Courier New"/>
          <w:color w:val="000000"/>
          <w:sz w:val="18"/>
        </w:rPr>
        <w:br/>
        <w:t xml:space="preserve">              &lt;xs:annotation&gt;</w:t>
      </w:r>
      <w:r>
        <w:rPr>
          <w:rFonts w:ascii="Courier New" w:hAnsi="Courier New"/>
          <w:color w:val="000000"/>
          <w:sz w:val="18"/>
        </w:rPr>
        <w:br/>
        <w:t xml:space="preserve">                &lt;xs:documentation&gt;This is the XDSDocumentEntry.uniqueId</w:t>
      </w:r>
      <w:r>
        <w:rPr>
          <w:rFonts w:ascii="Courier New" w:hAnsi="Courier New"/>
          <w:color w:val="000000"/>
          <w:sz w:val="18"/>
        </w:rPr>
        <w:br/>
        <w:t xml:space="preserve">          </w:t>
      </w:r>
      <w:r>
        <w:rPr>
          <w:rFonts w:ascii="Courier New" w:hAnsi="Courier New"/>
          <w:color w:val="000000"/>
          <w:sz w:val="18"/>
        </w:rPr>
        <w:t xml:space="preserve">      attribute in the XDS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minOccurs="1" name="Annotation" type="xs:string" /&gt;</w:t>
      </w:r>
      <w:r>
        <w:rPr>
          <w:rFonts w:ascii="Courier New" w:hAnsi="Courier New"/>
          <w:color w:val="000000"/>
          <w:sz w:val="18"/>
        </w:rPr>
        <w:br/>
        <w:t xml:space="preserve">            &lt;xs:element minOccurs="1" name="Rows" type="xs:string" /</w:t>
      </w:r>
      <w:r>
        <w:rPr>
          <w:rFonts w:ascii="Courier New" w:hAnsi="Courier New"/>
          <w:color w:val="000000"/>
          <w:sz w:val="18"/>
        </w:rPr>
        <w:t>&gt;</w:t>
      </w:r>
      <w:r>
        <w:rPr>
          <w:rFonts w:ascii="Courier New" w:hAnsi="Courier New"/>
          <w:color w:val="000000"/>
          <w:sz w:val="18"/>
        </w:rPr>
        <w:br/>
        <w:t xml:space="preserve">            &lt;xs:element minOccurs="1" name="Columns" type="xs:string" /&gt;</w:t>
      </w:r>
      <w:r>
        <w:rPr>
          <w:rFonts w:ascii="Courier New" w:hAnsi="Courier New"/>
          <w:color w:val="000000"/>
          <w:sz w:val="18"/>
        </w:rPr>
        <w:br/>
        <w:t xml:space="preserve">            &lt;xs:element minOccurs="1" name="Region" type="xs:string" /&gt;</w:t>
      </w:r>
      <w:r>
        <w:rPr>
          <w:rFonts w:ascii="Courier New" w:hAnsi="Courier New"/>
          <w:color w:val="000000"/>
          <w:sz w:val="18"/>
        </w:rPr>
        <w:br/>
        <w:t xml:space="preserve">            &lt;xs:element name="WindowWidth" type="xs:string" /&gt;</w:t>
      </w:r>
      <w:r>
        <w:rPr>
          <w:rFonts w:ascii="Courier New" w:hAnsi="Courier New"/>
          <w:color w:val="000000"/>
          <w:sz w:val="18"/>
        </w:rPr>
        <w:br/>
        <w:t xml:space="preserve">            &lt;xs:element minOccurs="1" name="Wi</w:t>
      </w:r>
      <w:r>
        <w:rPr>
          <w:rFonts w:ascii="Courier New" w:hAnsi="Courier New"/>
          <w:color w:val="000000"/>
          <w:sz w:val="18"/>
        </w:rPr>
        <w:t>ndowCenter" type="xs:string" /&gt;</w:t>
      </w:r>
      <w:r>
        <w:rPr>
          <w:rFonts w:ascii="Courier New" w:hAnsi="Courier New"/>
          <w:color w:val="000000"/>
          <w:sz w:val="18"/>
        </w:rPr>
        <w:br/>
        <w:t xml:space="preserve">            &lt;xs:element minOccurs="1" name="ImageQuality" type="xs:string" /&gt;</w:t>
      </w:r>
      <w:r>
        <w:rPr>
          <w:rFonts w:ascii="Courier New" w:hAnsi="Courier New"/>
          <w:color w:val="000000"/>
          <w:sz w:val="18"/>
        </w:rPr>
        <w:br/>
        <w:t xml:space="preserve">            &lt;xs:element minOccurs="1" name="PresentationSeriesUID"</w:t>
      </w:r>
      <w:r>
        <w:rPr>
          <w:rFonts w:ascii="Courier New" w:hAnsi="Courier New"/>
          <w:color w:val="000000"/>
          <w:sz w:val="18"/>
        </w:rPr>
        <w:br/>
        <w:t xml:space="preserve">            type="xs:string" /&gt;</w:t>
      </w:r>
      <w:r>
        <w:rPr>
          <w:rFonts w:ascii="Courier New" w:hAnsi="Courier New"/>
          <w:color w:val="000000"/>
          <w:sz w:val="18"/>
        </w:rPr>
        <w:br/>
        <w:t xml:space="preserve">            &lt;xs:element minOccurs="0" name="Ano</w:t>
      </w:r>
      <w:r>
        <w:rPr>
          <w:rFonts w:ascii="Courier New" w:hAnsi="Courier New"/>
          <w:color w:val="000000"/>
          <w:sz w:val="18"/>
        </w:rPr>
        <w:t>nymize" type="xs:string" /&gt;</w:t>
      </w:r>
      <w:r>
        <w:rPr>
          <w:rFonts w:ascii="Courier New" w:hAnsi="Courier New"/>
          <w:color w:val="000000"/>
          <w:sz w:val="18"/>
        </w:rPr>
        <w:br/>
        <w:t xml:space="preserve">            &lt;xs:element minOccurs="0" name="FrameNumber" type="xs:string" /&gt;</w:t>
      </w:r>
      <w:r>
        <w:rPr>
          <w:rFonts w:ascii="Courier New" w:hAnsi="Courier New"/>
          <w:color w:val="000000"/>
          <w:sz w:val="18"/>
        </w:rPr>
        <w:br/>
        <w:t xml:space="preserve">            &lt;xs:element minOccurs="1" name="mimeType" type="xs:string"</w:t>
      </w:r>
      <w:r>
        <w:rPr>
          <w:rFonts w:ascii="Courier New" w:hAnsi="Courier New"/>
          <w:color w:val="000000"/>
          <w:sz w:val="18"/>
        </w:rPr>
        <w:br/>
        <w:t xml:space="preserve">            maxOccurs="1" /&gt;</w:t>
      </w:r>
      <w:r>
        <w:rPr>
          <w:rFonts w:ascii="Courier New" w:hAnsi="Courier New"/>
          <w:color w:val="000000"/>
          <w:sz w:val="18"/>
        </w:rPr>
        <w:br/>
        <w:t xml:space="preserve">            &lt;xs:element minOccurs="1" name="Documen</w:t>
      </w:r>
      <w:r>
        <w:rPr>
          <w:rFonts w:ascii="Courier New" w:hAnsi="Courier New"/>
          <w:color w:val="000000"/>
          <w:sz w:val="18"/>
        </w:rPr>
        <w:t>t" type="xs:base64Binary"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name="RetrieveRenderedImagingDocumentSetResponse"</w:t>
      </w:r>
      <w:r>
        <w:rPr>
          <w:rFonts w:ascii="Courier New" w:hAnsi="Courier New"/>
          <w:color w:val="000000"/>
          <w:sz w:val="18"/>
        </w:rPr>
        <w:br/>
        <w:t xml:space="preserve">  type="RetrieveRenderedImagingDocumentSetResponseTyp</w:t>
      </w:r>
      <w:r>
        <w:rPr>
          <w:rFonts w:ascii="Courier New" w:hAnsi="Courier New"/>
          <w:color w:val="000000"/>
          <w:sz w:val="18"/>
        </w:rPr>
        <w:t>e" /&gt;</w:t>
      </w:r>
      <w:r>
        <w:rPr>
          <w:rFonts w:ascii="Courier New" w:hAnsi="Courier New"/>
          <w:color w:val="000000"/>
          <w:sz w:val="18"/>
        </w:rPr>
        <w:br/>
        <w:t xml:space="preserve">  &lt;xs:complexType name="RetrieveImagingDocumentSetInformationRequestType"&gt;</w:t>
      </w:r>
      <w:r>
        <w:rPr>
          <w:rFonts w:ascii="Courier New" w:hAnsi="Courier New"/>
          <w:color w:val="000000"/>
          <w:sz w:val="18"/>
        </w:rPr>
        <w:br/>
        <w:t xml:space="preserve">    &lt;xs:sequence&gt;</w:t>
      </w:r>
      <w:r>
        <w:rPr>
          <w:rFonts w:ascii="Courier New" w:hAnsi="Courier New"/>
          <w:color w:val="000000"/>
          <w:sz w:val="18"/>
        </w:rPr>
        <w:br/>
      </w:r>
      <w:r>
        <w:rPr>
          <w:rFonts w:ascii="Courier New" w:hAnsi="Courier New"/>
          <w:color w:val="000000"/>
          <w:sz w:val="18"/>
        </w:rPr>
        <w:lastRenderedPageBreak/>
        <w:t xml:space="preserve">      &lt;xs:element maxOccurs="unbounded" name="StudyRequest"&gt;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maxOccurs="unbounded" n</w:t>
      </w:r>
      <w:r>
        <w:rPr>
          <w:rFonts w:ascii="Courier New" w:hAnsi="Courier New"/>
          <w:color w:val="000000"/>
          <w:sz w:val="18"/>
        </w:rPr>
        <w:t>ame="SeriesRequest"&gt;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maxOccurs="unbounded"</w:t>
      </w:r>
      <w:r>
        <w:rPr>
          <w:rFonts w:ascii="Courier New" w:hAnsi="Courier New"/>
          <w:color w:val="000000"/>
          <w:sz w:val="18"/>
        </w:rPr>
        <w:br/>
        <w:t xml:space="preserve">                  name="DocumentInformationRequest"&gt;</w:t>
      </w:r>
      <w:r>
        <w:rPr>
          <w:rFonts w:ascii="Courier New" w:hAnsi="Courier New"/>
          <w:color w:val="000000"/>
          <w:sz w:val="18"/>
        </w:rPr>
        <w:br/>
        <w:t xml:space="preserve">                    &lt;xs:complexType&gt;</w:t>
      </w:r>
      <w:r>
        <w:rPr>
          <w:rFonts w:ascii="Courier New" w:hAnsi="Courier New"/>
          <w:color w:val="000000"/>
          <w:sz w:val="18"/>
        </w:rPr>
        <w:br/>
        <w:t xml:space="preserve">                      &lt;xs:sequen</w:t>
      </w:r>
      <w:r>
        <w:rPr>
          <w:rFonts w:ascii="Courier New" w:hAnsi="Courier New"/>
          <w:color w:val="000000"/>
          <w:sz w:val="18"/>
        </w:rPr>
        <w:t>ce&gt;</w:t>
      </w:r>
      <w:r>
        <w:rPr>
          <w:rFonts w:ascii="Courier New" w:hAnsi="Courier New"/>
          <w:color w:val="000000"/>
          <w:sz w:val="18"/>
        </w:rPr>
        <w:br/>
        <w:t xml:space="preserve">                        &lt;xs:element name="HomeCommunityId" type="LongName"</w:t>
      </w:r>
      <w:r>
        <w:rPr>
          <w:rFonts w:ascii="Courier New" w:hAnsi="Courier New"/>
          <w:color w:val="000000"/>
          <w:sz w:val="18"/>
        </w:rPr>
        <w:br/>
        <w:t xml:space="preserve">                        minOccurs="0"&gt;</w:t>
      </w:r>
      <w:r>
        <w:rPr>
          <w:rFonts w:ascii="Courier New" w:hAnsi="Courier New"/>
          <w:color w:val="000000"/>
          <w:sz w:val="18"/>
        </w:rPr>
        <w:br/>
        <w:t xml:space="preserve">                          &lt;xs:annotation&gt;</w:t>
      </w:r>
      <w:r>
        <w:rPr>
          <w:rFonts w:ascii="Courier New" w:hAnsi="Courier New"/>
          <w:color w:val="000000"/>
          <w:sz w:val="18"/>
        </w:rPr>
        <w:br/>
        <w:t xml:space="preserve">                            &lt;xs:documentation&gt;This corresponds to the home</w:t>
      </w:r>
      <w:r>
        <w:rPr>
          <w:rFonts w:ascii="Courier New" w:hAnsi="Courier New"/>
          <w:color w:val="000000"/>
          <w:sz w:val="18"/>
        </w:rPr>
        <w:br/>
        <w:t xml:space="preserve">                     </w:t>
      </w:r>
      <w:r>
        <w:rPr>
          <w:rFonts w:ascii="Courier New" w:hAnsi="Courier New"/>
          <w:color w:val="000000"/>
          <w:sz w:val="18"/>
        </w:rPr>
        <w:t xml:space="preserve">       attribute of the Identifiable class in regrep RIM</w:t>
      </w:r>
      <w:r>
        <w:rPr>
          <w:rFonts w:ascii="Courier New" w:hAnsi="Courier New"/>
          <w:color w:val="000000"/>
          <w:sz w:val="18"/>
        </w:rPr>
        <w:br/>
        <w:t xml:space="preserve">                            (regrep-rim-3.0-os.pdf, page 20)&lt;/xs:documentation&gt;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na</w:t>
      </w:r>
      <w:r>
        <w:rPr>
          <w:rFonts w:ascii="Courier New" w:hAnsi="Courier New"/>
          <w:color w:val="000000"/>
          <w:sz w:val="18"/>
        </w:rPr>
        <w:t>me="RepositoryUniqueId" type="LongName"</w:t>
      </w:r>
      <w:r>
        <w:rPr>
          <w:rFonts w:ascii="Courier New" w:hAnsi="Courier New"/>
          <w:color w:val="000000"/>
          <w:sz w:val="18"/>
        </w:rPr>
        <w:br/>
        <w:t xml:space="preserve">                        minOccurs="1"&gt;</w:t>
      </w:r>
      <w:r>
        <w:rPr>
          <w:rFonts w:ascii="Courier New" w:hAnsi="Courier New"/>
          <w:color w:val="000000"/>
          <w:sz w:val="18"/>
        </w:rPr>
        <w:br/>
        <w:t xml:space="preserve">                          &lt;xs:annotation&gt;</w:t>
      </w:r>
      <w:r>
        <w:rPr>
          <w:rFonts w:ascii="Courier New" w:hAnsi="Courier New"/>
          <w:color w:val="000000"/>
          <w:sz w:val="18"/>
        </w:rPr>
        <w:br/>
        <w:t xml:space="preserve">                            &lt;xs:documentation&gt;This is the</w:t>
      </w:r>
      <w:r>
        <w:rPr>
          <w:rFonts w:ascii="Courier New" w:hAnsi="Courier New"/>
          <w:color w:val="000000"/>
          <w:sz w:val="18"/>
        </w:rPr>
        <w:br/>
        <w:t xml:space="preserve">                            XDSDocumentEntry.repositoryUniqueId attribute in</w:t>
      </w:r>
      <w:r>
        <w:rPr>
          <w:rFonts w:ascii="Courier New" w:hAnsi="Courier New"/>
          <w:color w:val="000000"/>
          <w:sz w:val="18"/>
        </w:rPr>
        <w:br/>
      </w:r>
      <w:r>
        <w:rPr>
          <w:rFonts w:ascii="Courier New" w:hAnsi="Courier New"/>
          <w:color w:val="000000"/>
          <w:sz w:val="18"/>
        </w:rPr>
        <w:t xml:space="preserve">                            the XDS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name="DocumentUniqueId" type="LongName"&gt;</w:t>
      </w:r>
      <w:r>
        <w:rPr>
          <w:rFonts w:ascii="Courier New" w:hAnsi="Courier New"/>
          <w:color w:val="000000"/>
          <w:sz w:val="18"/>
        </w:rPr>
        <w:br/>
        <w:t xml:space="preserve">                          &lt;xs:anno</w:t>
      </w:r>
      <w:r>
        <w:rPr>
          <w:rFonts w:ascii="Courier New" w:hAnsi="Courier New"/>
          <w:color w:val="000000"/>
          <w:sz w:val="18"/>
        </w:rPr>
        <w:t>tation&gt;</w:t>
      </w:r>
      <w:r>
        <w:rPr>
          <w:rFonts w:ascii="Courier New" w:hAnsi="Courier New"/>
          <w:color w:val="000000"/>
          <w:sz w:val="18"/>
        </w:rPr>
        <w:br/>
        <w:t xml:space="preserve">                            &lt;xs:documentation&gt;This is the</w:t>
      </w:r>
      <w:r>
        <w:rPr>
          <w:rFonts w:ascii="Courier New" w:hAnsi="Courier New"/>
          <w:color w:val="000000"/>
          <w:sz w:val="18"/>
        </w:rPr>
        <w:br/>
        <w:t xml:space="preserve">                            XDSDocumentEntry.uniqueId attribute in the XDS</w:t>
      </w:r>
      <w:r>
        <w:rPr>
          <w:rFonts w:ascii="Courier New" w:hAnsi="Courier New"/>
          <w:color w:val="000000"/>
          <w:sz w:val="18"/>
        </w:rPr>
        <w:br/>
        <w:t xml:space="preserve">                            metadata&lt;/xs:documentation&gt;</w:t>
      </w:r>
      <w:r>
        <w:rPr>
          <w:rFonts w:ascii="Courier New" w:hAnsi="Courier New"/>
          <w:color w:val="000000"/>
          <w:sz w:val="18"/>
        </w:rPr>
        <w:br/>
        <w:t xml:space="preserve">                          &lt;/xs:annotation&gt;</w:t>
      </w:r>
      <w:r>
        <w:rPr>
          <w:rFonts w:ascii="Courier New" w:hAnsi="Courier New"/>
          <w:color w:val="000000"/>
          <w:sz w:val="18"/>
        </w:rPr>
        <w:br/>
        <w:t xml:space="preserve">                </w:t>
      </w:r>
      <w:r>
        <w:rPr>
          <w:rFonts w:ascii="Courier New" w:hAnsi="Courier New"/>
          <w:color w:val="000000"/>
          <w:sz w:val="18"/>
        </w:rPr>
        <w:t xml:space="preserve">        &lt;/xs:element&gt;</w:t>
      </w:r>
      <w:r>
        <w:rPr>
          <w:rFonts w:ascii="Courier New" w:hAnsi="Courier New"/>
          <w:color w:val="000000"/>
          <w:sz w:val="18"/>
        </w:rPr>
        <w:br/>
        <w:t xml:space="preserve">                        &lt;xs:element minOccurs="0" name="Anonymize"</w:t>
      </w:r>
      <w:r>
        <w:rPr>
          <w:rFonts w:ascii="Courier New" w:hAnsi="Courier New"/>
          <w:color w:val="000000"/>
          <w:sz w:val="18"/>
        </w:rPr>
        <w:br/>
        <w:t xml:space="preserve">                        type="xs:string" /&gt;</w:t>
      </w:r>
      <w:r>
        <w:rPr>
          <w:rFonts w:ascii="Courier New" w:hAnsi="Courier New"/>
          <w:color w:val="000000"/>
          <w:sz w:val="18"/>
        </w:rPr>
        <w:br/>
        <w:t xml:space="preserve">                        &lt;xs:element minOccurs="1" name="XPath" type="xs:string"</w:t>
      </w:r>
      <w:r>
        <w:rPr>
          <w:rFonts w:ascii="Courier New" w:hAnsi="Courier New"/>
          <w:color w:val="000000"/>
          <w:sz w:val="18"/>
        </w:rPr>
        <w:br/>
        <w:t xml:space="preserve">                        maxOccurs="1" /&gt;</w:t>
      </w:r>
      <w:r>
        <w:rPr>
          <w:rFonts w:ascii="Courier New" w:hAnsi="Courier New"/>
          <w:color w:val="000000"/>
          <w:sz w:val="18"/>
        </w:rPr>
        <w:br/>
        <w:t xml:space="preserve">  </w:t>
      </w:r>
      <w:r>
        <w:rPr>
          <w:rFonts w:ascii="Courier New" w:hAnsi="Courier New"/>
          <w:color w:val="000000"/>
          <w:sz w:val="18"/>
        </w:rP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w:t>
      </w:r>
      <w:r>
        <w:rPr>
          <w:rFonts w:ascii="Courier New" w:hAnsi="Courier New"/>
          <w:color w:val="000000"/>
          <w:sz w:val="18"/>
        </w:rPr>
        <w:t>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name="RetrieveImagingDocumentSetInformationRequest"</w:t>
      </w:r>
      <w:r>
        <w:rPr>
          <w:rFonts w:ascii="Courier New" w:hAnsi="Courier New"/>
          <w:color w:val="000000"/>
          <w:sz w:val="18"/>
        </w:rPr>
        <w:br/>
        <w:t xml:space="preserve">  type="RetrieveImagingDocumentSetInformationRequestType" /&gt;</w:t>
      </w:r>
      <w:r>
        <w:rPr>
          <w:rFonts w:ascii="Courier New" w:hAnsi="Courier New"/>
          <w:color w:val="000000"/>
          <w:sz w:val="18"/>
        </w:rPr>
        <w:br/>
        <w:t xml:space="preserve">  &lt;xs:complexType name="RetrieveImagingDocumentSetInformationResponseType"&gt;</w:t>
      </w:r>
      <w:r>
        <w:rPr>
          <w:rFonts w:ascii="Courier New" w:hAnsi="Courier New"/>
          <w:color w:val="000000"/>
          <w:sz w:val="18"/>
        </w:rPr>
        <w:br/>
        <w:t xml:space="preserve">    &lt;</w:t>
      </w:r>
      <w:r>
        <w:rPr>
          <w:rFonts w:ascii="Courier New" w:hAnsi="Courier New"/>
          <w:color w:val="000000"/>
          <w:sz w:val="18"/>
        </w:rPr>
        <w:t>xs:sequence&gt;</w:t>
      </w:r>
      <w:r>
        <w:rPr>
          <w:rFonts w:ascii="Courier New" w:hAnsi="Courier New"/>
          <w:color w:val="000000"/>
          <w:sz w:val="18"/>
        </w:rPr>
        <w:br/>
        <w:t xml:space="preserve">      &lt;xs:element name="RegistryResponse" type="RegistryResponseType" /&gt;</w:t>
      </w:r>
      <w:r>
        <w:rPr>
          <w:rFonts w:ascii="Courier New" w:hAnsi="Courier New"/>
          <w:color w:val="000000"/>
          <w:sz w:val="18"/>
        </w:rPr>
        <w:br/>
        <w:t xml:space="preserve">      &lt;xs:element maxOccurs="unbounded" name="DocumentInformationResponse"</w:t>
      </w:r>
      <w:r>
        <w:rPr>
          <w:rFonts w:ascii="Courier New" w:hAnsi="Courier New"/>
          <w:color w:val="000000"/>
          <w:sz w:val="18"/>
        </w:rPr>
        <w:br/>
        <w:t xml:space="preserve">      minOccurs="0"&gt;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n</w:t>
      </w:r>
      <w:r>
        <w:rPr>
          <w:rFonts w:ascii="Courier New" w:hAnsi="Courier New"/>
          <w:color w:val="000000"/>
          <w:sz w:val="18"/>
        </w:rPr>
        <w:t>ame="HomeCommunityId" type="LongName" minOccurs="0"&gt;</w:t>
      </w:r>
      <w:r>
        <w:rPr>
          <w:rFonts w:ascii="Courier New" w:hAnsi="Courier New"/>
          <w:color w:val="000000"/>
          <w:sz w:val="18"/>
        </w:rPr>
        <w:br/>
        <w:t xml:space="preserve">              &lt;xs:annotation&gt;</w:t>
      </w:r>
      <w:r>
        <w:rPr>
          <w:rFonts w:ascii="Courier New" w:hAnsi="Courier New"/>
          <w:color w:val="000000"/>
          <w:sz w:val="18"/>
        </w:rPr>
        <w:br/>
        <w:t xml:space="preserve">                &lt;xs:documentation&gt;This corresponds to the home attribute of the</w:t>
      </w:r>
      <w:r>
        <w:rPr>
          <w:rFonts w:ascii="Courier New" w:hAnsi="Courier New"/>
          <w:color w:val="000000"/>
          <w:sz w:val="18"/>
        </w:rPr>
        <w:br/>
        <w:t xml:space="preserve">                Identifiable class in regrep RIM (regrep-rim-3.0-os.pdf, page</w:t>
      </w:r>
      <w:r>
        <w:rPr>
          <w:rFonts w:ascii="Courier New" w:hAnsi="Courier New"/>
          <w:color w:val="000000"/>
          <w:sz w:val="18"/>
        </w:rPr>
        <w:br/>
        <w:t xml:space="preserve">               </w:t>
      </w:r>
      <w:r>
        <w:rPr>
          <w:rFonts w:ascii="Courier New" w:hAnsi="Courier New"/>
          <w:color w:val="000000"/>
          <w:sz w:val="18"/>
        </w:rPr>
        <w:t xml:space="preserve"> 20)&lt;/xs:documentation&gt;</w:t>
      </w:r>
      <w:r>
        <w:rPr>
          <w:rFonts w:ascii="Courier New" w:hAnsi="Courier New"/>
          <w:color w:val="000000"/>
          <w:sz w:val="18"/>
        </w:rPr>
        <w:br/>
        <w:t xml:space="preserve">              &lt;/xs:annotation&gt;</w:t>
      </w:r>
      <w:r>
        <w:rPr>
          <w:rFonts w:ascii="Courier New" w:hAnsi="Courier New"/>
          <w:color w:val="000000"/>
          <w:sz w:val="18"/>
        </w:rPr>
        <w:br/>
      </w:r>
      <w:r>
        <w:rPr>
          <w:rFonts w:ascii="Courier New" w:hAnsi="Courier New"/>
          <w:color w:val="000000"/>
          <w:sz w:val="18"/>
        </w:rPr>
        <w:lastRenderedPageBreak/>
        <w:t xml:space="preserve">            &lt;/xs:element&gt;</w:t>
      </w:r>
      <w:r>
        <w:rPr>
          <w:rFonts w:ascii="Courier New" w:hAnsi="Courier New"/>
          <w:color w:val="000000"/>
          <w:sz w:val="18"/>
        </w:rPr>
        <w:br/>
        <w:t xml:space="preserve">            &lt;xs:element name="RepositoryUniqueId" type="LongName"</w:t>
      </w:r>
      <w:r>
        <w:rPr>
          <w:rFonts w:ascii="Courier New" w:hAnsi="Courier New"/>
          <w:color w:val="000000"/>
          <w:sz w:val="18"/>
        </w:rPr>
        <w:br/>
        <w:t xml:space="preserve">            minOccurs="1"&gt;</w:t>
      </w:r>
      <w:r>
        <w:rPr>
          <w:rFonts w:ascii="Courier New" w:hAnsi="Courier New"/>
          <w:color w:val="000000"/>
          <w:sz w:val="18"/>
        </w:rPr>
        <w:br/>
        <w:t xml:space="preserve">              &lt;xs:annotation&gt;</w:t>
      </w:r>
      <w:r>
        <w:rPr>
          <w:rFonts w:ascii="Courier New" w:hAnsi="Courier New"/>
          <w:color w:val="000000"/>
          <w:sz w:val="18"/>
        </w:rPr>
        <w:br/>
        <w:t xml:space="preserve">                &lt;xs:documentation&gt;This is the</w:t>
      </w:r>
      <w:r>
        <w:rPr>
          <w:rFonts w:ascii="Courier New" w:hAnsi="Courier New"/>
          <w:color w:val="000000"/>
          <w:sz w:val="18"/>
        </w:rPr>
        <w:br/>
        <w:t xml:space="preserve">      </w:t>
      </w:r>
      <w:r>
        <w:rPr>
          <w:rFonts w:ascii="Courier New" w:hAnsi="Courier New"/>
          <w:color w:val="000000"/>
          <w:sz w:val="18"/>
        </w:rPr>
        <w:t xml:space="preserve">          XDSDocumentEntry.repositoryUniqueId attribute in the XDS</w:t>
      </w:r>
      <w:r>
        <w:rPr>
          <w:rFonts w:ascii="Courier New" w:hAnsi="Courier New"/>
          <w:color w:val="000000"/>
          <w:sz w:val="18"/>
        </w:rPr>
        <w:br/>
        <w:t xml:space="preserve">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name="DocumentUniqueId" type="LongName"&gt;</w:t>
      </w:r>
      <w:r>
        <w:rPr>
          <w:rFonts w:ascii="Courier New" w:hAnsi="Courier New"/>
          <w:color w:val="000000"/>
          <w:sz w:val="18"/>
        </w:rPr>
        <w:br/>
        <w:t xml:space="preserve">              &lt;xs:annot</w:t>
      </w:r>
      <w:r>
        <w:rPr>
          <w:rFonts w:ascii="Courier New" w:hAnsi="Courier New"/>
          <w:color w:val="000000"/>
          <w:sz w:val="18"/>
        </w:rPr>
        <w:t>ation&gt;</w:t>
      </w:r>
      <w:r>
        <w:rPr>
          <w:rFonts w:ascii="Courier New" w:hAnsi="Courier New"/>
          <w:color w:val="000000"/>
          <w:sz w:val="18"/>
        </w:rPr>
        <w:br/>
        <w:t xml:space="preserve">                &lt;xs:documentation&gt;This is the XDSDocumentEntry.uniqueId</w:t>
      </w:r>
      <w:r>
        <w:rPr>
          <w:rFonts w:ascii="Courier New" w:hAnsi="Courier New"/>
          <w:color w:val="000000"/>
          <w:sz w:val="18"/>
        </w:rPr>
        <w:br/>
        <w:t xml:space="preserve">                attribute in the XDS metadata&lt;/xs:documentation&gt;</w:t>
      </w:r>
      <w:r>
        <w:rPr>
          <w:rFonts w:ascii="Courier New" w:hAnsi="Courier New"/>
          <w:color w:val="000000"/>
          <w:sz w:val="18"/>
        </w:rPr>
        <w:br/>
        <w:t xml:space="preserve">              &lt;/xs:annotation&gt;</w:t>
      </w:r>
      <w:r>
        <w:rPr>
          <w:rFonts w:ascii="Courier New" w:hAnsi="Courier New"/>
          <w:color w:val="000000"/>
          <w:sz w:val="18"/>
        </w:rPr>
        <w:br/>
        <w:t xml:space="preserve">            &lt;/xs:element&gt;</w:t>
      </w:r>
      <w:r>
        <w:rPr>
          <w:rFonts w:ascii="Courier New" w:hAnsi="Courier New"/>
          <w:color w:val="000000"/>
          <w:sz w:val="18"/>
        </w:rPr>
        <w:br/>
        <w:t xml:space="preserve">            &lt;xs:element minOccurs="0" name="FrameNumber</w:t>
      </w:r>
      <w:r>
        <w:rPr>
          <w:rFonts w:ascii="Courier New" w:hAnsi="Courier New"/>
          <w:color w:val="000000"/>
          <w:sz w:val="18"/>
        </w:rPr>
        <w:t>" type="xs:string" /&gt;</w:t>
      </w:r>
      <w:r>
        <w:rPr>
          <w:rFonts w:ascii="Courier New" w:hAnsi="Courier New"/>
          <w:color w:val="000000"/>
          <w:sz w:val="18"/>
        </w:rPr>
        <w:br/>
        <w:t xml:space="preserve">            &lt;xs:element minOccurs="1" name="XPathResponseList"&gt;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maxOccurs="unbounded" name="XPathResponse"</w:t>
      </w:r>
      <w:r>
        <w:rPr>
          <w:rFonts w:ascii="Courier New" w:hAnsi="Courier New"/>
          <w:color w:val="000000"/>
          <w:sz w:val="18"/>
        </w:rPr>
        <w:br/>
        <w:t xml:space="preserve">                  type="xs:string" /</w:t>
      </w:r>
      <w:r>
        <w:rPr>
          <w:rFonts w:ascii="Courier New" w:hAnsi="Courier New"/>
          <w:color w:val="000000"/>
          <w:sz w:val="18"/>
        </w:rPr>
        <w: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name="RetrieveImagingDocumentSetInformati</w:t>
      </w:r>
      <w:r>
        <w:rPr>
          <w:rFonts w:ascii="Courier New" w:hAnsi="Courier New"/>
          <w:color w:val="000000"/>
          <w:sz w:val="18"/>
        </w:rPr>
        <w:t>onResponse"</w:t>
      </w:r>
      <w:r>
        <w:rPr>
          <w:rFonts w:ascii="Courier New" w:hAnsi="Courier New"/>
          <w:color w:val="000000"/>
          <w:sz w:val="18"/>
        </w:rPr>
        <w:br/>
        <w:t xml:space="preserve">  type="RetrieveImagingDocumentSetInformationResponseType" /&gt;</w:t>
      </w:r>
      <w:r>
        <w:rPr>
          <w:rFonts w:ascii="Courier New" w:hAnsi="Courier New"/>
          <w:color w:val="000000"/>
          <w:sz w:val="18"/>
        </w:rPr>
        <w:br/>
        <w:t>&lt;/xs:schema&gt;</w:t>
      </w:r>
      <w:r>
        <w:rPr>
          <w:rFonts w:ascii="Courier New" w:hAnsi="Courier New"/>
          <w:color w:val="000000"/>
          <w:sz w:val="18"/>
        </w:rPr>
        <w:br/>
      </w:r>
    </w:p>
    <w:p w14:paraId="78DEBB1A" w14:textId="77777777" w:rsidR="00471B31" w:rsidRDefault="007B3700">
      <w:pPr>
        <w:spacing w:before="180"/>
      </w:pPr>
      <w:bookmarkStart w:id="1794" w:name="sect_E_2"/>
      <w:bookmarkEnd w:id="1793"/>
      <w:r>
        <w:rPr>
          <w:rFonts w:ascii="Arial" w:hAnsi="Arial"/>
          <w:b/>
          <w:color w:val="000000"/>
          <w:sz w:val="28"/>
        </w:rPr>
        <w:t>E.2 WADO WS Request Example (Informative)</w:t>
      </w:r>
    </w:p>
    <w:p w14:paraId="13BCDCAB" w14:textId="77777777" w:rsidR="00471B31" w:rsidRDefault="007B3700">
      <w:pPr>
        <w:spacing w:before="180"/>
      </w:pPr>
      <w:bookmarkStart w:id="1795" w:name="idp140710507685408"/>
      <w:bookmarkEnd w:id="1794"/>
      <w:r>
        <w:rPr>
          <w:rFonts w:ascii="Courier New" w:hAnsi="Courier New"/>
          <w:color w:val="000000"/>
          <w:sz w:val="18"/>
        </w:rPr>
        <w:t>POST /tf6/services/xdsrepositoryb HTTP/1.1</w:t>
      </w:r>
      <w:r>
        <w:rPr>
          <w:rFonts w:ascii="Courier New" w:hAnsi="Courier New"/>
          <w:color w:val="000000"/>
          <w:sz w:val="18"/>
        </w:rPr>
        <w:br/>
        <w:t>Content-Type: multipart/related; boundary=MIMEBoundaryurn_uuid_DCD262C64C22DB973512</w:t>
      </w:r>
      <w:r>
        <w:rPr>
          <w:rFonts w:ascii="Courier New" w:hAnsi="Courier New"/>
          <w:color w:val="000000"/>
          <w:sz w:val="18"/>
        </w:rPr>
        <w:t>56303951323;</w:t>
      </w:r>
      <w:r>
        <w:rPr>
          <w:rFonts w:ascii="Courier New" w:hAnsi="Courier New"/>
          <w:color w:val="000000"/>
          <w:sz w:val="18"/>
        </w:rPr>
        <w:br/>
        <w:t xml:space="preserve">   type="application/xop+xml"; start="&lt;0.urn:uuid:DCD262C64C22DB97351256303951324@apache.org&gt;";</w:t>
      </w:r>
      <w:r>
        <w:rPr>
          <w:rFonts w:ascii="Courier New" w:hAnsi="Courier New"/>
          <w:color w:val="000000"/>
          <w:sz w:val="18"/>
        </w:rPr>
        <w:br/>
        <w:t xml:space="preserve">   start-info="application/soap+xml";</w:t>
      </w:r>
      <w:r>
        <w:rPr>
          <w:rFonts w:ascii="Courier New" w:hAnsi="Courier New"/>
          <w:color w:val="000000"/>
          <w:sz w:val="18"/>
        </w:rPr>
        <w:br/>
        <w:t xml:space="preserve">   action="urn:dicom:ws:wado:2011:RetrieveRenderedImagingDocumentSet"</w:t>
      </w:r>
      <w:r>
        <w:rPr>
          <w:rFonts w:ascii="Courier New" w:hAnsi="Courier New"/>
          <w:color w:val="000000"/>
          <w:sz w:val="18"/>
        </w:rPr>
        <w:br/>
        <w:t>User-Agent: Axis2</w:t>
      </w:r>
      <w:r>
        <w:rPr>
          <w:rFonts w:ascii="Courier New" w:hAnsi="Courier New"/>
          <w:color w:val="000000"/>
          <w:sz w:val="18"/>
        </w:rPr>
        <w:br/>
        <w:t>Host: localhost:5000</w:t>
      </w:r>
      <w:r>
        <w:rPr>
          <w:rFonts w:ascii="Courier New" w:hAnsi="Courier New"/>
          <w:color w:val="000000"/>
          <w:sz w:val="18"/>
        </w:rPr>
        <w:br/>
      </w:r>
      <w:r>
        <w:rPr>
          <w:rFonts w:ascii="Courier New" w:hAnsi="Courier New"/>
          <w:color w:val="000000"/>
          <w:sz w:val="18"/>
        </w:rPr>
        <w:br/>
        <w:t>--MIMEBoundaryurn_uuid_DCD262C64C22DB97351256303951323</w:t>
      </w:r>
      <w:r>
        <w:rPr>
          <w:rFonts w:ascii="Courier New" w:hAnsi="Courier New"/>
          <w:color w:val="000000"/>
          <w:sz w:val="18"/>
        </w:rPr>
        <w:br/>
        <w:t>Content-Type: application/xop+xml; charset=UTF-8; type="application/soap+xml"</w:t>
      </w:r>
      <w:r>
        <w:rPr>
          <w:rFonts w:ascii="Courier New" w:hAnsi="Courier New"/>
          <w:color w:val="000000"/>
          <w:sz w:val="18"/>
        </w:rPr>
        <w:br/>
        <w:t>Content-Transfer-Encoding: binary</w:t>
      </w:r>
      <w:r>
        <w:rPr>
          <w:rFonts w:ascii="Courier New" w:hAnsi="Courier New"/>
          <w:color w:val="000000"/>
          <w:sz w:val="18"/>
        </w:rPr>
        <w:br/>
        <w:t>Content-ID: &lt;0.urn:uuid:DCD262C64C22DB97351256303951324@apache.org&gt;</w:t>
      </w:r>
      <w:r>
        <w:rPr>
          <w:rFonts w:ascii="Courier New" w:hAnsi="Courier New"/>
          <w:color w:val="000000"/>
          <w:sz w:val="18"/>
        </w:rPr>
        <w:br/>
        <w:t xml:space="preserve">&lt;s:Envelope </w:t>
      </w:r>
      <w:r>
        <w:rPr>
          <w:rFonts w:ascii="Courier New" w:hAnsi="Courier New"/>
          <w:color w:val="000000"/>
          <w:sz w:val="18"/>
        </w:rPr>
        <w:br/>
        <w:t xml:space="preserve">    xml</w:t>
      </w:r>
      <w:r>
        <w:rPr>
          <w:rFonts w:ascii="Courier New" w:hAnsi="Courier New"/>
          <w:color w:val="000000"/>
          <w:sz w:val="18"/>
        </w:rPr>
        <w:t xml:space="preserve">ns:s="http://www.w3.org/2003/05/soap-envelope" </w:t>
      </w:r>
      <w:r>
        <w:rPr>
          <w:rFonts w:ascii="Courier New" w:hAnsi="Courier New"/>
          <w:color w:val="000000"/>
          <w:sz w:val="18"/>
        </w:rPr>
        <w:br/>
        <w:t xml:space="preserve">    xmlns:a="http://www.w3.org/2005/08/addressing"&gt;</w:t>
      </w:r>
      <w:r>
        <w:rPr>
          <w:rFonts w:ascii="Courier New" w:hAnsi="Courier New"/>
          <w:color w:val="000000"/>
          <w:sz w:val="18"/>
        </w:rPr>
        <w:br/>
        <w:t xml:space="preserve">  &lt;s:Header&gt;</w:t>
      </w:r>
      <w:r>
        <w:rPr>
          <w:rFonts w:ascii="Courier New" w:hAnsi="Courier New"/>
          <w:color w:val="000000"/>
          <w:sz w:val="18"/>
        </w:rPr>
        <w:br/>
        <w:t xml:space="preserve">    &lt;a:Action s:mustUnderstand="1"&gt;</w:t>
      </w:r>
      <w:r>
        <w:rPr>
          <w:rFonts w:ascii="Courier New" w:hAnsi="Courier New"/>
          <w:color w:val="000000"/>
          <w:sz w:val="18"/>
        </w:rPr>
        <w:br/>
        <w:t xml:space="preserve">       urn:dicom:ws:wado:2011:RetrieveRenderedImagingDocumentSet&lt;/a:Action&gt;</w:t>
      </w:r>
      <w:r>
        <w:rPr>
          <w:rFonts w:ascii="Courier New" w:hAnsi="Courier New"/>
          <w:color w:val="000000"/>
          <w:sz w:val="18"/>
        </w:rPr>
        <w:br/>
        <w:t xml:space="preserve">    &lt;a:MessageID&gt;urn:uuid:0fbfd</w:t>
      </w:r>
      <w:r>
        <w:rPr>
          <w:rFonts w:ascii="Courier New" w:hAnsi="Courier New"/>
          <w:color w:val="000000"/>
          <w:sz w:val="18"/>
        </w:rPr>
        <w:t>ced-6c01-4d09-a110-2201afedaa02&lt;/a:MessageID&gt;</w:t>
      </w:r>
      <w:r>
        <w:rPr>
          <w:rFonts w:ascii="Courier New" w:hAnsi="Courier New"/>
          <w:color w:val="000000"/>
          <w:sz w:val="18"/>
        </w:rPr>
        <w:br/>
        <w:t xml:space="preserve">    &lt;a:ReplyTo s:mustUnderstand="1"&gt;</w:t>
      </w:r>
      <w:r>
        <w:rPr>
          <w:rFonts w:ascii="Courier New" w:hAnsi="Courier New"/>
          <w:color w:val="000000"/>
          <w:sz w:val="18"/>
        </w:rPr>
        <w:br/>
        <w:t xml:space="preserve">      &lt;a:Address&gt;http://www.w3.org/2005/08/addressing/anonymous&lt;/a:Address&gt;</w:t>
      </w:r>
      <w:r>
        <w:rPr>
          <w:rFonts w:ascii="Courier New" w:hAnsi="Courier New"/>
          <w:color w:val="000000"/>
          <w:sz w:val="18"/>
        </w:rPr>
        <w:br/>
        <w:t xml:space="preserve">    &lt;/a:ReplyTo&gt;</w:t>
      </w:r>
      <w:r>
        <w:rPr>
          <w:rFonts w:ascii="Courier New" w:hAnsi="Courier New"/>
          <w:color w:val="000000"/>
          <w:sz w:val="18"/>
        </w:rPr>
        <w:br/>
        <w:t xml:space="preserve">    &lt;a:To &gt;http://localhost:2647/XdsService/DocSource.svc&lt;/a:To&gt;</w:t>
      </w:r>
      <w:r>
        <w:rPr>
          <w:rFonts w:ascii="Courier New" w:hAnsi="Courier New"/>
          <w:color w:val="000000"/>
          <w:sz w:val="18"/>
        </w:rPr>
        <w:br/>
        <w:t xml:space="preserve">  &lt;/s:Header&gt;</w:t>
      </w:r>
      <w:r>
        <w:rPr>
          <w:rFonts w:ascii="Courier New" w:hAnsi="Courier New"/>
          <w:color w:val="000000"/>
          <w:sz w:val="18"/>
        </w:rPr>
        <w:br/>
        <w:t xml:space="preserve"> </w:t>
      </w:r>
      <w:r>
        <w:rPr>
          <w:rFonts w:ascii="Courier New" w:hAnsi="Courier New"/>
          <w:color w:val="000000"/>
          <w:sz w:val="18"/>
        </w:rPr>
        <w:t xml:space="preserve"> &lt;s:Body&gt;</w:t>
      </w:r>
      <w:r>
        <w:rPr>
          <w:rFonts w:ascii="Courier New" w:hAnsi="Courier New"/>
          <w:color w:val="000000"/>
          <w:sz w:val="18"/>
        </w:rPr>
        <w:br/>
        <w:t xml:space="preserve">    &lt;RetrieveImagingDocumentSetRequest xmlns:iherad="urn:ihe:rad:xdsi-b:2009"</w:t>
      </w:r>
      <w:r>
        <w:rPr>
          <w:rFonts w:ascii="Courier New" w:hAnsi="Courier New"/>
          <w:color w:val="000000"/>
          <w:sz w:val="18"/>
        </w:rPr>
        <w:br/>
        <w:t xml:space="preserve">                                       xmlns:ihe="urn:ihe:iti:xds-b:2007"&gt;</w:t>
      </w:r>
      <w:r>
        <w:rPr>
          <w:rFonts w:ascii="Courier New" w:hAnsi="Courier New"/>
          <w:color w:val="000000"/>
          <w:sz w:val="18"/>
        </w:rPr>
        <w:br/>
      </w:r>
      <w:r>
        <w:rPr>
          <w:rFonts w:ascii="Courier New" w:hAnsi="Courier New"/>
          <w:color w:val="000000"/>
          <w:sz w:val="18"/>
        </w:rPr>
        <w:lastRenderedPageBreak/>
        <w:t xml:space="preserve">      &lt;StudyRequest studyInstanceUID="1.3.6.1.4...101"&gt;</w:t>
      </w:r>
      <w:r>
        <w:rPr>
          <w:rFonts w:ascii="Courier New" w:hAnsi="Courier New"/>
          <w:color w:val="000000"/>
          <w:sz w:val="18"/>
        </w:rPr>
        <w:br/>
        <w:t xml:space="preserve">          &lt;SeriesRequest seriesInstan</w:t>
      </w:r>
      <w:r>
        <w:rPr>
          <w:rFonts w:ascii="Courier New" w:hAnsi="Courier New"/>
          <w:color w:val="000000"/>
          <w:sz w:val="18"/>
        </w:rPr>
        <w:t>ceUID="1.3.6.1.4...201"&gt;</w:t>
      </w:r>
      <w:r>
        <w:rPr>
          <w:rFonts w:ascii="Courier New" w:hAnsi="Courier New"/>
          <w:color w:val="000000"/>
          <w:sz w:val="18"/>
        </w:rPr>
        <w:br/>
        <w:t xml:space="preserve">              &lt;ihe:DocumentRequest&gt;</w:t>
      </w:r>
      <w:r>
        <w:rPr>
          <w:rFonts w:ascii="Courier New" w:hAnsi="Courier New"/>
          <w:color w:val="000000"/>
          <w:sz w:val="18"/>
        </w:rPr>
        <w:br/>
        <w:t xml:space="preserve">                  &lt;ihe:RepositoryUniqueId&gt;1.3.6.1.4...1000&lt;/ihe:RepositoryUniqueId&gt;</w:t>
      </w:r>
      <w:r>
        <w:rPr>
          <w:rFonts w:ascii="Courier New" w:hAnsi="Courier New"/>
          <w:color w:val="000000"/>
          <w:sz w:val="18"/>
        </w:rPr>
        <w:br/>
        <w:t xml:space="preserve">                  &lt;ihe:DocumentUniqueId&gt;1.3.6.1.4...2300&lt;/ihe:DocumentUniqueId&gt;</w:t>
      </w:r>
      <w:r>
        <w:rPr>
          <w:rFonts w:ascii="Courier New" w:hAnsi="Courier New"/>
          <w:color w:val="000000"/>
          <w:sz w:val="18"/>
        </w:rPr>
        <w:br/>
        <w:t xml:space="preserve">                  &lt;Rows&gt;300&lt;/Ro</w:t>
      </w:r>
      <w:r>
        <w:rPr>
          <w:rFonts w:ascii="Courier New" w:hAnsi="Courier New"/>
          <w:color w:val="000000"/>
          <w:sz w:val="18"/>
        </w:rPr>
        <w:t>ws&gt;</w:t>
      </w:r>
      <w:r>
        <w:rPr>
          <w:rFonts w:ascii="Courier New" w:hAnsi="Courier New"/>
          <w:color w:val="000000"/>
          <w:sz w:val="18"/>
        </w:rPr>
        <w:br/>
        <w:t xml:space="preserve">                  &lt;Columns&gt;300&lt;/Columns&gt;</w:t>
      </w:r>
      <w:r>
        <w:rPr>
          <w:rFonts w:ascii="Courier New" w:hAnsi="Courier New"/>
          <w:color w:val="000000"/>
          <w:sz w:val="18"/>
        </w:rPr>
        <w:br/>
        <w:t xml:space="preserve">                  &lt;ContentTypeList&gt;</w:t>
      </w:r>
      <w:r>
        <w:rPr>
          <w:rFonts w:ascii="Courier New" w:hAnsi="Courier New"/>
          <w:color w:val="000000"/>
          <w:sz w:val="18"/>
        </w:rPr>
        <w:br/>
        <w:t xml:space="preserve">                    &lt;ContentType&gt;image/jpeg&lt;/ContentType&gt;</w:t>
      </w:r>
      <w:r>
        <w:rPr>
          <w:rFonts w:ascii="Courier New" w:hAnsi="Courier New"/>
          <w:color w:val="000000"/>
          <w:sz w:val="18"/>
        </w:rPr>
        <w:br/>
        <w:t xml:space="preserve">                  &lt;/ContentTypeList&gt;</w:t>
      </w:r>
      <w:r>
        <w:rPr>
          <w:rFonts w:ascii="Courier New" w:hAnsi="Courier New"/>
          <w:color w:val="000000"/>
          <w:sz w:val="18"/>
        </w:rPr>
        <w:br/>
        <w:t xml:space="preserve">              &lt;/ihe:DocumentRequest&gt;</w:t>
      </w:r>
      <w:r>
        <w:rPr>
          <w:rFonts w:ascii="Courier New" w:hAnsi="Courier New"/>
          <w:color w:val="000000"/>
          <w:sz w:val="18"/>
        </w:rPr>
        <w:br/>
        <w:t xml:space="preserve">              &lt;ihe:DocumentRequest&gt;</w:t>
      </w:r>
      <w:r>
        <w:rPr>
          <w:rFonts w:ascii="Courier New" w:hAnsi="Courier New"/>
          <w:color w:val="000000"/>
          <w:sz w:val="18"/>
        </w:rPr>
        <w:br/>
        <w:t xml:space="preserve">  &lt;ihe:</w:t>
      </w:r>
      <w:r>
        <w:rPr>
          <w:rFonts w:ascii="Courier New" w:hAnsi="Courier New"/>
          <w:color w:val="000000"/>
          <w:sz w:val="18"/>
        </w:rPr>
        <w:t>RepositoryUniqueId&gt;1.3.6.1.4...1000&lt;/ihe:RepositoryUniqueId&gt;</w:t>
      </w:r>
      <w:r>
        <w:rPr>
          <w:rFonts w:ascii="Courier New" w:hAnsi="Courier New"/>
          <w:color w:val="000000"/>
          <w:sz w:val="18"/>
        </w:rPr>
        <w:br/>
        <w:t xml:space="preserve">                  &lt;ihe:DocumentUniqueId&gt;1.3.6.1.4...2301&lt;/ihe:DocumentUniqueId&gt;</w:t>
      </w:r>
      <w:r>
        <w:rPr>
          <w:rFonts w:ascii="Courier New" w:hAnsi="Courier New"/>
          <w:color w:val="000000"/>
          <w:sz w:val="18"/>
        </w:rPr>
        <w:br/>
        <w:t xml:space="preserve">                  &lt;Rows&gt;300&lt;/Rows&gt;</w:t>
      </w:r>
      <w:r>
        <w:rPr>
          <w:rFonts w:ascii="Courier New" w:hAnsi="Courier New"/>
          <w:color w:val="000000"/>
          <w:sz w:val="18"/>
        </w:rPr>
        <w:br/>
        <w:t xml:space="preserve">                  &lt;Columns&gt;300&lt;/Columns&gt;</w:t>
      </w:r>
      <w:r>
        <w:rPr>
          <w:rFonts w:ascii="Courier New" w:hAnsi="Courier New"/>
          <w:color w:val="000000"/>
          <w:sz w:val="18"/>
        </w:rPr>
        <w:br/>
        <w:t xml:space="preserve">                  &lt;ContentTypeList&gt;</w:t>
      </w:r>
      <w:r>
        <w:rPr>
          <w:rFonts w:ascii="Courier New" w:hAnsi="Courier New"/>
          <w:color w:val="000000"/>
          <w:sz w:val="18"/>
        </w:rPr>
        <w:br/>
        <w:t xml:space="preserve">   </w:t>
      </w:r>
      <w:r>
        <w:rPr>
          <w:rFonts w:ascii="Courier New" w:hAnsi="Courier New"/>
          <w:color w:val="000000"/>
          <w:sz w:val="18"/>
        </w:rPr>
        <w:t xml:space="preserve">                 &lt;ContentType&gt;image/jpeg&lt;/ContentType&gt;</w:t>
      </w:r>
      <w:r>
        <w:rPr>
          <w:rFonts w:ascii="Courier New" w:hAnsi="Courier New"/>
          <w:color w:val="000000"/>
          <w:sz w:val="18"/>
        </w:rPr>
        <w:br/>
        <w:t xml:space="preserve">                  &lt;/ContentTypeList&gt;</w:t>
      </w:r>
      <w:r>
        <w:rPr>
          <w:rFonts w:ascii="Courier New" w:hAnsi="Courier New"/>
          <w:color w:val="000000"/>
          <w:sz w:val="18"/>
        </w:rPr>
        <w:br/>
        <w:t xml:space="preserve">              &lt;/ihe:DocumentRequest&gt;</w:t>
      </w:r>
      <w:r>
        <w:rPr>
          <w:rFonts w:ascii="Courier New" w:hAnsi="Courier New"/>
          <w:color w:val="000000"/>
          <w:sz w:val="18"/>
        </w:rPr>
        <w:br/>
        <w:t xml:space="preserve">          &lt;/SeriesRequest&gt;</w:t>
      </w:r>
      <w:r>
        <w:rPr>
          <w:rFonts w:ascii="Courier New" w:hAnsi="Courier New"/>
          <w:color w:val="000000"/>
          <w:sz w:val="18"/>
        </w:rPr>
        <w:br/>
        <w:t xml:space="preserve">      &lt;/StudyRequest&gt;</w:t>
      </w:r>
      <w:r>
        <w:rPr>
          <w:rFonts w:ascii="Courier New" w:hAnsi="Courier New"/>
          <w:color w:val="000000"/>
          <w:sz w:val="18"/>
        </w:rPr>
        <w:br/>
        <w:t xml:space="preserve">    &lt;/RetrieveRenderedImagingDocumentSetRequest&gt;</w:t>
      </w:r>
      <w:r>
        <w:rPr>
          <w:rFonts w:ascii="Courier New" w:hAnsi="Courier New"/>
          <w:color w:val="000000"/>
          <w:sz w:val="18"/>
        </w:rPr>
        <w:br/>
        <w:t xml:space="preserve">  &lt;/s:Body&gt;</w:t>
      </w:r>
      <w:r>
        <w:rPr>
          <w:rFonts w:ascii="Courier New" w:hAnsi="Courier New"/>
          <w:color w:val="000000"/>
          <w:sz w:val="18"/>
        </w:rPr>
        <w:br/>
        <w:t xml:space="preserve">&lt;/s:Envelope&gt; </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t>-MIMEBoundaryurn_uuid_DCD262C64C22DB97351256303951323—</w:t>
      </w:r>
      <w:r>
        <w:rPr>
          <w:rFonts w:ascii="Courier New" w:hAnsi="Courier New"/>
          <w:color w:val="000000"/>
          <w:sz w:val="18"/>
        </w:rPr>
        <w:br/>
      </w:r>
    </w:p>
    <w:p w14:paraId="4F6A484A" w14:textId="77777777" w:rsidR="00471B31" w:rsidRDefault="007B3700">
      <w:pPr>
        <w:spacing w:before="180"/>
      </w:pPr>
      <w:bookmarkStart w:id="1796" w:name="sect_E_3"/>
      <w:bookmarkEnd w:id="1795"/>
      <w:r>
        <w:rPr>
          <w:rFonts w:ascii="Arial" w:hAnsi="Arial"/>
          <w:b/>
          <w:color w:val="000000"/>
          <w:sz w:val="28"/>
        </w:rPr>
        <w:t>E.3 WADO WS Response Example</w:t>
      </w:r>
    </w:p>
    <w:bookmarkEnd w:id="1796"/>
    <w:p w14:paraId="3B641341" w14:textId="77777777" w:rsidR="00471B31" w:rsidRDefault="007B3700">
      <w:pPr>
        <w:spacing w:before="180"/>
        <w:jc w:val="both"/>
      </w:pPr>
      <w:r>
        <w:rPr>
          <w:rFonts w:ascii="Arial" w:hAnsi="Arial"/>
          <w:color w:val="000000"/>
          <w:sz w:val="18"/>
        </w:rPr>
        <w:t>Example of the response corresponding to the above request:</w:t>
      </w:r>
    </w:p>
    <w:p w14:paraId="09436C53" w14:textId="77777777" w:rsidR="00471B31" w:rsidRDefault="007B3700">
      <w:pPr>
        <w:spacing w:before="180"/>
      </w:pPr>
      <w:bookmarkStart w:id="1797" w:name="idp140710507687952"/>
      <w:r>
        <w:rPr>
          <w:rFonts w:ascii="Courier New" w:hAnsi="Courier New"/>
          <w:color w:val="000000"/>
          <w:sz w:val="18"/>
        </w:rPr>
        <w:t>HTTP/1.1 200 OK</w:t>
      </w:r>
      <w:r>
        <w:rPr>
          <w:rFonts w:ascii="Courier New" w:hAnsi="Courier New"/>
          <w:color w:val="000000"/>
          <w:sz w:val="18"/>
        </w:rPr>
        <w:br/>
        <w:t>Server: Apache-Coyote/1.1</w:t>
      </w:r>
      <w:r>
        <w:rPr>
          <w:rFonts w:ascii="Courier New" w:hAnsi="Courier New"/>
          <w:color w:val="000000"/>
          <w:sz w:val="18"/>
        </w:rPr>
        <w:br/>
        <w:t>Content-Type: multipart/related; boundary=MIMEBoundaryurn_uuid_F862C3</w:t>
      </w:r>
      <w:r>
        <w:rPr>
          <w:rFonts w:ascii="Courier New" w:hAnsi="Courier New"/>
          <w:color w:val="000000"/>
          <w:sz w:val="18"/>
        </w:rPr>
        <w:t>E04D9E35266C1256303956115;</w:t>
      </w:r>
      <w:r>
        <w:rPr>
          <w:rFonts w:ascii="Courier New" w:hAnsi="Courier New"/>
          <w:color w:val="000000"/>
          <w:sz w:val="18"/>
        </w:rPr>
        <w:br/>
        <w:t xml:space="preserve">      type="application/xop+xml"; start="0.urn:uuid:F862C3E04D9E35266C1256303956116@apache.org";</w:t>
      </w:r>
      <w:r>
        <w:rPr>
          <w:rFonts w:ascii="Courier New" w:hAnsi="Courier New"/>
          <w:color w:val="000000"/>
          <w:sz w:val="18"/>
        </w:rPr>
        <w:br/>
        <w:t xml:space="preserve">      start-info="application/soap+xml"; action="urn:ihe:iti:2007:RetrieveDocumentSetResponse"</w:t>
      </w:r>
      <w:r>
        <w:rPr>
          <w:rFonts w:ascii="Courier New" w:hAnsi="Courier New"/>
          <w:color w:val="000000"/>
          <w:sz w:val="18"/>
        </w:rPr>
        <w:br/>
        <w:t>Date: Fri, 23 Oct 2009 13:19:11 GMT</w:t>
      </w:r>
      <w:r>
        <w:rPr>
          <w:rFonts w:ascii="Courier New" w:hAnsi="Courier New"/>
          <w:color w:val="000000"/>
          <w:sz w:val="18"/>
        </w:rPr>
        <w:br/>
      </w:r>
      <w:r>
        <w:rPr>
          <w:rFonts w:ascii="Courier New" w:hAnsi="Courier New"/>
          <w:color w:val="000000"/>
          <w:sz w:val="18"/>
        </w:rPr>
        <w:br/>
      </w:r>
      <w:r>
        <w:rPr>
          <w:rFonts w:ascii="Courier New" w:hAnsi="Courier New"/>
          <w:color w:val="000000"/>
          <w:sz w:val="18"/>
        </w:rPr>
        <w:t>--MIMEBoundaryurn_uuid_F862C3E04D9E35266C1256303956115</w:t>
      </w:r>
      <w:r>
        <w:rPr>
          <w:rFonts w:ascii="Courier New" w:hAnsi="Courier New"/>
          <w:color w:val="000000"/>
          <w:sz w:val="18"/>
        </w:rPr>
        <w:br/>
        <w:t>Content-Type: application/xop+xml; charset=UTF-8; type="application/soap+xml"</w:t>
      </w:r>
      <w:r>
        <w:rPr>
          <w:rFonts w:ascii="Courier New" w:hAnsi="Courier New"/>
          <w:color w:val="000000"/>
          <w:sz w:val="18"/>
        </w:rPr>
        <w:br/>
        <w:t>Content-Transfer-Encoding: binary</w:t>
      </w:r>
      <w:r>
        <w:rPr>
          <w:rFonts w:ascii="Courier New" w:hAnsi="Courier New"/>
          <w:color w:val="000000"/>
          <w:sz w:val="18"/>
        </w:rPr>
        <w:br/>
        <w:t>Content-ID: &lt;0.urn:uuid:F862C3E04D9E35266C1256303956116@apache.org&gt;</w:t>
      </w:r>
      <w:r>
        <w:rPr>
          <w:rFonts w:ascii="Courier New" w:hAnsi="Courier New"/>
          <w:color w:val="000000"/>
          <w:sz w:val="18"/>
        </w:rPr>
        <w:br/>
      </w:r>
      <w:r>
        <w:rPr>
          <w:rFonts w:ascii="Courier New" w:hAnsi="Courier New"/>
          <w:color w:val="000000"/>
          <w:sz w:val="18"/>
        </w:rPr>
        <w:br/>
        <w:t>&lt;s:Envelope xmlns:s=</w:t>
      </w:r>
      <w:r>
        <w:rPr>
          <w:rFonts w:ascii="Courier New" w:hAnsi="Courier New"/>
          <w:color w:val="000000"/>
          <w:sz w:val="18"/>
        </w:rPr>
        <w:t>"http://www.w3.org/2003/05/soap-envelope"</w:t>
      </w:r>
      <w:r>
        <w:rPr>
          <w:rFonts w:ascii="Courier New" w:hAnsi="Courier New"/>
          <w:color w:val="000000"/>
          <w:sz w:val="18"/>
        </w:rPr>
        <w:br/>
        <w:t xml:space="preserve">            xmlns:a="http://www.w3.org/2005/08/addressing"&gt;</w:t>
      </w:r>
      <w:r>
        <w:rPr>
          <w:rFonts w:ascii="Courier New" w:hAnsi="Courier New"/>
          <w:color w:val="000000"/>
          <w:sz w:val="18"/>
        </w:rPr>
        <w:br/>
        <w:t xml:space="preserve">  &lt;s:Header&gt;</w:t>
      </w:r>
      <w:r>
        <w:rPr>
          <w:rFonts w:ascii="Courier New" w:hAnsi="Courier New"/>
          <w:color w:val="000000"/>
          <w:sz w:val="18"/>
        </w:rPr>
        <w:br/>
        <w:t xml:space="preserve">    &lt;a:Action s:mustUnderstand="1"&gt;</w:t>
      </w:r>
      <w:r>
        <w:rPr>
          <w:rFonts w:ascii="Courier New" w:hAnsi="Courier New"/>
          <w:color w:val="000000"/>
          <w:sz w:val="18"/>
        </w:rPr>
        <w:br/>
        <w:t xml:space="preserve">      urn:ihe:iti:2007:RetrieveRenderedImagingDocumentSetResponse&lt;/a:Action&gt;</w:t>
      </w:r>
      <w:r>
        <w:rPr>
          <w:rFonts w:ascii="Courier New" w:hAnsi="Courier New"/>
          <w:color w:val="000000"/>
          <w:sz w:val="18"/>
        </w:rPr>
        <w:br/>
        <w:t xml:space="preserve">    &lt;a:RelatesTo&gt;urn:uuid:0f</w:t>
      </w:r>
      <w:r>
        <w:rPr>
          <w:rFonts w:ascii="Courier New" w:hAnsi="Courier New"/>
          <w:color w:val="000000"/>
          <w:sz w:val="18"/>
        </w:rPr>
        <w:t>bfdced-6c01-4d09-a110-2201afedaa02&lt;/a:RelatesTo&gt;</w:t>
      </w:r>
      <w:r>
        <w:rPr>
          <w:rFonts w:ascii="Courier New" w:hAnsi="Courier New"/>
          <w:color w:val="000000"/>
          <w:sz w:val="18"/>
        </w:rPr>
        <w:br/>
        <w:t xml:space="preserve">  &lt;/s:Header&gt;</w:t>
      </w:r>
      <w:r>
        <w:rPr>
          <w:rFonts w:ascii="Courier New" w:hAnsi="Courier New"/>
          <w:color w:val="000000"/>
          <w:sz w:val="18"/>
        </w:rPr>
        <w:br/>
        <w:t xml:space="preserve">  &lt;s:Body&gt;</w:t>
      </w:r>
      <w:r>
        <w:rPr>
          <w:rFonts w:ascii="Courier New" w:hAnsi="Courier New"/>
          <w:color w:val="000000"/>
          <w:sz w:val="18"/>
        </w:rPr>
        <w:br/>
        <w:t xml:space="preserve">    &lt;RetrieveDocumentSetResponse </w:t>
      </w:r>
      <w:r>
        <w:rPr>
          <w:rFonts w:ascii="Courier New" w:hAnsi="Courier New"/>
          <w:color w:val="000000"/>
          <w:sz w:val="18"/>
        </w:rPr>
        <w:br/>
        <w:t xml:space="preserve">        xmlns="urn:ihe:iti:xds-b:2007" </w:t>
      </w:r>
      <w:r>
        <w:rPr>
          <w:rFonts w:ascii="Courier New" w:hAnsi="Courier New"/>
          <w:color w:val="000000"/>
          <w:sz w:val="18"/>
        </w:rPr>
        <w:br/>
        <w:t xml:space="preserve">        xmlns:lcm="urn:oasis:names:tc:ebxml-regrep:xsd:lcm:3.0" </w:t>
      </w:r>
      <w:r>
        <w:rPr>
          <w:rFonts w:ascii="Courier New" w:hAnsi="Courier New"/>
          <w:color w:val="000000"/>
          <w:sz w:val="18"/>
        </w:rPr>
        <w:br/>
        <w:t xml:space="preserve">        xmlns:query="urn:oasis:names:tc:ebx</w:t>
      </w:r>
      <w:r>
        <w:rPr>
          <w:rFonts w:ascii="Courier New" w:hAnsi="Courier New"/>
          <w:color w:val="000000"/>
          <w:sz w:val="18"/>
        </w:rPr>
        <w:t xml:space="preserve">ml-regrep:xsd:query:3.0" </w:t>
      </w:r>
      <w:r>
        <w:rPr>
          <w:rFonts w:ascii="Courier New" w:hAnsi="Courier New"/>
          <w:color w:val="000000"/>
          <w:sz w:val="18"/>
        </w:rPr>
        <w:br/>
        <w:t xml:space="preserve">        xmlns:rim="urn:oasis:names:tc:ebxml-regrep:xsd:rim:3.0" </w:t>
      </w:r>
      <w:r>
        <w:rPr>
          <w:rFonts w:ascii="Courier New" w:hAnsi="Courier New"/>
          <w:color w:val="000000"/>
          <w:sz w:val="18"/>
        </w:rPr>
        <w:br/>
        <w:t xml:space="preserve">        xmlns:rs="urn:oasis:names:tc:ebxml-regrep:xsd:rs:3.0"&gt;</w:t>
      </w:r>
      <w:r>
        <w:rPr>
          <w:rFonts w:ascii="Courier New" w:hAnsi="Courier New"/>
          <w:color w:val="000000"/>
          <w:sz w:val="18"/>
        </w:rPr>
        <w:br/>
        <w:t xml:space="preserve">      &lt;rs:RegistryResponse status="urn:oasis:names:tc:ebxml-regrep:ResponseStatusType:Success"/&gt;</w:t>
      </w:r>
      <w:r>
        <w:rPr>
          <w:rFonts w:ascii="Courier New" w:hAnsi="Courier New"/>
          <w:color w:val="000000"/>
          <w:sz w:val="18"/>
        </w:rPr>
        <w:br/>
        <w:t xml:space="preserve">     </w:t>
      </w:r>
      <w:r>
        <w:rPr>
          <w:rFonts w:ascii="Courier New" w:hAnsi="Courier New"/>
          <w:color w:val="000000"/>
          <w:sz w:val="18"/>
        </w:rPr>
        <w:t xml:space="preserve"> &lt;DocumentResponse&gt;</w:t>
      </w:r>
      <w:r>
        <w:rPr>
          <w:rFonts w:ascii="Courier New" w:hAnsi="Courier New"/>
          <w:color w:val="000000"/>
          <w:sz w:val="18"/>
        </w:rPr>
        <w:br/>
        <w:t xml:space="preserve">        &lt;ihe:RepositoryUniqueId&gt;1.3.6.1.4...1000&lt;/ihe:RepositoryUniqueId&gt;</w:t>
      </w:r>
      <w:r>
        <w:rPr>
          <w:rFonts w:ascii="Courier New" w:hAnsi="Courier New"/>
          <w:color w:val="000000"/>
          <w:sz w:val="18"/>
        </w:rPr>
        <w:br/>
        <w:t xml:space="preserve">        &lt;SourceDocumentUniqueId&gt;1.3.6.1.4...2300&lt;/SourceDocumentUniqueId&gt;</w:t>
      </w:r>
      <w:r>
        <w:rPr>
          <w:rFonts w:ascii="Courier New" w:hAnsi="Courier New"/>
          <w:color w:val="000000"/>
          <w:sz w:val="18"/>
        </w:rPr>
        <w:br/>
      </w:r>
      <w:r>
        <w:rPr>
          <w:rFonts w:ascii="Courier New" w:hAnsi="Courier New"/>
          <w:color w:val="000000"/>
          <w:sz w:val="18"/>
        </w:rPr>
        <w:lastRenderedPageBreak/>
        <w:t xml:space="preserve">        &lt;Annotation&gt;patient&lt;/Annotation&gt;</w:t>
      </w:r>
      <w:r>
        <w:rPr>
          <w:rFonts w:ascii="Courier New" w:hAnsi="Courier New"/>
          <w:color w:val="000000"/>
          <w:sz w:val="18"/>
        </w:rPr>
        <w:br/>
        <w:t xml:space="preserve">        &lt;Rows&gt;300&lt;/Rows&gt;</w:t>
      </w:r>
      <w:r>
        <w:rPr>
          <w:rFonts w:ascii="Courier New" w:hAnsi="Courier New"/>
          <w:color w:val="000000"/>
          <w:sz w:val="18"/>
        </w:rPr>
        <w:br/>
        <w:t xml:space="preserve">        &lt;Columns&gt;300&lt;/</w:t>
      </w:r>
      <w:r>
        <w:rPr>
          <w:rFonts w:ascii="Courier New" w:hAnsi="Courier New"/>
          <w:color w:val="000000"/>
          <w:sz w:val="18"/>
        </w:rPr>
        <w:t>Columns&gt;</w:t>
      </w:r>
      <w:r>
        <w:rPr>
          <w:rFonts w:ascii="Courier New" w:hAnsi="Courier New"/>
          <w:color w:val="000000"/>
          <w:sz w:val="18"/>
        </w:rPr>
        <w:br/>
        <w:t xml:space="preserve">         &lt;Region&gt;</w:t>
      </w:r>
      <w:r>
        <w:rPr>
          <w:rFonts w:ascii="Courier New" w:hAnsi="Courier New"/>
          <w:color w:val="000000"/>
          <w:sz w:val="18"/>
        </w:rPr>
        <w:br/>
        <w:t xml:space="preserve">          &lt;Xmin&gt;0.0&lt;/Xmin&gt;</w:t>
      </w:r>
      <w:r>
        <w:rPr>
          <w:rFonts w:ascii="Courier New" w:hAnsi="Courier New"/>
          <w:color w:val="000000"/>
          <w:sz w:val="18"/>
        </w:rPr>
        <w:br/>
        <w:t xml:space="preserve">          &lt;Ymin&gt;0.0&lt;/Ymin&gt;</w:t>
      </w:r>
      <w:r>
        <w:rPr>
          <w:rFonts w:ascii="Courier New" w:hAnsi="Courier New"/>
          <w:color w:val="000000"/>
          <w:sz w:val="18"/>
        </w:rPr>
        <w:br/>
        <w:t xml:space="preserve">          &lt;Xmax&gt;1.0&lt;/Xmax&gt;</w:t>
      </w:r>
      <w:r>
        <w:rPr>
          <w:rFonts w:ascii="Courier New" w:hAnsi="Courier New"/>
          <w:color w:val="000000"/>
          <w:sz w:val="18"/>
        </w:rPr>
        <w:br/>
        <w:t xml:space="preserve">          &lt;Ymax&gt;1.0&lt;Ymax&gt;</w:t>
      </w:r>
      <w:r>
        <w:rPr>
          <w:rFonts w:ascii="Courier New" w:hAnsi="Courier New"/>
          <w:color w:val="000000"/>
          <w:sz w:val="18"/>
        </w:rPr>
        <w:br/>
        <w:t xml:space="preserve">        &lt;/Region&gt;</w:t>
      </w:r>
      <w:r>
        <w:rPr>
          <w:rFonts w:ascii="Courier New" w:hAnsi="Courier New"/>
          <w:color w:val="000000"/>
          <w:sz w:val="18"/>
        </w:rPr>
        <w:br/>
        <w:t xml:space="preserve">        &lt;WindowCenter&gt;2000&lt;/WindowCenter&gt;</w:t>
      </w:r>
      <w:r>
        <w:rPr>
          <w:rFonts w:ascii="Courier New" w:hAnsi="Courier New"/>
          <w:color w:val="000000"/>
          <w:sz w:val="18"/>
        </w:rPr>
        <w:br/>
        <w:t xml:space="preserve">        &lt;WindowWidth&gt;4096&lt;/WindowWidth&gt;</w:t>
      </w:r>
      <w:r>
        <w:rPr>
          <w:rFonts w:ascii="Courier New" w:hAnsi="Courier New"/>
          <w:color w:val="000000"/>
          <w:sz w:val="18"/>
        </w:rPr>
        <w:br/>
        <w:t xml:space="preserve">        &lt;ImageQuality&gt;</w:t>
      </w:r>
      <w:r>
        <w:rPr>
          <w:rFonts w:ascii="Courier New" w:hAnsi="Courier New"/>
          <w:color w:val="000000"/>
          <w:sz w:val="18"/>
        </w:rPr>
        <w:t>30&lt;/ImageQuality&gt;</w:t>
      </w:r>
      <w:r>
        <w:rPr>
          <w:rFonts w:ascii="Courier New" w:hAnsi="Courier New"/>
          <w:color w:val="000000"/>
          <w:sz w:val="18"/>
        </w:rPr>
        <w:br/>
        <w:t xml:space="preserve">        &lt;mimeType&gt;image/jpeg&lt;/mimeType&gt;</w:t>
      </w:r>
      <w:r>
        <w:rPr>
          <w:rFonts w:ascii="Courier New" w:hAnsi="Courier New"/>
          <w:color w:val="000000"/>
          <w:sz w:val="18"/>
        </w:rPr>
        <w:br/>
        <w:t xml:space="preserve">        &lt;Document&gt;</w:t>
      </w:r>
      <w:r>
        <w:rPr>
          <w:rFonts w:ascii="Courier New" w:hAnsi="Courier New"/>
          <w:color w:val="000000"/>
          <w:sz w:val="18"/>
        </w:rPr>
        <w:br/>
        <w:t>&lt;xop:Include href="cid:1.urn:uuid:F862C3E04D9E35266C1256303956117@apache.org"</w:t>
      </w:r>
      <w:r>
        <w:rPr>
          <w:rFonts w:ascii="Courier New" w:hAnsi="Courier New"/>
          <w:color w:val="000000"/>
          <w:sz w:val="18"/>
        </w:rPr>
        <w:br/>
        <w:t>xmlns:xop="http://www.w3.org/2004/08/xop/include"/&gt;</w:t>
      </w:r>
      <w:r>
        <w:rPr>
          <w:rFonts w:ascii="Courier New" w:hAnsi="Courier New"/>
          <w:color w:val="000000"/>
          <w:sz w:val="18"/>
        </w:rPr>
        <w:br/>
        <w:t xml:space="preserve">        &lt;/Document&gt;</w:t>
      </w:r>
      <w:r>
        <w:rPr>
          <w:rFonts w:ascii="Courier New" w:hAnsi="Courier New"/>
          <w:color w:val="000000"/>
          <w:sz w:val="18"/>
        </w:rPr>
        <w:br/>
        <w:t xml:space="preserve">      &lt;/DocumentResponse&gt;</w:t>
      </w:r>
      <w:r>
        <w:rPr>
          <w:rFonts w:ascii="Courier New" w:hAnsi="Courier New"/>
          <w:color w:val="000000"/>
          <w:sz w:val="18"/>
        </w:rPr>
        <w:br/>
        <w:t xml:space="preserve">   </w:t>
      </w:r>
      <w:r>
        <w:rPr>
          <w:rFonts w:ascii="Courier New" w:hAnsi="Courier New"/>
          <w:color w:val="000000"/>
          <w:sz w:val="18"/>
        </w:rPr>
        <w:t xml:space="preserve">   &lt;DocumentResponse&gt;</w:t>
      </w:r>
      <w:r>
        <w:rPr>
          <w:rFonts w:ascii="Courier New" w:hAnsi="Courier New"/>
          <w:color w:val="000000"/>
          <w:sz w:val="18"/>
        </w:rPr>
        <w:br/>
        <w:t xml:space="preserve">        &lt;RepositoryUniqueId&gt;1.3.6.1.4...1000&lt;/RepositoryUniqueId&gt;</w:t>
      </w:r>
      <w:r>
        <w:rPr>
          <w:rFonts w:ascii="Courier New" w:hAnsi="Courier New"/>
          <w:color w:val="000000"/>
          <w:sz w:val="18"/>
        </w:rPr>
        <w:br/>
        <w:t xml:space="preserve">        &lt;DocumentUniqueId&gt;1.3.6.1.4...2301&lt;/DocumentUniqueId&gt;</w:t>
      </w:r>
      <w:r>
        <w:rPr>
          <w:rFonts w:ascii="Courier New" w:hAnsi="Courier New"/>
          <w:color w:val="000000"/>
          <w:sz w:val="18"/>
        </w:rPr>
        <w:br/>
        <w:t xml:space="preserve">        &lt;Annotation&gt;patient&lt;/Annotation&gt;</w:t>
      </w:r>
      <w:r>
        <w:rPr>
          <w:rFonts w:ascii="Courier New" w:hAnsi="Courier New"/>
          <w:color w:val="000000"/>
          <w:sz w:val="18"/>
        </w:rPr>
        <w:br/>
        <w:t xml:space="preserve">        &lt;Rows&gt;300&lt;/Rows&gt;</w:t>
      </w:r>
      <w:r>
        <w:rPr>
          <w:rFonts w:ascii="Courier New" w:hAnsi="Courier New"/>
          <w:color w:val="000000"/>
          <w:sz w:val="18"/>
        </w:rPr>
        <w:br/>
        <w:t xml:space="preserve">        &lt;Columns&gt;250&lt;/Columns&gt;</w:t>
      </w:r>
      <w:r>
        <w:rPr>
          <w:rFonts w:ascii="Courier New" w:hAnsi="Courier New"/>
          <w:color w:val="000000"/>
          <w:sz w:val="18"/>
        </w:rPr>
        <w:br/>
        <w:t xml:space="preserve">         </w:t>
      </w:r>
      <w:r>
        <w:rPr>
          <w:rFonts w:ascii="Courier New" w:hAnsi="Courier New"/>
          <w:color w:val="000000"/>
          <w:sz w:val="18"/>
        </w:rPr>
        <w:t>&lt;Region&gt;</w:t>
      </w:r>
      <w:r>
        <w:rPr>
          <w:rFonts w:ascii="Courier New" w:hAnsi="Courier New"/>
          <w:color w:val="000000"/>
          <w:sz w:val="18"/>
        </w:rPr>
        <w:br/>
        <w:t xml:space="preserve">          &lt;Xmin&gt;0.0&lt;/Xmin&gt;</w:t>
      </w:r>
      <w:r>
        <w:rPr>
          <w:rFonts w:ascii="Courier New" w:hAnsi="Courier New"/>
          <w:color w:val="000000"/>
          <w:sz w:val="18"/>
        </w:rPr>
        <w:br/>
        <w:t xml:space="preserve">          &lt;Ymin&gt;0.0&lt;/Ymin&gt;</w:t>
      </w:r>
      <w:r>
        <w:rPr>
          <w:rFonts w:ascii="Courier New" w:hAnsi="Courier New"/>
          <w:color w:val="000000"/>
          <w:sz w:val="18"/>
        </w:rPr>
        <w:br/>
        <w:t xml:space="preserve">          &lt;Xmax&gt;1.0&lt;/Xmax&gt;</w:t>
      </w:r>
      <w:r>
        <w:rPr>
          <w:rFonts w:ascii="Courier New" w:hAnsi="Courier New"/>
          <w:color w:val="000000"/>
          <w:sz w:val="18"/>
        </w:rPr>
        <w:br/>
        <w:t xml:space="preserve">          &lt;Ymax&gt;1.0&lt;Ymax&gt;</w:t>
      </w:r>
      <w:r>
        <w:rPr>
          <w:rFonts w:ascii="Courier New" w:hAnsi="Courier New"/>
          <w:color w:val="000000"/>
          <w:sz w:val="18"/>
        </w:rPr>
        <w:br/>
        <w:t xml:space="preserve">        &lt;/Region&gt;</w:t>
      </w:r>
      <w:r>
        <w:rPr>
          <w:rFonts w:ascii="Courier New" w:hAnsi="Courier New"/>
          <w:color w:val="000000"/>
          <w:sz w:val="18"/>
        </w:rPr>
        <w:br/>
        <w:t xml:space="preserve">        &lt;WindowCenter&gt;2000&lt;/WindowCenter&gt;</w:t>
      </w:r>
      <w:r>
        <w:rPr>
          <w:rFonts w:ascii="Courier New" w:hAnsi="Courier New"/>
          <w:color w:val="000000"/>
          <w:sz w:val="18"/>
        </w:rPr>
        <w:br/>
        <w:t xml:space="preserve">        &lt;WindowWidth&gt;4096&lt;/WindowWidth&gt;</w:t>
      </w:r>
      <w:r>
        <w:rPr>
          <w:rFonts w:ascii="Courier New" w:hAnsi="Courier New"/>
          <w:color w:val="000000"/>
          <w:sz w:val="18"/>
        </w:rPr>
        <w:br/>
        <w:t xml:space="preserve">        &lt;ImageQuality&gt;30&lt;/ImageQuality&gt;</w:t>
      </w:r>
      <w:r>
        <w:rPr>
          <w:rFonts w:ascii="Courier New" w:hAnsi="Courier New"/>
          <w:color w:val="000000"/>
          <w:sz w:val="18"/>
        </w:rPr>
        <w:br/>
      </w:r>
      <w:r>
        <w:rPr>
          <w:rFonts w:ascii="Courier New" w:hAnsi="Courier New"/>
          <w:color w:val="000000"/>
          <w:sz w:val="18"/>
        </w:rPr>
        <w:t xml:space="preserve">        &lt;mimeType&gt;image/jpeg&lt;/mimeType&gt;</w:t>
      </w:r>
      <w:r>
        <w:rPr>
          <w:rFonts w:ascii="Courier New" w:hAnsi="Courier New"/>
          <w:color w:val="000000"/>
          <w:sz w:val="18"/>
        </w:rPr>
        <w:br/>
        <w:t xml:space="preserve">        &lt;Document&gt;</w:t>
      </w:r>
      <w:r>
        <w:rPr>
          <w:rFonts w:ascii="Courier New" w:hAnsi="Courier New"/>
          <w:color w:val="000000"/>
          <w:sz w:val="18"/>
        </w:rPr>
        <w:br/>
        <w:t>&lt;xop:Include href="cid:2.urn:uuid:F862C3E04D9E35266C1256303956117@apache.org"</w:t>
      </w:r>
      <w:r>
        <w:rPr>
          <w:rFonts w:ascii="Courier New" w:hAnsi="Courier New"/>
          <w:color w:val="000000"/>
          <w:sz w:val="18"/>
        </w:rPr>
        <w:br/>
        <w:t>xmlns:xop="http://www.w3.org/2004/08/xop/include"/&gt;</w:t>
      </w:r>
      <w:r>
        <w:rPr>
          <w:rFonts w:ascii="Courier New" w:hAnsi="Courier New"/>
          <w:color w:val="000000"/>
          <w:sz w:val="18"/>
        </w:rPr>
        <w:br/>
        <w:t xml:space="preserve">        &lt;/Document&gt;</w:t>
      </w:r>
      <w:r>
        <w:rPr>
          <w:rFonts w:ascii="Courier New" w:hAnsi="Courier New"/>
          <w:color w:val="000000"/>
          <w:sz w:val="18"/>
        </w:rPr>
        <w:br/>
        <w:t xml:space="preserve">      &lt;/DocumentResponse&gt;</w:t>
      </w:r>
      <w:r>
        <w:rPr>
          <w:rFonts w:ascii="Courier New" w:hAnsi="Courier New"/>
          <w:color w:val="000000"/>
          <w:sz w:val="18"/>
        </w:rPr>
        <w:br/>
        <w:t xml:space="preserve">    &lt;/RetrieveDocumen</w:t>
      </w:r>
      <w:r>
        <w:rPr>
          <w:rFonts w:ascii="Courier New" w:hAnsi="Courier New"/>
          <w:color w:val="000000"/>
          <w:sz w:val="18"/>
        </w:rPr>
        <w:t>tSetResponse&gt;</w:t>
      </w:r>
      <w:r>
        <w:rPr>
          <w:rFonts w:ascii="Courier New" w:hAnsi="Courier New"/>
          <w:color w:val="000000"/>
          <w:sz w:val="18"/>
        </w:rPr>
        <w:br/>
        <w:t xml:space="preserve">  &lt;/s:Body&gt;</w:t>
      </w:r>
      <w:r>
        <w:rPr>
          <w:rFonts w:ascii="Courier New" w:hAnsi="Courier New"/>
          <w:color w:val="000000"/>
          <w:sz w:val="18"/>
        </w:rPr>
        <w:br/>
        <w:t xml:space="preserve">&lt;/s:Envelope&gt; </w:t>
      </w:r>
      <w:r>
        <w:rPr>
          <w:rFonts w:ascii="Courier New" w:hAnsi="Courier New"/>
          <w:color w:val="000000"/>
          <w:sz w:val="18"/>
        </w:rPr>
        <w:br/>
        <w:t xml:space="preserve"> </w:t>
      </w:r>
      <w:r>
        <w:rPr>
          <w:rFonts w:ascii="Courier New" w:hAnsi="Courier New"/>
          <w:color w:val="000000"/>
          <w:sz w:val="18"/>
        </w:rPr>
        <w:br/>
      </w:r>
      <w:r>
        <w:rPr>
          <w:rFonts w:ascii="Courier New" w:hAnsi="Courier New"/>
          <w:color w:val="000000"/>
          <w:sz w:val="18"/>
        </w:rPr>
        <w:br/>
        <w:t>--MIMEBoundaryurn_uuid_F862C3E04D9E35266C1256303956115</w:t>
      </w:r>
      <w:r>
        <w:rPr>
          <w:rFonts w:ascii="Courier New" w:hAnsi="Courier New"/>
          <w:color w:val="000000"/>
          <w:sz w:val="18"/>
        </w:rPr>
        <w:br/>
        <w:t>Content-Type: application/octet-stream</w:t>
      </w:r>
      <w:r>
        <w:rPr>
          <w:rFonts w:ascii="Courier New" w:hAnsi="Courier New"/>
          <w:color w:val="000000"/>
          <w:sz w:val="18"/>
        </w:rPr>
        <w:br/>
        <w:t>Content-Transfer-Encoding: binary</w:t>
      </w:r>
      <w:r>
        <w:rPr>
          <w:rFonts w:ascii="Courier New" w:hAnsi="Courier New"/>
          <w:color w:val="000000"/>
          <w:sz w:val="18"/>
        </w:rPr>
        <w:br/>
        <w:t>Content-ID: &lt;1.urn:uuid:F862C3E04D9E35266C1256303956117@apache.org&gt;</w:t>
      </w:r>
      <w:r>
        <w:rPr>
          <w:rFonts w:ascii="Courier New" w:hAnsi="Courier New"/>
          <w:color w:val="000000"/>
          <w:sz w:val="18"/>
        </w:rPr>
        <w:br/>
      </w:r>
      <w:r>
        <w:rPr>
          <w:rFonts w:ascii="Courier New" w:hAnsi="Courier New"/>
          <w:color w:val="000000"/>
          <w:sz w:val="18"/>
        </w:rPr>
        <w:br/>
        <w:t>This is the bin</w:t>
      </w:r>
      <w:r>
        <w:rPr>
          <w:rFonts w:ascii="Courier New" w:hAnsi="Courier New"/>
          <w:color w:val="000000"/>
          <w:sz w:val="18"/>
        </w:rPr>
        <w:t>ary JPEG payload for the first image.</w:t>
      </w:r>
      <w:r>
        <w:rPr>
          <w:rFonts w:ascii="Courier New" w:hAnsi="Courier New"/>
          <w:color w:val="000000"/>
          <w:sz w:val="18"/>
        </w:rPr>
        <w:br/>
      </w:r>
      <w:r>
        <w:rPr>
          <w:rFonts w:ascii="Courier New" w:hAnsi="Courier New"/>
          <w:color w:val="000000"/>
          <w:sz w:val="18"/>
        </w:rPr>
        <w:br/>
        <w:t>--MIMEBoundaryurn_uuid_F862C3E04D9E35266C1256303956115</w:t>
      </w:r>
      <w:r>
        <w:rPr>
          <w:rFonts w:ascii="Courier New" w:hAnsi="Courier New"/>
          <w:color w:val="000000"/>
          <w:sz w:val="18"/>
        </w:rPr>
        <w:br/>
        <w:t>Content-Type: application/octet-stream</w:t>
      </w:r>
      <w:r>
        <w:rPr>
          <w:rFonts w:ascii="Courier New" w:hAnsi="Courier New"/>
          <w:color w:val="000000"/>
          <w:sz w:val="18"/>
        </w:rPr>
        <w:br/>
        <w:t>Content-Transfer-Encoding: binary</w:t>
      </w:r>
      <w:r>
        <w:rPr>
          <w:rFonts w:ascii="Courier New" w:hAnsi="Courier New"/>
          <w:color w:val="000000"/>
          <w:sz w:val="18"/>
        </w:rPr>
        <w:br/>
        <w:t>Content-ID: &lt;2.urn:uuid:F862C3E04D9E35266C1256303956117@apache.org&gt;</w:t>
      </w:r>
      <w:r>
        <w:rPr>
          <w:rFonts w:ascii="Courier New" w:hAnsi="Courier New"/>
          <w:color w:val="000000"/>
          <w:sz w:val="18"/>
        </w:rPr>
        <w:br/>
      </w:r>
      <w:r>
        <w:rPr>
          <w:rFonts w:ascii="Courier New" w:hAnsi="Courier New"/>
          <w:color w:val="000000"/>
          <w:sz w:val="18"/>
        </w:rPr>
        <w:br/>
        <w:t>This is the binary J</w:t>
      </w:r>
      <w:r>
        <w:rPr>
          <w:rFonts w:ascii="Courier New" w:hAnsi="Courier New"/>
          <w:color w:val="000000"/>
          <w:sz w:val="18"/>
        </w:rPr>
        <w:t>PEG payload for the second image.</w:t>
      </w:r>
      <w:r>
        <w:rPr>
          <w:rFonts w:ascii="Courier New" w:hAnsi="Courier New"/>
          <w:color w:val="000000"/>
          <w:sz w:val="18"/>
        </w:rPr>
        <w:br/>
      </w:r>
      <w:r>
        <w:rPr>
          <w:rFonts w:ascii="Courier New" w:hAnsi="Courier New"/>
          <w:color w:val="000000"/>
          <w:sz w:val="18"/>
        </w:rPr>
        <w:br/>
        <w:t>--MIMEBoundaryurn_uuid_F862C3E04D9E35266C1256303956115—</w:t>
      </w:r>
      <w:r>
        <w:rPr>
          <w:rFonts w:ascii="Courier New" w:hAnsi="Courier New"/>
          <w:color w:val="000000"/>
          <w:sz w:val="18"/>
        </w:rPr>
        <w:br/>
      </w:r>
    </w:p>
    <w:bookmarkEnd w:id="1797"/>
    <w:p w14:paraId="7A9F591B" w14:textId="77777777" w:rsidR="00471B31" w:rsidRDefault="00471B31">
      <w:pPr>
        <w:sectPr w:rsidR="00471B31">
          <w:headerReference w:type="even" r:id="rId252"/>
          <w:headerReference w:type="default" r:id="rId253"/>
          <w:footerReference w:type="even" r:id="rId254"/>
          <w:footerReference w:type="default" r:id="rId255"/>
          <w:headerReference w:type="first" r:id="rId256"/>
          <w:footerReference w:type="first" r:id="rId257"/>
          <w:pgSz w:w="12240" w:h="15840"/>
          <w:pgMar w:top="1440" w:right="720" w:bottom="1440" w:left="1080" w:header="720" w:footer="720" w:gutter="0"/>
          <w:cols w:space="720"/>
          <w:titlePg/>
        </w:sectPr>
      </w:pPr>
    </w:p>
    <w:p w14:paraId="4E2A6069" w14:textId="77777777" w:rsidR="00471B31" w:rsidRDefault="007B3700">
      <w:pPr>
        <w:keepNext/>
        <w:spacing w:before="180"/>
      </w:pPr>
      <w:bookmarkStart w:id="1798" w:name="chapter_F"/>
      <w:r>
        <w:rPr>
          <w:rFonts w:ascii="Arial" w:hAnsi="Arial"/>
          <w:b/>
          <w:color w:val="000000"/>
          <w:sz w:val="50"/>
        </w:rPr>
        <w:lastRenderedPageBreak/>
        <w:t>F DICOM JSON Model</w:t>
      </w:r>
    </w:p>
    <w:p w14:paraId="4AC182DF" w14:textId="77777777" w:rsidR="00471B31" w:rsidRDefault="007B3700">
      <w:pPr>
        <w:spacing w:before="180"/>
      </w:pPr>
      <w:bookmarkStart w:id="1799" w:name="sect_F_1"/>
      <w:bookmarkEnd w:id="1798"/>
      <w:r>
        <w:rPr>
          <w:rFonts w:ascii="Arial" w:hAnsi="Arial"/>
          <w:b/>
          <w:color w:val="000000"/>
          <w:sz w:val="28"/>
        </w:rPr>
        <w:t>F.1 Introduction to JavaScript Object Notation (JSON)</w:t>
      </w:r>
    </w:p>
    <w:bookmarkEnd w:id="1799"/>
    <w:p w14:paraId="7CC67FF9" w14:textId="77777777" w:rsidR="00471B31" w:rsidRDefault="007B3700">
      <w:pPr>
        <w:spacing w:before="180"/>
        <w:jc w:val="both"/>
      </w:pPr>
      <w:r>
        <w:rPr>
          <w:rFonts w:ascii="Arial" w:hAnsi="Arial"/>
          <w:color w:val="000000"/>
          <w:sz w:val="18"/>
        </w:rPr>
        <w:t>JSON is a text-based open standard, derived from JavaScript, for representing data structures and associated arrays. It is language-independent, and primarily use</w:t>
      </w:r>
      <w:r>
        <w:rPr>
          <w:rFonts w:ascii="Arial" w:hAnsi="Arial"/>
          <w:color w:val="000000"/>
          <w:sz w:val="18"/>
        </w:rPr>
        <w:t xml:space="preserve">d for serializing and transmitting lightweight structured data over a network connection. It is described in detail by the Internet Engineering Task Force (IETF) in RFC 4627, available at </w:t>
      </w:r>
      <w:hyperlink r:id="rId258">
        <w:r>
          <w:rPr>
            <w:rFonts w:ascii="Arial" w:hAnsi="Arial"/>
            <w:color w:val="000000"/>
            <w:sz w:val="18"/>
          </w:rPr>
          <w:t>http://​www.i</w:t>
        </w:r>
        <w:r>
          <w:rPr>
            <w:rFonts w:ascii="Arial" w:hAnsi="Arial"/>
            <w:color w:val="000000"/>
            <w:sz w:val="18"/>
          </w:rPr>
          <w:t>etf.org/​rfc/​rfc4627.txt</w:t>
        </w:r>
      </w:hyperlink>
      <w:r>
        <w:rPr>
          <w:rFonts w:ascii="Arial" w:hAnsi="Arial"/>
          <w:color w:val="000000"/>
          <w:sz w:val="18"/>
        </w:rPr>
        <w:t>.</w:t>
      </w:r>
    </w:p>
    <w:p w14:paraId="662860ED" w14:textId="77777777" w:rsidR="00471B31" w:rsidRDefault="007B3700">
      <w:pPr>
        <w:spacing w:before="180"/>
        <w:jc w:val="both"/>
      </w:pPr>
      <w:r>
        <w:rPr>
          <w:rFonts w:ascii="Arial" w:hAnsi="Arial"/>
          <w:color w:val="000000"/>
          <w:sz w:val="18"/>
        </w:rPr>
        <w:t>The DICOM JSON Model complements the XML-based Native DICOM Model, by providing a lightweight representation of data returned by DICOM web services. While this representation can be used to encode any type of DICOM Data Set it is</w:t>
      </w:r>
      <w:r>
        <w:rPr>
          <w:rFonts w:ascii="Arial" w:hAnsi="Arial"/>
          <w:color w:val="000000"/>
          <w:sz w:val="18"/>
        </w:rPr>
        <w:t xml:space="preserve"> expected to be used by client applications, especially mobile clients, such as described in the QIDO-RS use cases (see </w:t>
      </w:r>
      <w:hyperlink r:id="rId259" w:anchor="chapter_HHH">
        <w:r>
          <w:rPr>
            <w:rFonts w:ascii="Arial" w:hAnsi="Arial"/>
            <w:color w:val="000000"/>
            <w:sz w:val="18"/>
          </w:rPr>
          <w:t>Annex HHH “Evolution of WADO to Web and Rest Services (Informative)” in PS3.17</w:t>
        </w:r>
      </w:hyperlink>
      <w:r>
        <w:rPr>
          <w:rFonts w:ascii="Arial" w:hAnsi="Arial"/>
          <w:color w:val="000000"/>
          <w:sz w:val="18"/>
        </w:rPr>
        <w:t>).</w:t>
      </w:r>
    </w:p>
    <w:p w14:paraId="361B4C79" w14:textId="77777777" w:rsidR="00471B31" w:rsidRDefault="007B3700">
      <w:pPr>
        <w:spacing w:before="180"/>
      </w:pPr>
      <w:bookmarkStart w:id="1800" w:name="sect_F_2"/>
      <w:r>
        <w:rPr>
          <w:rFonts w:ascii="Arial" w:hAnsi="Arial"/>
          <w:b/>
          <w:color w:val="000000"/>
          <w:sz w:val="28"/>
        </w:rPr>
        <w:t>F.2 DICO</w:t>
      </w:r>
      <w:r>
        <w:rPr>
          <w:rFonts w:ascii="Arial" w:hAnsi="Arial"/>
          <w:b/>
          <w:color w:val="000000"/>
          <w:sz w:val="28"/>
        </w:rPr>
        <w:t>M JSON Model</w:t>
      </w:r>
    </w:p>
    <w:bookmarkEnd w:id="1800"/>
    <w:p w14:paraId="505198C5" w14:textId="77777777" w:rsidR="00471B31" w:rsidRDefault="007B3700">
      <w:pPr>
        <w:spacing w:before="180"/>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application/json. The default character repertoire shall be U</w:t>
      </w:r>
      <w:r>
        <w:rPr>
          <w:rFonts w:ascii="Arial" w:hAnsi="Arial"/>
          <w:color w:val="000000"/>
          <w:sz w:val="18"/>
        </w:rPr>
        <w:t>TF-8 / ISO_IR 192.</w:t>
      </w:r>
    </w:p>
    <w:p w14:paraId="655E9D19" w14:textId="77777777" w:rsidR="00471B31" w:rsidRDefault="007B3700">
      <w:pPr>
        <w:spacing w:before="180"/>
      </w:pPr>
      <w:bookmarkStart w:id="1801" w:name="sect_F_2_1"/>
      <w:r>
        <w:rPr>
          <w:rFonts w:ascii="Arial" w:hAnsi="Arial"/>
          <w:b/>
          <w:color w:val="000000"/>
          <w:sz w:val="24"/>
        </w:rPr>
        <w:t>F.2.1 Multiple Results Structure</w:t>
      </w:r>
    </w:p>
    <w:bookmarkEnd w:id="1801"/>
    <w:p w14:paraId="79BDB89F" w14:textId="77777777" w:rsidR="00471B31" w:rsidRDefault="007B3700">
      <w:pPr>
        <w:spacing w:before="180"/>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w:t>
      </w:r>
      <w:r>
        <w:rPr>
          <w:rFonts w:ascii="Arial" w:hAnsi="Arial"/>
          <w:color w:val="000000"/>
          <w:sz w:val="18"/>
        </w:rPr>
        <w:t xml:space="preserve"> XML documents.</w:t>
      </w:r>
    </w:p>
    <w:p w14:paraId="7E60A538" w14:textId="77777777" w:rsidR="00471B31" w:rsidRDefault="007B3700">
      <w:pPr>
        <w:spacing w:before="180"/>
      </w:pPr>
      <w:bookmarkStart w:id="1802" w:name="sect_F_2_1_1"/>
      <w:r>
        <w:rPr>
          <w:rFonts w:ascii="Arial" w:hAnsi="Arial"/>
          <w:b/>
          <w:color w:val="000000"/>
          <w:sz w:val="26"/>
        </w:rPr>
        <w:t>F.2.1.1 Examples</w:t>
      </w:r>
    </w:p>
    <w:p w14:paraId="5CAF401D" w14:textId="77777777" w:rsidR="00471B31" w:rsidRDefault="007B3700">
      <w:pPr>
        <w:spacing w:before="180"/>
      </w:pPr>
      <w:bookmarkStart w:id="1803" w:name="sect_F_2_1_1_1"/>
      <w:bookmarkEnd w:id="1802"/>
      <w:r>
        <w:rPr>
          <w:rFonts w:ascii="Arial" w:hAnsi="Arial"/>
          <w:b/>
          <w:color w:val="000000"/>
          <w:sz w:val="22"/>
        </w:rPr>
        <w:t>F.2.1.1.1 Native DICOM Model</w:t>
      </w:r>
    </w:p>
    <w:p w14:paraId="4A3B9298" w14:textId="77777777" w:rsidR="00471B31" w:rsidRDefault="007B3700">
      <w:pPr>
        <w:spacing w:before="180"/>
      </w:pPr>
      <w:bookmarkStart w:id="1804" w:name="idp140710507701856"/>
      <w:bookmarkEnd w:id="1803"/>
      <w:r>
        <w:rPr>
          <w:rFonts w:ascii="Courier New" w:hAnsi="Courier New"/>
          <w:color w:val="000000"/>
          <w:sz w:val="18"/>
        </w:rPr>
        <w:t>&lt;?xml version="1.0" encoding="UTF-8" xml:space="preserve" ?&gt;</w:t>
      </w:r>
      <w:r>
        <w:rPr>
          <w:rFonts w:ascii="Courier New" w:hAnsi="Courier New"/>
          <w:color w:val="000000"/>
          <w:sz w:val="18"/>
        </w:rPr>
        <w:br/>
        <w:t>&lt;NativeDicomModel&gt;</w:t>
      </w:r>
      <w:r>
        <w:rPr>
          <w:rFonts w:ascii="Courier New" w:hAnsi="Courier New"/>
          <w:color w:val="000000"/>
          <w:sz w:val="18"/>
        </w:rPr>
        <w:br/>
        <w:t xml:space="preserve">  &lt;DicomAttribute tag="0020000D" vr="UI" keyword="StudyInstanceUID"&gt;</w:t>
      </w:r>
      <w:r>
        <w:rPr>
          <w:rFonts w:ascii="Courier New" w:hAnsi="Courier New"/>
          <w:color w:val="000000"/>
          <w:sz w:val="18"/>
        </w:rPr>
        <w:br/>
        <w:t xml:space="preserve">    &lt;Value number="1"</w:t>
      </w:r>
      <w:r>
        <w:rPr>
          <w:rFonts w:ascii="Courier New" w:hAnsi="Courier New"/>
          <w:color w:val="000000"/>
          <w:sz w:val="18"/>
        </w:rPr>
        <w:t>&gt;1.2.392.200036.9116.2.2.2.1762893313.1029997326.945873&lt;/Value&gt;</w:t>
      </w:r>
      <w:r>
        <w:rPr>
          <w:rFonts w:ascii="Courier New" w:hAnsi="Courier New"/>
          <w:color w:val="000000"/>
          <w:sz w:val="18"/>
        </w:rPr>
        <w:br/>
        <w:t xml:space="preserve">  &lt;/DicomAttribute&gt;</w:t>
      </w:r>
      <w:r>
        <w:rPr>
          <w:rFonts w:ascii="Courier New" w:hAnsi="Courier New"/>
          <w:color w:val="000000"/>
          <w:sz w:val="18"/>
        </w:rPr>
        <w:br/>
        <w:t>&lt;/NativeDicomModel&gt;</w:t>
      </w:r>
      <w:r>
        <w:rPr>
          <w:rFonts w:ascii="Courier New" w:hAnsi="Courier New"/>
          <w:color w:val="000000"/>
          <w:sz w:val="18"/>
        </w:rPr>
        <w:br/>
        <w:t>…</w:t>
      </w:r>
      <w:r>
        <w:rPr>
          <w:rFonts w:ascii="Courier New" w:hAnsi="Courier New"/>
          <w:color w:val="000000"/>
          <w:sz w:val="18"/>
        </w:rPr>
        <w:br/>
        <w:t>&lt;?xml version="1.0" encoding="UTF-8" xml:space="preserve" ?&gt;</w:t>
      </w:r>
      <w:r>
        <w:rPr>
          <w:rFonts w:ascii="Courier New" w:hAnsi="Courier New"/>
          <w:color w:val="000000"/>
          <w:sz w:val="18"/>
        </w:rPr>
        <w:br/>
        <w:t>&lt;NativeDicomModel&gt;</w:t>
      </w:r>
      <w:r>
        <w:rPr>
          <w:rFonts w:ascii="Courier New" w:hAnsi="Courier New"/>
          <w:color w:val="000000"/>
          <w:sz w:val="18"/>
        </w:rPr>
        <w:br/>
        <w:t xml:space="preserve">  &lt;DicomAttribute tag="0020000D" vr="UI" keyword="StudyInstanceUID"&gt;</w:t>
      </w:r>
      <w:r>
        <w:rPr>
          <w:rFonts w:ascii="Courier New" w:hAnsi="Courier New"/>
          <w:color w:val="000000"/>
          <w:sz w:val="18"/>
        </w:rPr>
        <w:br/>
        <w:t xml:space="preserve"> </w:t>
      </w:r>
      <w:r>
        <w:rPr>
          <w:rFonts w:ascii="Courier New" w:hAnsi="Courier New"/>
          <w:color w:val="000000"/>
          <w:sz w:val="18"/>
        </w:rPr>
        <w:t xml:space="preserve">   &lt;Value number="1"&gt;1.2.444.200036.9116.2.2.2.1762893313.1029997326.945876&lt;/Value&gt;</w:t>
      </w:r>
      <w:r>
        <w:rPr>
          <w:rFonts w:ascii="Courier New" w:hAnsi="Courier New"/>
          <w:color w:val="000000"/>
          <w:sz w:val="18"/>
        </w:rPr>
        <w:br/>
        <w:t xml:space="preserve">  &lt;/DicomAttribute&gt;</w:t>
      </w:r>
      <w:r>
        <w:rPr>
          <w:rFonts w:ascii="Courier New" w:hAnsi="Courier New"/>
          <w:color w:val="000000"/>
          <w:sz w:val="18"/>
        </w:rPr>
        <w:br/>
        <w:t>&lt;/NativeDicomModel&gt;</w:t>
      </w:r>
      <w:r>
        <w:rPr>
          <w:rFonts w:ascii="Courier New" w:hAnsi="Courier New"/>
          <w:color w:val="000000"/>
          <w:sz w:val="18"/>
        </w:rPr>
        <w:br/>
      </w:r>
    </w:p>
    <w:p w14:paraId="6A73A6EF" w14:textId="77777777" w:rsidR="00471B31" w:rsidRDefault="007B3700">
      <w:pPr>
        <w:spacing w:before="180"/>
      </w:pPr>
      <w:bookmarkStart w:id="1805" w:name="sect_F_2_1_1_2"/>
      <w:bookmarkEnd w:id="1804"/>
      <w:r>
        <w:rPr>
          <w:rFonts w:ascii="Arial" w:hAnsi="Arial"/>
          <w:b/>
          <w:color w:val="000000"/>
          <w:sz w:val="22"/>
        </w:rPr>
        <w:t>F.2.1.1.2 DICOM JSON Model</w:t>
      </w:r>
    </w:p>
    <w:p w14:paraId="71D8173B" w14:textId="77777777" w:rsidR="00471B31" w:rsidRDefault="007B3700">
      <w:pPr>
        <w:spacing w:before="180"/>
      </w:pPr>
      <w:bookmarkStart w:id="1806" w:name="idp140710507704480"/>
      <w:bookmarkEnd w:id="1805"/>
      <w:r>
        <w:rPr>
          <w:rFonts w:ascii="Courier New" w:hAnsi="Courier New"/>
          <w:color w:val="000000"/>
          <w:sz w:val="18"/>
        </w:rPr>
        <w:t>[</w:t>
      </w:r>
      <w:r>
        <w:rPr>
          <w:rFonts w:ascii="Courier New" w:hAnsi="Courier New"/>
          <w:color w:val="000000"/>
          <w:sz w:val="18"/>
        </w:rPr>
        <w:br/>
        <w:t xml:space="preserve">  {</w:t>
      </w:r>
      <w:r>
        <w:rPr>
          <w:rFonts w:ascii="Courier New" w:hAnsi="Courier New"/>
          <w:color w:val="000000"/>
          <w:sz w:val="18"/>
        </w:rPr>
        <w:br/>
        <w:t xml:space="preserve">     "0020000D": {</w:t>
      </w:r>
      <w:r>
        <w:rPr>
          <w:rFonts w:ascii="Courier New" w:hAnsi="Courier New"/>
          <w:color w:val="000000"/>
          <w:sz w:val="18"/>
        </w:rPr>
        <w:br/>
        <w:t xml:space="preserve">      "vr": "UI",</w:t>
      </w:r>
      <w:r>
        <w:rPr>
          <w:rFonts w:ascii="Courier New" w:hAnsi="Courier New"/>
          <w:color w:val="000000"/>
          <w:sz w:val="18"/>
        </w:rPr>
        <w:br/>
        <w:t xml:space="preserve">      "Value": [ "1.2.392.200036.9116.2.2.2.1762893313.102999</w:t>
      </w:r>
      <w:r>
        <w:rPr>
          <w:rFonts w:ascii="Courier New" w:hAnsi="Courier New"/>
          <w:color w:val="000000"/>
          <w:sz w:val="18"/>
        </w:rPr>
        <w:t>7326.945873"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"0020000D" : {</w:t>
      </w:r>
      <w:r>
        <w:rPr>
          <w:rFonts w:ascii="Courier New" w:hAnsi="Courier New"/>
          <w:color w:val="000000"/>
          <w:sz w:val="18"/>
        </w:rPr>
        <w:br/>
        <w:t xml:space="preserve">      "vr": "UI",</w:t>
      </w:r>
      <w:r>
        <w:rPr>
          <w:rFonts w:ascii="Courier New" w:hAnsi="Courier New"/>
          <w:color w:val="000000"/>
          <w:sz w:val="18"/>
        </w:rPr>
        <w:br/>
        <w:t xml:space="preserve">      "Value": [ "1.2.392.200036.9116.2.2.2.2162893313.1029997326.945876"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r>
      <w:r>
        <w:rPr>
          <w:rFonts w:ascii="Courier New" w:hAnsi="Courier New"/>
          <w:color w:val="000000"/>
          <w:sz w:val="18"/>
        </w:rPr>
        <w:lastRenderedPageBreak/>
        <w:t>]</w:t>
      </w:r>
      <w:r>
        <w:rPr>
          <w:rFonts w:ascii="Courier New" w:hAnsi="Courier New"/>
          <w:color w:val="000000"/>
          <w:sz w:val="18"/>
        </w:rPr>
        <w:br/>
      </w:r>
    </w:p>
    <w:p w14:paraId="0A002EAB" w14:textId="77777777" w:rsidR="00471B31" w:rsidRDefault="007B3700">
      <w:pPr>
        <w:spacing w:before="180"/>
      </w:pPr>
      <w:bookmarkStart w:id="1807" w:name="sect_F_2_2"/>
      <w:bookmarkEnd w:id="1806"/>
      <w:r>
        <w:rPr>
          <w:rFonts w:ascii="Arial" w:hAnsi="Arial"/>
          <w:b/>
          <w:color w:val="000000"/>
          <w:sz w:val="24"/>
        </w:rPr>
        <w:t>F.2.2 DICOM JSON Model Object Structure</w:t>
      </w:r>
    </w:p>
    <w:bookmarkEnd w:id="1807"/>
    <w:p w14:paraId="440B0FE4" w14:textId="77777777" w:rsidR="00471B31" w:rsidRDefault="007B3700">
      <w:pPr>
        <w:spacing w:before="180"/>
        <w:jc w:val="both"/>
      </w:pPr>
      <w:r>
        <w:rPr>
          <w:rFonts w:ascii="Arial" w:hAnsi="Arial"/>
          <w:color w:val="000000"/>
          <w:sz w:val="18"/>
        </w:rPr>
        <w:t>The DICOM JSON Model object is a representation of a DICOM Da</w:t>
      </w:r>
      <w:r>
        <w:rPr>
          <w:rFonts w:ascii="Arial" w:hAnsi="Arial"/>
          <w:color w:val="000000"/>
          <w:sz w:val="18"/>
        </w:rPr>
        <w:t>ta Set.</w:t>
      </w:r>
    </w:p>
    <w:p w14:paraId="776D7963" w14:textId="77777777" w:rsidR="00471B31" w:rsidRDefault="007B3700">
      <w:pPr>
        <w:spacing w:before="180"/>
        <w:jc w:val="both"/>
      </w:pPr>
      <w:r>
        <w:rPr>
          <w:rFonts w:ascii="Arial" w:hAnsi="Arial"/>
          <w:color w:val="000000"/>
          <w:sz w:val="18"/>
        </w:rPr>
        <w:t>The internal structure of the DICOM JSON Model object is a sequence of objects representing attributes within the DICOM Data Set.</w:t>
      </w:r>
    </w:p>
    <w:p w14:paraId="3DD6C9D2" w14:textId="77777777" w:rsidR="00471B31" w:rsidRDefault="007B3700">
      <w:pPr>
        <w:spacing w:before="180"/>
        <w:jc w:val="both"/>
      </w:pPr>
      <w:r>
        <w:rPr>
          <w:rFonts w:ascii="Arial" w:hAnsi="Arial"/>
          <w:color w:val="000000"/>
          <w:sz w:val="18"/>
        </w:rPr>
        <w:t>Attribute objects within a DICOM JSON Model object must be ordered by their property name in ascending order.</w:t>
      </w:r>
    </w:p>
    <w:p w14:paraId="740944B1" w14:textId="77777777" w:rsidR="00471B31" w:rsidRDefault="007B3700">
      <w:pPr>
        <w:spacing w:before="180"/>
        <w:jc w:val="both"/>
      </w:pPr>
      <w:r>
        <w:rPr>
          <w:rFonts w:ascii="Arial" w:hAnsi="Arial"/>
          <w:color w:val="000000"/>
          <w:sz w:val="18"/>
        </w:rPr>
        <w:t>Group Le</w:t>
      </w:r>
      <w:r>
        <w:rPr>
          <w:rFonts w:ascii="Arial" w:hAnsi="Arial"/>
          <w:color w:val="000000"/>
          <w:sz w:val="18"/>
        </w:rPr>
        <w:t>ngth (gggg,0000) attributes shall not be included in a DICOM JSON Model object.</w:t>
      </w:r>
    </w:p>
    <w:p w14:paraId="229D3E7A" w14:textId="77777777" w:rsidR="00471B31" w:rsidRDefault="007B3700">
      <w:pPr>
        <w:spacing w:before="180"/>
        <w:jc w:val="both"/>
      </w:pPr>
      <w:r>
        <w:rPr>
          <w:rFonts w:ascii="Arial" w:hAnsi="Arial"/>
          <w:color w:val="000000"/>
          <w:sz w:val="18"/>
        </w:rPr>
        <w:t>The name of each attribute object is:</w:t>
      </w:r>
    </w:p>
    <w:p w14:paraId="057291AF" w14:textId="77777777" w:rsidR="00471B31" w:rsidRDefault="007B3700">
      <w:pPr>
        <w:numPr>
          <w:ilvl w:val="0"/>
          <w:numId w:val="329"/>
        </w:numPr>
        <w:tabs>
          <w:tab w:val="left" w:pos="180"/>
        </w:tabs>
        <w:spacing w:before="180"/>
        <w:ind w:left="180" w:hanging="180"/>
        <w:jc w:val="both"/>
      </w:pPr>
      <w:bookmarkStart w:id="1808" w:name="idp140710507709680"/>
      <w:bookmarkStart w:id="1809" w:name="idp140710507709424"/>
      <w:r>
        <w:rPr>
          <w:rFonts w:ascii="Arial" w:hAnsi="Arial"/>
          <w:color w:val="000000"/>
          <w:sz w:val="18"/>
        </w:rPr>
        <w:t>The eight character uppercase hexadecimal representation of a DICOM Tag</w:t>
      </w:r>
    </w:p>
    <w:bookmarkEnd w:id="1808"/>
    <w:bookmarkEnd w:id="1809"/>
    <w:p w14:paraId="174BA55E" w14:textId="77777777" w:rsidR="00471B31" w:rsidRDefault="007B3700">
      <w:pPr>
        <w:spacing w:before="180"/>
        <w:jc w:val="both"/>
      </w:pPr>
      <w:r>
        <w:rPr>
          <w:rFonts w:ascii="Arial" w:hAnsi="Arial"/>
          <w:color w:val="000000"/>
          <w:sz w:val="18"/>
        </w:rPr>
        <w:t>Each attribute object contains the following named child objects:</w:t>
      </w:r>
    </w:p>
    <w:p w14:paraId="4C13C2DE" w14:textId="77777777" w:rsidR="00471B31" w:rsidRDefault="007B3700">
      <w:pPr>
        <w:numPr>
          <w:ilvl w:val="0"/>
          <w:numId w:val="333"/>
        </w:numPr>
        <w:tabs>
          <w:tab w:val="left" w:pos="180"/>
        </w:tabs>
        <w:spacing w:before="180"/>
        <w:ind w:left="180" w:hanging="180"/>
        <w:jc w:val="both"/>
      </w:pPr>
      <w:bookmarkStart w:id="1810" w:name="idp140710507711376"/>
      <w:bookmarkStart w:id="1811" w:name="idp140710507711120"/>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p w14:paraId="2D278F93" w14:textId="77777777" w:rsidR="00471B31" w:rsidRDefault="007B3700">
      <w:pPr>
        <w:numPr>
          <w:ilvl w:val="0"/>
          <w:numId w:val="333"/>
        </w:numPr>
        <w:tabs>
          <w:tab w:val="left" w:pos="180"/>
        </w:tabs>
        <w:spacing w:before="180"/>
        <w:ind w:left="180" w:hanging="180"/>
        <w:jc w:val="both"/>
      </w:pPr>
      <w:bookmarkStart w:id="1812" w:name="idp140710507713008"/>
      <w:bookmarkEnd w:id="1810"/>
      <w:bookmarkEnd w:id="1811"/>
      <w:r>
        <w:rPr>
          <w:rFonts w:ascii="Arial" w:hAnsi="Arial"/>
          <w:color w:val="000000"/>
          <w:sz w:val="18"/>
        </w:rPr>
        <w:t>At most one of:</w:t>
      </w:r>
    </w:p>
    <w:p w14:paraId="61BBB478" w14:textId="77777777" w:rsidR="00471B31" w:rsidRDefault="007B3700">
      <w:pPr>
        <w:numPr>
          <w:ilvl w:val="0"/>
          <w:numId w:val="332"/>
        </w:numPr>
        <w:tabs>
          <w:tab w:val="left" w:pos="360"/>
        </w:tabs>
        <w:spacing w:before="180"/>
        <w:ind w:left="360" w:hanging="180"/>
        <w:jc w:val="both"/>
      </w:pPr>
      <w:bookmarkStart w:id="1813" w:name="idp140710507713920"/>
      <w:bookmarkStart w:id="1814" w:name="idp140710507713664"/>
      <w:bookmarkEnd w:id="1812"/>
      <w:r>
        <w:rPr>
          <w:rFonts w:ascii="Arial" w:hAnsi="Arial"/>
          <w:color w:val="000000"/>
          <w:sz w:val="18"/>
        </w:rPr>
        <w:t>Value: An array containing one of:</w:t>
      </w:r>
    </w:p>
    <w:p w14:paraId="79075707" w14:textId="77777777" w:rsidR="00471B31" w:rsidRDefault="007B3700">
      <w:pPr>
        <w:numPr>
          <w:ilvl w:val="0"/>
          <w:numId w:val="331"/>
        </w:numPr>
        <w:tabs>
          <w:tab w:val="left" w:pos="540"/>
        </w:tabs>
        <w:spacing w:before="180"/>
        <w:ind w:left="540" w:hanging="180"/>
        <w:jc w:val="both"/>
      </w:pPr>
      <w:bookmarkStart w:id="1815" w:name="idp140710507714864"/>
      <w:bookmarkStart w:id="1816" w:name="idp140710507714608"/>
      <w:bookmarkEnd w:id="1813"/>
      <w:bookmarkEnd w:id="1814"/>
      <w:r>
        <w:rPr>
          <w:rFonts w:ascii="Arial" w:hAnsi="Arial"/>
          <w:color w:val="000000"/>
          <w:sz w:val="18"/>
        </w:rPr>
        <w:t>The Valu</w:t>
      </w:r>
      <w:r>
        <w:rPr>
          <w:rFonts w:ascii="Arial" w:hAnsi="Arial"/>
          <w:color w:val="000000"/>
          <w:sz w:val="18"/>
        </w:rPr>
        <w:t xml:space="preserve">e Field elements of a DICOM attribute with a VR other than PN, SQ, OB, OD, OF, OW, or UN (described in </w:t>
      </w:r>
      <w:hyperlink w:anchor="sect_F_2_4">
        <w:r>
          <w:rPr>
            <w:rFonts w:ascii="Arial" w:hAnsi="Arial"/>
            <w:color w:val="000000"/>
            <w:sz w:val="18"/>
          </w:rPr>
          <w:t>Section F.2.4</w:t>
        </w:r>
      </w:hyperlink>
      <w:r>
        <w:rPr>
          <w:rFonts w:ascii="Arial" w:hAnsi="Arial"/>
          <w:color w:val="000000"/>
          <w:sz w:val="18"/>
        </w:rPr>
        <w:t>)</w:t>
      </w:r>
    </w:p>
    <w:bookmarkEnd w:id="1815"/>
    <w:bookmarkEnd w:id="1816"/>
    <w:p w14:paraId="29A295EA" w14:textId="77777777" w:rsidR="00471B31" w:rsidRDefault="007B3700">
      <w:pPr>
        <w:spacing w:before="180"/>
        <w:ind w:left="54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p w14:paraId="5D5DFAE9" w14:textId="77777777" w:rsidR="00471B31" w:rsidRDefault="007B3700">
      <w:pPr>
        <w:numPr>
          <w:ilvl w:val="0"/>
          <w:numId w:val="331"/>
        </w:numPr>
        <w:tabs>
          <w:tab w:val="left" w:pos="540"/>
        </w:tabs>
        <w:spacing w:before="180"/>
        <w:ind w:left="540" w:hanging="180"/>
        <w:jc w:val="both"/>
      </w:pPr>
      <w:bookmarkStart w:id="1817" w:name="idp140710507717536"/>
      <w:r>
        <w:rPr>
          <w:rFonts w:ascii="Arial" w:hAnsi="Arial"/>
          <w:color w:val="000000"/>
          <w:sz w:val="18"/>
        </w:rPr>
        <w:t>The Value Field elements of a DICOM attribute with a VR of PN. The non-empty name components of each element are encoded as a JSON strings with the following names:</w:t>
      </w:r>
    </w:p>
    <w:p w14:paraId="796FB2BA" w14:textId="77777777" w:rsidR="00471B31" w:rsidRDefault="007B3700">
      <w:pPr>
        <w:numPr>
          <w:ilvl w:val="0"/>
          <w:numId w:val="330"/>
        </w:numPr>
        <w:tabs>
          <w:tab w:val="left" w:pos="720"/>
        </w:tabs>
        <w:spacing w:before="180"/>
        <w:ind w:left="720" w:hanging="180"/>
        <w:jc w:val="both"/>
      </w:pPr>
      <w:bookmarkStart w:id="1818" w:name="idp140710507718608"/>
      <w:bookmarkStart w:id="1819" w:name="idp140710507718352"/>
      <w:bookmarkEnd w:id="1817"/>
      <w:r>
        <w:rPr>
          <w:rFonts w:ascii="Arial" w:hAnsi="Arial"/>
          <w:color w:val="000000"/>
          <w:sz w:val="18"/>
        </w:rPr>
        <w:t>Alphabetic</w:t>
      </w:r>
    </w:p>
    <w:p w14:paraId="4D2893F6" w14:textId="77777777" w:rsidR="00471B31" w:rsidRDefault="007B3700">
      <w:pPr>
        <w:numPr>
          <w:ilvl w:val="0"/>
          <w:numId w:val="330"/>
        </w:numPr>
        <w:tabs>
          <w:tab w:val="left" w:pos="720"/>
        </w:tabs>
        <w:spacing w:before="180"/>
        <w:ind w:left="720" w:hanging="180"/>
        <w:jc w:val="both"/>
      </w:pPr>
      <w:bookmarkStart w:id="1820" w:name="idp140710507719392"/>
      <w:bookmarkEnd w:id="1818"/>
      <w:bookmarkEnd w:id="1819"/>
      <w:r>
        <w:rPr>
          <w:rFonts w:ascii="Arial" w:hAnsi="Arial"/>
          <w:color w:val="000000"/>
          <w:sz w:val="18"/>
        </w:rPr>
        <w:t>Ideographic</w:t>
      </w:r>
    </w:p>
    <w:p w14:paraId="28C13117" w14:textId="77777777" w:rsidR="00471B31" w:rsidRDefault="007B3700">
      <w:pPr>
        <w:numPr>
          <w:ilvl w:val="0"/>
          <w:numId w:val="330"/>
        </w:numPr>
        <w:tabs>
          <w:tab w:val="left" w:pos="720"/>
        </w:tabs>
        <w:spacing w:before="180"/>
        <w:ind w:left="720" w:hanging="180"/>
        <w:jc w:val="both"/>
      </w:pPr>
      <w:bookmarkStart w:id="1821" w:name="idp140710507720176"/>
      <w:bookmarkEnd w:id="1820"/>
      <w:r>
        <w:rPr>
          <w:rFonts w:ascii="Arial" w:hAnsi="Arial"/>
          <w:color w:val="000000"/>
          <w:sz w:val="18"/>
        </w:rPr>
        <w:t>Phonetic</w:t>
      </w:r>
    </w:p>
    <w:p w14:paraId="16850857" w14:textId="77777777" w:rsidR="00471B31" w:rsidRDefault="007B3700">
      <w:pPr>
        <w:numPr>
          <w:ilvl w:val="0"/>
          <w:numId w:val="331"/>
        </w:numPr>
        <w:tabs>
          <w:tab w:val="left" w:pos="540"/>
        </w:tabs>
        <w:spacing w:before="180"/>
        <w:ind w:left="540" w:hanging="180"/>
        <w:jc w:val="both"/>
      </w:pPr>
      <w:bookmarkStart w:id="1822" w:name="idp140710507721216"/>
      <w:bookmarkEnd w:id="1821"/>
      <w:r>
        <w:rPr>
          <w:rFonts w:ascii="Arial" w:hAnsi="Arial"/>
          <w:color w:val="000000"/>
          <w:sz w:val="18"/>
        </w:rPr>
        <w:t>JSON DICOM Model objects corresponding to the sequence ite</w:t>
      </w:r>
      <w:r>
        <w:rPr>
          <w:rFonts w:ascii="Arial" w:hAnsi="Arial"/>
          <w:color w:val="000000"/>
          <w:sz w:val="18"/>
        </w:rPr>
        <w:t>ms of an attribute with a VR of SQ</w:t>
      </w:r>
    </w:p>
    <w:bookmarkEnd w:id="1822"/>
    <w:p w14:paraId="089DA1F0" w14:textId="77777777" w:rsidR="00471B31" w:rsidRDefault="007B3700">
      <w:pPr>
        <w:spacing w:before="180"/>
        <w:ind w:left="540"/>
        <w:jc w:val="both"/>
      </w:pPr>
      <w:r>
        <w:rPr>
          <w:rFonts w:ascii="Arial" w:hAnsi="Arial"/>
          <w:color w:val="000000"/>
          <w:sz w:val="18"/>
        </w:rPr>
        <w:t>Empty sequence items are represented by empty objects</w:t>
      </w:r>
    </w:p>
    <w:p w14:paraId="225A2DBC" w14:textId="77777777" w:rsidR="00471B31" w:rsidRDefault="007B3700">
      <w:pPr>
        <w:numPr>
          <w:ilvl w:val="0"/>
          <w:numId w:val="332"/>
        </w:numPr>
        <w:tabs>
          <w:tab w:val="left" w:pos="360"/>
        </w:tabs>
        <w:spacing w:before="180"/>
        <w:ind w:left="360" w:hanging="180"/>
        <w:jc w:val="both"/>
      </w:pPr>
      <w:bookmarkStart w:id="1823" w:name="idp140710507722784"/>
      <w:r>
        <w:rPr>
          <w:rFonts w:ascii="Arial" w:hAnsi="Arial"/>
          <w:color w:val="000000"/>
          <w:sz w:val="18"/>
        </w:rPr>
        <w:t>BulkDataURI: A string encoding the WADO-RS URL of a bulk data item describing the Value Field of an enclosing Attribute with a VR of FL, FD, IS, LT, OB, OD, OF, OW, SL</w:t>
      </w:r>
      <w:r>
        <w:rPr>
          <w:rFonts w:ascii="Arial" w:hAnsi="Arial"/>
          <w:color w:val="000000"/>
          <w:sz w:val="18"/>
        </w:rPr>
        <w:t xml:space="preserve">, SS, ST, UL, UN, US, or UT (described in </w:t>
      </w:r>
      <w:hyperlink w:anchor="sect_F_2_6">
        <w:r>
          <w:rPr>
            <w:rFonts w:ascii="Arial" w:hAnsi="Arial"/>
            <w:color w:val="000000"/>
            <w:sz w:val="18"/>
          </w:rPr>
          <w:t>Section F.2.6</w:t>
        </w:r>
      </w:hyperlink>
      <w:r>
        <w:rPr>
          <w:rFonts w:ascii="Arial" w:hAnsi="Arial"/>
          <w:color w:val="000000"/>
          <w:sz w:val="18"/>
        </w:rPr>
        <w:t>)</w:t>
      </w:r>
    </w:p>
    <w:p w14:paraId="78994BF3" w14:textId="77777777" w:rsidR="00471B31" w:rsidRDefault="007B3700">
      <w:pPr>
        <w:numPr>
          <w:ilvl w:val="0"/>
          <w:numId w:val="332"/>
        </w:numPr>
        <w:tabs>
          <w:tab w:val="left" w:pos="360"/>
        </w:tabs>
        <w:spacing w:before="180"/>
        <w:ind w:left="360" w:hanging="180"/>
        <w:jc w:val="both"/>
      </w:pPr>
      <w:bookmarkStart w:id="1824" w:name="idp140710507724512"/>
      <w:bookmarkEnd w:id="1823"/>
      <w:r>
        <w:rPr>
          <w:rFonts w:ascii="Arial" w:hAnsi="Arial"/>
          <w:color w:val="000000"/>
          <w:sz w:val="18"/>
        </w:rPr>
        <w:t xml:space="preserve">InlineBinary: A base64 string encoding the Value Field of an enclosing Attribute with a VR of OB, OD, OF, OW, or UN (described in </w:t>
      </w:r>
      <w:hyperlink w:anchor="sect_F_2_7">
        <w:r>
          <w:rPr>
            <w:rFonts w:ascii="Arial" w:hAnsi="Arial"/>
            <w:color w:val="000000"/>
            <w:sz w:val="18"/>
          </w:rPr>
          <w:t>Sec</w:t>
        </w:r>
        <w:r>
          <w:rPr>
            <w:rFonts w:ascii="Arial" w:hAnsi="Arial"/>
            <w:color w:val="000000"/>
            <w:sz w:val="18"/>
          </w:rPr>
          <w:t>tion F.2.7</w:t>
        </w:r>
      </w:hyperlink>
      <w:r>
        <w:rPr>
          <w:rFonts w:ascii="Arial" w:hAnsi="Arial"/>
          <w:color w:val="000000"/>
          <w:sz w:val="18"/>
        </w:rPr>
        <w:t>)</w:t>
      </w:r>
    </w:p>
    <w:p w14:paraId="2C03B47F" w14:textId="77777777" w:rsidR="00471B31" w:rsidRDefault="007B3700">
      <w:pPr>
        <w:keepNext/>
        <w:spacing w:before="180"/>
        <w:ind w:left="360" w:right="360"/>
        <w:jc w:val="both"/>
      </w:pPr>
      <w:bookmarkStart w:id="1825" w:name="idp140710507726544"/>
      <w:bookmarkEnd w:id="1824"/>
      <w:r>
        <w:rPr>
          <w:rFonts w:ascii="Arial" w:hAnsi="Arial"/>
          <w:color w:val="000000"/>
          <w:sz w:val="18"/>
        </w:rPr>
        <w:t>Note</w:t>
      </w:r>
    </w:p>
    <w:p w14:paraId="2530327F" w14:textId="77777777" w:rsidR="00471B31" w:rsidRDefault="007B3700">
      <w:pPr>
        <w:numPr>
          <w:ilvl w:val="0"/>
          <w:numId w:val="334"/>
        </w:numPr>
        <w:tabs>
          <w:tab w:val="left" w:pos="720"/>
        </w:tabs>
        <w:spacing w:before="180"/>
        <w:ind w:left="720" w:right="360" w:hanging="360"/>
        <w:jc w:val="both"/>
      </w:pPr>
      <w:bookmarkStart w:id="1826" w:name="idp140710507727296"/>
      <w:bookmarkStart w:id="1827" w:name="idp140710507726800"/>
      <w:bookmarkEnd w:id="1825"/>
      <w:r>
        <w:rPr>
          <w:rFonts w:ascii="Arial" w:hAnsi="Arial"/>
          <w:color w:val="000000"/>
          <w:sz w:val="18"/>
        </w:rPr>
        <w:t xml:space="preserve">For Private Data Elements, the group and element numbers will follow the rules specified in </w:t>
      </w:r>
      <w:hyperlink r:id="rId260" w:anchor="sect_7.8.1">
        <w:r>
          <w:rPr>
            <w:rFonts w:ascii="Arial" w:hAnsi="Arial"/>
            <w:color w:val="000000"/>
            <w:sz w:val="18"/>
          </w:rPr>
          <w:t>Section 7.8.1 in PS3.5</w:t>
        </w:r>
      </w:hyperlink>
    </w:p>
    <w:p w14:paraId="450DFB1E" w14:textId="77777777" w:rsidR="00471B31" w:rsidRDefault="007B3700">
      <w:pPr>
        <w:numPr>
          <w:ilvl w:val="0"/>
          <w:numId w:val="334"/>
        </w:numPr>
        <w:tabs>
          <w:tab w:val="left" w:pos="720"/>
        </w:tabs>
        <w:spacing w:before="180"/>
        <w:ind w:left="720" w:right="360" w:hanging="360"/>
        <w:jc w:val="both"/>
      </w:pPr>
      <w:bookmarkStart w:id="1828" w:name="idp140710507729024"/>
      <w:bookmarkEnd w:id="1826"/>
      <w:bookmarkEnd w:id="1827"/>
      <w:r>
        <w:rPr>
          <w:rFonts w:ascii="Arial" w:hAnsi="Arial"/>
          <w:color w:val="000000"/>
          <w:sz w:val="18"/>
        </w:rPr>
        <w:t xml:space="preserve">The person name representation is more closely aligned with the DICOM Data Element representation than the DICOM </w:t>
      </w:r>
      <w:hyperlink r:id="rId261" w:anchor="PS3.19">
        <w:r>
          <w:rPr>
            <w:rFonts w:ascii="Arial" w:hAnsi="Arial"/>
            <w:color w:val="000000"/>
            <w:sz w:val="18"/>
          </w:rPr>
          <w:t>PS3.19</w:t>
        </w:r>
      </w:hyperlink>
      <w:r>
        <w:rPr>
          <w:rFonts w:ascii="Arial" w:hAnsi="Arial"/>
          <w:color w:val="000000"/>
          <w:sz w:val="18"/>
        </w:rPr>
        <w:t xml:space="preserve"> XML representation.</w:t>
      </w:r>
    </w:p>
    <w:p w14:paraId="44678497" w14:textId="77777777" w:rsidR="00471B31" w:rsidRDefault="007B3700">
      <w:pPr>
        <w:spacing w:before="180"/>
      </w:pPr>
      <w:bookmarkStart w:id="1829" w:name="sect_F_2_3"/>
      <w:bookmarkEnd w:id="1828"/>
      <w:r>
        <w:rPr>
          <w:rFonts w:ascii="Arial" w:hAnsi="Arial"/>
          <w:b/>
          <w:color w:val="000000"/>
          <w:sz w:val="24"/>
        </w:rPr>
        <w:t>F.2.3 DICOM JSON Value Representation</w:t>
      </w:r>
    </w:p>
    <w:bookmarkEnd w:id="1829"/>
    <w:p w14:paraId="525674C3" w14:textId="77777777" w:rsidR="00471B31" w:rsidRDefault="007B3700">
      <w:pPr>
        <w:spacing w:before="180"/>
        <w:jc w:val="both"/>
      </w:pPr>
      <w:r>
        <w:rPr>
          <w:rFonts w:ascii="Arial" w:hAnsi="Arial"/>
          <w:color w:val="000000"/>
          <w:sz w:val="18"/>
        </w:rPr>
        <w:t>The value representation (VR) is inc</w:t>
      </w:r>
      <w:r>
        <w:rPr>
          <w:rFonts w:ascii="Arial" w:hAnsi="Arial"/>
          <w:color w:val="000000"/>
          <w:sz w:val="18"/>
        </w:rPr>
        <w:t>luded in each DICOM JSON Model attribute object and named "vr". For example:</w:t>
      </w:r>
    </w:p>
    <w:p w14:paraId="59CA49DC" w14:textId="77777777" w:rsidR="00471B31" w:rsidRDefault="007B3700">
      <w:pPr>
        <w:spacing w:before="180"/>
      </w:pPr>
      <w:bookmarkStart w:id="1830" w:name="idp140710507733360"/>
      <w:r>
        <w:rPr>
          <w:rFonts w:ascii="Courier New" w:hAnsi="Courier New"/>
          <w:color w:val="000000"/>
          <w:sz w:val="18"/>
        </w:rPr>
        <w:t>"vr": "CS"</w:t>
      </w:r>
      <w:r>
        <w:rPr>
          <w:rFonts w:ascii="Courier New" w:hAnsi="Courier New"/>
          <w:color w:val="000000"/>
          <w:sz w:val="18"/>
        </w:rPr>
        <w:br/>
      </w:r>
    </w:p>
    <w:bookmarkEnd w:id="1830"/>
    <w:p w14:paraId="408061C7" w14:textId="77777777" w:rsidR="00471B31" w:rsidRDefault="007B3700">
      <w:pPr>
        <w:spacing w:before="180"/>
        <w:jc w:val="both"/>
      </w:pPr>
      <w:r>
        <w:rPr>
          <w:rFonts w:ascii="Arial" w:hAnsi="Arial"/>
          <w:color w:val="000000"/>
          <w:sz w:val="18"/>
        </w:rPr>
        <w:lastRenderedPageBreak/>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Id262" w:anchor="sect_6.2">
        <w:r>
          <w:rPr>
            <w:rFonts w:ascii="Arial" w:hAnsi="Arial"/>
            <w:color w:val="000000"/>
            <w:sz w:val="18"/>
          </w:rPr>
          <w:t>Section 6.2 “Value Representation (VR)” in PS3.5</w:t>
        </w:r>
      </w:hyperlink>
      <w:r>
        <w:rPr>
          <w:rFonts w:ascii="Arial" w:hAnsi="Arial"/>
          <w:color w:val="000000"/>
          <w:sz w:val="18"/>
        </w:rPr>
        <w:t xml:space="preserve">) with </w:t>
      </w:r>
      <w:r>
        <w:rPr>
          <w:rFonts w:ascii="Arial" w:hAnsi="Arial"/>
          <w:color w:val="000000"/>
          <w:sz w:val="18"/>
        </w:rPr>
        <w:t>the following exceptions:</w:t>
      </w:r>
    </w:p>
    <w:p w14:paraId="1833D581" w14:textId="77777777" w:rsidR="00471B31" w:rsidRDefault="007B3700">
      <w:pPr>
        <w:numPr>
          <w:ilvl w:val="0"/>
          <w:numId w:val="335"/>
        </w:numPr>
        <w:tabs>
          <w:tab w:val="left" w:pos="180"/>
        </w:tabs>
        <w:spacing w:before="180"/>
        <w:ind w:left="180" w:hanging="180"/>
        <w:jc w:val="both"/>
      </w:pPr>
      <w:bookmarkStart w:id="1831" w:name="idp140710507736544"/>
      <w:bookmarkStart w:id="1832" w:name="idp140710507736288"/>
      <w:r>
        <w:rPr>
          <w:rFonts w:ascii="Arial" w:hAnsi="Arial"/>
          <w:color w:val="000000"/>
          <w:sz w:val="18"/>
        </w:rPr>
        <w:t>Attributes with a Value Representation of AT shall be restricted to eight character uppercase hexadecimal representation of a DICOM Tag</w:t>
      </w:r>
    </w:p>
    <w:p w14:paraId="179270E9" w14:textId="77777777" w:rsidR="00471B31" w:rsidRDefault="007B3700">
      <w:pPr>
        <w:keepNext/>
        <w:spacing w:before="216"/>
        <w:jc w:val="center"/>
      </w:pPr>
      <w:bookmarkStart w:id="1833" w:name="table_F_2_3_1"/>
      <w:bookmarkEnd w:id="1831"/>
      <w:bookmarkEnd w:id="1832"/>
      <w:r>
        <w:rPr>
          <w:rFonts w:ascii="Arial" w:hAnsi="Arial"/>
          <w:b/>
          <w:color w:val="000000"/>
          <w:sz w:val="22"/>
        </w:rPr>
        <w:t>Table F.2.3-1. DICOM VR to JSON Data Type Mapping</w:t>
      </w:r>
    </w:p>
    <w:bookmarkEnd w:id="1833"/>
    <w:p w14:paraId="68025337"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344"/>
        <w:gridCol w:w="2170"/>
        <w:gridCol w:w="6927"/>
      </w:tblGrid>
      <w:tr w:rsidR="00471B31" w14:paraId="75BDC418" w14:textId="77777777">
        <w:tblPrEx>
          <w:tblCellMar>
            <w:top w:w="0" w:type="dxa"/>
            <w:bottom w:w="0" w:type="dxa"/>
          </w:tblCellMar>
        </w:tblPrEx>
        <w:trPr>
          <w:tblHeader/>
        </w:trPr>
        <w:tc>
          <w:tcPr>
            <w:tcW w:w="134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C3F4424" w14:textId="77777777" w:rsidR="00471B31" w:rsidRDefault="007B3700">
            <w:pPr>
              <w:keepNext/>
              <w:spacing w:before="180"/>
              <w:jc w:val="center"/>
            </w:pPr>
            <w:r>
              <w:rPr>
                <w:rFonts w:ascii="Arial" w:hAnsi="Arial"/>
                <w:b/>
                <w:color w:val="000000"/>
                <w:sz w:val="18"/>
              </w:rPr>
              <w:t>VR Name</w:t>
            </w:r>
          </w:p>
        </w:tc>
        <w:tc>
          <w:tcPr>
            <w:tcW w:w="21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225E6C7" w14:textId="77777777" w:rsidR="00471B31" w:rsidRDefault="007B3700">
            <w:pPr>
              <w:spacing w:before="180"/>
              <w:jc w:val="center"/>
            </w:pPr>
            <w:r>
              <w:rPr>
                <w:rFonts w:ascii="Arial" w:hAnsi="Arial"/>
                <w:b/>
                <w:color w:val="000000"/>
                <w:sz w:val="18"/>
              </w:rPr>
              <w:t>Type</w:t>
            </w:r>
          </w:p>
        </w:tc>
        <w:tc>
          <w:tcPr>
            <w:tcW w:w="6927" w:type="dxa"/>
            <w:tcBorders>
              <w:top w:val="single" w:sz="4" w:space="0" w:color="000000"/>
              <w:bottom w:val="single" w:sz="4" w:space="0" w:color="000000"/>
              <w:right w:val="single" w:sz="4" w:space="0" w:color="000000"/>
            </w:tcBorders>
            <w:tcMar>
              <w:top w:w="40" w:type="dxa"/>
              <w:left w:w="40" w:type="dxa"/>
              <w:bottom w:w="40" w:type="dxa"/>
              <w:right w:w="40" w:type="dxa"/>
            </w:tcMar>
          </w:tcPr>
          <w:p w14:paraId="631347FE" w14:textId="77777777" w:rsidR="00471B31" w:rsidRDefault="007B3700">
            <w:pPr>
              <w:spacing w:before="180"/>
              <w:jc w:val="center"/>
            </w:pPr>
            <w:r>
              <w:rPr>
                <w:rFonts w:ascii="Arial" w:hAnsi="Arial"/>
                <w:b/>
                <w:color w:val="000000"/>
                <w:sz w:val="18"/>
              </w:rPr>
              <w:t>JSON Data Type</w:t>
            </w:r>
          </w:p>
        </w:tc>
      </w:tr>
      <w:tr w:rsidR="00471B31" w14:paraId="0868EBF5"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18D158" w14:textId="77777777" w:rsidR="00471B31" w:rsidRDefault="007B3700">
            <w:pPr>
              <w:spacing w:before="180"/>
              <w:jc w:val="center"/>
            </w:pPr>
            <w:r>
              <w:rPr>
                <w:rFonts w:ascii="Arial" w:hAnsi="Arial"/>
                <w:color w:val="000000"/>
                <w:sz w:val="18"/>
              </w:rPr>
              <w:t>AE</w:t>
            </w:r>
          </w:p>
        </w:tc>
        <w:tc>
          <w:tcPr>
            <w:tcW w:w="2170" w:type="dxa"/>
            <w:tcBorders>
              <w:bottom w:val="single" w:sz="4" w:space="0" w:color="000000"/>
              <w:right w:val="single" w:sz="4" w:space="0" w:color="000000"/>
            </w:tcBorders>
            <w:tcMar>
              <w:top w:w="40" w:type="dxa"/>
              <w:left w:w="40" w:type="dxa"/>
              <w:bottom w:w="40" w:type="dxa"/>
              <w:right w:w="40" w:type="dxa"/>
            </w:tcMar>
          </w:tcPr>
          <w:p w14:paraId="2F23E3ED" w14:textId="77777777" w:rsidR="00471B31" w:rsidRDefault="007B3700">
            <w:pPr>
              <w:spacing w:before="180"/>
            </w:pPr>
            <w:r>
              <w:rPr>
                <w:rFonts w:ascii="Arial" w:hAnsi="Arial"/>
                <w:color w:val="000000"/>
                <w:sz w:val="18"/>
              </w:rPr>
              <w:t>Application</w:t>
            </w:r>
            <w:r>
              <w:rPr>
                <w:rFonts w:ascii="Arial" w:hAnsi="Arial"/>
                <w:color w:val="000000"/>
                <w:sz w:val="18"/>
              </w:rPr>
              <w:t xml:space="preserve"> Entity</w:t>
            </w:r>
          </w:p>
        </w:tc>
        <w:tc>
          <w:tcPr>
            <w:tcW w:w="6927" w:type="dxa"/>
            <w:tcBorders>
              <w:bottom w:val="single" w:sz="4" w:space="0" w:color="000000"/>
              <w:right w:val="single" w:sz="4" w:space="0" w:color="000000"/>
            </w:tcBorders>
            <w:tcMar>
              <w:top w:w="40" w:type="dxa"/>
              <w:left w:w="40" w:type="dxa"/>
              <w:bottom w:w="40" w:type="dxa"/>
              <w:right w:w="40" w:type="dxa"/>
            </w:tcMar>
          </w:tcPr>
          <w:p w14:paraId="0EEBD577" w14:textId="77777777" w:rsidR="00471B31" w:rsidRDefault="007B3700">
            <w:pPr>
              <w:spacing w:before="180"/>
            </w:pPr>
            <w:r>
              <w:rPr>
                <w:rFonts w:ascii="Arial" w:hAnsi="Arial"/>
                <w:i/>
                <w:color w:val="000000"/>
                <w:sz w:val="18"/>
              </w:rPr>
              <w:t>String</w:t>
            </w:r>
          </w:p>
        </w:tc>
      </w:tr>
      <w:tr w:rsidR="00471B31" w14:paraId="03FC2B8B"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30D28C" w14:textId="77777777" w:rsidR="00471B31" w:rsidRDefault="007B3700">
            <w:pPr>
              <w:spacing w:before="180"/>
              <w:jc w:val="center"/>
            </w:pPr>
            <w:r>
              <w:rPr>
                <w:rFonts w:ascii="Arial" w:hAnsi="Arial"/>
                <w:color w:val="000000"/>
                <w:sz w:val="18"/>
              </w:rPr>
              <w:t>AS</w:t>
            </w:r>
          </w:p>
        </w:tc>
        <w:tc>
          <w:tcPr>
            <w:tcW w:w="2170" w:type="dxa"/>
            <w:tcBorders>
              <w:bottom w:val="single" w:sz="4" w:space="0" w:color="000000"/>
              <w:right w:val="single" w:sz="4" w:space="0" w:color="000000"/>
            </w:tcBorders>
            <w:tcMar>
              <w:top w:w="40" w:type="dxa"/>
              <w:left w:w="40" w:type="dxa"/>
              <w:bottom w:w="40" w:type="dxa"/>
              <w:right w:w="40" w:type="dxa"/>
            </w:tcMar>
          </w:tcPr>
          <w:p w14:paraId="380A15B5" w14:textId="77777777" w:rsidR="00471B31" w:rsidRDefault="007B3700">
            <w:pPr>
              <w:spacing w:before="180"/>
            </w:pPr>
            <w:r>
              <w:rPr>
                <w:rFonts w:ascii="Arial" w:hAnsi="Arial"/>
                <w:color w:val="000000"/>
                <w:sz w:val="18"/>
              </w:rPr>
              <w:t>Age String</w:t>
            </w:r>
          </w:p>
        </w:tc>
        <w:tc>
          <w:tcPr>
            <w:tcW w:w="6927" w:type="dxa"/>
            <w:tcBorders>
              <w:bottom w:val="single" w:sz="4" w:space="0" w:color="000000"/>
              <w:right w:val="single" w:sz="4" w:space="0" w:color="000000"/>
            </w:tcBorders>
            <w:tcMar>
              <w:top w:w="40" w:type="dxa"/>
              <w:left w:w="40" w:type="dxa"/>
              <w:bottom w:w="40" w:type="dxa"/>
              <w:right w:w="40" w:type="dxa"/>
            </w:tcMar>
          </w:tcPr>
          <w:p w14:paraId="75EF9A37" w14:textId="77777777" w:rsidR="00471B31" w:rsidRDefault="007B3700">
            <w:pPr>
              <w:spacing w:before="180"/>
            </w:pPr>
            <w:r>
              <w:rPr>
                <w:rFonts w:ascii="Arial" w:hAnsi="Arial"/>
                <w:i/>
                <w:color w:val="000000"/>
                <w:sz w:val="18"/>
              </w:rPr>
              <w:t>String</w:t>
            </w:r>
          </w:p>
        </w:tc>
      </w:tr>
      <w:tr w:rsidR="00471B31" w14:paraId="4652B565"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1F14D6" w14:textId="77777777" w:rsidR="00471B31" w:rsidRDefault="007B3700">
            <w:pPr>
              <w:spacing w:before="180"/>
              <w:jc w:val="center"/>
            </w:pPr>
            <w:r>
              <w:rPr>
                <w:rFonts w:ascii="Arial" w:hAnsi="Arial"/>
                <w:color w:val="000000"/>
                <w:sz w:val="18"/>
              </w:rPr>
              <w:t>AT</w:t>
            </w:r>
          </w:p>
        </w:tc>
        <w:tc>
          <w:tcPr>
            <w:tcW w:w="2170" w:type="dxa"/>
            <w:tcBorders>
              <w:bottom w:val="single" w:sz="4" w:space="0" w:color="000000"/>
              <w:right w:val="single" w:sz="4" w:space="0" w:color="000000"/>
            </w:tcBorders>
            <w:tcMar>
              <w:top w:w="40" w:type="dxa"/>
              <w:left w:w="40" w:type="dxa"/>
              <w:bottom w:w="40" w:type="dxa"/>
              <w:right w:w="40" w:type="dxa"/>
            </w:tcMar>
          </w:tcPr>
          <w:p w14:paraId="4F6F4F6D" w14:textId="77777777" w:rsidR="00471B31" w:rsidRDefault="007B3700">
            <w:pPr>
              <w:spacing w:before="180"/>
            </w:pPr>
            <w:r>
              <w:rPr>
                <w:rFonts w:ascii="Arial" w:hAnsi="Arial"/>
                <w:color w:val="000000"/>
                <w:sz w:val="18"/>
              </w:rPr>
              <w:t>Attribute Tag</w:t>
            </w:r>
          </w:p>
        </w:tc>
        <w:tc>
          <w:tcPr>
            <w:tcW w:w="6927" w:type="dxa"/>
            <w:tcBorders>
              <w:bottom w:val="single" w:sz="4" w:space="0" w:color="000000"/>
              <w:right w:val="single" w:sz="4" w:space="0" w:color="000000"/>
            </w:tcBorders>
            <w:tcMar>
              <w:top w:w="40" w:type="dxa"/>
              <w:left w:w="40" w:type="dxa"/>
              <w:bottom w:w="40" w:type="dxa"/>
              <w:right w:w="40" w:type="dxa"/>
            </w:tcMar>
          </w:tcPr>
          <w:p w14:paraId="7C46E1D5" w14:textId="77777777" w:rsidR="00471B31" w:rsidRDefault="007B3700">
            <w:pPr>
              <w:spacing w:before="180"/>
            </w:pPr>
            <w:r>
              <w:rPr>
                <w:rFonts w:ascii="Arial" w:hAnsi="Arial"/>
                <w:i/>
                <w:color w:val="000000"/>
                <w:sz w:val="18"/>
              </w:rPr>
              <w:t>String</w:t>
            </w:r>
          </w:p>
        </w:tc>
      </w:tr>
      <w:tr w:rsidR="00471B31" w14:paraId="14D21FAA"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05B7D5" w14:textId="77777777" w:rsidR="00471B31" w:rsidRDefault="007B3700">
            <w:pPr>
              <w:spacing w:before="180"/>
              <w:jc w:val="center"/>
            </w:pPr>
            <w:r>
              <w:rPr>
                <w:rFonts w:ascii="Arial" w:hAnsi="Arial"/>
                <w:color w:val="000000"/>
                <w:sz w:val="18"/>
              </w:rPr>
              <w:t>CS</w:t>
            </w:r>
          </w:p>
        </w:tc>
        <w:tc>
          <w:tcPr>
            <w:tcW w:w="2170" w:type="dxa"/>
            <w:tcBorders>
              <w:bottom w:val="single" w:sz="4" w:space="0" w:color="000000"/>
              <w:right w:val="single" w:sz="4" w:space="0" w:color="000000"/>
            </w:tcBorders>
            <w:tcMar>
              <w:top w:w="40" w:type="dxa"/>
              <w:left w:w="40" w:type="dxa"/>
              <w:bottom w:w="40" w:type="dxa"/>
              <w:right w:w="40" w:type="dxa"/>
            </w:tcMar>
          </w:tcPr>
          <w:p w14:paraId="6C6A65E8" w14:textId="77777777" w:rsidR="00471B31" w:rsidRDefault="007B3700">
            <w:pPr>
              <w:spacing w:before="180"/>
            </w:pPr>
            <w:r>
              <w:rPr>
                <w:rFonts w:ascii="Arial" w:hAnsi="Arial"/>
                <w:color w:val="000000"/>
                <w:sz w:val="18"/>
              </w:rPr>
              <w:t>Code String</w:t>
            </w:r>
          </w:p>
        </w:tc>
        <w:tc>
          <w:tcPr>
            <w:tcW w:w="6927" w:type="dxa"/>
            <w:tcBorders>
              <w:bottom w:val="single" w:sz="4" w:space="0" w:color="000000"/>
              <w:right w:val="single" w:sz="4" w:space="0" w:color="000000"/>
            </w:tcBorders>
            <w:tcMar>
              <w:top w:w="40" w:type="dxa"/>
              <w:left w:w="40" w:type="dxa"/>
              <w:bottom w:w="40" w:type="dxa"/>
              <w:right w:w="40" w:type="dxa"/>
            </w:tcMar>
          </w:tcPr>
          <w:p w14:paraId="48D4551D" w14:textId="77777777" w:rsidR="00471B31" w:rsidRDefault="007B3700">
            <w:pPr>
              <w:spacing w:before="180"/>
            </w:pPr>
            <w:r>
              <w:rPr>
                <w:rFonts w:ascii="Arial" w:hAnsi="Arial"/>
                <w:i/>
                <w:color w:val="000000"/>
                <w:sz w:val="18"/>
              </w:rPr>
              <w:t>String</w:t>
            </w:r>
          </w:p>
        </w:tc>
      </w:tr>
      <w:tr w:rsidR="00471B31" w14:paraId="00ABB898"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158656" w14:textId="77777777" w:rsidR="00471B31" w:rsidRDefault="007B3700">
            <w:pPr>
              <w:spacing w:before="180"/>
              <w:jc w:val="center"/>
            </w:pPr>
            <w:r>
              <w:rPr>
                <w:rFonts w:ascii="Arial" w:hAnsi="Arial"/>
                <w:color w:val="000000"/>
                <w:sz w:val="18"/>
              </w:rPr>
              <w:t>DA</w:t>
            </w:r>
          </w:p>
        </w:tc>
        <w:tc>
          <w:tcPr>
            <w:tcW w:w="2170" w:type="dxa"/>
            <w:tcBorders>
              <w:bottom w:val="single" w:sz="4" w:space="0" w:color="000000"/>
              <w:right w:val="single" w:sz="4" w:space="0" w:color="000000"/>
            </w:tcBorders>
            <w:tcMar>
              <w:top w:w="40" w:type="dxa"/>
              <w:left w:w="40" w:type="dxa"/>
              <w:bottom w:w="40" w:type="dxa"/>
              <w:right w:w="40" w:type="dxa"/>
            </w:tcMar>
          </w:tcPr>
          <w:p w14:paraId="40CF7951" w14:textId="77777777" w:rsidR="00471B31" w:rsidRDefault="007B3700">
            <w:pPr>
              <w:spacing w:before="180"/>
            </w:pPr>
            <w:r>
              <w:rPr>
                <w:rFonts w:ascii="Arial" w:hAnsi="Arial"/>
                <w:color w:val="000000"/>
                <w:sz w:val="18"/>
              </w:rPr>
              <w:t>Date</w:t>
            </w:r>
          </w:p>
        </w:tc>
        <w:tc>
          <w:tcPr>
            <w:tcW w:w="6927" w:type="dxa"/>
            <w:tcBorders>
              <w:bottom w:val="single" w:sz="4" w:space="0" w:color="000000"/>
              <w:right w:val="single" w:sz="4" w:space="0" w:color="000000"/>
            </w:tcBorders>
            <w:tcMar>
              <w:top w:w="40" w:type="dxa"/>
              <w:left w:w="40" w:type="dxa"/>
              <w:bottom w:w="40" w:type="dxa"/>
              <w:right w:w="40" w:type="dxa"/>
            </w:tcMar>
          </w:tcPr>
          <w:p w14:paraId="726DFDBA" w14:textId="77777777" w:rsidR="00471B31" w:rsidRDefault="007B3700">
            <w:pPr>
              <w:spacing w:before="180"/>
            </w:pPr>
            <w:r>
              <w:rPr>
                <w:rFonts w:ascii="Arial" w:hAnsi="Arial"/>
                <w:i/>
                <w:color w:val="000000"/>
                <w:sz w:val="18"/>
              </w:rPr>
              <w:t>String</w:t>
            </w:r>
          </w:p>
        </w:tc>
      </w:tr>
      <w:tr w:rsidR="00471B31" w14:paraId="4369470F"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D5419C" w14:textId="77777777" w:rsidR="00471B31" w:rsidRDefault="007B3700">
            <w:pPr>
              <w:spacing w:before="180"/>
              <w:jc w:val="center"/>
            </w:pPr>
            <w:r>
              <w:rPr>
                <w:rFonts w:ascii="Arial" w:hAnsi="Arial"/>
                <w:color w:val="000000"/>
                <w:sz w:val="18"/>
              </w:rPr>
              <w:t>DS</w:t>
            </w:r>
          </w:p>
        </w:tc>
        <w:tc>
          <w:tcPr>
            <w:tcW w:w="2170" w:type="dxa"/>
            <w:tcBorders>
              <w:bottom w:val="single" w:sz="4" w:space="0" w:color="000000"/>
              <w:right w:val="single" w:sz="4" w:space="0" w:color="000000"/>
            </w:tcBorders>
            <w:tcMar>
              <w:top w:w="40" w:type="dxa"/>
              <w:left w:w="40" w:type="dxa"/>
              <w:bottom w:w="40" w:type="dxa"/>
              <w:right w:w="40" w:type="dxa"/>
            </w:tcMar>
          </w:tcPr>
          <w:p w14:paraId="4E42E5D3" w14:textId="77777777" w:rsidR="00471B31" w:rsidRDefault="007B3700">
            <w:pPr>
              <w:spacing w:before="180"/>
            </w:pPr>
            <w:r>
              <w:rPr>
                <w:rFonts w:ascii="Arial" w:hAnsi="Arial"/>
                <w:color w:val="000000"/>
                <w:sz w:val="18"/>
              </w:rPr>
              <w:t>Decimal</w:t>
            </w:r>
          </w:p>
        </w:tc>
        <w:tc>
          <w:tcPr>
            <w:tcW w:w="6927" w:type="dxa"/>
            <w:tcBorders>
              <w:bottom w:val="single" w:sz="4" w:space="0" w:color="000000"/>
              <w:right w:val="single" w:sz="4" w:space="0" w:color="000000"/>
            </w:tcBorders>
            <w:tcMar>
              <w:top w:w="40" w:type="dxa"/>
              <w:left w:w="40" w:type="dxa"/>
              <w:bottom w:w="40" w:type="dxa"/>
              <w:right w:w="40" w:type="dxa"/>
            </w:tcMar>
          </w:tcPr>
          <w:p w14:paraId="7777A105" w14:textId="77777777" w:rsidR="00471B31" w:rsidRDefault="007B3700">
            <w:pPr>
              <w:spacing w:before="180"/>
            </w:pPr>
            <w:r>
              <w:rPr>
                <w:rFonts w:ascii="Arial" w:hAnsi="Arial"/>
                <w:i/>
                <w:color w:val="000000"/>
                <w:sz w:val="18"/>
              </w:rPr>
              <w:t>Number</w:t>
            </w:r>
          </w:p>
        </w:tc>
      </w:tr>
      <w:tr w:rsidR="00471B31" w14:paraId="17692E6E"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D7E93C" w14:textId="77777777" w:rsidR="00471B31" w:rsidRDefault="007B3700">
            <w:pPr>
              <w:spacing w:before="180"/>
              <w:jc w:val="center"/>
            </w:pPr>
            <w:r>
              <w:rPr>
                <w:rFonts w:ascii="Arial" w:hAnsi="Arial"/>
                <w:color w:val="000000"/>
                <w:sz w:val="18"/>
              </w:rPr>
              <w:t>DT</w:t>
            </w:r>
          </w:p>
        </w:tc>
        <w:tc>
          <w:tcPr>
            <w:tcW w:w="2170" w:type="dxa"/>
            <w:tcBorders>
              <w:bottom w:val="single" w:sz="4" w:space="0" w:color="000000"/>
              <w:right w:val="single" w:sz="4" w:space="0" w:color="000000"/>
            </w:tcBorders>
            <w:tcMar>
              <w:top w:w="40" w:type="dxa"/>
              <w:left w:w="40" w:type="dxa"/>
              <w:bottom w:w="40" w:type="dxa"/>
              <w:right w:w="40" w:type="dxa"/>
            </w:tcMar>
          </w:tcPr>
          <w:p w14:paraId="4E1B7405" w14:textId="77777777" w:rsidR="00471B31" w:rsidRDefault="007B3700">
            <w:pPr>
              <w:spacing w:before="180"/>
            </w:pPr>
            <w:r>
              <w:rPr>
                <w:rFonts w:ascii="Arial" w:hAnsi="Arial"/>
                <w:color w:val="000000"/>
                <w:sz w:val="18"/>
              </w:rPr>
              <w:t>Date Time</w:t>
            </w:r>
          </w:p>
        </w:tc>
        <w:tc>
          <w:tcPr>
            <w:tcW w:w="6927" w:type="dxa"/>
            <w:tcBorders>
              <w:bottom w:val="single" w:sz="4" w:space="0" w:color="000000"/>
              <w:right w:val="single" w:sz="4" w:space="0" w:color="000000"/>
            </w:tcBorders>
            <w:tcMar>
              <w:top w:w="40" w:type="dxa"/>
              <w:left w:w="40" w:type="dxa"/>
              <w:bottom w:w="40" w:type="dxa"/>
              <w:right w:w="40" w:type="dxa"/>
            </w:tcMar>
          </w:tcPr>
          <w:p w14:paraId="0E3EB9C3" w14:textId="77777777" w:rsidR="00471B31" w:rsidRDefault="007B3700">
            <w:pPr>
              <w:spacing w:before="180"/>
            </w:pPr>
            <w:r>
              <w:rPr>
                <w:rFonts w:ascii="Arial" w:hAnsi="Arial"/>
                <w:i/>
                <w:color w:val="000000"/>
                <w:sz w:val="18"/>
              </w:rPr>
              <w:t>String</w:t>
            </w:r>
          </w:p>
        </w:tc>
      </w:tr>
      <w:tr w:rsidR="00471B31" w14:paraId="7C235266"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26FB77" w14:textId="77777777" w:rsidR="00471B31" w:rsidRDefault="007B3700">
            <w:pPr>
              <w:spacing w:before="180"/>
              <w:jc w:val="center"/>
            </w:pPr>
            <w:r>
              <w:rPr>
                <w:rFonts w:ascii="Arial" w:hAnsi="Arial"/>
                <w:color w:val="000000"/>
                <w:sz w:val="18"/>
              </w:rPr>
              <w:t>FL</w:t>
            </w:r>
          </w:p>
        </w:tc>
        <w:tc>
          <w:tcPr>
            <w:tcW w:w="2170" w:type="dxa"/>
            <w:tcBorders>
              <w:bottom w:val="single" w:sz="4" w:space="0" w:color="000000"/>
              <w:right w:val="single" w:sz="4" w:space="0" w:color="000000"/>
            </w:tcBorders>
            <w:tcMar>
              <w:top w:w="40" w:type="dxa"/>
              <w:left w:w="40" w:type="dxa"/>
              <w:bottom w:w="40" w:type="dxa"/>
              <w:right w:w="40" w:type="dxa"/>
            </w:tcMar>
          </w:tcPr>
          <w:p w14:paraId="2789E557" w14:textId="77777777" w:rsidR="00471B31" w:rsidRDefault="007B3700">
            <w:pPr>
              <w:spacing w:before="180"/>
            </w:pPr>
            <w:r>
              <w:rPr>
                <w:rFonts w:ascii="Arial" w:hAnsi="Arial"/>
                <w:color w:val="000000"/>
                <w:sz w:val="18"/>
              </w:rPr>
              <w:t>Floating Point Single</w:t>
            </w:r>
          </w:p>
        </w:tc>
        <w:tc>
          <w:tcPr>
            <w:tcW w:w="6927" w:type="dxa"/>
            <w:tcBorders>
              <w:bottom w:val="single" w:sz="4" w:space="0" w:color="000000"/>
              <w:right w:val="single" w:sz="4" w:space="0" w:color="000000"/>
            </w:tcBorders>
            <w:tcMar>
              <w:top w:w="40" w:type="dxa"/>
              <w:left w:w="40" w:type="dxa"/>
              <w:bottom w:w="40" w:type="dxa"/>
              <w:right w:w="40" w:type="dxa"/>
            </w:tcMar>
          </w:tcPr>
          <w:p w14:paraId="702FFDAA" w14:textId="77777777" w:rsidR="00471B31" w:rsidRDefault="007B3700">
            <w:pPr>
              <w:spacing w:before="180"/>
            </w:pPr>
            <w:r>
              <w:rPr>
                <w:rFonts w:ascii="Arial" w:hAnsi="Arial"/>
                <w:i/>
                <w:color w:val="000000"/>
                <w:sz w:val="18"/>
              </w:rPr>
              <w:t>Number</w:t>
            </w:r>
          </w:p>
        </w:tc>
      </w:tr>
      <w:tr w:rsidR="00471B31" w14:paraId="5BD11127"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1D05C4" w14:textId="77777777" w:rsidR="00471B31" w:rsidRDefault="007B3700">
            <w:pPr>
              <w:spacing w:before="180"/>
              <w:jc w:val="center"/>
            </w:pPr>
            <w:r>
              <w:rPr>
                <w:rFonts w:ascii="Arial" w:hAnsi="Arial"/>
                <w:color w:val="000000"/>
                <w:sz w:val="18"/>
              </w:rPr>
              <w:t>FD</w:t>
            </w:r>
          </w:p>
        </w:tc>
        <w:tc>
          <w:tcPr>
            <w:tcW w:w="2170" w:type="dxa"/>
            <w:tcBorders>
              <w:bottom w:val="single" w:sz="4" w:space="0" w:color="000000"/>
              <w:right w:val="single" w:sz="4" w:space="0" w:color="000000"/>
            </w:tcBorders>
            <w:tcMar>
              <w:top w:w="40" w:type="dxa"/>
              <w:left w:w="40" w:type="dxa"/>
              <w:bottom w:w="40" w:type="dxa"/>
              <w:right w:w="40" w:type="dxa"/>
            </w:tcMar>
          </w:tcPr>
          <w:p w14:paraId="5E733400" w14:textId="77777777" w:rsidR="00471B31" w:rsidRDefault="007B3700">
            <w:pPr>
              <w:spacing w:before="180"/>
            </w:pPr>
            <w:r>
              <w:rPr>
                <w:rFonts w:ascii="Arial" w:hAnsi="Arial"/>
                <w:color w:val="000000"/>
                <w:sz w:val="18"/>
              </w:rPr>
              <w:t>Floating Point Double</w:t>
            </w:r>
          </w:p>
        </w:tc>
        <w:tc>
          <w:tcPr>
            <w:tcW w:w="6927" w:type="dxa"/>
            <w:tcBorders>
              <w:bottom w:val="single" w:sz="4" w:space="0" w:color="000000"/>
              <w:right w:val="single" w:sz="4" w:space="0" w:color="000000"/>
            </w:tcBorders>
            <w:tcMar>
              <w:top w:w="40" w:type="dxa"/>
              <w:left w:w="40" w:type="dxa"/>
              <w:bottom w:w="40" w:type="dxa"/>
              <w:right w:w="40" w:type="dxa"/>
            </w:tcMar>
          </w:tcPr>
          <w:p w14:paraId="049ED153" w14:textId="77777777" w:rsidR="00471B31" w:rsidRDefault="007B3700">
            <w:pPr>
              <w:spacing w:before="180"/>
            </w:pPr>
            <w:r>
              <w:rPr>
                <w:rFonts w:ascii="Arial" w:hAnsi="Arial"/>
                <w:i/>
                <w:color w:val="000000"/>
                <w:sz w:val="18"/>
              </w:rPr>
              <w:t>Number</w:t>
            </w:r>
          </w:p>
        </w:tc>
      </w:tr>
      <w:tr w:rsidR="00471B31" w14:paraId="5EB98CB8"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8BE140" w14:textId="77777777" w:rsidR="00471B31" w:rsidRDefault="007B3700">
            <w:pPr>
              <w:spacing w:before="180"/>
              <w:jc w:val="center"/>
            </w:pPr>
            <w:r>
              <w:rPr>
                <w:rFonts w:ascii="Arial" w:hAnsi="Arial"/>
                <w:color w:val="000000"/>
                <w:sz w:val="18"/>
              </w:rPr>
              <w:t>IS</w:t>
            </w:r>
          </w:p>
        </w:tc>
        <w:tc>
          <w:tcPr>
            <w:tcW w:w="2170" w:type="dxa"/>
            <w:tcBorders>
              <w:bottom w:val="single" w:sz="4" w:space="0" w:color="000000"/>
              <w:right w:val="single" w:sz="4" w:space="0" w:color="000000"/>
            </w:tcBorders>
            <w:tcMar>
              <w:top w:w="40" w:type="dxa"/>
              <w:left w:w="40" w:type="dxa"/>
              <w:bottom w:w="40" w:type="dxa"/>
              <w:right w:w="40" w:type="dxa"/>
            </w:tcMar>
          </w:tcPr>
          <w:p w14:paraId="574D5D84" w14:textId="77777777" w:rsidR="00471B31" w:rsidRDefault="007B3700">
            <w:pPr>
              <w:spacing w:before="180"/>
            </w:pPr>
            <w:r>
              <w:rPr>
                <w:rFonts w:ascii="Arial" w:hAnsi="Arial"/>
                <w:color w:val="000000"/>
                <w:sz w:val="18"/>
              </w:rPr>
              <w:t>Integer String</w:t>
            </w:r>
          </w:p>
        </w:tc>
        <w:tc>
          <w:tcPr>
            <w:tcW w:w="6927" w:type="dxa"/>
            <w:tcBorders>
              <w:bottom w:val="single" w:sz="4" w:space="0" w:color="000000"/>
              <w:right w:val="single" w:sz="4" w:space="0" w:color="000000"/>
            </w:tcBorders>
            <w:tcMar>
              <w:top w:w="40" w:type="dxa"/>
              <w:left w:w="40" w:type="dxa"/>
              <w:bottom w:w="40" w:type="dxa"/>
              <w:right w:w="40" w:type="dxa"/>
            </w:tcMar>
          </w:tcPr>
          <w:p w14:paraId="4E09882A" w14:textId="77777777" w:rsidR="00471B31" w:rsidRDefault="007B3700">
            <w:pPr>
              <w:spacing w:before="180"/>
            </w:pPr>
            <w:r>
              <w:rPr>
                <w:rFonts w:ascii="Arial" w:hAnsi="Arial"/>
                <w:i/>
                <w:color w:val="000000"/>
                <w:sz w:val="18"/>
              </w:rPr>
              <w:t>Number</w:t>
            </w:r>
          </w:p>
        </w:tc>
      </w:tr>
      <w:tr w:rsidR="00471B31" w14:paraId="04115A44"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586A67" w14:textId="77777777" w:rsidR="00471B31" w:rsidRDefault="007B3700">
            <w:pPr>
              <w:spacing w:before="180"/>
              <w:jc w:val="center"/>
            </w:pPr>
            <w:r>
              <w:rPr>
                <w:rFonts w:ascii="Arial" w:hAnsi="Arial"/>
                <w:color w:val="000000"/>
                <w:sz w:val="18"/>
              </w:rPr>
              <w:t>LO</w:t>
            </w:r>
          </w:p>
        </w:tc>
        <w:tc>
          <w:tcPr>
            <w:tcW w:w="2170" w:type="dxa"/>
            <w:tcBorders>
              <w:bottom w:val="single" w:sz="4" w:space="0" w:color="000000"/>
              <w:right w:val="single" w:sz="4" w:space="0" w:color="000000"/>
            </w:tcBorders>
            <w:tcMar>
              <w:top w:w="40" w:type="dxa"/>
              <w:left w:w="40" w:type="dxa"/>
              <w:bottom w:w="40" w:type="dxa"/>
              <w:right w:w="40" w:type="dxa"/>
            </w:tcMar>
          </w:tcPr>
          <w:p w14:paraId="4DF6B90D" w14:textId="77777777" w:rsidR="00471B31" w:rsidRDefault="007B3700">
            <w:pPr>
              <w:spacing w:before="180"/>
            </w:pPr>
            <w:r>
              <w:rPr>
                <w:rFonts w:ascii="Arial" w:hAnsi="Arial"/>
                <w:color w:val="000000"/>
                <w:sz w:val="18"/>
              </w:rPr>
              <w:t>Long String</w:t>
            </w:r>
          </w:p>
        </w:tc>
        <w:tc>
          <w:tcPr>
            <w:tcW w:w="6927" w:type="dxa"/>
            <w:tcBorders>
              <w:bottom w:val="single" w:sz="4" w:space="0" w:color="000000"/>
              <w:right w:val="single" w:sz="4" w:space="0" w:color="000000"/>
            </w:tcBorders>
            <w:tcMar>
              <w:top w:w="40" w:type="dxa"/>
              <w:left w:w="40" w:type="dxa"/>
              <w:bottom w:w="40" w:type="dxa"/>
              <w:right w:w="40" w:type="dxa"/>
            </w:tcMar>
          </w:tcPr>
          <w:p w14:paraId="0D25F414" w14:textId="77777777" w:rsidR="00471B31" w:rsidRDefault="007B3700">
            <w:pPr>
              <w:spacing w:before="180"/>
            </w:pPr>
            <w:r>
              <w:rPr>
                <w:rFonts w:ascii="Arial" w:hAnsi="Arial"/>
                <w:i/>
                <w:color w:val="000000"/>
                <w:sz w:val="18"/>
              </w:rPr>
              <w:t>String</w:t>
            </w:r>
          </w:p>
        </w:tc>
      </w:tr>
      <w:tr w:rsidR="00471B31" w14:paraId="2AAA1C29"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C0A29E" w14:textId="77777777" w:rsidR="00471B31" w:rsidRDefault="007B3700">
            <w:pPr>
              <w:spacing w:before="180"/>
              <w:jc w:val="center"/>
            </w:pPr>
            <w:r>
              <w:rPr>
                <w:rFonts w:ascii="Arial" w:hAnsi="Arial"/>
                <w:color w:val="000000"/>
                <w:sz w:val="18"/>
              </w:rPr>
              <w:t>LT</w:t>
            </w:r>
          </w:p>
        </w:tc>
        <w:tc>
          <w:tcPr>
            <w:tcW w:w="2170" w:type="dxa"/>
            <w:tcBorders>
              <w:bottom w:val="single" w:sz="4" w:space="0" w:color="000000"/>
              <w:right w:val="single" w:sz="4" w:space="0" w:color="000000"/>
            </w:tcBorders>
            <w:tcMar>
              <w:top w:w="40" w:type="dxa"/>
              <w:left w:w="40" w:type="dxa"/>
              <w:bottom w:w="40" w:type="dxa"/>
              <w:right w:w="40" w:type="dxa"/>
            </w:tcMar>
          </w:tcPr>
          <w:p w14:paraId="012B5EEB" w14:textId="77777777" w:rsidR="00471B31" w:rsidRDefault="007B3700">
            <w:pPr>
              <w:spacing w:before="180"/>
            </w:pPr>
            <w:r>
              <w:rPr>
                <w:rFonts w:ascii="Arial" w:hAnsi="Arial"/>
                <w:color w:val="000000"/>
                <w:sz w:val="18"/>
              </w:rPr>
              <w:t>Long Text</w:t>
            </w:r>
          </w:p>
        </w:tc>
        <w:tc>
          <w:tcPr>
            <w:tcW w:w="6927" w:type="dxa"/>
            <w:tcBorders>
              <w:bottom w:val="single" w:sz="4" w:space="0" w:color="000000"/>
              <w:right w:val="single" w:sz="4" w:space="0" w:color="000000"/>
            </w:tcBorders>
            <w:tcMar>
              <w:top w:w="40" w:type="dxa"/>
              <w:left w:w="40" w:type="dxa"/>
              <w:bottom w:w="40" w:type="dxa"/>
              <w:right w:w="40" w:type="dxa"/>
            </w:tcMar>
          </w:tcPr>
          <w:p w14:paraId="77E516D7" w14:textId="77777777" w:rsidR="00471B31" w:rsidRDefault="007B3700">
            <w:pPr>
              <w:spacing w:before="180"/>
            </w:pPr>
            <w:r>
              <w:rPr>
                <w:rFonts w:ascii="Arial" w:hAnsi="Arial"/>
                <w:i/>
                <w:color w:val="000000"/>
                <w:sz w:val="18"/>
              </w:rPr>
              <w:t>String</w:t>
            </w:r>
          </w:p>
        </w:tc>
      </w:tr>
      <w:tr w:rsidR="00471B31" w14:paraId="3D2711A4"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071F0B" w14:textId="77777777" w:rsidR="00471B31" w:rsidRDefault="007B3700">
            <w:pPr>
              <w:spacing w:before="180"/>
              <w:jc w:val="center"/>
            </w:pPr>
            <w:r>
              <w:rPr>
                <w:rFonts w:ascii="Arial" w:hAnsi="Arial"/>
                <w:color w:val="000000"/>
                <w:sz w:val="18"/>
              </w:rPr>
              <w:t>OB</w:t>
            </w:r>
          </w:p>
        </w:tc>
        <w:tc>
          <w:tcPr>
            <w:tcW w:w="2170" w:type="dxa"/>
            <w:tcBorders>
              <w:bottom w:val="single" w:sz="4" w:space="0" w:color="000000"/>
              <w:right w:val="single" w:sz="4" w:space="0" w:color="000000"/>
            </w:tcBorders>
            <w:tcMar>
              <w:top w:w="40" w:type="dxa"/>
              <w:left w:w="40" w:type="dxa"/>
              <w:bottom w:w="40" w:type="dxa"/>
              <w:right w:w="40" w:type="dxa"/>
            </w:tcMar>
          </w:tcPr>
          <w:p w14:paraId="3B3ED425" w14:textId="77777777" w:rsidR="00471B31" w:rsidRDefault="007B3700">
            <w:pPr>
              <w:spacing w:before="180"/>
            </w:pPr>
            <w:r>
              <w:rPr>
                <w:rFonts w:ascii="Arial" w:hAnsi="Arial"/>
                <w:color w:val="000000"/>
                <w:sz w:val="18"/>
              </w:rPr>
              <w:t>Other Byte String</w:t>
            </w:r>
          </w:p>
        </w:tc>
        <w:tc>
          <w:tcPr>
            <w:tcW w:w="6927" w:type="dxa"/>
            <w:tcBorders>
              <w:bottom w:val="single" w:sz="4" w:space="0" w:color="000000"/>
              <w:right w:val="single" w:sz="4" w:space="0" w:color="000000"/>
            </w:tcBorders>
            <w:tcMar>
              <w:top w:w="40" w:type="dxa"/>
              <w:left w:w="40" w:type="dxa"/>
              <w:bottom w:w="40" w:type="dxa"/>
              <w:right w:w="40" w:type="dxa"/>
            </w:tcMar>
          </w:tcPr>
          <w:p w14:paraId="745D5F89" w14:textId="77777777" w:rsidR="00471B31" w:rsidRDefault="007B3700">
            <w:pPr>
              <w:spacing w:before="180"/>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rsidR="00471B31" w14:paraId="442952D3"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DC989F" w14:textId="77777777" w:rsidR="00471B31" w:rsidRDefault="007B3700">
            <w:pPr>
              <w:spacing w:before="180"/>
              <w:jc w:val="center"/>
            </w:pPr>
            <w:r>
              <w:rPr>
                <w:rFonts w:ascii="Arial" w:hAnsi="Arial"/>
                <w:color w:val="000000"/>
                <w:sz w:val="18"/>
              </w:rPr>
              <w:t>OD</w:t>
            </w:r>
          </w:p>
        </w:tc>
        <w:tc>
          <w:tcPr>
            <w:tcW w:w="2170" w:type="dxa"/>
            <w:tcBorders>
              <w:bottom w:val="single" w:sz="4" w:space="0" w:color="000000"/>
              <w:right w:val="single" w:sz="4" w:space="0" w:color="000000"/>
            </w:tcBorders>
            <w:tcMar>
              <w:top w:w="40" w:type="dxa"/>
              <w:left w:w="40" w:type="dxa"/>
              <w:bottom w:w="40" w:type="dxa"/>
              <w:right w:w="40" w:type="dxa"/>
            </w:tcMar>
          </w:tcPr>
          <w:p w14:paraId="0FD7CFA6" w14:textId="77777777" w:rsidR="00471B31" w:rsidRDefault="007B3700">
            <w:pPr>
              <w:spacing w:before="180"/>
            </w:pPr>
            <w:r>
              <w:rPr>
                <w:rFonts w:ascii="Arial" w:hAnsi="Arial"/>
                <w:color w:val="000000"/>
                <w:sz w:val="18"/>
              </w:rPr>
              <w:t>Other Double String</w:t>
            </w:r>
          </w:p>
        </w:tc>
        <w:tc>
          <w:tcPr>
            <w:tcW w:w="6927" w:type="dxa"/>
            <w:tcBorders>
              <w:bottom w:val="single" w:sz="4" w:space="0" w:color="000000"/>
              <w:right w:val="single" w:sz="4" w:space="0" w:color="000000"/>
            </w:tcBorders>
            <w:tcMar>
              <w:top w:w="40" w:type="dxa"/>
              <w:left w:w="40" w:type="dxa"/>
              <w:bottom w:w="40" w:type="dxa"/>
              <w:right w:w="40" w:type="dxa"/>
            </w:tcMar>
          </w:tcPr>
          <w:p w14:paraId="6545DC82" w14:textId="77777777" w:rsidR="00471B31" w:rsidRDefault="007B3700">
            <w:pPr>
              <w:spacing w:before="180"/>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rsidR="00471B31" w14:paraId="44B7B56A"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5B3C34" w14:textId="77777777" w:rsidR="00471B31" w:rsidRDefault="007B3700">
            <w:pPr>
              <w:spacing w:before="180"/>
              <w:jc w:val="center"/>
            </w:pPr>
            <w:r>
              <w:rPr>
                <w:rFonts w:ascii="Arial" w:hAnsi="Arial"/>
                <w:color w:val="000000"/>
                <w:sz w:val="18"/>
              </w:rPr>
              <w:t>OF</w:t>
            </w:r>
          </w:p>
        </w:tc>
        <w:tc>
          <w:tcPr>
            <w:tcW w:w="2170" w:type="dxa"/>
            <w:tcBorders>
              <w:bottom w:val="single" w:sz="4" w:space="0" w:color="000000"/>
              <w:right w:val="single" w:sz="4" w:space="0" w:color="000000"/>
            </w:tcBorders>
            <w:tcMar>
              <w:top w:w="40" w:type="dxa"/>
              <w:left w:w="40" w:type="dxa"/>
              <w:bottom w:w="40" w:type="dxa"/>
              <w:right w:w="40" w:type="dxa"/>
            </w:tcMar>
          </w:tcPr>
          <w:p w14:paraId="4721384F" w14:textId="77777777" w:rsidR="00471B31" w:rsidRDefault="007B3700">
            <w:pPr>
              <w:spacing w:before="180"/>
            </w:pPr>
            <w:r>
              <w:rPr>
                <w:rFonts w:ascii="Arial" w:hAnsi="Arial"/>
                <w:color w:val="000000"/>
                <w:sz w:val="18"/>
              </w:rPr>
              <w:t>Other Float String</w:t>
            </w:r>
          </w:p>
        </w:tc>
        <w:tc>
          <w:tcPr>
            <w:tcW w:w="6927" w:type="dxa"/>
            <w:tcBorders>
              <w:bottom w:val="single" w:sz="4" w:space="0" w:color="000000"/>
              <w:right w:val="single" w:sz="4" w:space="0" w:color="000000"/>
            </w:tcBorders>
            <w:tcMar>
              <w:top w:w="40" w:type="dxa"/>
              <w:left w:w="40" w:type="dxa"/>
              <w:bottom w:w="40" w:type="dxa"/>
              <w:right w:w="40" w:type="dxa"/>
            </w:tcMar>
          </w:tcPr>
          <w:p w14:paraId="607A08FD" w14:textId="77777777" w:rsidR="00471B31" w:rsidRDefault="007B3700">
            <w:pPr>
              <w:spacing w:before="180"/>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rsidR="00471B31" w14:paraId="4F6E4D0C"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B785BD" w14:textId="77777777" w:rsidR="00471B31" w:rsidRDefault="007B3700">
            <w:pPr>
              <w:spacing w:before="180"/>
              <w:jc w:val="center"/>
            </w:pPr>
            <w:r>
              <w:rPr>
                <w:rFonts w:ascii="Arial" w:hAnsi="Arial"/>
                <w:color w:val="000000"/>
                <w:sz w:val="18"/>
              </w:rPr>
              <w:t>OW</w:t>
            </w:r>
          </w:p>
        </w:tc>
        <w:tc>
          <w:tcPr>
            <w:tcW w:w="2170" w:type="dxa"/>
            <w:tcBorders>
              <w:bottom w:val="single" w:sz="4" w:space="0" w:color="000000"/>
              <w:right w:val="single" w:sz="4" w:space="0" w:color="000000"/>
            </w:tcBorders>
            <w:tcMar>
              <w:top w:w="40" w:type="dxa"/>
              <w:left w:w="40" w:type="dxa"/>
              <w:bottom w:w="40" w:type="dxa"/>
              <w:right w:w="40" w:type="dxa"/>
            </w:tcMar>
          </w:tcPr>
          <w:p w14:paraId="59928285" w14:textId="77777777" w:rsidR="00471B31" w:rsidRDefault="007B3700">
            <w:pPr>
              <w:spacing w:before="180"/>
            </w:pPr>
            <w:r>
              <w:rPr>
                <w:rFonts w:ascii="Arial" w:hAnsi="Arial"/>
                <w:color w:val="000000"/>
                <w:sz w:val="18"/>
              </w:rPr>
              <w:t>Other Word String</w:t>
            </w:r>
          </w:p>
        </w:tc>
        <w:tc>
          <w:tcPr>
            <w:tcW w:w="6927" w:type="dxa"/>
            <w:tcBorders>
              <w:bottom w:val="single" w:sz="4" w:space="0" w:color="000000"/>
              <w:right w:val="single" w:sz="4" w:space="0" w:color="000000"/>
            </w:tcBorders>
            <w:tcMar>
              <w:top w:w="40" w:type="dxa"/>
              <w:left w:w="40" w:type="dxa"/>
              <w:bottom w:w="40" w:type="dxa"/>
              <w:right w:w="40" w:type="dxa"/>
            </w:tcMar>
          </w:tcPr>
          <w:p w14:paraId="64A60081" w14:textId="77777777" w:rsidR="00471B31" w:rsidRDefault="007B3700">
            <w:pPr>
              <w:spacing w:before="180"/>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rsidR="00471B31" w14:paraId="5B079418"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8EACAF" w14:textId="77777777" w:rsidR="00471B31" w:rsidRDefault="007B3700">
            <w:pPr>
              <w:spacing w:before="180"/>
              <w:jc w:val="center"/>
            </w:pPr>
            <w:r>
              <w:rPr>
                <w:rFonts w:ascii="Arial" w:hAnsi="Arial"/>
                <w:color w:val="000000"/>
                <w:sz w:val="18"/>
              </w:rPr>
              <w:t>PN</w:t>
            </w:r>
          </w:p>
        </w:tc>
        <w:tc>
          <w:tcPr>
            <w:tcW w:w="2170" w:type="dxa"/>
            <w:tcBorders>
              <w:bottom w:val="single" w:sz="4" w:space="0" w:color="000000"/>
              <w:right w:val="single" w:sz="4" w:space="0" w:color="000000"/>
            </w:tcBorders>
            <w:tcMar>
              <w:top w:w="40" w:type="dxa"/>
              <w:left w:w="40" w:type="dxa"/>
              <w:bottom w:w="40" w:type="dxa"/>
              <w:right w:w="40" w:type="dxa"/>
            </w:tcMar>
          </w:tcPr>
          <w:p w14:paraId="5D83A1EB" w14:textId="77777777" w:rsidR="00471B31" w:rsidRDefault="007B3700">
            <w:pPr>
              <w:spacing w:before="180"/>
            </w:pPr>
            <w:r>
              <w:rPr>
                <w:rFonts w:ascii="Arial" w:hAnsi="Arial"/>
                <w:color w:val="000000"/>
                <w:sz w:val="18"/>
              </w:rPr>
              <w:t>Person Name</w:t>
            </w:r>
          </w:p>
        </w:tc>
        <w:tc>
          <w:tcPr>
            <w:tcW w:w="6927" w:type="dxa"/>
            <w:tcBorders>
              <w:bottom w:val="single" w:sz="4" w:space="0" w:color="000000"/>
              <w:right w:val="single" w:sz="4" w:space="0" w:color="000000"/>
            </w:tcBorders>
            <w:tcMar>
              <w:top w:w="40" w:type="dxa"/>
              <w:left w:w="40" w:type="dxa"/>
              <w:bottom w:w="40" w:type="dxa"/>
              <w:right w:w="40" w:type="dxa"/>
            </w:tcMar>
          </w:tcPr>
          <w:p w14:paraId="1DE7A73D" w14:textId="77777777" w:rsidR="00471B31" w:rsidRDefault="007B3700">
            <w:pPr>
              <w:spacing w:before="180"/>
            </w:pPr>
            <w:r>
              <w:rPr>
                <w:rFonts w:ascii="Arial" w:hAnsi="Arial"/>
                <w:i/>
                <w:color w:val="000000"/>
                <w:sz w:val="18"/>
              </w:rPr>
              <w:t>Object</w:t>
            </w:r>
            <w:r>
              <w:rPr>
                <w:rFonts w:ascii="Arial" w:hAnsi="Arial"/>
                <w:color w:val="000000"/>
                <w:sz w:val="18"/>
              </w:rPr>
              <w:t xml:space="preserve"> containing Person Name component groups as </w:t>
            </w:r>
            <w:r>
              <w:rPr>
                <w:rFonts w:ascii="Arial" w:hAnsi="Arial"/>
                <w:i/>
                <w:color w:val="000000"/>
                <w:sz w:val="18"/>
              </w:rPr>
              <w:t xml:space="preserve">strings (see </w:t>
            </w:r>
            <w:hyperlink w:anchor="sect_F_2_2">
              <w:r>
                <w:rPr>
                  <w:rFonts w:ascii="Arial" w:hAnsi="Arial"/>
                  <w:i/>
                  <w:color w:val="000000"/>
                  <w:sz w:val="18"/>
                </w:rPr>
                <w:t>Section F.2.2</w:t>
              </w:r>
            </w:hyperlink>
            <w:r>
              <w:rPr>
                <w:rFonts w:ascii="Arial" w:hAnsi="Arial"/>
                <w:i/>
                <w:color w:val="000000"/>
                <w:sz w:val="18"/>
              </w:rPr>
              <w:t>)</w:t>
            </w:r>
          </w:p>
        </w:tc>
      </w:tr>
      <w:tr w:rsidR="00471B31" w14:paraId="6D498FBF"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C93AC1" w14:textId="77777777" w:rsidR="00471B31" w:rsidRDefault="007B3700">
            <w:pPr>
              <w:spacing w:before="180"/>
              <w:jc w:val="center"/>
            </w:pPr>
            <w:r>
              <w:rPr>
                <w:rFonts w:ascii="Arial" w:hAnsi="Arial"/>
                <w:color w:val="000000"/>
                <w:sz w:val="18"/>
              </w:rPr>
              <w:t>SH</w:t>
            </w:r>
          </w:p>
        </w:tc>
        <w:tc>
          <w:tcPr>
            <w:tcW w:w="2170" w:type="dxa"/>
            <w:tcBorders>
              <w:bottom w:val="single" w:sz="4" w:space="0" w:color="000000"/>
              <w:right w:val="single" w:sz="4" w:space="0" w:color="000000"/>
            </w:tcBorders>
            <w:tcMar>
              <w:top w:w="40" w:type="dxa"/>
              <w:left w:w="40" w:type="dxa"/>
              <w:bottom w:w="40" w:type="dxa"/>
              <w:right w:w="40" w:type="dxa"/>
            </w:tcMar>
          </w:tcPr>
          <w:p w14:paraId="5EDFD661" w14:textId="77777777" w:rsidR="00471B31" w:rsidRDefault="007B3700">
            <w:pPr>
              <w:spacing w:before="180"/>
            </w:pPr>
            <w:r>
              <w:rPr>
                <w:rFonts w:ascii="Arial" w:hAnsi="Arial"/>
                <w:color w:val="000000"/>
                <w:sz w:val="18"/>
              </w:rPr>
              <w:t>Short String</w:t>
            </w:r>
          </w:p>
        </w:tc>
        <w:tc>
          <w:tcPr>
            <w:tcW w:w="6927" w:type="dxa"/>
            <w:tcBorders>
              <w:bottom w:val="single" w:sz="4" w:space="0" w:color="000000"/>
              <w:right w:val="single" w:sz="4" w:space="0" w:color="000000"/>
            </w:tcBorders>
            <w:tcMar>
              <w:top w:w="40" w:type="dxa"/>
              <w:left w:w="40" w:type="dxa"/>
              <w:bottom w:w="40" w:type="dxa"/>
              <w:right w:w="40" w:type="dxa"/>
            </w:tcMar>
          </w:tcPr>
          <w:p w14:paraId="4C302007" w14:textId="77777777" w:rsidR="00471B31" w:rsidRDefault="007B3700">
            <w:pPr>
              <w:spacing w:before="180"/>
            </w:pPr>
            <w:r>
              <w:rPr>
                <w:rFonts w:ascii="Arial" w:hAnsi="Arial"/>
                <w:i/>
                <w:color w:val="000000"/>
                <w:sz w:val="18"/>
              </w:rPr>
              <w:t>String</w:t>
            </w:r>
          </w:p>
        </w:tc>
      </w:tr>
      <w:tr w:rsidR="00471B31" w14:paraId="467C05DF"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1C7F1C" w14:textId="77777777" w:rsidR="00471B31" w:rsidRDefault="007B3700">
            <w:pPr>
              <w:spacing w:before="180"/>
              <w:jc w:val="center"/>
            </w:pPr>
            <w:r>
              <w:rPr>
                <w:rFonts w:ascii="Arial" w:hAnsi="Arial"/>
                <w:color w:val="000000"/>
                <w:sz w:val="18"/>
              </w:rPr>
              <w:t>SL</w:t>
            </w:r>
          </w:p>
        </w:tc>
        <w:tc>
          <w:tcPr>
            <w:tcW w:w="2170" w:type="dxa"/>
            <w:tcBorders>
              <w:bottom w:val="single" w:sz="4" w:space="0" w:color="000000"/>
              <w:right w:val="single" w:sz="4" w:space="0" w:color="000000"/>
            </w:tcBorders>
            <w:tcMar>
              <w:top w:w="40" w:type="dxa"/>
              <w:left w:w="40" w:type="dxa"/>
              <w:bottom w:w="40" w:type="dxa"/>
              <w:right w:w="40" w:type="dxa"/>
            </w:tcMar>
          </w:tcPr>
          <w:p w14:paraId="72451E39" w14:textId="77777777" w:rsidR="00471B31" w:rsidRDefault="007B3700">
            <w:pPr>
              <w:spacing w:before="180"/>
            </w:pPr>
            <w:r>
              <w:rPr>
                <w:rFonts w:ascii="Arial" w:hAnsi="Arial"/>
                <w:color w:val="000000"/>
                <w:sz w:val="18"/>
              </w:rPr>
              <w:t>Signed Long</w:t>
            </w:r>
          </w:p>
        </w:tc>
        <w:tc>
          <w:tcPr>
            <w:tcW w:w="6927" w:type="dxa"/>
            <w:tcBorders>
              <w:bottom w:val="single" w:sz="4" w:space="0" w:color="000000"/>
              <w:right w:val="single" w:sz="4" w:space="0" w:color="000000"/>
            </w:tcBorders>
            <w:tcMar>
              <w:top w:w="40" w:type="dxa"/>
              <w:left w:w="40" w:type="dxa"/>
              <w:bottom w:w="40" w:type="dxa"/>
              <w:right w:w="40" w:type="dxa"/>
            </w:tcMar>
          </w:tcPr>
          <w:p w14:paraId="60A574BB" w14:textId="77777777" w:rsidR="00471B31" w:rsidRDefault="007B3700">
            <w:pPr>
              <w:spacing w:before="180"/>
            </w:pPr>
            <w:r>
              <w:rPr>
                <w:rFonts w:ascii="Arial" w:hAnsi="Arial"/>
                <w:i/>
                <w:color w:val="000000"/>
                <w:sz w:val="18"/>
              </w:rPr>
              <w:t>Number</w:t>
            </w:r>
          </w:p>
        </w:tc>
      </w:tr>
      <w:tr w:rsidR="00471B31" w14:paraId="366F9BAE"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FA10FC" w14:textId="77777777" w:rsidR="00471B31" w:rsidRDefault="007B3700">
            <w:pPr>
              <w:spacing w:before="180"/>
              <w:jc w:val="center"/>
            </w:pPr>
            <w:r>
              <w:rPr>
                <w:rFonts w:ascii="Arial" w:hAnsi="Arial"/>
                <w:color w:val="000000"/>
                <w:sz w:val="18"/>
              </w:rPr>
              <w:t>SQ</w:t>
            </w:r>
          </w:p>
        </w:tc>
        <w:tc>
          <w:tcPr>
            <w:tcW w:w="2170" w:type="dxa"/>
            <w:tcBorders>
              <w:bottom w:val="single" w:sz="4" w:space="0" w:color="000000"/>
              <w:right w:val="single" w:sz="4" w:space="0" w:color="000000"/>
            </w:tcBorders>
            <w:tcMar>
              <w:top w:w="40" w:type="dxa"/>
              <w:left w:w="40" w:type="dxa"/>
              <w:bottom w:w="40" w:type="dxa"/>
              <w:right w:w="40" w:type="dxa"/>
            </w:tcMar>
          </w:tcPr>
          <w:p w14:paraId="7A6A4645" w14:textId="77777777" w:rsidR="00471B31" w:rsidRDefault="007B3700">
            <w:pPr>
              <w:spacing w:before="180"/>
            </w:pPr>
            <w:r>
              <w:rPr>
                <w:rFonts w:ascii="Arial" w:hAnsi="Arial"/>
                <w:color w:val="000000"/>
                <w:sz w:val="18"/>
              </w:rPr>
              <w:t>Sequence</w:t>
            </w:r>
          </w:p>
        </w:tc>
        <w:tc>
          <w:tcPr>
            <w:tcW w:w="6927" w:type="dxa"/>
            <w:tcBorders>
              <w:bottom w:val="single" w:sz="4" w:space="0" w:color="000000"/>
              <w:right w:val="single" w:sz="4" w:space="0" w:color="000000"/>
            </w:tcBorders>
            <w:tcMar>
              <w:top w:w="40" w:type="dxa"/>
              <w:left w:w="40" w:type="dxa"/>
              <w:bottom w:w="40" w:type="dxa"/>
              <w:right w:w="40" w:type="dxa"/>
            </w:tcMar>
          </w:tcPr>
          <w:p w14:paraId="5A16C425" w14:textId="77777777" w:rsidR="00471B31" w:rsidRDefault="007B3700">
            <w:pPr>
              <w:spacing w:before="180"/>
            </w:pPr>
            <w:r>
              <w:rPr>
                <w:rFonts w:ascii="Arial" w:hAnsi="Arial"/>
                <w:i/>
                <w:color w:val="000000"/>
                <w:sz w:val="18"/>
              </w:rPr>
              <w:t>Array</w:t>
            </w:r>
            <w:r>
              <w:rPr>
                <w:rFonts w:ascii="Arial" w:hAnsi="Arial"/>
                <w:color w:val="000000"/>
                <w:sz w:val="18"/>
              </w:rPr>
              <w:t xml:space="preserve"> containing DICOM JSON Objects</w:t>
            </w:r>
          </w:p>
        </w:tc>
      </w:tr>
      <w:tr w:rsidR="00471B31" w14:paraId="593A3628"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B42CB0" w14:textId="77777777" w:rsidR="00471B31" w:rsidRDefault="007B3700">
            <w:pPr>
              <w:spacing w:before="180"/>
              <w:jc w:val="center"/>
            </w:pPr>
            <w:r>
              <w:rPr>
                <w:rFonts w:ascii="Arial" w:hAnsi="Arial"/>
                <w:color w:val="000000"/>
                <w:sz w:val="18"/>
              </w:rPr>
              <w:t>SS</w:t>
            </w:r>
          </w:p>
        </w:tc>
        <w:tc>
          <w:tcPr>
            <w:tcW w:w="2170" w:type="dxa"/>
            <w:tcBorders>
              <w:bottom w:val="single" w:sz="4" w:space="0" w:color="000000"/>
              <w:right w:val="single" w:sz="4" w:space="0" w:color="000000"/>
            </w:tcBorders>
            <w:tcMar>
              <w:top w:w="40" w:type="dxa"/>
              <w:left w:w="40" w:type="dxa"/>
              <w:bottom w:w="40" w:type="dxa"/>
              <w:right w:w="40" w:type="dxa"/>
            </w:tcMar>
          </w:tcPr>
          <w:p w14:paraId="05234AE9" w14:textId="77777777" w:rsidR="00471B31" w:rsidRDefault="007B3700">
            <w:pPr>
              <w:spacing w:before="180"/>
            </w:pPr>
            <w:r>
              <w:rPr>
                <w:rFonts w:ascii="Arial" w:hAnsi="Arial"/>
                <w:color w:val="000000"/>
                <w:sz w:val="18"/>
              </w:rPr>
              <w:t>Signed Short</w:t>
            </w:r>
          </w:p>
        </w:tc>
        <w:tc>
          <w:tcPr>
            <w:tcW w:w="6927" w:type="dxa"/>
            <w:tcBorders>
              <w:bottom w:val="single" w:sz="4" w:space="0" w:color="000000"/>
              <w:right w:val="single" w:sz="4" w:space="0" w:color="000000"/>
            </w:tcBorders>
            <w:tcMar>
              <w:top w:w="40" w:type="dxa"/>
              <w:left w:w="40" w:type="dxa"/>
              <w:bottom w:w="40" w:type="dxa"/>
              <w:right w:w="40" w:type="dxa"/>
            </w:tcMar>
          </w:tcPr>
          <w:p w14:paraId="35FD8092" w14:textId="77777777" w:rsidR="00471B31" w:rsidRDefault="007B3700">
            <w:pPr>
              <w:spacing w:before="180"/>
            </w:pPr>
            <w:r>
              <w:rPr>
                <w:rFonts w:ascii="Arial" w:hAnsi="Arial"/>
                <w:i/>
                <w:color w:val="000000"/>
                <w:sz w:val="18"/>
              </w:rPr>
              <w:t>Number</w:t>
            </w:r>
          </w:p>
        </w:tc>
      </w:tr>
      <w:tr w:rsidR="00471B31" w14:paraId="2999E725"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3C838F" w14:textId="77777777" w:rsidR="00471B31" w:rsidRDefault="007B3700">
            <w:pPr>
              <w:spacing w:before="180"/>
              <w:jc w:val="center"/>
            </w:pPr>
            <w:r>
              <w:rPr>
                <w:rFonts w:ascii="Arial" w:hAnsi="Arial"/>
                <w:color w:val="000000"/>
                <w:sz w:val="18"/>
              </w:rPr>
              <w:t>ST</w:t>
            </w:r>
          </w:p>
        </w:tc>
        <w:tc>
          <w:tcPr>
            <w:tcW w:w="2170" w:type="dxa"/>
            <w:tcBorders>
              <w:bottom w:val="single" w:sz="4" w:space="0" w:color="000000"/>
              <w:right w:val="single" w:sz="4" w:space="0" w:color="000000"/>
            </w:tcBorders>
            <w:tcMar>
              <w:top w:w="40" w:type="dxa"/>
              <w:left w:w="40" w:type="dxa"/>
              <w:bottom w:w="40" w:type="dxa"/>
              <w:right w:w="40" w:type="dxa"/>
            </w:tcMar>
          </w:tcPr>
          <w:p w14:paraId="118FD56D" w14:textId="77777777" w:rsidR="00471B31" w:rsidRDefault="007B3700">
            <w:pPr>
              <w:spacing w:before="180"/>
            </w:pPr>
            <w:r>
              <w:rPr>
                <w:rFonts w:ascii="Arial" w:hAnsi="Arial"/>
                <w:color w:val="000000"/>
                <w:sz w:val="18"/>
              </w:rPr>
              <w:t>Short Text</w:t>
            </w:r>
          </w:p>
        </w:tc>
        <w:tc>
          <w:tcPr>
            <w:tcW w:w="6927" w:type="dxa"/>
            <w:tcBorders>
              <w:bottom w:val="single" w:sz="4" w:space="0" w:color="000000"/>
              <w:right w:val="single" w:sz="4" w:space="0" w:color="000000"/>
            </w:tcBorders>
            <w:tcMar>
              <w:top w:w="40" w:type="dxa"/>
              <w:left w:w="40" w:type="dxa"/>
              <w:bottom w:w="40" w:type="dxa"/>
              <w:right w:w="40" w:type="dxa"/>
            </w:tcMar>
          </w:tcPr>
          <w:p w14:paraId="55FB6D38" w14:textId="77777777" w:rsidR="00471B31" w:rsidRDefault="007B3700">
            <w:pPr>
              <w:spacing w:before="180"/>
            </w:pPr>
            <w:r>
              <w:rPr>
                <w:rFonts w:ascii="Arial" w:hAnsi="Arial"/>
                <w:i/>
                <w:color w:val="000000"/>
                <w:sz w:val="18"/>
              </w:rPr>
              <w:t>String</w:t>
            </w:r>
          </w:p>
        </w:tc>
      </w:tr>
      <w:tr w:rsidR="00471B31" w14:paraId="65B416AA"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453C34" w14:textId="77777777" w:rsidR="00471B31" w:rsidRDefault="007B3700">
            <w:pPr>
              <w:spacing w:before="180"/>
              <w:jc w:val="center"/>
            </w:pPr>
            <w:r>
              <w:rPr>
                <w:rFonts w:ascii="Arial" w:hAnsi="Arial"/>
                <w:color w:val="000000"/>
                <w:sz w:val="18"/>
              </w:rPr>
              <w:lastRenderedPageBreak/>
              <w:t>TM</w:t>
            </w:r>
          </w:p>
        </w:tc>
        <w:tc>
          <w:tcPr>
            <w:tcW w:w="2170" w:type="dxa"/>
            <w:tcBorders>
              <w:bottom w:val="single" w:sz="4" w:space="0" w:color="000000"/>
              <w:right w:val="single" w:sz="4" w:space="0" w:color="000000"/>
            </w:tcBorders>
            <w:tcMar>
              <w:top w:w="40" w:type="dxa"/>
              <w:left w:w="40" w:type="dxa"/>
              <w:bottom w:w="40" w:type="dxa"/>
              <w:right w:w="40" w:type="dxa"/>
            </w:tcMar>
          </w:tcPr>
          <w:p w14:paraId="4B234E7D" w14:textId="77777777" w:rsidR="00471B31" w:rsidRDefault="007B3700">
            <w:pPr>
              <w:spacing w:before="180"/>
            </w:pPr>
            <w:r>
              <w:rPr>
                <w:rFonts w:ascii="Arial" w:hAnsi="Arial"/>
                <w:color w:val="000000"/>
                <w:sz w:val="18"/>
              </w:rPr>
              <w:t>Time</w:t>
            </w:r>
          </w:p>
        </w:tc>
        <w:tc>
          <w:tcPr>
            <w:tcW w:w="6927" w:type="dxa"/>
            <w:tcBorders>
              <w:bottom w:val="single" w:sz="4" w:space="0" w:color="000000"/>
              <w:right w:val="single" w:sz="4" w:space="0" w:color="000000"/>
            </w:tcBorders>
            <w:tcMar>
              <w:top w:w="40" w:type="dxa"/>
              <w:left w:w="40" w:type="dxa"/>
              <w:bottom w:w="40" w:type="dxa"/>
              <w:right w:w="40" w:type="dxa"/>
            </w:tcMar>
          </w:tcPr>
          <w:p w14:paraId="2486E2B6" w14:textId="77777777" w:rsidR="00471B31" w:rsidRDefault="007B3700">
            <w:pPr>
              <w:spacing w:before="180"/>
            </w:pPr>
            <w:r>
              <w:rPr>
                <w:rFonts w:ascii="Arial" w:hAnsi="Arial"/>
                <w:i/>
                <w:color w:val="000000"/>
                <w:sz w:val="18"/>
              </w:rPr>
              <w:t>String</w:t>
            </w:r>
          </w:p>
        </w:tc>
      </w:tr>
      <w:tr w:rsidR="00471B31" w14:paraId="2AFCF3EC"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D65A97" w14:textId="77777777" w:rsidR="00471B31" w:rsidRDefault="007B3700">
            <w:pPr>
              <w:spacing w:before="180"/>
              <w:jc w:val="center"/>
            </w:pPr>
            <w:r>
              <w:rPr>
                <w:rFonts w:ascii="Arial" w:hAnsi="Arial"/>
                <w:color w:val="000000"/>
                <w:sz w:val="18"/>
              </w:rPr>
              <w:t>UC</w:t>
            </w:r>
          </w:p>
        </w:tc>
        <w:tc>
          <w:tcPr>
            <w:tcW w:w="2170" w:type="dxa"/>
            <w:tcBorders>
              <w:bottom w:val="single" w:sz="4" w:space="0" w:color="000000"/>
              <w:right w:val="single" w:sz="4" w:space="0" w:color="000000"/>
            </w:tcBorders>
            <w:tcMar>
              <w:top w:w="40" w:type="dxa"/>
              <w:left w:w="40" w:type="dxa"/>
              <w:bottom w:w="40" w:type="dxa"/>
              <w:right w:w="40" w:type="dxa"/>
            </w:tcMar>
          </w:tcPr>
          <w:p w14:paraId="625E1CBC" w14:textId="77777777" w:rsidR="00471B31" w:rsidRDefault="007B3700">
            <w:pPr>
              <w:spacing w:before="180"/>
            </w:pPr>
            <w:r>
              <w:rPr>
                <w:rFonts w:ascii="Arial" w:hAnsi="Arial"/>
                <w:color w:val="000000"/>
                <w:sz w:val="18"/>
              </w:rPr>
              <w:t>Unlimited Characters</w:t>
            </w:r>
          </w:p>
        </w:tc>
        <w:tc>
          <w:tcPr>
            <w:tcW w:w="6927" w:type="dxa"/>
            <w:tcBorders>
              <w:bottom w:val="single" w:sz="4" w:space="0" w:color="000000"/>
              <w:right w:val="single" w:sz="4" w:space="0" w:color="000000"/>
            </w:tcBorders>
            <w:tcMar>
              <w:top w:w="40" w:type="dxa"/>
              <w:left w:w="40" w:type="dxa"/>
              <w:bottom w:w="40" w:type="dxa"/>
              <w:right w:w="40" w:type="dxa"/>
            </w:tcMar>
          </w:tcPr>
          <w:p w14:paraId="4F8135E2" w14:textId="77777777" w:rsidR="00471B31" w:rsidRDefault="007B3700">
            <w:pPr>
              <w:spacing w:before="180"/>
            </w:pPr>
            <w:r>
              <w:rPr>
                <w:rFonts w:ascii="Arial" w:hAnsi="Arial"/>
                <w:i/>
                <w:color w:val="000000"/>
                <w:sz w:val="18"/>
              </w:rPr>
              <w:t>String</w:t>
            </w:r>
          </w:p>
        </w:tc>
      </w:tr>
      <w:tr w:rsidR="00471B31" w14:paraId="738C24CD"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266FE3" w14:textId="77777777" w:rsidR="00471B31" w:rsidRDefault="007B3700">
            <w:pPr>
              <w:spacing w:before="180"/>
              <w:jc w:val="center"/>
            </w:pPr>
            <w:r>
              <w:rPr>
                <w:rFonts w:ascii="Arial" w:hAnsi="Arial"/>
                <w:color w:val="000000"/>
                <w:sz w:val="18"/>
              </w:rPr>
              <w:t>UI</w:t>
            </w:r>
          </w:p>
        </w:tc>
        <w:tc>
          <w:tcPr>
            <w:tcW w:w="2170" w:type="dxa"/>
            <w:tcBorders>
              <w:bottom w:val="single" w:sz="4" w:space="0" w:color="000000"/>
              <w:right w:val="single" w:sz="4" w:space="0" w:color="000000"/>
            </w:tcBorders>
            <w:tcMar>
              <w:top w:w="40" w:type="dxa"/>
              <w:left w:w="40" w:type="dxa"/>
              <w:bottom w:w="40" w:type="dxa"/>
              <w:right w:w="40" w:type="dxa"/>
            </w:tcMar>
          </w:tcPr>
          <w:p w14:paraId="6E9F386B" w14:textId="77777777" w:rsidR="00471B31" w:rsidRDefault="007B3700">
            <w:pPr>
              <w:spacing w:before="180"/>
            </w:pPr>
            <w:r>
              <w:rPr>
                <w:rFonts w:ascii="Arial" w:hAnsi="Arial"/>
                <w:color w:val="000000"/>
                <w:sz w:val="18"/>
              </w:rPr>
              <w:t>UID</w:t>
            </w:r>
          </w:p>
        </w:tc>
        <w:tc>
          <w:tcPr>
            <w:tcW w:w="6927" w:type="dxa"/>
            <w:tcBorders>
              <w:bottom w:val="single" w:sz="4" w:space="0" w:color="000000"/>
              <w:right w:val="single" w:sz="4" w:space="0" w:color="000000"/>
            </w:tcBorders>
            <w:tcMar>
              <w:top w:w="40" w:type="dxa"/>
              <w:left w:w="40" w:type="dxa"/>
              <w:bottom w:w="40" w:type="dxa"/>
              <w:right w:w="40" w:type="dxa"/>
            </w:tcMar>
          </w:tcPr>
          <w:p w14:paraId="6D4462B8" w14:textId="77777777" w:rsidR="00471B31" w:rsidRDefault="007B3700">
            <w:pPr>
              <w:spacing w:before="180"/>
            </w:pPr>
            <w:r>
              <w:rPr>
                <w:rFonts w:ascii="Arial" w:hAnsi="Arial"/>
                <w:i/>
                <w:color w:val="000000"/>
                <w:sz w:val="18"/>
              </w:rPr>
              <w:t>String</w:t>
            </w:r>
          </w:p>
        </w:tc>
      </w:tr>
      <w:tr w:rsidR="00471B31" w14:paraId="3BDB1900"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6CC555" w14:textId="77777777" w:rsidR="00471B31" w:rsidRDefault="007B3700">
            <w:pPr>
              <w:spacing w:before="180"/>
              <w:jc w:val="center"/>
            </w:pPr>
            <w:r>
              <w:rPr>
                <w:rFonts w:ascii="Arial" w:hAnsi="Arial"/>
                <w:color w:val="000000"/>
                <w:sz w:val="18"/>
              </w:rPr>
              <w:t>UL</w:t>
            </w:r>
          </w:p>
        </w:tc>
        <w:tc>
          <w:tcPr>
            <w:tcW w:w="2170" w:type="dxa"/>
            <w:tcBorders>
              <w:bottom w:val="single" w:sz="4" w:space="0" w:color="000000"/>
              <w:right w:val="single" w:sz="4" w:space="0" w:color="000000"/>
            </w:tcBorders>
            <w:tcMar>
              <w:top w:w="40" w:type="dxa"/>
              <w:left w:w="40" w:type="dxa"/>
              <w:bottom w:w="40" w:type="dxa"/>
              <w:right w:w="40" w:type="dxa"/>
            </w:tcMar>
          </w:tcPr>
          <w:p w14:paraId="01DB2746" w14:textId="77777777" w:rsidR="00471B31" w:rsidRDefault="007B3700">
            <w:pPr>
              <w:spacing w:before="180"/>
            </w:pPr>
            <w:r>
              <w:rPr>
                <w:rFonts w:ascii="Arial" w:hAnsi="Arial"/>
                <w:color w:val="000000"/>
                <w:sz w:val="18"/>
              </w:rPr>
              <w:t>Unsigned Long</w:t>
            </w:r>
          </w:p>
        </w:tc>
        <w:tc>
          <w:tcPr>
            <w:tcW w:w="6927" w:type="dxa"/>
            <w:tcBorders>
              <w:bottom w:val="single" w:sz="4" w:space="0" w:color="000000"/>
              <w:right w:val="single" w:sz="4" w:space="0" w:color="000000"/>
            </w:tcBorders>
            <w:tcMar>
              <w:top w:w="40" w:type="dxa"/>
              <w:left w:w="40" w:type="dxa"/>
              <w:bottom w:w="40" w:type="dxa"/>
              <w:right w:w="40" w:type="dxa"/>
            </w:tcMar>
          </w:tcPr>
          <w:p w14:paraId="4F7E504A" w14:textId="77777777" w:rsidR="00471B31" w:rsidRDefault="007B3700">
            <w:pPr>
              <w:spacing w:before="180"/>
            </w:pPr>
            <w:r>
              <w:rPr>
                <w:rFonts w:ascii="Arial" w:hAnsi="Arial"/>
                <w:i/>
                <w:color w:val="000000"/>
                <w:sz w:val="18"/>
              </w:rPr>
              <w:t>Number</w:t>
            </w:r>
          </w:p>
        </w:tc>
      </w:tr>
      <w:tr w:rsidR="00471B31" w14:paraId="3F1F168A"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5AF7FB" w14:textId="77777777" w:rsidR="00471B31" w:rsidRDefault="007B3700">
            <w:pPr>
              <w:spacing w:before="180"/>
              <w:jc w:val="center"/>
            </w:pPr>
            <w:r>
              <w:rPr>
                <w:rFonts w:ascii="Arial" w:hAnsi="Arial"/>
                <w:color w:val="000000"/>
                <w:sz w:val="18"/>
              </w:rPr>
              <w:t>UN</w:t>
            </w:r>
          </w:p>
        </w:tc>
        <w:tc>
          <w:tcPr>
            <w:tcW w:w="2170" w:type="dxa"/>
            <w:tcBorders>
              <w:bottom w:val="single" w:sz="4" w:space="0" w:color="000000"/>
              <w:right w:val="single" w:sz="4" w:space="0" w:color="000000"/>
            </w:tcBorders>
            <w:tcMar>
              <w:top w:w="40" w:type="dxa"/>
              <w:left w:w="40" w:type="dxa"/>
              <w:bottom w:w="40" w:type="dxa"/>
              <w:right w:w="40" w:type="dxa"/>
            </w:tcMar>
          </w:tcPr>
          <w:p w14:paraId="3FE83000" w14:textId="77777777" w:rsidR="00471B31" w:rsidRDefault="007B3700">
            <w:pPr>
              <w:spacing w:before="180"/>
            </w:pPr>
            <w:r>
              <w:rPr>
                <w:rFonts w:ascii="Arial" w:hAnsi="Arial"/>
                <w:color w:val="000000"/>
                <w:sz w:val="18"/>
              </w:rPr>
              <w:t>Unknown</w:t>
            </w:r>
          </w:p>
        </w:tc>
        <w:tc>
          <w:tcPr>
            <w:tcW w:w="6927" w:type="dxa"/>
            <w:tcBorders>
              <w:bottom w:val="single" w:sz="4" w:space="0" w:color="000000"/>
              <w:right w:val="single" w:sz="4" w:space="0" w:color="000000"/>
            </w:tcBorders>
            <w:tcMar>
              <w:top w:w="40" w:type="dxa"/>
              <w:left w:w="40" w:type="dxa"/>
              <w:bottom w:w="40" w:type="dxa"/>
              <w:right w:w="40" w:type="dxa"/>
            </w:tcMar>
          </w:tcPr>
          <w:p w14:paraId="49864558" w14:textId="77777777" w:rsidR="00471B31" w:rsidRDefault="007B3700">
            <w:pPr>
              <w:spacing w:before="180"/>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rsidR="00471B31" w14:paraId="5C1286A9"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B0703F" w14:textId="77777777" w:rsidR="00471B31" w:rsidRDefault="007B3700">
            <w:pPr>
              <w:spacing w:before="180"/>
              <w:jc w:val="center"/>
            </w:pPr>
            <w:r>
              <w:rPr>
                <w:rFonts w:ascii="Arial" w:hAnsi="Arial"/>
                <w:color w:val="000000"/>
                <w:sz w:val="18"/>
              </w:rPr>
              <w:t>UR</w:t>
            </w:r>
          </w:p>
        </w:tc>
        <w:tc>
          <w:tcPr>
            <w:tcW w:w="2170" w:type="dxa"/>
            <w:tcBorders>
              <w:bottom w:val="single" w:sz="4" w:space="0" w:color="000000"/>
              <w:right w:val="single" w:sz="4" w:space="0" w:color="000000"/>
            </w:tcBorders>
            <w:tcMar>
              <w:top w:w="40" w:type="dxa"/>
              <w:left w:w="40" w:type="dxa"/>
              <w:bottom w:w="40" w:type="dxa"/>
              <w:right w:w="40" w:type="dxa"/>
            </w:tcMar>
          </w:tcPr>
          <w:p w14:paraId="59CED8A2" w14:textId="77777777" w:rsidR="00471B31" w:rsidRDefault="007B3700">
            <w:pPr>
              <w:spacing w:before="180"/>
            </w:pPr>
            <w:r>
              <w:rPr>
                <w:rFonts w:ascii="Arial" w:hAnsi="Arial"/>
                <w:color w:val="000000"/>
                <w:sz w:val="18"/>
              </w:rPr>
              <w:t>URI</w:t>
            </w:r>
          </w:p>
        </w:tc>
        <w:tc>
          <w:tcPr>
            <w:tcW w:w="6927" w:type="dxa"/>
            <w:tcBorders>
              <w:bottom w:val="single" w:sz="4" w:space="0" w:color="000000"/>
              <w:right w:val="single" w:sz="4" w:space="0" w:color="000000"/>
            </w:tcBorders>
            <w:tcMar>
              <w:top w:w="40" w:type="dxa"/>
              <w:left w:w="40" w:type="dxa"/>
              <w:bottom w:w="40" w:type="dxa"/>
              <w:right w:w="40" w:type="dxa"/>
            </w:tcMar>
          </w:tcPr>
          <w:p w14:paraId="6F599E15" w14:textId="77777777" w:rsidR="00471B31" w:rsidRDefault="007B3700">
            <w:pPr>
              <w:spacing w:before="180"/>
            </w:pPr>
            <w:r>
              <w:rPr>
                <w:rFonts w:ascii="Arial" w:hAnsi="Arial"/>
                <w:i/>
                <w:color w:val="000000"/>
                <w:sz w:val="18"/>
              </w:rPr>
              <w:t>String</w:t>
            </w:r>
          </w:p>
        </w:tc>
      </w:tr>
      <w:tr w:rsidR="00471B31" w14:paraId="5C19BE89"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C4E520" w14:textId="77777777" w:rsidR="00471B31" w:rsidRDefault="007B3700">
            <w:pPr>
              <w:spacing w:before="180"/>
              <w:jc w:val="center"/>
            </w:pPr>
            <w:r>
              <w:rPr>
                <w:rFonts w:ascii="Arial" w:hAnsi="Arial"/>
                <w:color w:val="000000"/>
                <w:sz w:val="18"/>
              </w:rPr>
              <w:t>US</w:t>
            </w:r>
          </w:p>
        </w:tc>
        <w:tc>
          <w:tcPr>
            <w:tcW w:w="2170" w:type="dxa"/>
            <w:tcBorders>
              <w:bottom w:val="single" w:sz="4" w:space="0" w:color="000000"/>
              <w:right w:val="single" w:sz="4" w:space="0" w:color="000000"/>
            </w:tcBorders>
            <w:tcMar>
              <w:top w:w="40" w:type="dxa"/>
              <w:left w:w="40" w:type="dxa"/>
              <w:bottom w:w="40" w:type="dxa"/>
              <w:right w:w="40" w:type="dxa"/>
            </w:tcMar>
          </w:tcPr>
          <w:p w14:paraId="1596CD67" w14:textId="77777777" w:rsidR="00471B31" w:rsidRDefault="007B3700">
            <w:pPr>
              <w:spacing w:before="180"/>
            </w:pPr>
            <w:r>
              <w:rPr>
                <w:rFonts w:ascii="Arial" w:hAnsi="Arial"/>
                <w:color w:val="000000"/>
                <w:sz w:val="18"/>
              </w:rPr>
              <w:t>Unsigned Short</w:t>
            </w:r>
          </w:p>
        </w:tc>
        <w:tc>
          <w:tcPr>
            <w:tcW w:w="6927" w:type="dxa"/>
            <w:tcBorders>
              <w:bottom w:val="single" w:sz="4" w:space="0" w:color="000000"/>
              <w:right w:val="single" w:sz="4" w:space="0" w:color="000000"/>
            </w:tcBorders>
            <w:tcMar>
              <w:top w:w="40" w:type="dxa"/>
              <w:left w:w="40" w:type="dxa"/>
              <w:bottom w:w="40" w:type="dxa"/>
              <w:right w:w="40" w:type="dxa"/>
            </w:tcMar>
          </w:tcPr>
          <w:p w14:paraId="5552948D" w14:textId="77777777" w:rsidR="00471B31" w:rsidRDefault="007B3700">
            <w:pPr>
              <w:spacing w:before="180"/>
            </w:pPr>
            <w:r>
              <w:rPr>
                <w:rFonts w:ascii="Arial" w:hAnsi="Arial"/>
                <w:i/>
                <w:color w:val="000000"/>
                <w:sz w:val="18"/>
              </w:rPr>
              <w:t>Number</w:t>
            </w:r>
          </w:p>
        </w:tc>
      </w:tr>
      <w:tr w:rsidR="00471B31" w14:paraId="68D2D72D" w14:textId="77777777">
        <w:tblPrEx>
          <w:tblCellMar>
            <w:top w:w="0" w:type="dxa"/>
            <w:bottom w:w="0" w:type="dxa"/>
          </w:tblCellMar>
        </w:tblPrEx>
        <w:tc>
          <w:tcPr>
            <w:tcW w:w="134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AF7B63" w14:textId="77777777" w:rsidR="00471B31" w:rsidRDefault="007B3700">
            <w:pPr>
              <w:spacing w:before="180"/>
              <w:jc w:val="center"/>
            </w:pPr>
            <w:r>
              <w:rPr>
                <w:rFonts w:ascii="Arial" w:hAnsi="Arial"/>
                <w:color w:val="000000"/>
                <w:sz w:val="18"/>
              </w:rPr>
              <w:t>UT</w:t>
            </w:r>
          </w:p>
        </w:tc>
        <w:tc>
          <w:tcPr>
            <w:tcW w:w="2170" w:type="dxa"/>
            <w:tcBorders>
              <w:bottom w:val="single" w:sz="4" w:space="0" w:color="000000"/>
              <w:right w:val="single" w:sz="4" w:space="0" w:color="000000"/>
            </w:tcBorders>
            <w:tcMar>
              <w:top w:w="40" w:type="dxa"/>
              <w:left w:w="40" w:type="dxa"/>
              <w:bottom w:w="40" w:type="dxa"/>
              <w:right w:w="40" w:type="dxa"/>
            </w:tcMar>
          </w:tcPr>
          <w:p w14:paraId="011D7B35" w14:textId="77777777" w:rsidR="00471B31" w:rsidRDefault="007B3700">
            <w:pPr>
              <w:spacing w:before="180"/>
            </w:pPr>
            <w:r>
              <w:rPr>
                <w:rFonts w:ascii="Arial" w:hAnsi="Arial"/>
                <w:color w:val="000000"/>
                <w:sz w:val="18"/>
              </w:rPr>
              <w:t>Unlimited Text</w:t>
            </w:r>
          </w:p>
        </w:tc>
        <w:tc>
          <w:tcPr>
            <w:tcW w:w="6927" w:type="dxa"/>
            <w:tcBorders>
              <w:bottom w:val="single" w:sz="4" w:space="0" w:color="000000"/>
              <w:right w:val="single" w:sz="4" w:space="0" w:color="000000"/>
            </w:tcBorders>
            <w:tcMar>
              <w:top w:w="40" w:type="dxa"/>
              <w:left w:w="40" w:type="dxa"/>
              <w:bottom w:w="40" w:type="dxa"/>
              <w:right w:w="40" w:type="dxa"/>
            </w:tcMar>
          </w:tcPr>
          <w:p w14:paraId="630C457E" w14:textId="77777777" w:rsidR="00471B31" w:rsidRDefault="007B3700">
            <w:pPr>
              <w:spacing w:before="180"/>
            </w:pPr>
            <w:r>
              <w:rPr>
                <w:rFonts w:ascii="Arial" w:hAnsi="Arial"/>
                <w:i/>
                <w:color w:val="000000"/>
                <w:sz w:val="18"/>
              </w:rPr>
              <w:t>String</w:t>
            </w:r>
          </w:p>
        </w:tc>
      </w:tr>
    </w:tbl>
    <w:p w14:paraId="7B95CDEF" w14:textId="77777777" w:rsidR="00471B31" w:rsidRDefault="007B3700">
      <w:pPr>
        <w:spacing w:before="180"/>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Id263" w:anchor="chapter_6">
        <w:r>
          <w:rPr>
            <w:rFonts w:ascii="Arial" w:hAnsi="Arial"/>
            <w:color w:val="000000"/>
            <w:sz w:val="18"/>
          </w:rPr>
          <w:t>Chapter 6 in PS3.6</w:t>
        </w:r>
      </w:hyperlink>
      <w:r>
        <w:rPr>
          <w:rFonts w:ascii="Arial" w:hAnsi="Arial"/>
          <w:color w:val="000000"/>
          <w:sz w:val="18"/>
        </w:rPr>
        <w:t>.</w:t>
      </w:r>
    </w:p>
    <w:p w14:paraId="3D0A3BF1" w14:textId="77777777" w:rsidR="00471B31" w:rsidRDefault="007B3700">
      <w:pPr>
        <w:spacing w:before="180"/>
      </w:pPr>
      <w:bookmarkStart w:id="1834" w:name="sect_F_2_4"/>
      <w:r>
        <w:rPr>
          <w:rFonts w:ascii="Arial" w:hAnsi="Arial"/>
          <w:b/>
          <w:color w:val="000000"/>
          <w:sz w:val="24"/>
        </w:rPr>
        <w:t>F.2.4 DICOM JSON Value Multiplicity</w:t>
      </w:r>
    </w:p>
    <w:bookmarkEnd w:id="1834"/>
    <w:p w14:paraId="4CAA589A" w14:textId="77777777" w:rsidR="00471B31" w:rsidRDefault="007B3700">
      <w:pPr>
        <w:spacing w:before="180"/>
        <w:jc w:val="both"/>
      </w:pPr>
      <w:r>
        <w:rPr>
          <w:rFonts w:ascii="Arial" w:hAnsi="Arial"/>
          <w:color w:val="000000"/>
          <w:sz w:val="18"/>
        </w:rPr>
        <w:t>The value or values of a given DICOM attribute are given in the "Value" array. The value multiplicity (VM) is not contained in the DICOM JSON object.</w:t>
      </w:r>
    </w:p>
    <w:p w14:paraId="3E15F3CC" w14:textId="77777777" w:rsidR="00471B31" w:rsidRDefault="007B3700">
      <w:pPr>
        <w:spacing w:before="180"/>
        <w:jc w:val="both"/>
      </w:pPr>
      <w:r>
        <w:rPr>
          <w:rFonts w:ascii="Arial" w:hAnsi="Arial"/>
          <w:color w:val="000000"/>
          <w:sz w:val="18"/>
        </w:rPr>
        <w:t>For example:</w:t>
      </w:r>
    </w:p>
    <w:p w14:paraId="6B36A981" w14:textId="77777777" w:rsidR="00471B31" w:rsidRDefault="007B3700">
      <w:pPr>
        <w:spacing w:before="180"/>
      </w:pPr>
      <w:bookmarkStart w:id="1835" w:name="idp140710507923680"/>
      <w:r>
        <w:rPr>
          <w:rFonts w:ascii="Courier New" w:hAnsi="Courier New"/>
          <w:color w:val="000000"/>
          <w:sz w:val="18"/>
        </w:rPr>
        <w:t>"Value": [ "bar", "foo" ]</w:t>
      </w:r>
      <w:r>
        <w:rPr>
          <w:rFonts w:ascii="Courier New" w:hAnsi="Courier New"/>
          <w:color w:val="000000"/>
          <w:sz w:val="18"/>
        </w:rPr>
        <w:br/>
      </w:r>
    </w:p>
    <w:bookmarkEnd w:id="1835"/>
    <w:p w14:paraId="2B11B63F" w14:textId="77777777" w:rsidR="00471B31" w:rsidRDefault="007B3700">
      <w:pPr>
        <w:spacing w:before="180"/>
        <w:jc w:val="both"/>
      </w:pPr>
      <w:r>
        <w:rPr>
          <w:rFonts w:ascii="Arial" w:hAnsi="Arial"/>
          <w:color w:val="000000"/>
          <w:sz w:val="18"/>
        </w:rPr>
        <w:t>or:</w:t>
      </w:r>
    </w:p>
    <w:p w14:paraId="61895671" w14:textId="77777777" w:rsidR="00471B31" w:rsidRDefault="007B3700">
      <w:pPr>
        <w:spacing w:before="180"/>
      </w:pPr>
      <w:bookmarkStart w:id="1836" w:name="idp140710507924592"/>
      <w:r>
        <w:rPr>
          <w:rFonts w:ascii="Courier New" w:hAnsi="Courier New"/>
          <w:color w:val="000000"/>
          <w:sz w:val="18"/>
        </w:rPr>
        <w:t>"Value": [ "bar" ]</w:t>
      </w:r>
      <w:r>
        <w:rPr>
          <w:rFonts w:ascii="Courier New" w:hAnsi="Courier New"/>
          <w:color w:val="000000"/>
          <w:sz w:val="18"/>
        </w:rPr>
        <w:br/>
      </w:r>
    </w:p>
    <w:p w14:paraId="6CC618CC" w14:textId="77777777" w:rsidR="00471B31" w:rsidRDefault="007B3700">
      <w:pPr>
        <w:spacing w:before="180"/>
      </w:pPr>
      <w:bookmarkStart w:id="1837" w:name="sect_F_2_5"/>
      <w:bookmarkEnd w:id="1836"/>
      <w:r>
        <w:rPr>
          <w:rFonts w:ascii="Arial" w:hAnsi="Arial"/>
          <w:b/>
          <w:color w:val="000000"/>
          <w:sz w:val="24"/>
        </w:rPr>
        <w:t>F.2.5 </w:t>
      </w:r>
      <w:r>
        <w:rPr>
          <w:rFonts w:ascii="Arial" w:hAnsi="Arial"/>
          <w:b/>
          <w:color w:val="000000"/>
          <w:sz w:val="24"/>
        </w:rPr>
        <w:t>DICOM JSON Model Null Values</w:t>
      </w:r>
    </w:p>
    <w:bookmarkEnd w:id="1837"/>
    <w:p w14:paraId="06B22B98" w14:textId="77777777" w:rsidR="00471B31" w:rsidRDefault="007B3700">
      <w:pPr>
        <w:spacing w:before="180"/>
        <w:jc w:val="both"/>
      </w:pPr>
      <w:r>
        <w:rPr>
          <w:rFonts w:ascii="Arial" w:hAnsi="Arial"/>
          <w:color w:val="000000"/>
          <w:sz w:val="18"/>
        </w:rPr>
        <w:t>If an attribute is present in DICOM but empty (i.e., Value Length is 0), it shall be preserved in the DICOM JSON attribute object containing no "Value", "BulkDataURI" or "InlineBinary".</w:t>
      </w:r>
    </w:p>
    <w:p w14:paraId="7C3F25D4" w14:textId="77777777" w:rsidR="00471B31" w:rsidRDefault="007B3700">
      <w:pPr>
        <w:spacing w:before="180"/>
        <w:jc w:val="both"/>
      </w:pPr>
      <w:r>
        <w:rPr>
          <w:rFonts w:ascii="Arial" w:hAnsi="Arial"/>
          <w:color w:val="000000"/>
          <w:sz w:val="18"/>
        </w:rPr>
        <w:t>If a multi-valued attribute has one or mo</w:t>
      </w:r>
      <w:r>
        <w:rPr>
          <w:rFonts w:ascii="Arial" w:hAnsi="Arial"/>
          <w:color w:val="000000"/>
          <w:sz w:val="18"/>
        </w:rPr>
        <w:t>re empty values these are represented as "null" array elements. For example:</w:t>
      </w:r>
    </w:p>
    <w:p w14:paraId="1D9B3E63" w14:textId="77777777" w:rsidR="00471B31" w:rsidRDefault="007B3700">
      <w:pPr>
        <w:spacing w:before="180"/>
      </w:pPr>
      <w:bookmarkStart w:id="1838" w:name="idp140710507927568"/>
      <w:r>
        <w:rPr>
          <w:rFonts w:ascii="Courier New" w:hAnsi="Courier New"/>
          <w:color w:val="000000"/>
          <w:sz w:val="18"/>
        </w:rPr>
        <w:t>"Value": [ "bar", null, "foo" ]</w:t>
      </w:r>
      <w:r>
        <w:rPr>
          <w:rFonts w:ascii="Courier New" w:hAnsi="Courier New"/>
          <w:color w:val="000000"/>
          <w:sz w:val="18"/>
        </w:rPr>
        <w:br/>
      </w:r>
    </w:p>
    <w:bookmarkEnd w:id="1838"/>
    <w:p w14:paraId="67B525EB" w14:textId="77777777" w:rsidR="00471B31" w:rsidRDefault="007B3700">
      <w:pPr>
        <w:spacing w:before="180"/>
        <w:jc w:val="both"/>
      </w:pPr>
      <w:r>
        <w:rPr>
          <w:rFonts w:ascii="Arial" w:hAnsi="Arial"/>
          <w:color w:val="000000"/>
          <w:sz w:val="18"/>
        </w:rPr>
        <w:t>If a sequence contains empty items these are represented as empty JSON object in the array.</w:t>
      </w:r>
    </w:p>
    <w:p w14:paraId="2B7C8CED" w14:textId="77777777" w:rsidR="00471B31" w:rsidRDefault="007B3700">
      <w:pPr>
        <w:spacing w:before="180"/>
      </w:pPr>
      <w:bookmarkStart w:id="1839" w:name="idp140710507928592"/>
      <w:r>
        <w:rPr>
          <w:rFonts w:ascii="Courier New" w:hAnsi="Courier New"/>
          <w:color w:val="000000"/>
          <w:sz w:val="18"/>
        </w:rPr>
        <w:t>"Value": [ { … }, { }, { … } ]</w:t>
      </w:r>
      <w:r>
        <w:rPr>
          <w:rFonts w:ascii="Courier New" w:hAnsi="Courier New"/>
          <w:color w:val="000000"/>
          <w:sz w:val="18"/>
        </w:rPr>
        <w:br/>
      </w:r>
    </w:p>
    <w:p w14:paraId="643730CB" w14:textId="77777777" w:rsidR="00471B31" w:rsidRDefault="007B3700">
      <w:pPr>
        <w:spacing w:before="180"/>
      </w:pPr>
      <w:bookmarkStart w:id="1840" w:name="sect_F_2_6"/>
      <w:bookmarkEnd w:id="1839"/>
      <w:r>
        <w:rPr>
          <w:rFonts w:ascii="Arial" w:hAnsi="Arial"/>
          <w:b/>
          <w:color w:val="000000"/>
          <w:sz w:val="24"/>
        </w:rPr>
        <w:t>F.2.6 BulkDataURI</w:t>
      </w:r>
    </w:p>
    <w:bookmarkEnd w:id="1840"/>
    <w:p w14:paraId="3457CDA3" w14:textId="77777777" w:rsidR="00471B31" w:rsidRDefault="007B3700">
      <w:pPr>
        <w:spacing w:before="180"/>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Id264" w:anchor="table_A.1.5-2">
        <w:r>
          <w:rPr>
            <w:rFonts w:ascii="Arial" w:hAnsi="Arial"/>
            <w:color w:val="000000"/>
            <w:sz w:val="18"/>
          </w:rPr>
          <w:t>Table A.1.5-2 in PS3.19</w:t>
        </w:r>
      </w:hyperlink>
      <w:r>
        <w:rPr>
          <w:rFonts w:ascii="Arial" w:hAnsi="Arial"/>
          <w:color w:val="000000"/>
          <w:sz w:val="18"/>
        </w:rPr>
        <w:t>.</w:t>
      </w:r>
    </w:p>
    <w:p w14:paraId="2778C3A7" w14:textId="77777777" w:rsidR="00471B31" w:rsidRDefault="007B3700">
      <w:pPr>
        <w:spacing w:before="180"/>
      </w:pPr>
      <w:bookmarkStart w:id="1841" w:name="sect_F_2_7"/>
      <w:r>
        <w:rPr>
          <w:rFonts w:ascii="Arial" w:hAnsi="Arial"/>
          <w:b/>
          <w:color w:val="000000"/>
          <w:sz w:val="24"/>
        </w:rPr>
        <w:t>F.2.7 InlineBinary</w:t>
      </w:r>
    </w:p>
    <w:bookmarkEnd w:id="1841"/>
    <w:p w14:paraId="5EF6A48C" w14:textId="77777777" w:rsidR="00471B31" w:rsidRDefault="007B3700">
      <w:pPr>
        <w:spacing w:before="180"/>
        <w:jc w:val="both"/>
      </w:pPr>
      <w:r>
        <w:rPr>
          <w:rFonts w:ascii="Arial" w:hAnsi="Arial"/>
          <w:color w:val="000000"/>
          <w:sz w:val="18"/>
        </w:rPr>
        <w:t>If an attribute contains an "InlineBinary", this contains the</w:t>
      </w:r>
      <w:r>
        <w:rPr>
          <w:rFonts w:ascii="Arial" w:hAnsi="Arial"/>
          <w:color w:val="000000"/>
          <w:sz w:val="18"/>
        </w:rPr>
        <w:t xml:space="preserve"> base64 encoding of the enclosing attribute's Value Field.</w:t>
      </w:r>
    </w:p>
    <w:p w14:paraId="3713889E" w14:textId="77777777" w:rsidR="00471B31" w:rsidRDefault="007B3700">
      <w:pPr>
        <w:spacing w:before="180"/>
        <w:jc w:val="both"/>
      </w:pPr>
      <w:r>
        <w:rPr>
          <w:rFonts w:ascii="Arial" w:hAnsi="Arial"/>
          <w:color w:val="000000"/>
          <w:sz w:val="18"/>
        </w:rPr>
        <w:lastRenderedPageBreak/>
        <w:t>There is a single InlineBinary value representing the entire Value Field, and not one per Value in the case where the Value Multiplicity is greater than one. E.g., a LUT with 4096 16 bit entries th</w:t>
      </w:r>
      <w:r>
        <w:rPr>
          <w:rFonts w:ascii="Arial" w:hAnsi="Arial"/>
          <w:color w:val="000000"/>
          <w:sz w:val="18"/>
        </w:rPr>
        <w:t>at may be encoded in DICOM with a Value Representation of OW, with a VL of 8192 and a VM of 1, or a US VR with a VL of 8192 and a VM of 4096 would both be represented as a single InlineBinary string.</w:t>
      </w:r>
    </w:p>
    <w:p w14:paraId="036CF59C" w14:textId="77777777" w:rsidR="00471B31" w:rsidRDefault="007B3700">
      <w:pPr>
        <w:spacing w:before="180"/>
        <w:jc w:val="both"/>
      </w:pPr>
      <w:r>
        <w:rPr>
          <w:rFonts w:ascii="Arial" w:hAnsi="Arial"/>
          <w:color w:val="000000"/>
          <w:sz w:val="18"/>
        </w:rPr>
        <w:t xml:space="preserve">All rules (e.g., byte ordering and swapping) in DICOM </w:t>
      </w:r>
      <w:hyperlink r:id="rId265" w:anchor="PS3.5">
        <w:r>
          <w:rPr>
            <w:rFonts w:ascii="Arial" w:hAnsi="Arial"/>
            <w:color w:val="000000"/>
            <w:sz w:val="18"/>
          </w:rPr>
          <w:t>PS3.5</w:t>
        </w:r>
      </w:hyperlink>
      <w:r>
        <w:rPr>
          <w:rFonts w:ascii="Arial" w:hAnsi="Arial"/>
          <w:color w:val="000000"/>
          <w:sz w:val="18"/>
        </w:rPr>
        <w:t xml:space="preserve"> apply.</w:t>
      </w:r>
    </w:p>
    <w:p w14:paraId="06171DD8" w14:textId="77777777" w:rsidR="00471B31" w:rsidRDefault="007B3700">
      <w:pPr>
        <w:keepNext/>
        <w:spacing w:before="180"/>
        <w:ind w:left="360" w:right="360"/>
        <w:jc w:val="both"/>
      </w:pPr>
      <w:bookmarkStart w:id="1842" w:name="idp140710507936944"/>
      <w:r>
        <w:rPr>
          <w:rFonts w:ascii="Arial" w:hAnsi="Arial"/>
          <w:color w:val="000000"/>
          <w:sz w:val="18"/>
        </w:rPr>
        <w:t>Note</w:t>
      </w:r>
    </w:p>
    <w:bookmarkEnd w:id="1842"/>
    <w:p w14:paraId="3FE0957A" w14:textId="77777777" w:rsidR="00471B31" w:rsidRDefault="007B3700">
      <w:pPr>
        <w:spacing w:before="180"/>
        <w:ind w:left="360" w:right="360"/>
        <w:jc w:val="both"/>
      </w:pPr>
      <w:r>
        <w:rPr>
          <w:rFonts w:ascii="Arial" w:hAnsi="Arial"/>
          <w:color w:val="000000"/>
          <w:sz w:val="18"/>
        </w:rPr>
        <w:t xml:space="preserve">Implementers should in particular pay attention to the </w:t>
      </w:r>
      <w:hyperlink r:id="rId266" w:anchor="PS3.5">
        <w:r>
          <w:rPr>
            <w:rFonts w:ascii="Arial" w:hAnsi="Arial"/>
            <w:color w:val="000000"/>
            <w:sz w:val="18"/>
          </w:rPr>
          <w:t>PS3.5</w:t>
        </w:r>
      </w:hyperlink>
      <w:r>
        <w:rPr>
          <w:rFonts w:ascii="Arial" w:hAnsi="Arial"/>
          <w:color w:val="000000"/>
          <w:sz w:val="18"/>
        </w:rPr>
        <w:t xml:space="preserve"> rules regarding the value representations of OD, OF and OW.</w:t>
      </w:r>
    </w:p>
    <w:p w14:paraId="25D33107" w14:textId="77777777" w:rsidR="00471B31" w:rsidRDefault="007B3700">
      <w:pPr>
        <w:spacing w:before="180"/>
      </w:pPr>
      <w:bookmarkStart w:id="1843" w:name="sect_F_3"/>
      <w:r>
        <w:rPr>
          <w:rFonts w:ascii="Arial" w:hAnsi="Arial"/>
          <w:b/>
          <w:color w:val="000000"/>
          <w:sz w:val="28"/>
        </w:rPr>
        <w:t>F.3 Transformation with other DICOM F</w:t>
      </w:r>
      <w:r>
        <w:rPr>
          <w:rFonts w:ascii="Arial" w:hAnsi="Arial"/>
          <w:b/>
          <w:color w:val="000000"/>
          <w:sz w:val="28"/>
        </w:rPr>
        <w:t>ormats</w:t>
      </w:r>
    </w:p>
    <w:p w14:paraId="320CACDD" w14:textId="77777777" w:rsidR="00471B31" w:rsidRDefault="007B3700">
      <w:pPr>
        <w:spacing w:before="180"/>
      </w:pPr>
      <w:bookmarkStart w:id="1844" w:name="sect_F_3_1"/>
      <w:bookmarkEnd w:id="1843"/>
      <w:r>
        <w:rPr>
          <w:rFonts w:ascii="Arial" w:hAnsi="Arial"/>
          <w:b/>
          <w:color w:val="000000"/>
          <w:sz w:val="24"/>
        </w:rPr>
        <w:t>F.3.1 Native DICOM Model XML</w:t>
      </w:r>
    </w:p>
    <w:bookmarkEnd w:id="1844"/>
    <w:p w14:paraId="2B507387" w14:textId="77777777" w:rsidR="00471B31" w:rsidRDefault="007B3700">
      <w:pPr>
        <w:spacing w:before="180"/>
        <w:jc w:val="both"/>
      </w:pPr>
      <w:r>
        <w:rPr>
          <w:rFonts w:ascii="Arial" w:hAnsi="Arial"/>
          <w:color w:val="000000"/>
          <w:sz w:val="18"/>
        </w:rPr>
        <w:t>The transformation between the Native DICOM Model XML and the DICOM JSON model cannot be done through the use of generic XML - JSON converters.</w:t>
      </w:r>
    </w:p>
    <w:p w14:paraId="486CC255" w14:textId="77777777" w:rsidR="00471B31" w:rsidRDefault="007B3700">
      <w:pPr>
        <w:spacing w:before="180"/>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p w14:paraId="0F680AE0" w14:textId="77777777" w:rsidR="00471B31" w:rsidRDefault="007B3700">
      <w:pPr>
        <w:numPr>
          <w:ilvl w:val="0"/>
          <w:numId w:val="341"/>
        </w:numPr>
        <w:tabs>
          <w:tab w:val="left" w:pos="180"/>
        </w:tabs>
        <w:spacing w:before="180"/>
        <w:ind w:left="180" w:hanging="180"/>
        <w:jc w:val="both"/>
      </w:pPr>
      <w:bookmarkStart w:id="1845" w:name="idp140710507944096"/>
      <w:bookmarkStart w:id="1846" w:name="idp140710507943840"/>
      <w:r>
        <w:rPr>
          <w:rFonts w:ascii="Arial" w:hAnsi="Arial"/>
          <w:color w:val="000000"/>
          <w:sz w:val="18"/>
        </w:rPr>
        <w:t>The XML "NativeDicomModel" element maps to the DICOM JSON Model Object</w:t>
      </w:r>
    </w:p>
    <w:p w14:paraId="2575FE9B" w14:textId="77777777" w:rsidR="00471B31" w:rsidRDefault="007B3700">
      <w:pPr>
        <w:numPr>
          <w:ilvl w:val="0"/>
          <w:numId w:val="341"/>
        </w:numPr>
        <w:tabs>
          <w:tab w:val="left" w:pos="180"/>
        </w:tabs>
        <w:spacing w:before="180"/>
        <w:ind w:left="180" w:hanging="180"/>
        <w:jc w:val="both"/>
      </w:pPr>
      <w:bookmarkStart w:id="1847" w:name="idp140710507944944"/>
      <w:bookmarkEnd w:id="1845"/>
      <w:bookmarkEnd w:id="1846"/>
      <w:r>
        <w:rPr>
          <w:rFonts w:ascii="Arial" w:hAnsi="Arial"/>
          <w:color w:val="000000"/>
          <w:sz w:val="18"/>
        </w:rPr>
        <w:t>Each "DicomAttribute" element maps to an attribute object within the DICOM JSON model object</w:t>
      </w:r>
    </w:p>
    <w:p w14:paraId="3AB541DF" w14:textId="77777777" w:rsidR="00471B31" w:rsidRDefault="007B3700">
      <w:pPr>
        <w:numPr>
          <w:ilvl w:val="0"/>
          <w:numId w:val="337"/>
        </w:numPr>
        <w:tabs>
          <w:tab w:val="left" w:pos="360"/>
        </w:tabs>
        <w:spacing w:before="180"/>
        <w:ind w:left="360" w:hanging="180"/>
        <w:jc w:val="both"/>
      </w:pPr>
      <w:bookmarkStart w:id="1848" w:name="idp140710507945936"/>
      <w:bookmarkStart w:id="1849" w:name="idp140710507945680"/>
      <w:bookmarkEnd w:id="1847"/>
      <w:r>
        <w:rPr>
          <w:rFonts w:ascii="Arial" w:hAnsi="Arial"/>
          <w:color w:val="000000"/>
          <w:sz w:val="18"/>
        </w:rPr>
        <w:t>The "tag" attribute maps to the JSON object name</w:t>
      </w:r>
    </w:p>
    <w:p w14:paraId="56ACDF61" w14:textId="77777777" w:rsidR="00471B31" w:rsidRDefault="007B3700">
      <w:pPr>
        <w:numPr>
          <w:ilvl w:val="0"/>
          <w:numId w:val="336"/>
        </w:numPr>
        <w:tabs>
          <w:tab w:val="left" w:pos="540"/>
        </w:tabs>
        <w:spacing w:before="180"/>
        <w:ind w:left="540" w:hanging="180"/>
        <w:jc w:val="both"/>
      </w:pPr>
      <w:bookmarkStart w:id="1850" w:name="idp140710507946896"/>
      <w:bookmarkStart w:id="1851" w:name="idp140710507946640"/>
      <w:bookmarkEnd w:id="1848"/>
      <w:bookmarkEnd w:id="1849"/>
      <w:r>
        <w:rPr>
          <w:rFonts w:ascii="Arial" w:hAnsi="Arial"/>
          <w:color w:val="000000"/>
          <w:sz w:val="18"/>
        </w:rPr>
        <w:t>The Nat</w:t>
      </w:r>
      <w:r>
        <w:rPr>
          <w:rFonts w:ascii="Arial" w:hAnsi="Arial"/>
          <w:color w:val="000000"/>
          <w:sz w:val="18"/>
        </w:rPr>
        <w:t xml:space="preserve">ive DICOM Model XML allows for duplicate Tag values and the DICOM JSON model does not. To resolve this, private attribute Tag values must be remapped according to the conflict avoidance rules specified in </w:t>
      </w:r>
      <w:hyperlink r:id="rId267" w:anchor="sect_7.8.1">
        <w:r>
          <w:rPr>
            <w:rFonts w:ascii="Arial" w:hAnsi="Arial"/>
            <w:color w:val="000000"/>
            <w:sz w:val="18"/>
          </w:rPr>
          <w:t>Section 7.8.1 “Private Data Element Tags” in PS3.5</w:t>
        </w:r>
      </w:hyperlink>
      <w:r>
        <w:rPr>
          <w:rFonts w:ascii="Arial" w:hAnsi="Arial"/>
          <w:color w:val="000000"/>
          <w:sz w:val="18"/>
        </w:rPr>
        <w:t>.</w:t>
      </w:r>
    </w:p>
    <w:p w14:paraId="41025E23" w14:textId="77777777" w:rsidR="00471B31" w:rsidRDefault="007B3700">
      <w:pPr>
        <w:numPr>
          <w:ilvl w:val="0"/>
          <w:numId w:val="337"/>
        </w:numPr>
        <w:tabs>
          <w:tab w:val="left" w:pos="360"/>
        </w:tabs>
        <w:spacing w:before="180"/>
        <w:ind w:left="360" w:hanging="180"/>
        <w:jc w:val="both"/>
      </w:pPr>
      <w:bookmarkStart w:id="1852" w:name="idp140710507949152"/>
      <w:bookmarkEnd w:id="1850"/>
      <w:bookmarkEnd w:id="1851"/>
      <w:r>
        <w:rPr>
          <w:rFonts w:ascii="Arial" w:hAnsi="Arial"/>
          <w:color w:val="000000"/>
          <w:sz w:val="18"/>
        </w:rPr>
        <w:t>The "vr" attribute maps to the "vr" child string</w:t>
      </w:r>
    </w:p>
    <w:p w14:paraId="12E22CA6" w14:textId="77777777" w:rsidR="00471B31" w:rsidRDefault="007B3700">
      <w:pPr>
        <w:numPr>
          <w:ilvl w:val="0"/>
          <w:numId w:val="341"/>
        </w:numPr>
        <w:tabs>
          <w:tab w:val="left" w:pos="180"/>
        </w:tabs>
        <w:spacing w:before="180"/>
        <w:ind w:left="180" w:hanging="180"/>
        <w:jc w:val="both"/>
      </w:pPr>
      <w:bookmarkStart w:id="1853" w:name="idp140710507950240"/>
      <w:bookmarkEnd w:id="1852"/>
      <w:r>
        <w:rPr>
          <w:rFonts w:ascii="Arial" w:hAnsi="Arial"/>
          <w:color w:val="000000"/>
          <w:sz w:val="18"/>
        </w:rPr>
        <w:t>"Value" elements map to members of the "Value" child array</w:t>
      </w:r>
    </w:p>
    <w:p w14:paraId="09D79E2C" w14:textId="77777777" w:rsidR="00471B31" w:rsidRDefault="007B3700">
      <w:pPr>
        <w:numPr>
          <w:ilvl w:val="0"/>
          <w:numId w:val="338"/>
        </w:numPr>
        <w:tabs>
          <w:tab w:val="left" w:pos="360"/>
        </w:tabs>
        <w:spacing w:before="180"/>
        <w:ind w:left="360" w:hanging="180"/>
        <w:jc w:val="both"/>
      </w:pPr>
      <w:bookmarkStart w:id="1854" w:name="idp140710507951200"/>
      <w:bookmarkStart w:id="1855" w:name="idp140710507950944"/>
      <w:bookmarkEnd w:id="1853"/>
      <w:r>
        <w:rPr>
          <w:rFonts w:ascii="Arial" w:hAnsi="Arial"/>
          <w:color w:val="000000"/>
          <w:sz w:val="18"/>
        </w:rPr>
        <w:t>A "Value" element with the attribute "number=n" maps to "Value[n-1]"</w:t>
      </w:r>
    </w:p>
    <w:p w14:paraId="2FDBA480" w14:textId="77777777" w:rsidR="00471B31" w:rsidRDefault="007B3700">
      <w:pPr>
        <w:numPr>
          <w:ilvl w:val="0"/>
          <w:numId w:val="338"/>
        </w:numPr>
        <w:tabs>
          <w:tab w:val="left" w:pos="360"/>
        </w:tabs>
        <w:spacing w:before="180"/>
        <w:ind w:left="360" w:hanging="180"/>
        <w:jc w:val="both"/>
      </w:pPr>
      <w:bookmarkStart w:id="1856" w:name="idp140710507952048"/>
      <w:bookmarkEnd w:id="1854"/>
      <w:bookmarkEnd w:id="1855"/>
      <w:r>
        <w:rPr>
          <w:rFonts w:ascii="Arial" w:hAnsi="Arial"/>
          <w:color w:val="000000"/>
          <w:sz w:val="18"/>
        </w:rPr>
        <w:t xml:space="preserve">Empty "Value" elements are </w:t>
      </w:r>
      <w:r>
        <w:rPr>
          <w:rFonts w:ascii="Arial" w:hAnsi="Arial"/>
          <w:color w:val="000000"/>
          <w:sz w:val="18"/>
        </w:rPr>
        <w:t>represented by "null" entries in the "Value" array</w:t>
      </w:r>
    </w:p>
    <w:p w14:paraId="184283EA" w14:textId="77777777" w:rsidR="00471B31" w:rsidRDefault="007B3700">
      <w:pPr>
        <w:numPr>
          <w:ilvl w:val="0"/>
          <w:numId w:val="341"/>
        </w:numPr>
        <w:tabs>
          <w:tab w:val="left" w:pos="180"/>
        </w:tabs>
        <w:spacing w:before="180"/>
        <w:ind w:left="180" w:hanging="180"/>
        <w:jc w:val="both"/>
      </w:pPr>
      <w:bookmarkStart w:id="1857" w:name="idp140710507953152"/>
      <w:bookmarkEnd w:id="1856"/>
      <w:r>
        <w:rPr>
          <w:rFonts w:ascii="Arial" w:hAnsi="Arial"/>
          <w:color w:val="000000"/>
          <w:sz w:val="18"/>
        </w:rPr>
        <w:t>"PersonName" elements map to objects within the "Value" array. For a "PersonName" element with the attribute "number=n":</w:t>
      </w:r>
    </w:p>
    <w:p w14:paraId="4ACB7170" w14:textId="77777777" w:rsidR="00471B31" w:rsidRDefault="007B3700">
      <w:pPr>
        <w:numPr>
          <w:ilvl w:val="0"/>
          <w:numId w:val="339"/>
        </w:numPr>
        <w:tabs>
          <w:tab w:val="left" w:pos="360"/>
        </w:tabs>
        <w:spacing w:before="180"/>
        <w:ind w:left="360" w:hanging="180"/>
        <w:jc w:val="both"/>
      </w:pPr>
      <w:bookmarkStart w:id="1858" w:name="idp140710507954176"/>
      <w:bookmarkStart w:id="1859" w:name="idp140710507953920"/>
      <w:bookmarkEnd w:id="1857"/>
      <w:r>
        <w:rPr>
          <w:rFonts w:ascii="Arial" w:hAnsi="Arial"/>
          <w:color w:val="000000"/>
          <w:sz w:val="18"/>
        </w:rPr>
        <w:t>The "Alphabetic" element maps to "Value[</w:t>
      </w:r>
      <w:r>
        <w:rPr>
          <w:rFonts w:ascii="Arial" w:hAnsi="Arial"/>
          <w:b/>
          <w:color w:val="000000"/>
          <w:sz w:val="18"/>
        </w:rPr>
        <w:t>n-1</w:t>
      </w:r>
      <w:r>
        <w:rPr>
          <w:rFonts w:ascii="Arial" w:hAnsi="Arial"/>
          <w:color w:val="000000"/>
          <w:sz w:val="18"/>
        </w:rPr>
        <w:t>].Alphabetic"</w:t>
      </w:r>
    </w:p>
    <w:p w14:paraId="79CBAFD3" w14:textId="77777777" w:rsidR="00471B31" w:rsidRDefault="007B3700">
      <w:pPr>
        <w:numPr>
          <w:ilvl w:val="0"/>
          <w:numId w:val="339"/>
        </w:numPr>
        <w:tabs>
          <w:tab w:val="left" w:pos="360"/>
        </w:tabs>
        <w:spacing w:before="180"/>
        <w:ind w:left="360" w:hanging="180"/>
        <w:jc w:val="both"/>
      </w:pPr>
      <w:bookmarkStart w:id="1860" w:name="idp140710507956032"/>
      <w:bookmarkEnd w:id="1858"/>
      <w:bookmarkEnd w:id="1859"/>
      <w:r>
        <w:rPr>
          <w:rFonts w:ascii="Arial" w:hAnsi="Arial"/>
          <w:color w:val="000000"/>
          <w:sz w:val="18"/>
        </w:rPr>
        <w:t>The "Ideographic" element m</w:t>
      </w:r>
      <w:r>
        <w:rPr>
          <w:rFonts w:ascii="Arial" w:hAnsi="Arial"/>
          <w:color w:val="000000"/>
          <w:sz w:val="18"/>
        </w:rPr>
        <w:t>aps to "PersonName[</w:t>
      </w:r>
      <w:r>
        <w:rPr>
          <w:rFonts w:ascii="Arial" w:hAnsi="Arial"/>
          <w:b/>
          <w:color w:val="000000"/>
          <w:sz w:val="18"/>
        </w:rPr>
        <w:t>n</w:t>
      </w:r>
      <w:r>
        <w:rPr>
          <w:rFonts w:ascii="Arial" w:hAnsi="Arial"/>
          <w:color w:val="000000"/>
          <w:sz w:val="18"/>
        </w:rPr>
        <w:t>].Ideographic"</w:t>
      </w:r>
    </w:p>
    <w:p w14:paraId="16251F33" w14:textId="77777777" w:rsidR="00471B31" w:rsidRDefault="007B3700">
      <w:pPr>
        <w:numPr>
          <w:ilvl w:val="0"/>
          <w:numId w:val="339"/>
        </w:numPr>
        <w:tabs>
          <w:tab w:val="left" w:pos="360"/>
        </w:tabs>
        <w:spacing w:before="180"/>
        <w:ind w:left="360" w:hanging="180"/>
        <w:jc w:val="both"/>
      </w:pPr>
      <w:bookmarkStart w:id="1861" w:name="idp140710507957856"/>
      <w:bookmarkEnd w:id="1860"/>
      <w:r>
        <w:rPr>
          <w:rFonts w:ascii="Arial" w:hAnsi="Arial"/>
          <w:color w:val="000000"/>
          <w:sz w:val="18"/>
        </w:rPr>
        <w:t>The "Phonetic" element maps to "PersonName[</w:t>
      </w:r>
      <w:r>
        <w:rPr>
          <w:rFonts w:ascii="Arial" w:hAnsi="Arial"/>
          <w:b/>
          <w:color w:val="000000"/>
          <w:sz w:val="18"/>
        </w:rPr>
        <w:t>n</w:t>
      </w:r>
      <w:r>
        <w:rPr>
          <w:rFonts w:ascii="Arial" w:hAnsi="Arial"/>
          <w:color w:val="000000"/>
          <w:sz w:val="18"/>
        </w:rPr>
        <w:t>].Phonetic"</w:t>
      </w:r>
    </w:p>
    <w:p w14:paraId="292AB096" w14:textId="77777777" w:rsidR="00471B31" w:rsidRDefault="007B3700">
      <w:pPr>
        <w:numPr>
          <w:ilvl w:val="0"/>
          <w:numId w:val="341"/>
        </w:numPr>
        <w:tabs>
          <w:tab w:val="left" w:pos="180"/>
        </w:tabs>
        <w:spacing w:before="180"/>
        <w:ind w:left="180" w:hanging="180"/>
        <w:jc w:val="both"/>
      </w:pPr>
      <w:bookmarkStart w:id="1862" w:name="idp140710507959936"/>
      <w:bookmarkEnd w:id="1861"/>
      <w:r>
        <w:rPr>
          <w:rFonts w:ascii="Arial" w:hAnsi="Arial"/>
          <w:color w:val="000000"/>
          <w:sz w:val="18"/>
        </w:rPr>
        <w:t>"Item" elements map to members of the "Value" child array</w:t>
      </w:r>
    </w:p>
    <w:p w14:paraId="65C521CA" w14:textId="77777777" w:rsidR="00471B31" w:rsidRDefault="007B3700">
      <w:pPr>
        <w:numPr>
          <w:ilvl w:val="0"/>
          <w:numId w:val="340"/>
        </w:numPr>
        <w:tabs>
          <w:tab w:val="left" w:pos="360"/>
        </w:tabs>
        <w:spacing w:before="180"/>
        <w:ind w:left="360" w:hanging="180"/>
        <w:jc w:val="both"/>
      </w:pPr>
      <w:bookmarkStart w:id="1863" w:name="idp140710507960896"/>
      <w:bookmarkStart w:id="1864" w:name="idp140710507960640"/>
      <w:bookmarkEnd w:id="1862"/>
      <w:r>
        <w:rPr>
          <w:rFonts w:ascii="Arial" w:hAnsi="Arial"/>
          <w:color w:val="000000"/>
          <w:sz w:val="18"/>
        </w:rPr>
        <w:t>An "Item" element with the attribute "number=n" maps to "Value[n-1]"</w:t>
      </w:r>
    </w:p>
    <w:p w14:paraId="56AE1E2B" w14:textId="77777777" w:rsidR="00471B31" w:rsidRDefault="007B3700">
      <w:pPr>
        <w:numPr>
          <w:ilvl w:val="0"/>
          <w:numId w:val="340"/>
        </w:numPr>
        <w:tabs>
          <w:tab w:val="left" w:pos="360"/>
        </w:tabs>
        <w:spacing w:before="180"/>
        <w:ind w:left="360" w:hanging="180"/>
        <w:jc w:val="both"/>
      </w:pPr>
      <w:bookmarkStart w:id="1865" w:name="idp140710507961744"/>
      <w:bookmarkEnd w:id="1863"/>
      <w:bookmarkEnd w:id="1864"/>
      <w:r>
        <w:rPr>
          <w:rFonts w:ascii="Arial" w:hAnsi="Arial"/>
          <w:color w:val="000000"/>
          <w:sz w:val="18"/>
        </w:rPr>
        <w:t xml:space="preserve">Empty "Item" elements are represented </w:t>
      </w:r>
      <w:r>
        <w:rPr>
          <w:rFonts w:ascii="Arial" w:hAnsi="Arial"/>
          <w:color w:val="000000"/>
          <w:sz w:val="18"/>
        </w:rPr>
        <w:t>by empty JSON property entries in the "Value" array</w:t>
      </w:r>
    </w:p>
    <w:p w14:paraId="70C84504" w14:textId="77777777" w:rsidR="00471B31" w:rsidRDefault="007B3700">
      <w:pPr>
        <w:numPr>
          <w:ilvl w:val="0"/>
          <w:numId w:val="341"/>
        </w:numPr>
        <w:tabs>
          <w:tab w:val="left" w:pos="180"/>
        </w:tabs>
        <w:spacing w:before="180"/>
        <w:ind w:left="180" w:hanging="180"/>
        <w:jc w:val="both"/>
      </w:pPr>
      <w:bookmarkStart w:id="1866" w:name="idp140710507962864"/>
      <w:bookmarkEnd w:id="1865"/>
      <w:r>
        <w:rPr>
          <w:rFonts w:ascii="Arial" w:hAnsi="Arial"/>
          <w:color w:val="000000"/>
          <w:sz w:val="18"/>
        </w:rPr>
        <w:t>The "uri" attribute of the "BulkData" element maps to the "BulkDataURI" string</w:t>
      </w:r>
    </w:p>
    <w:p w14:paraId="4E0C8BC9" w14:textId="77777777" w:rsidR="00471B31" w:rsidRDefault="007B3700">
      <w:pPr>
        <w:numPr>
          <w:ilvl w:val="0"/>
          <w:numId w:val="341"/>
        </w:numPr>
        <w:tabs>
          <w:tab w:val="left" w:pos="180"/>
        </w:tabs>
        <w:spacing w:before="180"/>
        <w:ind w:left="180" w:hanging="180"/>
        <w:jc w:val="both"/>
      </w:pPr>
      <w:bookmarkStart w:id="1867" w:name="idp140710507963712"/>
      <w:bookmarkEnd w:id="1866"/>
      <w:r>
        <w:rPr>
          <w:rFonts w:ascii="Arial" w:hAnsi="Arial"/>
          <w:color w:val="000000"/>
          <w:sz w:val="18"/>
        </w:rPr>
        <w:t>The "InlineBinary" element maps to the "InlineBinary" string</w:t>
      </w:r>
    </w:p>
    <w:p w14:paraId="525B760F" w14:textId="77777777" w:rsidR="00471B31" w:rsidRDefault="007B3700">
      <w:pPr>
        <w:keepNext/>
        <w:spacing w:before="216"/>
        <w:jc w:val="center"/>
      </w:pPr>
      <w:bookmarkStart w:id="1868" w:name="table_F_3_1_1"/>
      <w:bookmarkEnd w:id="1867"/>
      <w:r>
        <w:rPr>
          <w:rFonts w:ascii="Arial" w:hAnsi="Arial"/>
          <w:b/>
          <w:color w:val="000000"/>
          <w:sz w:val="22"/>
        </w:rPr>
        <w:t>Table F.3.1-1. XML to JSON Mapping</w:t>
      </w:r>
    </w:p>
    <w:bookmarkEnd w:id="1868"/>
    <w:p w14:paraId="19CD07B3" w14:textId="77777777" w:rsidR="00471B31" w:rsidRDefault="00471B31">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5835"/>
        <w:gridCol w:w="4605"/>
      </w:tblGrid>
      <w:tr w:rsidR="00471B31" w14:paraId="14A67C74" w14:textId="77777777">
        <w:tblPrEx>
          <w:tblCellMar>
            <w:top w:w="0" w:type="dxa"/>
            <w:bottom w:w="0" w:type="dxa"/>
          </w:tblCellMar>
        </w:tblPrEx>
        <w:trPr>
          <w:tblHeader/>
        </w:trPr>
        <w:tc>
          <w:tcPr>
            <w:tcW w:w="58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AD273B" w14:textId="77777777" w:rsidR="00471B31" w:rsidRDefault="007B3700">
            <w:pPr>
              <w:keepNext/>
              <w:spacing w:before="180"/>
              <w:jc w:val="center"/>
            </w:pPr>
            <w:r>
              <w:rPr>
                <w:rFonts w:ascii="Arial" w:hAnsi="Arial"/>
                <w:b/>
                <w:color w:val="000000"/>
                <w:sz w:val="18"/>
              </w:rPr>
              <w:t xml:space="preserve">DICOM </w:t>
            </w:r>
            <w:hyperlink r:id="rId268" w:anchor="PS3.19">
              <w:r>
                <w:rPr>
                  <w:rFonts w:ascii="Arial" w:hAnsi="Arial"/>
                  <w:b/>
                  <w:color w:val="000000"/>
                  <w:sz w:val="18"/>
                </w:rPr>
                <w:t>PS3.19</w:t>
              </w:r>
            </w:hyperlink>
            <w:r>
              <w:rPr>
                <w:rFonts w:ascii="Arial" w:hAnsi="Arial"/>
                <w:b/>
                <w:color w:val="000000"/>
                <w:sz w:val="18"/>
              </w:rPr>
              <w:t xml:space="preserve"> XML</w:t>
            </w:r>
          </w:p>
        </w:tc>
        <w:tc>
          <w:tcPr>
            <w:tcW w:w="4605" w:type="dxa"/>
            <w:tcBorders>
              <w:top w:val="single" w:sz="4" w:space="0" w:color="000000"/>
              <w:bottom w:val="single" w:sz="4" w:space="0" w:color="000000"/>
              <w:right w:val="single" w:sz="4" w:space="0" w:color="000000"/>
            </w:tcBorders>
            <w:tcMar>
              <w:top w:w="40" w:type="dxa"/>
              <w:left w:w="40" w:type="dxa"/>
              <w:bottom w:w="40" w:type="dxa"/>
              <w:right w:w="40" w:type="dxa"/>
            </w:tcMar>
          </w:tcPr>
          <w:p w14:paraId="32C6EE08" w14:textId="77777777" w:rsidR="00471B31" w:rsidRDefault="007B3700">
            <w:pPr>
              <w:spacing w:before="180"/>
              <w:jc w:val="center"/>
            </w:pPr>
            <w:r>
              <w:rPr>
                <w:rFonts w:ascii="Arial" w:hAnsi="Arial"/>
                <w:b/>
                <w:color w:val="000000"/>
                <w:sz w:val="18"/>
              </w:rPr>
              <w:t>DICOM JSON Model</w:t>
            </w:r>
          </w:p>
        </w:tc>
      </w:tr>
      <w:tr w:rsidR="00471B31" w14:paraId="3CA94A5E"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0135EC" w14:textId="77777777" w:rsidR="00471B31" w:rsidRDefault="007B3700">
            <w:pPr>
              <w:spacing w:before="180"/>
            </w:pPr>
            <w:r>
              <w:rPr>
                <w:rFonts w:ascii="Courier New" w:hAnsi="Courier New"/>
                <w:color w:val="000000"/>
                <w:sz w:val="18"/>
              </w:rPr>
              <w:t>&lt;NativeDicomModel&gt;</w:t>
            </w:r>
          </w:p>
          <w:p w14:paraId="137E7907" w14:textId="77777777" w:rsidR="00471B31" w:rsidRDefault="007B3700">
            <w:pPr>
              <w:spacing w:before="180"/>
            </w:pPr>
            <w:r>
              <w:rPr>
                <w:rFonts w:ascii="Courier New" w:hAnsi="Courier New"/>
                <w:color w:val="000000"/>
                <w:sz w:val="18"/>
              </w:rPr>
              <w:lastRenderedPageBreak/>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75F5B04C"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6D793AA2" w14:textId="77777777" w:rsidR="00471B31" w:rsidRDefault="007B3700">
            <w:pPr>
              <w:spacing w:before="180"/>
            </w:pPr>
            <w:r>
              <w:rPr>
                <w:rFonts w:ascii="Courier New" w:hAnsi="Courier New"/>
                <w:color w:val="000000"/>
                <w:sz w:val="18"/>
              </w:rPr>
              <w:t>…</w:t>
            </w:r>
          </w:p>
          <w:p w14:paraId="5ECB4FC3" w14:textId="77777777" w:rsidR="00471B31" w:rsidRDefault="007B3700">
            <w:pPr>
              <w:spacing w:before="180"/>
            </w:pPr>
            <w:r>
              <w:rPr>
                <w:rFonts w:ascii="Courier New" w:hAnsi="Courier New"/>
                <w:color w:val="000000"/>
                <w:sz w:val="18"/>
              </w:rPr>
              <w:t>&lt;/NativeDicomModel&gt;</w:t>
            </w:r>
          </w:p>
        </w:tc>
        <w:tc>
          <w:tcPr>
            <w:tcW w:w="4605" w:type="dxa"/>
            <w:tcBorders>
              <w:bottom w:val="single" w:sz="4" w:space="0" w:color="000000"/>
              <w:right w:val="single" w:sz="4" w:space="0" w:color="000000"/>
            </w:tcBorders>
            <w:tcMar>
              <w:top w:w="40" w:type="dxa"/>
              <w:left w:w="40" w:type="dxa"/>
              <w:bottom w:w="40" w:type="dxa"/>
              <w:right w:w="40" w:type="dxa"/>
            </w:tcMar>
          </w:tcPr>
          <w:p w14:paraId="38BFCFDF" w14:textId="77777777" w:rsidR="00471B31" w:rsidRDefault="007B3700">
            <w:pPr>
              <w:spacing w:before="180"/>
            </w:pPr>
            <w:r>
              <w:rPr>
                <w:rFonts w:ascii="Courier New" w:hAnsi="Courier New"/>
                <w:color w:val="000000"/>
                <w:sz w:val="18"/>
              </w:rPr>
              <w:lastRenderedPageBreak/>
              <w:t>{</w:t>
            </w:r>
          </w:p>
          <w:p w14:paraId="3196644C" w14:textId="77777777" w:rsidR="00471B31" w:rsidRDefault="007B3700">
            <w:pPr>
              <w:spacing w:before="180"/>
            </w:pPr>
            <w:r>
              <w:rPr>
                <w:rFonts w:ascii="Courier New" w:hAnsi="Courier New"/>
                <w:b/>
                <w:color w:val="000000"/>
                <w:sz w:val="18"/>
              </w:rPr>
              <w:lastRenderedPageBreak/>
              <w:t>ggggee01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14:paraId="7192799E" w14:textId="77777777" w:rsidR="00471B31" w:rsidRDefault="007B3700">
            <w:pPr>
              <w:spacing w:before="180"/>
            </w:pPr>
            <w:r>
              <w:rPr>
                <w:rFonts w:ascii="Courier New" w:hAnsi="Courier New"/>
                <w:b/>
                <w:color w:val="000000"/>
                <w:sz w:val="18"/>
              </w:rPr>
              <w:t>ggggee02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14:paraId="1B50A394" w14:textId="77777777" w:rsidR="00471B31" w:rsidRDefault="007B3700">
            <w:pPr>
              <w:spacing w:before="180"/>
            </w:pPr>
            <w:r>
              <w:rPr>
                <w:rFonts w:ascii="Courier New" w:hAnsi="Courier New"/>
                <w:color w:val="000000"/>
                <w:sz w:val="18"/>
              </w:rPr>
              <w:t>…</w:t>
            </w:r>
          </w:p>
          <w:p w14:paraId="7FA01DEF" w14:textId="77777777" w:rsidR="00471B31" w:rsidRDefault="007B3700">
            <w:pPr>
              <w:spacing w:before="180"/>
            </w:pPr>
            <w:r>
              <w:rPr>
                <w:rFonts w:ascii="Courier New" w:hAnsi="Courier New"/>
                <w:color w:val="000000"/>
                <w:sz w:val="18"/>
              </w:rPr>
              <w:t>}</w:t>
            </w:r>
          </w:p>
        </w:tc>
      </w:tr>
      <w:tr w:rsidR="00471B31" w14:paraId="3A81CB60"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96CB65" w14:textId="77777777" w:rsidR="00471B31" w:rsidRDefault="007B3700">
            <w:pPr>
              <w:spacing w:before="180"/>
            </w:pPr>
            <w:r>
              <w:rPr>
                <w:rFonts w:ascii="Courier New" w:hAnsi="Courier New"/>
                <w:color w:val="000000"/>
                <w:sz w:val="18"/>
              </w:rPr>
              <w:lastRenderedPageBreak/>
              <w:t>&lt;DicomAttribute</w:t>
            </w:r>
          </w:p>
          <w:p w14:paraId="4505B3F6" w14:textId="77777777" w:rsidR="00471B31" w:rsidRDefault="007B3700">
            <w:pPr>
              <w:spacing w:before="180"/>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p w14:paraId="06D5CF25" w14:textId="77777777" w:rsidR="00471B31" w:rsidRDefault="007B3700">
            <w:pPr>
              <w:spacing w:before="180"/>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p w14:paraId="53786BB2" w14:textId="77777777" w:rsidR="00471B31" w:rsidRDefault="007B3700">
            <w:pPr>
              <w:spacing w:before="180"/>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14:paraId="4DC880C7" w14:textId="77777777" w:rsidR="00471B31" w:rsidRDefault="007B3700">
            <w:pPr>
              <w:spacing w:before="180"/>
            </w:pPr>
            <w:r>
              <w:rPr>
                <w:rFonts w:ascii="Courier New" w:hAnsi="Courier New"/>
                <w:color w:val="000000"/>
                <w:sz w:val="18"/>
              </w:rPr>
              <w:t>&lt;/DicomAttribute&gt;</w:t>
            </w:r>
          </w:p>
        </w:tc>
        <w:tc>
          <w:tcPr>
            <w:tcW w:w="4605" w:type="dxa"/>
            <w:tcBorders>
              <w:bottom w:val="single" w:sz="4" w:space="0" w:color="000000"/>
              <w:right w:val="single" w:sz="4" w:space="0" w:color="000000"/>
            </w:tcBorders>
            <w:tcMar>
              <w:top w:w="40" w:type="dxa"/>
              <w:left w:w="40" w:type="dxa"/>
              <w:bottom w:w="40" w:type="dxa"/>
              <w:right w:w="40" w:type="dxa"/>
            </w:tcMar>
          </w:tcPr>
          <w:p w14:paraId="20012876" w14:textId="77777777" w:rsidR="00471B31" w:rsidRDefault="007B3700">
            <w:pPr>
              <w:spacing w:before="180"/>
            </w:pP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677A0C5C" w14:textId="77777777" w:rsidR="00471B31" w:rsidRDefault="007B3700">
            <w:pPr>
              <w:spacing w:before="180"/>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14:paraId="503908ED" w14:textId="77777777" w:rsidR="00471B31" w:rsidRDefault="007B3700">
            <w:pPr>
              <w:spacing w:before="180"/>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14:paraId="37184E54" w14:textId="77777777" w:rsidR="00471B31" w:rsidRDefault="007B3700">
            <w:pPr>
              <w:spacing w:before="180"/>
            </w:pPr>
            <w:r>
              <w:rPr>
                <w:rFonts w:ascii="Courier New" w:hAnsi="Courier New"/>
                <w:color w:val="000000"/>
                <w:sz w:val="18"/>
              </w:rPr>
              <w:t>}</w:t>
            </w:r>
          </w:p>
        </w:tc>
      </w:tr>
      <w:tr w:rsidR="00471B31" w14:paraId="643436AA"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63FA11"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367D3000" w14:textId="77777777" w:rsidR="00471B31" w:rsidRDefault="007B3700">
            <w:pPr>
              <w:spacing w:before="180"/>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14:paraId="7BA730F6" w14:textId="77777777" w:rsidR="00471B31" w:rsidRDefault="007B3700">
            <w:pPr>
              <w:spacing w:before="180"/>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14:paraId="580E39B6" w14:textId="77777777" w:rsidR="00471B31" w:rsidRDefault="007B3700">
            <w:pPr>
              <w:spacing w:before="180"/>
            </w:pPr>
            <w:r>
              <w:rPr>
                <w:rFonts w:ascii="Courier New" w:hAnsi="Courier New"/>
                <w:color w:val="000000"/>
                <w:sz w:val="18"/>
              </w:rPr>
              <w:t>…</w:t>
            </w:r>
          </w:p>
          <w:p w14:paraId="34C8EE22" w14:textId="77777777" w:rsidR="00471B31" w:rsidRDefault="007B3700">
            <w:pPr>
              <w:spacing w:before="180"/>
            </w:pPr>
            <w:r>
              <w:rPr>
                <w:rFonts w:ascii="Courier New" w:hAnsi="Courier New"/>
                <w:color w:val="000000"/>
                <w:sz w:val="18"/>
              </w:rPr>
              <w:t>&lt;/DicomAttribute&gt;</w:t>
            </w:r>
          </w:p>
        </w:tc>
        <w:tc>
          <w:tcPr>
            <w:tcW w:w="4605" w:type="dxa"/>
            <w:tcBorders>
              <w:bottom w:val="single" w:sz="4" w:space="0" w:color="000000"/>
              <w:right w:val="single" w:sz="4" w:space="0" w:color="000000"/>
            </w:tcBorders>
            <w:tcMar>
              <w:top w:w="40" w:type="dxa"/>
              <w:left w:w="40" w:type="dxa"/>
              <w:bottom w:w="40" w:type="dxa"/>
              <w:right w:w="40" w:type="dxa"/>
            </w:tcMar>
          </w:tcPr>
          <w:p w14:paraId="1B64613A" w14:textId="77777777" w:rsidR="00471B31" w:rsidRDefault="007B3700">
            <w:pPr>
              <w:spacing w:before="180"/>
            </w:pP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74F29D7F" w14:textId="77777777" w:rsidR="00471B31" w:rsidRDefault="007B3700">
            <w:pPr>
              <w:spacing w:before="180"/>
            </w:pPr>
            <w:r>
              <w:rPr>
                <w:rFonts w:ascii="Courier New" w:hAnsi="Courier New"/>
                <w:color w:val="000000"/>
                <w:sz w:val="18"/>
              </w:rPr>
              <w:t>…</w:t>
            </w:r>
          </w:p>
          <w:p w14:paraId="1A911084" w14:textId="77777777" w:rsidR="00471B31" w:rsidRDefault="007B3700">
            <w:pPr>
              <w:spacing w:before="180"/>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14:paraId="4A3369B3" w14:textId="77777777" w:rsidR="00471B31" w:rsidRDefault="007B3700">
            <w:pPr>
              <w:spacing w:before="180"/>
            </w:pPr>
            <w:r>
              <w:rPr>
                <w:rFonts w:ascii="Courier New" w:hAnsi="Courier New"/>
                <w:b/>
                <w:color w:val="000000"/>
                <w:sz w:val="18"/>
              </w:rPr>
              <w:t>Value2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316AD863" w14:textId="77777777" w:rsidR="00471B31" w:rsidRDefault="007B3700">
            <w:pPr>
              <w:spacing w:before="180"/>
            </w:pPr>
            <w:r>
              <w:rPr>
                <w:rFonts w:ascii="Courier New" w:hAnsi="Courier New"/>
                <w:color w:val="000000"/>
                <w:sz w:val="18"/>
              </w:rPr>
              <w:t>]</w:t>
            </w:r>
          </w:p>
          <w:p w14:paraId="6AFC1811" w14:textId="77777777" w:rsidR="00471B31" w:rsidRDefault="007B3700">
            <w:pPr>
              <w:spacing w:before="180"/>
            </w:pPr>
            <w:r>
              <w:rPr>
                <w:rFonts w:ascii="Courier New" w:hAnsi="Courier New"/>
                <w:color w:val="000000"/>
                <w:sz w:val="18"/>
              </w:rPr>
              <w:t>}</w:t>
            </w:r>
          </w:p>
        </w:tc>
      </w:tr>
      <w:tr w:rsidR="00471B31" w14:paraId="430C2974"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220694"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2E63280B" w14:textId="77777777" w:rsidR="00471B31" w:rsidRDefault="007B3700">
            <w:pPr>
              <w:spacing w:before="180"/>
            </w:pPr>
            <w:r>
              <w:rPr>
                <w:rFonts w:ascii="Courier New" w:hAnsi="Courier New"/>
                <w:color w:val="000000"/>
                <w:sz w:val="18"/>
              </w:rPr>
              <w:t>&lt;/DicomAttribute&gt;</w:t>
            </w:r>
          </w:p>
        </w:tc>
        <w:tc>
          <w:tcPr>
            <w:tcW w:w="4605" w:type="dxa"/>
            <w:tcBorders>
              <w:bottom w:val="single" w:sz="4" w:space="0" w:color="000000"/>
              <w:right w:val="single" w:sz="4" w:space="0" w:color="000000"/>
            </w:tcBorders>
            <w:tcMar>
              <w:top w:w="40" w:type="dxa"/>
              <w:left w:w="40" w:type="dxa"/>
              <w:bottom w:w="40" w:type="dxa"/>
              <w:right w:w="40" w:type="dxa"/>
            </w:tcMar>
          </w:tcPr>
          <w:p w14:paraId="2D040464" w14:textId="77777777" w:rsidR="00471B31" w:rsidRDefault="007B3700">
            <w:pPr>
              <w:spacing w:before="180"/>
            </w:pP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0E29345E" w14:textId="77777777" w:rsidR="00471B31" w:rsidRDefault="007B3700">
            <w:pPr>
              <w:spacing w:before="180"/>
            </w:pPr>
            <w:r>
              <w:rPr>
                <w:rFonts w:ascii="Courier New" w:hAnsi="Courier New"/>
                <w:color w:val="000000"/>
                <w:sz w:val="18"/>
              </w:rPr>
              <w:t>…</w:t>
            </w:r>
          </w:p>
          <w:p w14:paraId="5DCAAAED" w14:textId="77777777" w:rsidR="00471B31" w:rsidRDefault="007B3700">
            <w:pPr>
              <w:spacing w:before="180"/>
            </w:pPr>
            <w:r>
              <w:rPr>
                <w:rFonts w:ascii="Courier New" w:hAnsi="Courier New"/>
                <w:color w:val="000000"/>
                <w:sz w:val="18"/>
              </w:rPr>
              <w:t>}</w:t>
            </w:r>
          </w:p>
        </w:tc>
      </w:tr>
      <w:tr w:rsidR="00471B31" w14:paraId="3123D0B0"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9F1B6F"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p w14:paraId="26EC586D" w14:textId="77777777" w:rsidR="00471B31" w:rsidRDefault="007B3700">
            <w:pPr>
              <w:spacing w:before="180"/>
            </w:pPr>
            <w:r>
              <w:rPr>
                <w:rFonts w:ascii="Courier New" w:hAnsi="Courier New"/>
                <w:color w:val="000000"/>
                <w:sz w:val="18"/>
              </w:rPr>
              <w:t>&lt;PersonName number="1"&gt;</w:t>
            </w:r>
          </w:p>
          <w:p w14:paraId="5409250A" w14:textId="77777777" w:rsidR="00471B31" w:rsidRDefault="007B3700">
            <w:pPr>
              <w:spacing w:before="180"/>
            </w:pPr>
            <w:r>
              <w:rPr>
                <w:rFonts w:ascii="Courier New" w:hAnsi="Courier New"/>
                <w:color w:val="000000"/>
                <w:sz w:val="18"/>
              </w:rPr>
              <w:t>&lt;Alphabetic&gt;</w:t>
            </w:r>
          </w:p>
          <w:p w14:paraId="7DDEC97F" w14:textId="77777777" w:rsidR="00471B31" w:rsidRDefault="007B3700">
            <w:pPr>
              <w:spacing w:before="180"/>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SB1</w:t>
            </w:r>
          </w:p>
          <w:p w14:paraId="66E4F74F" w14:textId="77777777" w:rsidR="00471B31" w:rsidRDefault="007B3700">
            <w:pPr>
              <w:spacing w:before="180"/>
            </w:pPr>
            <w:r>
              <w:rPr>
                <w:rFonts w:ascii="Courier New" w:hAnsi="Courier New"/>
                <w:color w:val="000000"/>
                <w:sz w:val="18"/>
              </w:rPr>
              <w:t>&lt;/FamilyName&gt;</w:t>
            </w:r>
          </w:p>
          <w:p w14:paraId="78F07A5F" w14:textId="77777777" w:rsidR="00471B31" w:rsidRDefault="007B3700">
            <w:pPr>
              <w:spacing w:before="180"/>
            </w:pPr>
            <w:r>
              <w:rPr>
                <w:rFonts w:ascii="Courier New" w:hAnsi="Courier New"/>
                <w:color w:val="000000"/>
                <w:sz w:val="18"/>
              </w:rPr>
              <w:t>&lt;</w:t>
            </w:r>
            <w:r>
              <w:rPr>
                <w:rFonts w:ascii="Courier New" w:hAnsi="Courier New"/>
                <w:color w:val="000000"/>
                <w:sz w:val="18"/>
              </w:rPr>
              <w:t>GivenName&gt;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SB2</w:t>
            </w:r>
          </w:p>
          <w:p w14:paraId="3C938533" w14:textId="77777777" w:rsidR="00471B31" w:rsidRDefault="007B3700">
            <w:pPr>
              <w:spacing w:before="180"/>
            </w:pPr>
            <w:r>
              <w:rPr>
                <w:rFonts w:ascii="Courier New" w:hAnsi="Courier New"/>
                <w:color w:val="000000"/>
                <w:sz w:val="18"/>
              </w:rPr>
              <w:t>&lt;/GivenName&gt;</w:t>
            </w:r>
          </w:p>
          <w:p w14:paraId="0269C495" w14:textId="77777777" w:rsidR="00471B31" w:rsidRDefault="007B3700">
            <w:pPr>
              <w:spacing w:before="180"/>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SB3</w:t>
            </w:r>
          </w:p>
          <w:p w14:paraId="2EA72D72" w14:textId="77777777" w:rsidR="00471B31" w:rsidRDefault="007B3700">
            <w:pPr>
              <w:spacing w:before="180"/>
            </w:pPr>
            <w:r>
              <w:rPr>
                <w:rFonts w:ascii="Courier New" w:hAnsi="Courier New"/>
                <w:color w:val="000000"/>
                <w:sz w:val="18"/>
              </w:rPr>
              <w:t>&lt;/MiddleName&gt;</w:t>
            </w:r>
          </w:p>
          <w:p w14:paraId="5E87336C" w14:textId="77777777" w:rsidR="00471B31" w:rsidRDefault="007B3700">
            <w:pPr>
              <w:spacing w:before="180"/>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SB4</w:t>
            </w:r>
          </w:p>
          <w:p w14:paraId="03CCB23F" w14:textId="77777777" w:rsidR="00471B31" w:rsidRDefault="007B3700">
            <w:pPr>
              <w:spacing w:before="180"/>
            </w:pPr>
            <w:r>
              <w:rPr>
                <w:rFonts w:ascii="Courier New" w:hAnsi="Courier New"/>
                <w:color w:val="000000"/>
                <w:sz w:val="18"/>
              </w:rPr>
              <w:t>&lt;/NamePrefix&gt;</w:t>
            </w:r>
          </w:p>
          <w:p w14:paraId="5EDEBF9A" w14:textId="77777777" w:rsidR="00471B31" w:rsidRDefault="007B3700">
            <w:pPr>
              <w:spacing w:before="180"/>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SB5</w:t>
            </w:r>
          </w:p>
          <w:p w14:paraId="226950F0" w14:textId="77777777" w:rsidR="00471B31" w:rsidRDefault="007B3700">
            <w:pPr>
              <w:spacing w:before="180"/>
            </w:pPr>
            <w:r>
              <w:rPr>
                <w:rFonts w:ascii="Courier New" w:hAnsi="Courier New"/>
                <w:color w:val="000000"/>
                <w:sz w:val="18"/>
              </w:rPr>
              <w:t>&lt;/NameSuffix&gt;</w:t>
            </w:r>
          </w:p>
          <w:p w14:paraId="3D52C06F" w14:textId="77777777" w:rsidR="00471B31" w:rsidRDefault="007B3700">
            <w:pPr>
              <w:spacing w:before="180"/>
            </w:pPr>
            <w:r>
              <w:rPr>
                <w:rFonts w:ascii="Courier New" w:hAnsi="Courier New"/>
                <w:color w:val="000000"/>
                <w:sz w:val="18"/>
              </w:rPr>
              <w:lastRenderedPageBreak/>
              <w:t>&lt;/Alphabetic&gt;</w:t>
            </w:r>
          </w:p>
          <w:p w14:paraId="2AAD3379" w14:textId="77777777" w:rsidR="00471B31" w:rsidRDefault="007B3700">
            <w:pPr>
              <w:spacing w:before="180"/>
            </w:pPr>
            <w:r>
              <w:rPr>
                <w:rFonts w:ascii="Courier New" w:hAnsi="Courier New"/>
                <w:color w:val="000000"/>
                <w:sz w:val="18"/>
              </w:rPr>
              <w:t>&lt;Ideographic&gt;</w:t>
            </w:r>
          </w:p>
          <w:p w14:paraId="519C77EE" w14:textId="77777777" w:rsidR="00471B31" w:rsidRDefault="007B3700">
            <w:pPr>
              <w:spacing w:before="180"/>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ID1</w:t>
            </w:r>
          </w:p>
          <w:p w14:paraId="7AB1D088" w14:textId="77777777" w:rsidR="00471B31" w:rsidRDefault="007B3700">
            <w:pPr>
              <w:spacing w:before="180"/>
            </w:pPr>
            <w:r>
              <w:rPr>
                <w:rFonts w:ascii="Courier New" w:hAnsi="Courier New"/>
                <w:color w:val="000000"/>
                <w:sz w:val="18"/>
              </w:rPr>
              <w:t>&lt;/FamilyName&gt;</w:t>
            </w:r>
          </w:p>
          <w:p w14:paraId="1299E0E7" w14:textId="77777777" w:rsidR="00471B31" w:rsidRDefault="007B3700">
            <w:pPr>
              <w:spacing w:before="180"/>
            </w:pPr>
            <w:r>
              <w:rPr>
                <w:rFonts w:ascii="Courier New" w:hAnsi="Courier New"/>
                <w:color w:val="000000"/>
                <w:sz w:val="18"/>
              </w:rPr>
              <w:t>…</w:t>
            </w:r>
          </w:p>
          <w:p w14:paraId="3455BC2F" w14:textId="77777777" w:rsidR="00471B31" w:rsidRDefault="007B3700">
            <w:pPr>
              <w:spacing w:before="180"/>
            </w:pPr>
            <w:r>
              <w:rPr>
                <w:rFonts w:ascii="Courier New" w:hAnsi="Courier New"/>
                <w:color w:val="000000"/>
                <w:sz w:val="18"/>
              </w:rPr>
              <w:t>&lt;/Ideographic&gt;</w:t>
            </w:r>
          </w:p>
          <w:p w14:paraId="58212EBD" w14:textId="77777777" w:rsidR="00471B31" w:rsidRDefault="007B3700">
            <w:pPr>
              <w:spacing w:before="180"/>
            </w:pPr>
            <w:r>
              <w:rPr>
                <w:rFonts w:ascii="Courier New" w:hAnsi="Courier New"/>
                <w:color w:val="000000"/>
                <w:sz w:val="18"/>
              </w:rPr>
              <w:t>&lt;Phonetic&gt;</w:t>
            </w:r>
          </w:p>
          <w:p w14:paraId="0C0AF66F" w14:textId="77777777" w:rsidR="00471B31" w:rsidRDefault="007B3700">
            <w:pPr>
              <w:spacing w:before="180"/>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PH1</w:t>
            </w:r>
          </w:p>
          <w:p w14:paraId="1B9CB7C6" w14:textId="77777777" w:rsidR="00471B31" w:rsidRDefault="007B3700">
            <w:pPr>
              <w:spacing w:before="180"/>
            </w:pPr>
            <w:r>
              <w:rPr>
                <w:rFonts w:ascii="Courier New" w:hAnsi="Courier New"/>
                <w:color w:val="000000"/>
                <w:sz w:val="18"/>
              </w:rPr>
              <w:t>&lt;/FamilyName&gt;</w:t>
            </w:r>
          </w:p>
          <w:p w14:paraId="6642EA4A" w14:textId="77777777" w:rsidR="00471B31" w:rsidRDefault="007B3700">
            <w:pPr>
              <w:spacing w:before="180"/>
            </w:pPr>
            <w:r>
              <w:rPr>
                <w:rFonts w:ascii="Courier New" w:hAnsi="Courier New"/>
                <w:color w:val="000000"/>
                <w:sz w:val="18"/>
              </w:rPr>
              <w:t>…</w:t>
            </w:r>
          </w:p>
          <w:p w14:paraId="3022FE0A" w14:textId="77777777" w:rsidR="00471B31" w:rsidRDefault="007B3700">
            <w:pPr>
              <w:spacing w:before="180"/>
            </w:pPr>
            <w:r>
              <w:rPr>
                <w:rFonts w:ascii="Courier New" w:hAnsi="Courier New"/>
                <w:color w:val="000000"/>
                <w:sz w:val="18"/>
              </w:rPr>
              <w:t>&lt;</w:t>
            </w:r>
            <w:r>
              <w:rPr>
                <w:rFonts w:ascii="Courier New" w:hAnsi="Courier New"/>
                <w:color w:val="000000"/>
                <w:sz w:val="18"/>
              </w:rPr>
              <w:t>/Phonetic&gt;</w:t>
            </w:r>
          </w:p>
          <w:p w14:paraId="4978815A" w14:textId="77777777" w:rsidR="00471B31" w:rsidRDefault="007B3700">
            <w:pPr>
              <w:spacing w:before="180"/>
            </w:pPr>
            <w:r>
              <w:rPr>
                <w:rFonts w:ascii="Courier New" w:hAnsi="Courier New"/>
                <w:color w:val="000000"/>
                <w:sz w:val="18"/>
              </w:rPr>
              <w:t>&lt;/PersonName&gt;</w:t>
            </w:r>
          </w:p>
          <w:p w14:paraId="2F072A9F" w14:textId="77777777" w:rsidR="00471B31" w:rsidRDefault="007B3700">
            <w:pPr>
              <w:spacing w:before="180"/>
            </w:pPr>
            <w:r>
              <w:rPr>
                <w:rFonts w:ascii="Courier New" w:hAnsi="Courier New"/>
                <w:color w:val="000000"/>
                <w:sz w:val="18"/>
              </w:rPr>
              <w:t>&lt;PersonName number="2"&gt;</w:t>
            </w:r>
          </w:p>
          <w:p w14:paraId="40FACFD5" w14:textId="77777777" w:rsidR="00471B31" w:rsidRDefault="007B3700">
            <w:pPr>
              <w:spacing w:before="180"/>
            </w:pPr>
            <w:r>
              <w:rPr>
                <w:rFonts w:ascii="Courier New" w:hAnsi="Courier New"/>
                <w:color w:val="000000"/>
                <w:sz w:val="18"/>
              </w:rPr>
              <w:t>&lt;Alphabetic&gt;</w:t>
            </w:r>
          </w:p>
          <w:p w14:paraId="7103EF73" w14:textId="77777777" w:rsidR="00471B31" w:rsidRDefault="007B3700">
            <w:pPr>
              <w:spacing w:before="180"/>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SB6</w:t>
            </w:r>
          </w:p>
          <w:p w14:paraId="3F05FD26" w14:textId="77777777" w:rsidR="00471B31" w:rsidRDefault="007B3700">
            <w:pPr>
              <w:spacing w:before="180"/>
            </w:pPr>
            <w:r>
              <w:rPr>
                <w:rFonts w:ascii="Courier New" w:hAnsi="Courier New"/>
                <w:color w:val="000000"/>
                <w:sz w:val="18"/>
              </w:rPr>
              <w:t>&lt;/FamilyName&gt;</w:t>
            </w:r>
          </w:p>
          <w:p w14:paraId="63CD63B5" w14:textId="77777777" w:rsidR="00471B31" w:rsidRDefault="007B3700">
            <w:pPr>
              <w:spacing w:before="180"/>
            </w:pPr>
            <w:r>
              <w:rPr>
                <w:rFonts w:ascii="Courier New" w:hAnsi="Courier New"/>
                <w:color w:val="000000"/>
                <w:sz w:val="18"/>
              </w:rPr>
              <w:t>&lt;/Alphabetic&gt;</w:t>
            </w:r>
          </w:p>
          <w:p w14:paraId="59770CD7" w14:textId="77777777" w:rsidR="00471B31" w:rsidRDefault="007B3700">
            <w:pPr>
              <w:spacing w:before="180"/>
            </w:pPr>
            <w:r>
              <w:rPr>
                <w:rFonts w:ascii="Courier New" w:hAnsi="Courier New"/>
                <w:color w:val="000000"/>
                <w:sz w:val="18"/>
              </w:rPr>
              <w:t>&lt;/PersonName&gt;</w:t>
            </w:r>
          </w:p>
          <w:p w14:paraId="47347822" w14:textId="77777777" w:rsidR="00471B31" w:rsidRDefault="007B3700">
            <w:pPr>
              <w:spacing w:before="180"/>
            </w:pPr>
            <w:r>
              <w:rPr>
                <w:rFonts w:ascii="Courier New" w:hAnsi="Courier New"/>
                <w:color w:val="000000"/>
                <w:sz w:val="18"/>
              </w:rPr>
              <w:t>&lt;/DicomAttribute&gt;</w:t>
            </w:r>
          </w:p>
        </w:tc>
        <w:tc>
          <w:tcPr>
            <w:tcW w:w="4605" w:type="dxa"/>
            <w:tcBorders>
              <w:bottom w:val="single" w:sz="4" w:space="0" w:color="000000"/>
              <w:right w:val="single" w:sz="4" w:space="0" w:color="000000"/>
            </w:tcBorders>
            <w:tcMar>
              <w:top w:w="40" w:type="dxa"/>
              <w:left w:w="40" w:type="dxa"/>
              <w:bottom w:w="40" w:type="dxa"/>
              <w:right w:w="40" w:type="dxa"/>
            </w:tcMar>
          </w:tcPr>
          <w:p w14:paraId="42F19CFF" w14:textId="77777777" w:rsidR="00471B31" w:rsidRDefault="007B3700">
            <w:pPr>
              <w:spacing w:before="180"/>
            </w:pPr>
            <w:r>
              <w:rPr>
                <w:rFonts w:ascii="Courier New" w:hAnsi="Courier New"/>
                <w:b/>
                <w:color w:val="000000"/>
                <w:sz w:val="18"/>
              </w:rPr>
              <w:lastRenderedPageBreak/>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4A20CB03" w14:textId="77777777" w:rsidR="00471B31" w:rsidRDefault="007B3700">
            <w:pPr>
              <w:spacing w:before="180"/>
            </w:pPr>
            <w:r>
              <w:rPr>
                <w:rFonts w:ascii="Courier New" w:hAnsi="Courier New"/>
                <w:color w:val="000000"/>
                <w:sz w:val="18"/>
              </w:rPr>
              <w:t>…</w:t>
            </w:r>
          </w:p>
          <w:p w14:paraId="67190CE7" w14:textId="77777777" w:rsidR="00471B31" w:rsidRDefault="007B3700">
            <w:pPr>
              <w:spacing w:before="180"/>
            </w:pPr>
            <w:r>
              <w:rPr>
                <w:rFonts w:ascii="Courier New" w:hAnsi="Courier New"/>
                <w:color w:val="000000"/>
                <w:sz w:val="18"/>
              </w:rPr>
              <w:t>"vr": "PN",</w:t>
            </w:r>
          </w:p>
          <w:p w14:paraId="4710D974" w14:textId="77777777" w:rsidR="00471B31" w:rsidRDefault="007B3700">
            <w:pPr>
              <w:spacing w:before="180"/>
            </w:pPr>
            <w:r>
              <w:rPr>
                <w:rFonts w:ascii="Courier New" w:hAnsi="Courier New"/>
                <w:color w:val="000000"/>
                <w:sz w:val="18"/>
              </w:rPr>
              <w:t>"Value": [</w:t>
            </w:r>
          </w:p>
          <w:p w14:paraId="6C730151" w14:textId="77777777" w:rsidR="00471B31" w:rsidRDefault="007B3700">
            <w:pPr>
              <w:spacing w:before="180"/>
            </w:pPr>
            <w:r>
              <w:rPr>
                <w:rFonts w:ascii="Courier New" w:hAnsi="Courier New"/>
                <w:color w:val="000000"/>
                <w:sz w:val="18"/>
              </w:rPr>
              <w:t>{</w:t>
            </w:r>
          </w:p>
          <w:p w14:paraId="130679E3" w14:textId="77777777" w:rsidR="00471B31" w:rsidRDefault="007B3700">
            <w:pPr>
              <w:spacing w:before="180"/>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p w14:paraId="7A7EBDDF" w14:textId="77777777" w:rsidR="00471B31" w:rsidRDefault="007B3700">
            <w:pPr>
              <w:spacing w:before="180"/>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Courier New" w:hAnsi="Courier New"/>
                <w:b/>
                <w:color w:val="000000"/>
                <w:sz w:val="18"/>
              </w:rPr>
              <w:t>ID1^ID2^ID3^ID4^ID5"</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14:paraId="6B470DFE" w14:textId="77777777" w:rsidR="00471B31" w:rsidRDefault="007B3700">
            <w:pPr>
              <w:spacing w:before="180"/>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p w14:paraId="1FF0BE63" w14:textId="77777777" w:rsidR="00471B31" w:rsidRDefault="007B3700">
            <w:pPr>
              <w:spacing w:before="180"/>
            </w:pPr>
            <w:r>
              <w:rPr>
                <w:rFonts w:ascii="Courier New" w:hAnsi="Courier New"/>
                <w:color w:val="000000"/>
                <w:sz w:val="18"/>
              </w:rPr>
              <w:t>},</w:t>
            </w:r>
          </w:p>
          <w:p w14:paraId="71C4B234" w14:textId="77777777" w:rsidR="00471B31" w:rsidRDefault="007B3700">
            <w:pPr>
              <w:spacing w:before="180"/>
            </w:pPr>
            <w:r>
              <w:rPr>
                <w:rFonts w:ascii="Courier New" w:hAnsi="Courier New"/>
                <w:color w:val="000000"/>
                <w:sz w:val="18"/>
              </w:rPr>
              <w:t>{</w:t>
            </w:r>
          </w:p>
          <w:p w14:paraId="21F577B8" w14:textId="77777777" w:rsidR="00471B31" w:rsidRDefault="007B3700">
            <w:pPr>
              <w:spacing w:before="180"/>
            </w:pPr>
            <w:r>
              <w:rPr>
                <w:rFonts w:ascii="Courier New" w:hAnsi="Courier New"/>
                <w:color w:val="000000"/>
                <w:sz w:val="18"/>
              </w:rPr>
              <w:t>"Alphabetic":</w:t>
            </w:r>
          </w:p>
          <w:p w14:paraId="60FE8703" w14:textId="77777777" w:rsidR="00471B31" w:rsidRDefault="007B3700">
            <w:pPr>
              <w:spacing w:before="180"/>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14:paraId="1F8E6EA2" w14:textId="77777777" w:rsidR="00471B31" w:rsidRDefault="007B3700">
            <w:pPr>
              <w:spacing w:before="180"/>
            </w:pPr>
            <w:r>
              <w:rPr>
                <w:rFonts w:ascii="Courier New" w:hAnsi="Courier New"/>
                <w:color w:val="000000"/>
                <w:sz w:val="18"/>
              </w:rPr>
              <w:t>}</w:t>
            </w:r>
          </w:p>
          <w:p w14:paraId="36370FF3" w14:textId="77777777" w:rsidR="00471B31" w:rsidRDefault="007B3700">
            <w:pPr>
              <w:spacing w:before="180"/>
            </w:pPr>
            <w:r>
              <w:rPr>
                <w:rFonts w:ascii="Courier New" w:hAnsi="Courier New"/>
                <w:color w:val="000000"/>
                <w:sz w:val="18"/>
              </w:rPr>
              <w:lastRenderedPageBreak/>
              <w:t>]</w:t>
            </w:r>
          </w:p>
          <w:p w14:paraId="796BA19C" w14:textId="77777777" w:rsidR="00471B31" w:rsidRDefault="007B3700">
            <w:pPr>
              <w:spacing w:before="180"/>
            </w:pPr>
            <w:r>
              <w:rPr>
                <w:rFonts w:ascii="Courier New" w:hAnsi="Courier New"/>
                <w:color w:val="000000"/>
                <w:sz w:val="18"/>
              </w:rPr>
              <w:t>}</w:t>
            </w:r>
          </w:p>
        </w:tc>
      </w:tr>
      <w:tr w:rsidR="00471B31" w14:paraId="2B7DE9B2"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09C2E2" w14:textId="77777777" w:rsidR="00471B31" w:rsidRDefault="007B3700">
            <w:pPr>
              <w:spacing w:before="180"/>
            </w:pPr>
            <w:r>
              <w:rPr>
                <w:rFonts w:ascii="Courier New" w:hAnsi="Courier New"/>
                <w:color w:val="000000"/>
                <w:sz w:val="18"/>
              </w:rPr>
              <w:lastRenderedPageBreak/>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p w14:paraId="7F8634DC" w14:textId="77777777" w:rsidR="00471B31" w:rsidRDefault="007B3700">
            <w:pPr>
              <w:spacing w:before="180"/>
            </w:pPr>
            <w:r>
              <w:rPr>
                <w:rFonts w:ascii="Courier New" w:hAnsi="Courier New"/>
                <w:color w:val="000000"/>
                <w:sz w:val="18"/>
              </w:rPr>
              <w:t>&lt;Item number="1"&gt;</w:t>
            </w:r>
          </w:p>
          <w:p w14:paraId="5AA6D72D"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4D99D1E8"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21169517" w14:textId="77777777" w:rsidR="00471B31" w:rsidRDefault="007B3700">
            <w:pPr>
              <w:spacing w:before="180"/>
            </w:pPr>
            <w:r>
              <w:rPr>
                <w:rFonts w:ascii="Courier New" w:hAnsi="Courier New"/>
                <w:color w:val="000000"/>
                <w:sz w:val="18"/>
              </w:rPr>
              <w:t>…</w:t>
            </w:r>
          </w:p>
          <w:p w14:paraId="7A6244BB" w14:textId="77777777" w:rsidR="00471B31" w:rsidRDefault="007B3700">
            <w:pPr>
              <w:spacing w:before="180"/>
            </w:pPr>
            <w:r>
              <w:rPr>
                <w:rFonts w:ascii="Courier New" w:hAnsi="Courier New"/>
                <w:color w:val="000000"/>
                <w:sz w:val="18"/>
              </w:rPr>
              <w:t>&lt;/Item&gt;</w:t>
            </w:r>
          </w:p>
          <w:p w14:paraId="26F3AEAC" w14:textId="77777777" w:rsidR="00471B31" w:rsidRDefault="007B3700">
            <w:pPr>
              <w:spacing w:before="180"/>
            </w:pPr>
            <w:r>
              <w:rPr>
                <w:rFonts w:ascii="Courier New" w:hAnsi="Courier New"/>
                <w:color w:val="000000"/>
                <w:sz w:val="18"/>
              </w:rPr>
              <w:t>&lt;Item</w:t>
            </w:r>
            <w:r>
              <w:rPr>
                <w:rFonts w:ascii="Courier New" w:hAnsi="Courier New"/>
                <w:color w:val="000000"/>
                <w:sz w:val="18"/>
              </w:rPr>
              <w:t xml:space="preserve"> number="2"&gt;</w:t>
            </w:r>
          </w:p>
          <w:p w14:paraId="6D80D652"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02AAFFD4"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75251B30" w14:textId="77777777" w:rsidR="00471B31" w:rsidRDefault="007B3700">
            <w:pPr>
              <w:spacing w:before="180"/>
            </w:pPr>
            <w:r>
              <w:rPr>
                <w:rFonts w:ascii="Courier New" w:hAnsi="Courier New"/>
                <w:color w:val="000000"/>
                <w:sz w:val="18"/>
              </w:rPr>
              <w:t>…</w:t>
            </w:r>
          </w:p>
          <w:p w14:paraId="2B9102F7" w14:textId="77777777" w:rsidR="00471B31" w:rsidRDefault="007B3700">
            <w:pPr>
              <w:spacing w:before="180"/>
            </w:pPr>
            <w:r>
              <w:rPr>
                <w:rFonts w:ascii="Courier New" w:hAnsi="Courier New"/>
                <w:color w:val="000000"/>
                <w:sz w:val="18"/>
              </w:rPr>
              <w:t>&lt;/Item&gt;</w:t>
            </w:r>
          </w:p>
          <w:p w14:paraId="752B9851" w14:textId="77777777" w:rsidR="00471B31" w:rsidRDefault="007B3700">
            <w:pPr>
              <w:spacing w:before="180"/>
            </w:pPr>
            <w:r>
              <w:rPr>
                <w:rFonts w:ascii="Courier New" w:hAnsi="Courier New"/>
                <w:color w:val="000000"/>
                <w:sz w:val="18"/>
              </w:rPr>
              <w:t>&lt;Item number="3"&gt;</w:t>
            </w:r>
          </w:p>
          <w:p w14:paraId="247F4C6B" w14:textId="77777777" w:rsidR="00471B31" w:rsidRDefault="007B3700">
            <w:pPr>
              <w:spacing w:before="180"/>
            </w:pPr>
            <w:r>
              <w:rPr>
                <w:rFonts w:ascii="Courier New" w:hAnsi="Courier New"/>
                <w:color w:val="000000"/>
                <w:sz w:val="18"/>
              </w:rPr>
              <w:t>&lt;/Item&gt;</w:t>
            </w:r>
          </w:p>
          <w:p w14:paraId="42A37B6A" w14:textId="77777777" w:rsidR="00471B31" w:rsidRDefault="007B3700">
            <w:pPr>
              <w:spacing w:before="180"/>
            </w:pPr>
            <w:r>
              <w:rPr>
                <w:rFonts w:ascii="Courier New" w:hAnsi="Courier New"/>
                <w:color w:val="000000"/>
                <w:sz w:val="18"/>
              </w:rPr>
              <w:lastRenderedPageBreak/>
              <w:t>…</w:t>
            </w:r>
          </w:p>
          <w:p w14:paraId="14C2637B" w14:textId="77777777" w:rsidR="00471B31" w:rsidRDefault="007B3700">
            <w:pPr>
              <w:spacing w:before="180"/>
            </w:pPr>
            <w:r>
              <w:rPr>
                <w:rFonts w:ascii="Courier New" w:hAnsi="Courier New"/>
                <w:color w:val="000000"/>
                <w:sz w:val="18"/>
              </w:rPr>
              <w:t>&lt;/DicomAttribute&gt;</w:t>
            </w:r>
          </w:p>
        </w:tc>
        <w:tc>
          <w:tcPr>
            <w:tcW w:w="4605" w:type="dxa"/>
            <w:tcBorders>
              <w:bottom w:val="single" w:sz="4" w:space="0" w:color="000000"/>
              <w:right w:val="single" w:sz="4" w:space="0" w:color="000000"/>
            </w:tcBorders>
            <w:tcMar>
              <w:top w:w="40" w:type="dxa"/>
              <w:left w:w="40" w:type="dxa"/>
              <w:bottom w:w="40" w:type="dxa"/>
              <w:right w:w="40" w:type="dxa"/>
            </w:tcMar>
          </w:tcPr>
          <w:p w14:paraId="006F3496" w14:textId="77777777" w:rsidR="00471B31" w:rsidRDefault="007B3700">
            <w:pPr>
              <w:spacing w:before="180"/>
            </w:pPr>
            <w:r>
              <w:rPr>
                <w:rFonts w:ascii="Courier New" w:hAnsi="Courier New"/>
                <w:b/>
                <w:color w:val="000000"/>
                <w:sz w:val="18"/>
              </w:rPr>
              <w:lastRenderedPageBreak/>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45411C3C" w14:textId="77777777" w:rsidR="00471B31" w:rsidRDefault="007B3700">
            <w:pPr>
              <w:spacing w:before="180"/>
            </w:pPr>
            <w:r>
              <w:rPr>
                <w:rFonts w:ascii="Courier New" w:hAnsi="Courier New"/>
                <w:color w:val="000000"/>
                <w:sz w:val="18"/>
              </w:rPr>
              <w:t>…</w:t>
            </w:r>
          </w:p>
          <w:p w14:paraId="6DE4F70C" w14:textId="77777777" w:rsidR="00471B31" w:rsidRDefault="007B3700">
            <w:pPr>
              <w:spacing w:before="180"/>
            </w:pPr>
            <w:r>
              <w:rPr>
                <w:rFonts w:ascii="Courier New" w:hAnsi="Courier New"/>
                <w:color w:val="000000"/>
                <w:sz w:val="18"/>
              </w:rPr>
              <w:t>"vr": "SQ",</w:t>
            </w:r>
          </w:p>
          <w:p w14:paraId="03E67715" w14:textId="77777777" w:rsidR="00471B31" w:rsidRDefault="007B3700">
            <w:pPr>
              <w:spacing w:before="180"/>
            </w:pPr>
            <w:r>
              <w:rPr>
                <w:rFonts w:ascii="Courier New" w:hAnsi="Courier New"/>
                <w:color w:val="000000"/>
                <w:sz w:val="18"/>
              </w:rPr>
              <w:t>"Value":</w:t>
            </w:r>
          </w:p>
          <w:p w14:paraId="3B730D83" w14:textId="77777777" w:rsidR="00471B31" w:rsidRDefault="007B3700">
            <w:pPr>
              <w:spacing w:before="180"/>
            </w:pPr>
            <w:r>
              <w:rPr>
                <w:rFonts w:ascii="Courier New" w:hAnsi="Courier New"/>
                <w:color w:val="000000"/>
                <w:sz w:val="18"/>
              </w:rPr>
              <w:t>[</w:t>
            </w:r>
          </w:p>
          <w:p w14:paraId="47DA2CDC" w14:textId="77777777" w:rsidR="00471B31" w:rsidRDefault="007B3700">
            <w:pPr>
              <w:spacing w:before="180"/>
            </w:pPr>
            <w:r>
              <w:rPr>
                <w:rFonts w:ascii="Courier New" w:hAnsi="Courier New"/>
                <w:color w:val="000000"/>
                <w:sz w:val="18"/>
              </w:rPr>
              <w:t>{</w:t>
            </w:r>
          </w:p>
          <w:p w14:paraId="17F7DEB3" w14:textId="77777777" w:rsidR="00471B31" w:rsidRDefault="007B3700">
            <w:pPr>
              <w:spacing w:before="180"/>
            </w:pPr>
            <w:r>
              <w:rPr>
                <w:rFonts w:ascii="Courier New" w:hAnsi="Courier New"/>
                <w:b/>
                <w:color w:val="000000"/>
                <w:sz w:val="18"/>
              </w:rPr>
              <w:t>ggggee01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14:paraId="1B272649" w14:textId="77777777" w:rsidR="00471B31" w:rsidRDefault="007B3700">
            <w:pPr>
              <w:spacing w:before="180"/>
            </w:pPr>
            <w:r>
              <w:rPr>
                <w:rFonts w:ascii="Courier New" w:hAnsi="Courier New"/>
                <w:b/>
                <w:color w:val="000000"/>
                <w:sz w:val="18"/>
              </w:rPr>
              <w:t>ggggee02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14:paraId="47F48D45" w14:textId="77777777" w:rsidR="00471B31" w:rsidRDefault="007B3700">
            <w:pPr>
              <w:spacing w:before="180"/>
            </w:pPr>
            <w:r>
              <w:rPr>
                <w:rFonts w:ascii="Courier New" w:hAnsi="Courier New"/>
                <w:color w:val="000000"/>
                <w:sz w:val="18"/>
              </w:rPr>
              <w:t>…</w:t>
            </w:r>
          </w:p>
          <w:p w14:paraId="0BDC663D" w14:textId="77777777" w:rsidR="00471B31" w:rsidRDefault="007B3700">
            <w:pPr>
              <w:spacing w:before="180"/>
            </w:pPr>
            <w:r>
              <w:rPr>
                <w:rFonts w:ascii="Courier New" w:hAnsi="Courier New"/>
                <w:color w:val="000000"/>
                <w:sz w:val="18"/>
              </w:rPr>
              <w:t>}</w:t>
            </w:r>
          </w:p>
          <w:p w14:paraId="214AE14B" w14:textId="77777777" w:rsidR="00471B31" w:rsidRDefault="007B3700">
            <w:pPr>
              <w:spacing w:before="180"/>
            </w:pPr>
            <w:r>
              <w:rPr>
                <w:rFonts w:ascii="Courier New" w:hAnsi="Courier New"/>
                <w:color w:val="000000"/>
                <w:sz w:val="18"/>
              </w:rPr>
              <w:t>{</w:t>
            </w:r>
          </w:p>
          <w:p w14:paraId="50B1B763" w14:textId="77777777" w:rsidR="00471B31" w:rsidRDefault="007B3700">
            <w:pPr>
              <w:spacing w:before="180"/>
            </w:pPr>
            <w:r>
              <w:rPr>
                <w:rFonts w:ascii="Courier New" w:hAnsi="Courier New"/>
                <w:b/>
                <w:color w:val="000000"/>
                <w:sz w:val="18"/>
              </w:rPr>
              <w:t>ggggee01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14:paraId="4CD53332" w14:textId="77777777" w:rsidR="00471B31" w:rsidRDefault="007B3700">
            <w:pPr>
              <w:spacing w:before="180"/>
            </w:pPr>
            <w:r>
              <w:rPr>
                <w:rFonts w:ascii="Courier New" w:hAnsi="Courier New"/>
                <w:b/>
                <w:color w:val="000000"/>
                <w:sz w:val="18"/>
              </w:rPr>
              <w:t>ggggee02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14:paraId="2A19E406" w14:textId="77777777" w:rsidR="00471B31" w:rsidRDefault="007B3700">
            <w:pPr>
              <w:spacing w:before="180"/>
            </w:pPr>
            <w:r>
              <w:rPr>
                <w:rFonts w:ascii="Courier New" w:hAnsi="Courier New"/>
                <w:color w:val="000000"/>
                <w:sz w:val="18"/>
              </w:rPr>
              <w:lastRenderedPageBreak/>
              <w:t>…</w:t>
            </w:r>
          </w:p>
          <w:p w14:paraId="3E4D925F" w14:textId="77777777" w:rsidR="00471B31" w:rsidRDefault="007B3700">
            <w:pPr>
              <w:spacing w:before="180"/>
            </w:pPr>
            <w:r>
              <w:rPr>
                <w:rFonts w:ascii="Courier New" w:hAnsi="Courier New"/>
                <w:color w:val="000000"/>
                <w:sz w:val="18"/>
              </w:rPr>
              <w:t>}</w:t>
            </w:r>
          </w:p>
          <w:p w14:paraId="40F51855" w14:textId="77777777" w:rsidR="00471B31" w:rsidRDefault="007B3700">
            <w:pPr>
              <w:spacing w:before="180"/>
            </w:pPr>
            <w:r>
              <w:rPr>
                <w:rFonts w:ascii="Courier New" w:hAnsi="Courier New"/>
                <w:color w:val="000000"/>
                <w:sz w:val="18"/>
              </w:rPr>
              <w:t>{ }</w:t>
            </w:r>
          </w:p>
          <w:p w14:paraId="15B35C35" w14:textId="77777777" w:rsidR="00471B31" w:rsidRDefault="007B3700">
            <w:pPr>
              <w:spacing w:before="180"/>
            </w:pPr>
            <w:r>
              <w:rPr>
                <w:rFonts w:ascii="Courier New" w:hAnsi="Courier New"/>
                <w:color w:val="000000"/>
                <w:sz w:val="18"/>
              </w:rPr>
              <w:t>…</w:t>
            </w:r>
          </w:p>
          <w:p w14:paraId="1CE5233D" w14:textId="77777777" w:rsidR="00471B31" w:rsidRDefault="007B3700">
            <w:pPr>
              <w:spacing w:before="180"/>
            </w:pPr>
            <w:r>
              <w:rPr>
                <w:rFonts w:ascii="Courier New" w:hAnsi="Courier New"/>
                <w:color w:val="000000"/>
                <w:sz w:val="18"/>
              </w:rPr>
              <w:t>]</w:t>
            </w:r>
          </w:p>
          <w:p w14:paraId="1D85A7AA" w14:textId="77777777" w:rsidR="00471B31" w:rsidRDefault="007B3700">
            <w:pPr>
              <w:spacing w:before="180"/>
            </w:pPr>
            <w:r>
              <w:rPr>
                <w:rFonts w:ascii="Courier New" w:hAnsi="Courier New"/>
                <w:color w:val="000000"/>
                <w:sz w:val="18"/>
              </w:rPr>
              <w:t>}</w:t>
            </w:r>
          </w:p>
        </w:tc>
      </w:tr>
      <w:tr w:rsidR="00471B31" w14:paraId="140B890E"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7B0957" w14:textId="77777777" w:rsidR="00471B31" w:rsidRDefault="007B3700">
            <w:pPr>
              <w:spacing w:before="180"/>
            </w:pPr>
            <w:r>
              <w:rPr>
                <w:rFonts w:ascii="Courier New" w:hAnsi="Courier New"/>
                <w:color w:val="000000"/>
                <w:sz w:val="18"/>
              </w:rPr>
              <w:lastRenderedPageBreak/>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43220082" w14:textId="77777777" w:rsidR="00471B31" w:rsidRDefault="007B3700">
            <w:pPr>
              <w:spacing w:before="180"/>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p w14:paraId="0A7A5405" w14:textId="77777777" w:rsidR="00471B31" w:rsidRDefault="007B3700">
            <w:pPr>
              <w:spacing w:before="180"/>
            </w:pPr>
            <w:r>
              <w:rPr>
                <w:rFonts w:ascii="Courier New" w:hAnsi="Courier New"/>
                <w:color w:val="000000"/>
                <w:sz w:val="18"/>
              </w:rPr>
              <w:t>&lt;/DicomAttribute&gt;</w:t>
            </w:r>
          </w:p>
        </w:tc>
        <w:tc>
          <w:tcPr>
            <w:tcW w:w="4605" w:type="dxa"/>
            <w:tcBorders>
              <w:bottom w:val="single" w:sz="4" w:space="0" w:color="000000"/>
              <w:right w:val="single" w:sz="4" w:space="0" w:color="000000"/>
            </w:tcBorders>
            <w:tcMar>
              <w:top w:w="40" w:type="dxa"/>
              <w:left w:w="40" w:type="dxa"/>
              <w:bottom w:w="40" w:type="dxa"/>
              <w:right w:w="40" w:type="dxa"/>
            </w:tcMar>
          </w:tcPr>
          <w:p w14:paraId="11F600A9" w14:textId="77777777" w:rsidR="00471B31" w:rsidRDefault="007B3700">
            <w:pPr>
              <w:spacing w:before="180"/>
            </w:pP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258419C1" w14:textId="77777777" w:rsidR="00471B31" w:rsidRDefault="007B3700">
            <w:pPr>
              <w:spacing w:before="180"/>
            </w:pPr>
            <w:r>
              <w:rPr>
                <w:rFonts w:ascii="Courier New" w:hAnsi="Courier New"/>
                <w:color w:val="000000"/>
                <w:sz w:val="18"/>
              </w:rPr>
              <w:t>…</w:t>
            </w:r>
          </w:p>
          <w:p w14:paraId="57DCCA18" w14:textId="77777777" w:rsidR="00471B31" w:rsidRDefault="007B3700">
            <w:pPr>
              <w:spacing w:before="180"/>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BulkDataURI</w:t>
            </w:r>
          </w:p>
          <w:p w14:paraId="4C41D169" w14:textId="77777777" w:rsidR="00471B31" w:rsidRDefault="007B3700">
            <w:pPr>
              <w:spacing w:before="180"/>
            </w:pPr>
            <w:r>
              <w:rPr>
                <w:rFonts w:ascii="Courier New" w:hAnsi="Courier New"/>
                <w:color w:val="000000"/>
                <w:sz w:val="18"/>
              </w:rPr>
              <w:t>}</w:t>
            </w:r>
          </w:p>
        </w:tc>
      </w:tr>
      <w:tr w:rsidR="00471B31" w14:paraId="02CD7A89"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95A4BF"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1CDDF1E1" w14:textId="77777777" w:rsidR="00471B31" w:rsidRDefault="007B3700">
            <w:pPr>
              <w:spacing w:before="180"/>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w:t>
            </w:r>
            <w:r>
              <w:rPr>
                <w:rFonts w:ascii="Courier New" w:hAnsi="Courier New"/>
                <w:color w:val="000000"/>
                <w:sz w:val="18"/>
              </w:rPr>
              <w:t>/InlineBinary&gt;</w:t>
            </w:r>
          </w:p>
          <w:p w14:paraId="09950AF3" w14:textId="77777777" w:rsidR="00471B31" w:rsidRDefault="007B3700">
            <w:pPr>
              <w:spacing w:before="180"/>
            </w:pPr>
            <w:r>
              <w:rPr>
                <w:rFonts w:ascii="Courier New" w:hAnsi="Courier New"/>
                <w:color w:val="000000"/>
                <w:sz w:val="18"/>
              </w:rPr>
              <w:t>&lt;/DicomAttribute&gt;</w:t>
            </w:r>
          </w:p>
        </w:tc>
        <w:tc>
          <w:tcPr>
            <w:tcW w:w="4605" w:type="dxa"/>
            <w:tcBorders>
              <w:bottom w:val="single" w:sz="4" w:space="0" w:color="000000"/>
              <w:right w:val="single" w:sz="4" w:space="0" w:color="000000"/>
            </w:tcBorders>
            <w:tcMar>
              <w:top w:w="40" w:type="dxa"/>
              <w:left w:w="40" w:type="dxa"/>
              <w:bottom w:w="40" w:type="dxa"/>
              <w:right w:w="40" w:type="dxa"/>
            </w:tcMar>
          </w:tcPr>
          <w:p w14:paraId="35D1C752" w14:textId="77777777" w:rsidR="00471B31" w:rsidRDefault="007B3700">
            <w:pPr>
              <w:spacing w:before="180"/>
            </w:pPr>
            <w:r>
              <w:rPr>
                <w:rFonts w:ascii="Courier New" w:hAnsi="Courier New"/>
                <w:b/>
                <w:color w:val="000000"/>
                <w:sz w:val="18"/>
              </w:rPr>
              <w:t>ggggeeee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4BD873B9" w14:textId="77777777" w:rsidR="00471B31" w:rsidRDefault="007B3700">
            <w:pPr>
              <w:spacing w:before="180"/>
            </w:pPr>
            <w:r>
              <w:rPr>
                <w:rFonts w:ascii="Courier New" w:hAnsi="Courier New"/>
                <w:color w:val="000000"/>
                <w:sz w:val="18"/>
              </w:rPr>
              <w:t>…</w:t>
            </w:r>
          </w:p>
          <w:p w14:paraId="49DC5F5E" w14:textId="77777777" w:rsidR="00471B31" w:rsidRDefault="007B3700">
            <w:pPr>
              <w:spacing w:before="180"/>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Base64String"</w:t>
            </w:r>
          </w:p>
          <w:p w14:paraId="264366DA" w14:textId="77777777" w:rsidR="00471B31" w:rsidRDefault="007B3700">
            <w:pPr>
              <w:spacing w:before="180"/>
            </w:pPr>
            <w:r>
              <w:rPr>
                <w:rFonts w:ascii="Courier New" w:hAnsi="Courier New"/>
                <w:color w:val="000000"/>
                <w:sz w:val="18"/>
              </w:rPr>
              <w:t>}</w:t>
            </w:r>
          </w:p>
        </w:tc>
      </w:tr>
      <w:tr w:rsidR="00471B31" w14:paraId="0C896893" w14:textId="77777777">
        <w:tblPrEx>
          <w:tblCellMar>
            <w:top w:w="0" w:type="dxa"/>
            <w:bottom w:w="0" w:type="dxa"/>
          </w:tblCellMar>
        </w:tblPrEx>
        <w:tc>
          <w:tcPr>
            <w:tcW w:w="58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E29C3C" w14:textId="77777777" w:rsidR="00471B31" w:rsidRDefault="007B3700">
            <w:pPr>
              <w:spacing w:before="180"/>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14:paraId="539061B2" w14:textId="77777777" w:rsidR="00471B31" w:rsidRDefault="007B3700">
            <w:pPr>
              <w:spacing w:before="180"/>
            </w:pPr>
            <w:r>
              <w:rPr>
                <w:rFonts w:ascii="Courier New" w:hAnsi="Courier New"/>
                <w:color w:val="000000"/>
                <w:sz w:val="18"/>
              </w:rPr>
              <w:t>…</w:t>
            </w:r>
          </w:p>
          <w:p w14:paraId="6500C779" w14:textId="77777777" w:rsidR="00471B31" w:rsidRDefault="007B3700">
            <w:pPr>
              <w:spacing w:before="180"/>
            </w:pPr>
            <w:r>
              <w:rPr>
                <w:rFonts w:ascii="Courier New" w:hAnsi="Courier New"/>
                <w:color w:val="000000"/>
                <w:sz w:val="18"/>
              </w:rPr>
              <w:t>&lt;/DicomAttribute&gt;</w:t>
            </w:r>
          </w:p>
        </w:tc>
        <w:tc>
          <w:tcPr>
            <w:tcW w:w="4605" w:type="dxa"/>
            <w:tcBorders>
              <w:bottom w:val="single" w:sz="4" w:space="0" w:color="000000"/>
              <w:right w:val="single" w:sz="4" w:space="0" w:color="000000"/>
            </w:tcBorders>
            <w:tcMar>
              <w:top w:w="40" w:type="dxa"/>
              <w:left w:w="40" w:type="dxa"/>
              <w:bottom w:w="40" w:type="dxa"/>
              <w:right w:w="40" w:type="dxa"/>
            </w:tcMar>
          </w:tcPr>
          <w:p w14:paraId="69F156AE" w14:textId="77777777" w:rsidR="00471B31" w:rsidRDefault="007B3700">
            <w:pPr>
              <w:spacing w:before="180"/>
            </w:pPr>
            <w:r>
              <w:rPr>
                <w:rFonts w:ascii="Courier New" w:hAnsi="Courier New"/>
                <w:b/>
                <w:color w:val="000000"/>
                <w:sz w:val="18"/>
              </w:rPr>
              <w:t>ggggXXee</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14:paraId="6A97365D" w14:textId="77777777" w:rsidR="00471B31" w:rsidRDefault="007B3700">
            <w:pPr>
              <w:spacing w:before="180"/>
            </w:pPr>
            <w:r>
              <w:rPr>
                <w:rFonts w:ascii="Courier New" w:hAnsi="Courier New"/>
                <w:color w:val="000000"/>
                <w:sz w:val="18"/>
              </w:rPr>
              <w:t>…</w:t>
            </w:r>
          </w:p>
          <w:p w14:paraId="460D6FDE" w14:textId="77777777" w:rsidR="00471B31" w:rsidRDefault="007B3700">
            <w:pPr>
              <w:spacing w:before="180"/>
            </w:pPr>
            <w:r>
              <w:rPr>
                <w:rFonts w:ascii="Courier New" w:hAnsi="Courier New"/>
                <w:color w:val="000000"/>
                <w:sz w:val="18"/>
              </w:rPr>
              <w:t>}</w:t>
            </w:r>
          </w:p>
        </w:tc>
      </w:tr>
    </w:tbl>
    <w:p w14:paraId="0E7D897A" w14:textId="77777777" w:rsidR="00471B31" w:rsidRDefault="007B3700">
      <w:pPr>
        <w:spacing w:before="180"/>
      </w:pPr>
      <w:bookmarkStart w:id="1869" w:name="sect_F_4"/>
      <w:r>
        <w:rPr>
          <w:rFonts w:ascii="Arial" w:hAnsi="Arial"/>
          <w:b/>
          <w:color w:val="000000"/>
          <w:sz w:val="28"/>
        </w:rPr>
        <w:t>F.4 DICOM JSON Model Example</w:t>
      </w:r>
    </w:p>
    <w:p w14:paraId="010FB809" w14:textId="77777777" w:rsidR="00471B31" w:rsidRDefault="007B3700">
      <w:pPr>
        <w:spacing w:before="180"/>
      </w:pPr>
      <w:bookmarkStart w:id="1870" w:name="idp140710508205088"/>
      <w:bookmarkEnd w:id="1869"/>
      <w:r>
        <w:rPr>
          <w:rFonts w:ascii="Courier New" w:hAnsi="Courier New"/>
          <w:color w:val="000000"/>
          <w:sz w:val="18"/>
        </w:rPr>
        <w:t xml:space="preserve">// The following example is a QIDO-RS SearchForStudies response consisting </w:t>
      </w:r>
      <w:r>
        <w:rPr>
          <w:rFonts w:ascii="Courier New" w:hAnsi="Courier New"/>
          <w:color w:val="000000"/>
          <w:sz w:val="18"/>
        </w:rPr>
        <w:br/>
        <w:t>// of two matching studies, corresponding to the example QIDO-RS request:</w:t>
      </w:r>
      <w:r>
        <w:rPr>
          <w:rFonts w:ascii="Courier New" w:hAnsi="Courier New"/>
          <w:color w:val="000000"/>
          <w:sz w:val="18"/>
        </w:rPr>
        <w:br/>
        <w:t>// GET http://qido.nema.org/studies?PatientID=12345&amp;includefield=all&amp;limit=2</w:t>
      </w:r>
      <w:r>
        <w:rPr>
          <w:rFonts w:ascii="Courier New" w:hAnsi="Courier New"/>
          <w:color w:val="000000"/>
          <w:sz w:val="18"/>
        </w:rPr>
        <w:br/>
        <w:t>[</w:t>
      </w:r>
      <w:r>
        <w:rPr>
          <w:rFonts w:ascii="Courier New" w:hAnsi="Courier New"/>
          <w:color w:val="000000"/>
          <w:sz w:val="18"/>
        </w:rPr>
        <w:br/>
        <w:t xml:space="preserve">    {   // Result 1</w:t>
      </w:r>
      <w:r>
        <w:rPr>
          <w:rFonts w:ascii="Courier New" w:hAnsi="Courier New"/>
          <w:color w:val="000000"/>
          <w:sz w:val="18"/>
        </w:rPr>
        <w:br/>
        <w:t xml:space="preserve">       </w:t>
      </w:r>
      <w:r>
        <w:rPr>
          <w:rFonts w:ascii="Courier New" w:hAnsi="Courier New"/>
          <w:color w:val="000000"/>
          <w:sz w:val="18"/>
        </w:rPr>
        <w:t xml:space="preserve"> "00080005": {</w:t>
      </w:r>
      <w:r>
        <w:rPr>
          <w:rFonts w:ascii="Courier New" w:hAnsi="Courier New"/>
          <w:color w:val="000000"/>
          <w:sz w:val="18"/>
        </w:rPr>
        <w:br/>
        <w:t xml:space="preserve">            "vr": "CS",</w:t>
      </w:r>
      <w:r>
        <w:rPr>
          <w:rFonts w:ascii="Courier New" w:hAnsi="Courier New"/>
          <w:color w:val="000000"/>
          <w:sz w:val="18"/>
        </w:rPr>
        <w:br/>
        <w:t xml:space="preserve">            "Value": [ "ISO_IR192" ]</w:t>
      </w:r>
      <w:r>
        <w:rPr>
          <w:rFonts w:ascii="Courier New" w:hAnsi="Courier New"/>
          <w:color w:val="000000"/>
          <w:sz w:val="18"/>
        </w:rPr>
        <w:br/>
        <w:t xml:space="preserve">        },</w:t>
      </w:r>
      <w:r>
        <w:rPr>
          <w:rFonts w:ascii="Courier New" w:hAnsi="Courier New"/>
          <w:color w:val="000000"/>
          <w:sz w:val="18"/>
        </w:rPr>
        <w:br/>
        <w:t xml:space="preserve">        "00080020": {</w:t>
      </w:r>
      <w:r>
        <w:rPr>
          <w:rFonts w:ascii="Courier New" w:hAnsi="Courier New"/>
          <w:color w:val="000000"/>
          <w:sz w:val="18"/>
        </w:rPr>
        <w:br/>
        <w:t xml:space="preserve">            "vr": "DT",</w:t>
      </w:r>
      <w:r>
        <w:rPr>
          <w:rFonts w:ascii="Courier New" w:hAnsi="Courier New"/>
          <w:color w:val="000000"/>
          <w:sz w:val="18"/>
        </w:rPr>
        <w:br/>
        <w:t xml:space="preserve">            "Value": [ "20130409" ]</w:t>
      </w:r>
      <w:r>
        <w:rPr>
          <w:rFonts w:ascii="Courier New" w:hAnsi="Courier New"/>
          <w:color w:val="000000"/>
          <w:sz w:val="18"/>
        </w:rPr>
        <w:br/>
        <w:t xml:space="preserve">        },</w:t>
      </w:r>
      <w:r>
        <w:rPr>
          <w:rFonts w:ascii="Courier New" w:hAnsi="Courier New"/>
          <w:color w:val="000000"/>
          <w:sz w:val="18"/>
        </w:rPr>
        <w:br/>
        <w:t xml:space="preserve">        "00080030": {</w:t>
      </w:r>
      <w:r>
        <w:rPr>
          <w:rFonts w:ascii="Courier New" w:hAnsi="Courier New"/>
          <w:color w:val="000000"/>
          <w:sz w:val="18"/>
        </w:rPr>
        <w:br/>
        <w:t xml:space="preserve">            "vr": "TM",</w:t>
      </w:r>
      <w:r>
        <w:rPr>
          <w:rFonts w:ascii="Courier New" w:hAnsi="Courier New"/>
          <w:color w:val="000000"/>
          <w:sz w:val="18"/>
        </w:rPr>
        <w:br/>
        <w:t xml:space="preserve">            "Value": [ "131600</w:t>
      </w:r>
      <w:r>
        <w:rPr>
          <w:rFonts w:ascii="Courier New" w:hAnsi="Courier New"/>
          <w:color w:val="000000"/>
          <w:sz w:val="18"/>
        </w:rPr>
        <w:t>.0000" ]</w:t>
      </w:r>
      <w:r>
        <w:rPr>
          <w:rFonts w:ascii="Courier New" w:hAnsi="Courier New"/>
          <w:color w:val="000000"/>
          <w:sz w:val="18"/>
        </w:rPr>
        <w:br/>
        <w:t xml:space="preserve">        },</w:t>
      </w:r>
      <w:r>
        <w:rPr>
          <w:rFonts w:ascii="Courier New" w:hAnsi="Courier New"/>
          <w:color w:val="000000"/>
          <w:sz w:val="18"/>
        </w:rPr>
        <w:br/>
        <w:t xml:space="preserve">        "00080050": {</w:t>
      </w:r>
      <w:r>
        <w:rPr>
          <w:rFonts w:ascii="Courier New" w:hAnsi="Courier New"/>
          <w:color w:val="000000"/>
          <w:sz w:val="18"/>
        </w:rPr>
        <w:br/>
        <w:t xml:space="preserve">            "vr": "SH",</w:t>
      </w:r>
      <w:r>
        <w:rPr>
          <w:rFonts w:ascii="Courier New" w:hAnsi="Courier New"/>
          <w:color w:val="000000"/>
          <w:sz w:val="18"/>
        </w:rPr>
        <w:br/>
        <w:t xml:space="preserve">            "Value": [ "11235813" ]</w:t>
      </w:r>
      <w:r>
        <w:rPr>
          <w:rFonts w:ascii="Courier New" w:hAnsi="Courier New"/>
          <w:color w:val="000000"/>
          <w:sz w:val="18"/>
        </w:rPr>
        <w:br/>
        <w:t xml:space="preserve">        },</w:t>
      </w:r>
      <w:r>
        <w:rPr>
          <w:rFonts w:ascii="Courier New" w:hAnsi="Courier New"/>
          <w:color w:val="000000"/>
          <w:sz w:val="18"/>
        </w:rPr>
        <w:br/>
        <w:t xml:space="preserve">        "00080056": {</w:t>
      </w:r>
      <w:r>
        <w:rPr>
          <w:rFonts w:ascii="Courier New" w:hAnsi="Courier New"/>
          <w:color w:val="000000"/>
          <w:sz w:val="18"/>
        </w:rPr>
        <w:br/>
        <w:t xml:space="preserve">            "vr": "CS",</w:t>
      </w:r>
      <w:r>
        <w:rPr>
          <w:rFonts w:ascii="Courier New" w:hAnsi="Courier New"/>
          <w:color w:val="000000"/>
          <w:sz w:val="18"/>
        </w:rPr>
        <w:br/>
      </w:r>
      <w:r>
        <w:rPr>
          <w:rFonts w:ascii="Courier New" w:hAnsi="Courier New"/>
          <w:color w:val="000000"/>
          <w:sz w:val="18"/>
        </w:rPr>
        <w:lastRenderedPageBreak/>
        <w:t xml:space="preserve">            "Value": [ "ONLINE" ]</w:t>
      </w:r>
      <w:r>
        <w:rPr>
          <w:rFonts w:ascii="Courier New" w:hAnsi="Courier New"/>
          <w:color w:val="000000"/>
          <w:sz w:val="18"/>
        </w:rPr>
        <w:br/>
        <w:t xml:space="preserve">        },</w:t>
      </w:r>
      <w:r>
        <w:rPr>
          <w:rFonts w:ascii="Courier New" w:hAnsi="Courier New"/>
          <w:color w:val="000000"/>
          <w:sz w:val="18"/>
        </w:rPr>
        <w:br/>
        <w:t xml:space="preserve">        "00080061": {</w:t>
      </w:r>
      <w:r>
        <w:rPr>
          <w:rFonts w:ascii="Courier New" w:hAnsi="Courier New"/>
          <w:color w:val="000000"/>
          <w:sz w:val="18"/>
        </w:rPr>
        <w:br/>
        <w:t xml:space="preserve">            "vr": "CS",</w:t>
      </w:r>
      <w:r>
        <w:rPr>
          <w:rFonts w:ascii="Courier New" w:hAnsi="Courier New"/>
          <w:color w:val="000000"/>
          <w:sz w:val="18"/>
        </w:rPr>
        <w:br/>
        <w:t xml:space="preserve">      </w:t>
      </w:r>
      <w:r>
        <w:rPr>
          <w:rFonts w:ascii="Courier New" w:hAnsi="Courier New"/>
          <w:color w:val="000000"/>
          <w:sz w:val="18"/>
        </w:rPr>
        <w:t xml:space="preserve">      "Value": [</w:t>
      </w:r>
      <w:r>
        <w:rPr>
          <w:rFonts w:ascii="Courier New" w:hAnsi="Courier New"/>
          <w:color w:val="000000"/>
          <w:sz w:val="18"/>
        </w:rPr>
        <w:br/>
        <w:t xml:space="preserve">                "CT",</w:t>
      </w:r>
      <w:r>
        <w:rPr>
          <w:rFonts w:ascii="Courier New" w:hAnsi="Courier New"/>
          <w:color w:val="000000"/>
          <w:sz w:val="18"/>
        </w:rPr>
        <w:br/>
        <w:t xml:space="preserve">                "PET"</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"00080090": {</w:t>
      </w:r>
      <w:r>
        <w:rPr>
          <w:rFonts w:ascii="Courier New" w:hAnsi="Courier New"/>
          <w:color w:val="000000"/>
          <w:sz w:val="18"/>
        </w:rPr>
        <w:br/>
        <w:t xml:space="preserve">            "vr": "PN",</w:t>
      </w:r>
      <w:r>
        <w:rPr>
          <w:rFonts w:ascii="Courier New" w:hAnsi="Courier New"/>
          <w:color w:val="000000"/>
          <w:sz w:val="18"/>
        </w:rPr>
        <w:br/>
        <w:t xml:space="preserve">            "Value": [</w:t>
      </w:r>
      <w:r>
        <w:rPr>
          <w:rFonts w:ascii="Courier New" w:hAnsi="Courier New"/>
          <w:color w:val="000000"/>
          <w:sz w:val="18"/>
        </w:rPr>
        <w:br/>
        <w:t xml:space="preserve">              {</w:t>
      </w:r>
      <w:r>
        <w:rPr>
          <w:rFonts w:ascii="Courier New" w:hAnsi="Courier New"/>
          <w:color w:val="000000"/>
          <w:sz w:val="18"/>
        </w:rPr>
        <w:br/>
        <w:t xml:space="preserve">                "Alphabetic": "^Bob^^Dr."</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t xml:space="preserve">      "00081190": {</w:t>
      </w:r>
      <w:r>
        <w:rPr>
          <w:rFonts w:ascii="Courier New" w:hAnsi="Courier New"/>
          <w:color w:val="000000"/>
          <w:sz w:val="18"/>
        </w:rPr>
        <w:br/>
        <w:t xml:space="preserve">            "vr": "UR",</w:t>
      </w:r>
      <w:r>
        <w:rPr>
          <w:rFonts w:ascii="Courier New" w:hAnsi="Courier New"/>
          <w:color w:val="000000"/>
          <w:sz w:val="18"/>
        </w:rPr>
        <w:br/>
        <w:t xml:space="preserve">            "Value": [ "http://wado.nema.org/studies/</w:t>
      </w:r>
      <w:r>
        <w:rPr>
          <w:rFonts w:ascii="Courier New" w:hAnsi="Courier New"/>
          <w:color w:val="000000"/>
          <w:sz w:val="18"/>
        </w:rPr>
        <w:br/>
        <w:t xml:space="preserve">            1.2.392.200036.9116.2.2.2.1762893313.1029997326.945873" ]</w:t>
      </w:r>
      <w:r>
        <w:rPr>
          <w:rFonts w:ascii="Courier New" w:hAnsi="Courier New"/>
          <w:color w:val="000000"/>
          <w:sz w:val="18"/>
        </w:rPr>
        <w:br/>
        <w:t xml:space="preserve">        },</w:t>
      </w:r>
      <w:r>
        <w:rPr>
          <w:rFonts w:ascii="Courier New" w:hAnsi="Courier New"/>
          <w:color w:val="000000"/>
          <w:sz w:val="18"/>
        </w:rPr>
        <w:br/>
        <w:t xml:space="preserve">        "00090010": {</w:t>
      </w:r>
      <w:r>
        <w:rPr>
          <w:rFonts w:ascii="Courier New" w:hAnsi="Courier New"/>
          <w:color w:val="000000"/>
          <w:sz w:val="18"/>
        </w:rPr>
        <w:br/>
        <w:t xml:space="preserve">            "vr": "LO",</w:t>
      </w:r>
      <w:r>
        <w:rPr>
          <w:rFonts w:ascii="Courier New" w:hAnsi="Courier New"/>
          <w:color w:val="000000"/>
          <w:sz w:val="18"/>
        </w:rPr>
        <w:br/>
        <w:t xml:space="preserve">            "Value": [ "Vendor </w:t>
      </w:r>
      <w:r>
        <w:rPr>
          <w:rFonts w:ascii="Courier New" w:hAnsi="Courier New"/>
          <w:color w:val="000000"/>
          <w:sz w:val="18"/>
        </w:rPr>
        <w:t>A" ]</w:t>
      </w:r>
      <w:r>
        <w:rPr>
          <w:rFonts w:ascii="Courier New" w:hAnsi="Courier New"/>
          <w:color w:val="000000"/>
          <w:sz w:val="18"/>
        </w:rPr>
        <w:br/>
        <w:t xml:space="preserve">        },</w:t>
      </w:r>
      <w:r>
        <w:rPr>
          <w:rFonts w:ascii="Courier New" w:hAnsi="Courier New"/>
          <w:color w:val="000000"/>
          <w:sz w:val="18"/>
        </w:rPr>
        <w:br/>
        <w:t xml:space="preserve">        "00091002": {</w:t>
      </w:r>
      <w:r>
        <w:rPr>
          <w:rFonts w:ascii="Courier New" w:hAnsi="Courier New"/>
          <w:color w:val="000000"/>
          <w:sz w:val="18"/>
        </w:rPr>
        <w:br/>
        <w:t xml:space="preserve">            "vr": "UN",</w:t>
      </w:r>
      <w:r>
        <w:rPr>
          <w:rFonts w:ascii="Courier New" w:hAnsi="Courier New"/>
          <w:color w:val="000000"/>
          <w:sz w:val="18"/>
        </w:rPr>
        <w:br/>
        <w:t xml:space="preserve">            "Value": [ "z0x9c8v7" ]</w:t>
      </w:r>
      <w:r>
        <w:rPr>
          <w:rFonts w:ascii="Courier New" w:hAnsi="Courier New"/>
          <w:color w:val="000000"/>
          <w:sz w:val="18"/>
        </w:rPr>
        <w:br/>
        <w:t xml:space="preserve">        },</w:t>
      </w:r>
      <w:r>
        <w:rPr>
          <w:rFonts w:ascii="Courier New" w:hAnsi="Courier New"/>
          <w:color w:val="000000"/>
          <w:sz w:val="18"/>
        </w:rPr>
        <w:br/>
        <w:t xml:space="preserve">        "00100010": {</w:t>
      </w:r>
      <w:r>
        <w:rPr>
          <w:rFonts w:ascii="Courier New" w:hAnsi="Courier New"/>
          <w:color w:val="000000"/>
          <w:sz w:val="18"/>
        </w:rPr>
        <w:br/>
        <w:t xml:space="preserve">            "vr": "PN",</w:t>
      </w:r>
      <w:r>
        <w:rPr>
          <w:rFonts w:ascii="Courier New" w:hAnsi="Courier New"/>
          <w:color w:val="000000"/>
          <w:sz w:val="18"/>
        </w:rPr>
        <w:br/>
        <w:t xml:space="preserve">            "Value": [</w:t>
      </w:r>
      <w:r>
        <w:rPr>
          <w:rFonts w:ascii="Courier New" w:hAnsi="Courier New"/>
          <w:color w:val="000000"/>
          <w:sz w:val="18"/>
        </w:rPr>
        <w:br/>
        <w:t xml:space="preserve">              {</w:t>
      </w:r>
      <w:r>
        <w:rPr>
          <w:rFonts w:ascii="Courier New" w:hAnsi="Courier New"/>
          <w:color w:val="000000"/>
          <w:sz w:val="18"/>
        </w:rPr>
        <w:br/>
        <w:t xml:space="preserve">                "Alphabetic": "Wang^XiaoDong",</w:t>
      </w:r>
      <w:r>
        <w:rPr>
          <w:rFonts w:ascii="Courier New" w:hAnsi="Courier New"/>
          <w:color w:val="000000"/>
          <w:sz w:val="18"/>
        </w:rPr>
        <w:br/>
        <w:t xml:space="preserve">               </w:t>
      </w:r>
      <w:r>
        <w:rPr>
          <w:rFonts w:ascii="Courier New" w:hAnsi="Courier New"/>
          <w:color w:val="000000"/>
          <w:sz w:val="18"/>
        </w:rPr>
        <w:t xml:space="preserve"> "Ideographic": "王^小東"</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"00100020": {</w:t>
      </w:r>
      <w:r>
        <w:rPr>
          <w:rFonts w:ascii="Courier New" w:hAnsi="Courier New"/>
          <w:color w:val="000000"/>
          <w:sz w:val="18"/>
        </w:rPr>
        <w:br/>
        <w:t xml:space="preserve">            "vr": "LO",</w:t>
      </w:r>
      <w:r>
        <w:rPr>
          <w:rFonts w:ascii="Courier New" w:hAnsi="Courier New"/>
          <w:color w:val="000000"/>
          <w:sz w:val="18"/>
        </w:rPr>
        <w:br/>
        <w:t xml:space="preserve">            "Value": [ "12345" ]</w:t>
      </w:r>
      <w:r>
        <w:rPr>
          <w:rFonts w:ascii="Courier New" w:hAnsi="Courier New"/>
          <w:color w:val="000000"/>
          <w:sz w:val="18"/>
        </w:rPr>
        <w:br/>
        <w:t xml:space="preserve">        },</w:t>
      </w:r>
      <w:r>
        <w:rPr>
          <w:rFonts w:ascii="Courier New" w:hAnsi="Courier New"/>
          <w:color w:val="000000"/>
          <w:sz w:val="18"/>
        </w:rPr>
        <w:br/>
        <w:t xml:space="preserve">        "00100021": {</w:t>
      </w:r>
      <w:r>
        <w:rPr>
          <w:rFonts w:ascii="Courier New" w:hAnsi="Courier New"/>
          <w:color w:val="000000"/>
          <w:sz w:val="18"/>
        </w:rPr>
        <w:br/>
        <w:t xml:space="preserve">            "vr": "LO",</w:t>
      </w:r>
      <w:r>
        <w:rPr>
          <w:rFonts w:ascii="Courier New" w:hAnsi="Courier New"/>
          <w:color w:val="000000"/>
          <w:sz w:val="18"/>
        </w:rPr>
        <w:br/>
        <w:t xml:space="preserve">            "Value": [ "Hospital A"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t xml:space="preserve"> "00100030": {</w:t>
      </w:r>
      <w:r>
        <w:rPr>
          <w:rFonts w:ascii="Courier New" w:hAnsi="Courier New"/>
          <w:color w:val="000000"/>
          <w:sz w:val="18"/>
        </w:rPr>
        <w:br/>
        <w:t xml:space="preserve">            "vr": "DT",</w:t>
      </w:r>
      <w:r>
        <w:rPr>
          <w:rFonts w:ascii="Courier New" w:hAnsi="Courier New"/>
          <w:color w:val="000000"/>
          <w:sz w:val="18"/>
        </w:rPr>
        <w:br/>
        <w:t xml:space="preserve">            "Value": [ "19670701" ]</w:t>
      </w:r>
      <w:r>
        <w:rPr>
          <w:rFonts w:ascii="Courier New" w:hAnsi="Courier New"/>
          <w:color w:val="000000"/>
          <w:sz w:val="18"/>
        </w:rPr>
        <w:br/>
        <w:t xml:space="preserve">        },</w:t>
      </w:r>
      <w:r>
        <w:rPr>
          <w:rFonts w:ascii="Courier New" w:hAnsi="Courier New"/>
          <w:color w:val="000000"/>
          <w:sz w:val="18"/>
        </w:rPr>
        <w:br/>
        <w:t xml:space="preserve">        "00100040": {</w:t>
      </w:r>
      <w:r>
        <w:rPr>
          <w:rFonts w:ascii="Courier New" w:hAnsi="Courier New"/>
          <w:color w:val="000000"/>
          <w:sz w:val="18"/>
        </w:rPr>
        <w:br/>
        <w:t xml:space="preserve">            "vr": "CS",</w:t>
      </w:r>
      <w:r>
        <w:rPr>
          <w:rFonts w:ascii="Courier New" w:hAnsi="Courier New"/>
          <w:color w:val="000000"/>
          <w:sz w:val="18"/>
        </w:rPr>
        <w:br/>
        <w:t xml:space="preserve">            "Value": [ "M" ]</w:t>
      </w:r>
      <w:r>
        <w:rPr>
          <w:rFonts w:ascii="Courier New" w:hAnsi="Courier New"/>
          <w:color w:val="000000"/>
          <w:sz w:val="18"/>
        </w:rPr>
        <w:br/>
        <w:t xml:space="preserve">        },</w:t>
      </w:r>
      <w:r>
        <w:rPr>
          <w:rFonts w:ascii="Courier New" w:hAnsi="Courier New"/>
          <w:color w:val="000000"/>
          <w:sz w:val="18"/>
        </w:rPr>
        <w:br/>
        <w:t xml:space="preserve">        "00101002": {</w:t>
      </w:r>
      <w:r>
        <w:rPr>
          <w:rFonts w:ascii="Courier New" w:hAnsi="Courier New"/>
          <w:color w:val="000000"/>
          <w:sz w:val="18"/>
        </w:rPr>
        <w:br/>
        <w:t xml:space="preserve">            "vr": "SQ",</w:t>
      </w:r>
      <w:r>
        <w:rPr>
          <w:rFonts w:ascii="Courier New" w:hAnsi="Courier New"/>
          <w:color w:val="000000"/>
          <w:sz w:val="18"/>
        </w:rPr>
        <w:br/>
        <w:t xml:space="preserve">            "Value": [</w:t>
      </w:r>
      <w:r>
        <w:rPr>
          <w:rFonts w:ascii="Courier New" w:hAnsi="Courier New"/>
          <w:color w:val="000000"/>
          <w:sz w:val="18"/>
        </w:rPr>
        <w:br/>
        <w:t xml:space="preserve">               </w:t>
      </w:r>
      <w:r>
        <w:rPr>
          <w:rFonts w:ascii="Courier New" w:hAnsi="Courier New"/>
          <w:color w:val="000000"/>
          <w:sz w:val="18"/>
        </w:rPr>
        <w:t xml:space="preserve"> {</w:t>
      </w:r>
      <w:r>
        <w:rPr>
          <w:rFonts w:ascii="Courier New" w:hAnsi="Courier New"/>
          <w:color w:val="000000"/>
          <w:sz w:val="18"/>
        </w:rPr>
        <w:br/>
        <w:t xml:space="preserve">                    "00100020": {</w:t>
      </w:r>
      <w:r>
        <w:rPr>
          <w:rFonts w:ascii="Courier New" w:hAnsi="Courier New"/>
          <w:color w:val="000000"/>
          <w:sz w:val="18"/>
        </w:rPr>
        <w:br/>
        <w:t xml:space="preserve">                        "vr": "LO",</w:t>
      </w:r>
      <w:r>
        <w:rPr>
          <w:rFonts w:ascii="Courier New" w:hAnsi="Courier New"/>
          <w:color w:val="000000"/>
          <w:sz w:val="18"/>
        </w:rPr>
        <w:br/>
        <w:t xml:space="preserve">                        "Value": [ "54321" ]</w:t>
      </w:r>
      <w:r>
        <w:rPr>
          <w:rFonts w:ascii="Courier New" w:hAnsi="Courier New"/>
          <w:color w:val="000000"/>
          <w:sz w:val="18"/>
        </w:rPr>
        <w:br/>
        <w:t xml:space="preserve">                    },</w:t>
      </w:r>
      <w:r>
        <w:rPr>
          <w:rFonts w:ascii="Courier New" w:hAnsi="Courier New"/>
          <w:color w:val="000000"/>
          <w:sz w:val="18"/>
        </w:rPr>
        <w:br/>
      </w:r>
      <w:r>
        <w:rPr>
          <w:rFonts w:ascii="Courier New" w:hAnsi="Courier New"/>
          <w:color w:val="000000"/>
          <w:sz w:val="18"/>
        </w:rPr>
        <w:lastRenderedPageBreak/>
        <w:t xml:space="preserve">                    "00100021": {</w:t>
      </w:r>
      <w:r>
        <w:rPr>
          <w:rFonts w:ascii="Courier New" w:hAnsi="Courier New"/>
          <w:color w:val="000000"/>
          <w:sz w:val="18"/>
        </w:rPr>
        <w:br/>
        <w:t xml:space="preserve">                        "vr": "LO",</w:t>
      </w:r>
      <w:r>
        <w:rPr>
          <w:rFonts w:ascii="Courier New" w:hAnsi="Courier New"/>
          <w:color w:val="000000"/>
          <w:sz w:val="18"/>
        </w:rPr>
        <w:br/>
        <w:t xml:space="preserve">                        "Value": [ "Hospital </w:t>
      </w:r>
      <w:r>
        <w:rPr>
          <w:rFonts w:ascii="Courier New" w:hAnsi="Courier New"/>
          <w:color w:val="000000"/>
          <w:sz w:val="18"/>
        </w:rPr>
        <w:t>B"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"00100020": {</w:t>
      </w:r>
      <w:r>
        <w:rPr>
          <w:rFonts w:ascii="Courier New" w:hAnsi="Courier New"/>
          <w:color w:val="000000"/>
          <w:sz w:val="18"/>
        </w:rPr>
        <w:br/>
        <w:t xml:space="preserve">                        "vr": "LO",</w:t>
      </w:r>
      <w:r>
        <w:rPr>
          <w:rFonts w:ascii="Courier New" w:hAnsi="Courier New"/>
          <w:color w:val="000000"/>
          <w:sz w:val="18"/>
        </w:rPr>
        <w:br/>
        <w:t xml:space="preserve">                        "Value": [ "24680" ]</w:t>
      </w:r>
      <w:r>
        <w:rPr>
          <w:rFonts w:ascii="Courier New" w:hAnsi="Courier New"/>
          <w:color w:val="000000"/>
          <w:sz w:val="18"/>
        </w:rPr>
        <w:br/>
        <w:t xml:space="preserve">                    },</w:t>
      </w:r>
      <w:r>
        <w:rPr>
          <w:rFonts w:ascii="Courier New" w:hAnsi="Courier New"/>
          <w:color w:val="000000"/>
          <w:sz w:val="18"/>
        </w:rPr>
        <w:br/>
        <w:t xml:space="preserve">                    "00100021": {</w:t>
      </w:r>
      <w:r>
        <w:rPr>
          <w:rFonts w:ascii="Courier New" w:hAnsi="Courier New"/>
          <w:color w:val="000000"/>
          <w:sz w:val="18"/>
        </w:rPr>
        <w:br/>
        <w:t xml:space="preserve">                    </w:t>
      </w:r>
      <w:r>
        <w:rPr>
          <w:rFonts w:ascii="Courier New" w:hAnsi="Courier New"/>
          <w:color w:val="000000"/>
          <w:sz w:val="18"/>
        </w:rPr>
        <w:t xml:space="preserve">    "vr": "LO",</w:t>
      </w:r>
      <w:r>
        <w:rPr>
          <w:rFonts w:ascii="Courier New" w:hAnsi="Courier New"/>
          <w:color w:val="000000"/>
          <w:sz w:val="18"/>
        </w:rPr>
        <w:br/>
        <w:t xml:space="preserve">                        "Value": [ "Hospital C"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"0020000D": {</w:t>
      </w:r>
      <w:r>
        <w:rPr>
          <w:rFonts w:ascii="Courier New" w:hAnsi="Courier New"/>
          <w:color w:val="000000"/>
          <w:sz w:val="18"/>
        </w:rPr>
        <w:br/>
        <w:t xml:space="preserve">            "vr": "UI",</w:t>
      </w:r>
      <w:r>
        <w:rPr>
          <w:rFonts w:ascii="Courier New" w:hAnsi="Courier New"/>
          <w:color w:val="000000"/>
          <w:sz w:val="18"/>
        </w:rPr>
        <w:br/>
        <w:t xml:space="preserve">            "Value": [ "1.2.392.200036.9116.2.2.2.1762893313.1029997326.945873"</w:t>
      </w:r>
      <w:r>
        <w:rPr>
          <w:rFonts w:ascii="Courier New" w:hAnsi="Courier New"/>
          <w:color w:val="000000"/>
          <w:sz w:val="18"/>
        </w:rPr>
        <w:t xml:space="preserve"> ]</w:t>
      </w:r>
      <w:r>
        <w:rPr>
          <w:rFonts w:ascii="Courier New" w:hAnsi="Courier New"/>
          <w:color w:val="000000"/>
          <w:sz w:val="18"/>
        </w:rPr>
        <w:br/>
        <w:t xml:space="preserve">        },</w:t>
      </w:r>
      <w:r>
        <w:rPr>
          <w:rFonts w:ascii="Courier New" w:hAnsi="Courier New"/>
          <w:color w:val="000000"/>
          <w:sz w:val="18"/>
        </w:rPr>
        <w:br/>
        <w:t xml:space="preserve">        "00200010": {</w:t>
      </w:r>
      <w:r>
        <w:rPr>
          <w:rFonts w:ascii="Courier New" w:hAnsi="Courier New"/>
          <w:color w:val="000000"/>
          <w:sz w:val="18"/>
        </w:rPr>
        <w:br/>
        <w:t xml:space="preserve">            "vr": "SH",</w:t>
      </w:r>
      <w:r>
        <w:rPr>
          <w:rFonts w:ascii="Courier New" w:hAnsi="Courier New"/>
          <w:color w:val="000000"/>
          <w:sz w:val="18"/>
        </w:rPr>
        <w:br/>
        <w:t xml:space="preserve">            "Value": [ "11235813" ]</w:t>
      </w:r>
      <w:r>
        <w:rPr>
          <w:rFonts w:ascii="Courier New" w:hAnsi="Courier New"/>
          <w:color w:val="000000"/>
          <w:sz w:val="18"/>
        </w:rPr>
        <w:br/>
        <w:t xml:space="preserve">        },</w:t>
      </w:r>
      <w:r>
        <w:rPr>
          <w:rFonts w:ascii="Courier New" w:hAnsi="Courier New"/>
          <w:color w:val="000000"/>
          <w:sz w:val="18"/>
        </w:rPr>
        <w:br/>
        <w:t xml:space="preserve">        "00201206": {</w:t>
      </w:r>
      <w:r>
        <w:rPr>
          <w:rFonts w:ascii="Courier New" w:hAnsi="Courier New"/>
          <w:color w:val="000000"/>
          <w:sz w:val="18"/>
        </w:rPr>
        <w:br/>
        <w:t xml:space="preserve">            "vr": "IS",</w:t>
      </w:r>
      <w:r>
        <w:rPr>
          <w:rFonts w:ascii="Courier New" w:hAnsi="Courier New"/>
          <w:color w:val="000000"/>
          <w:sz w:val="18"/>
        </w:rPr>
        <w:br/>
        <w:t xml:space="preserve">            "Value": [ 4 ]</w:t>
      </w:r>
      <w:r>
        <w:rPr>
          <w:rFonts w:ascii="Courier New" w:hAnsi="Courier New"/>
          <w:color w:val="000000"/>
          <w:sz w:val="18"/>
        </w:rPr>
        <w:br/>
        <w:t xml:space="preserve">        },</w:t>
      </w:r>
      <w:r>
        <w:rPr>
          <w:rFonts w:ascii="Courier New" w:hAnsi="Courier New"/>
          <w:color w:val="000000"/>
          <w:sz w:val="18"/>
        </w:rPr>
        <w:br/>
        <w:t xml:space="preserve">        "00201208": {</w:t>
      </w:r>
      <w:r>
        <w:rPr>
          <w:rFonts w:ascii="Courier New" w:hAnsi="Courier New"/>
          <w:color w:val="000000"/>
          <w:sz w:val="18"/>
        </w:rPr>
        <w:br/>
        <w:t xml:space="preserve">            "vr": "IS",</w:t>
      </w:r>
      <w:r>
        <w:rPr>
          <w:rFonts w:ascii="Courier New" w:hAnsi="Courier New"/>
          <w:color w:val="000000"/>
          <w:sz w:val="18"/>
        </w:rPr>
        <w:br/>
        <w:t xml:space="preserve">            "Value"</w:t>
      </w:r>
      <w:r>
        <w:rPr>
          <w:rFonts w:ascii="Courier New" w:hAnsi="Courier New"/>
          <w:color w:val="000000"/>
          <w:sz w:val="18"/>
        </w:rPr>
        <w:t>: [ 942 ]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   // Result 2</w:t>
      </w:r>
      <w:r>
        <w:rPr>
          <w:rFonts w:ascii="Courier New" w:hAnsi="Courier New"/>
          <w:color w:val="000000"/>
          <w:sz w:val="18"/>
        </w:rPr>
        <w:br/>
        <w:t xml:space="preserve">        "00080005": {</w:t>
      </w:r>
      <w:r>
        <w:rPr>
          <w:rFonts w:ascii="Courier New" w:hAnsi="Courier New"/>
          <w:color w:val="000000"/>
          <w:sz w:val="18"/>
        </w:rPr>
        <w:br/>
        <w:t xml:space="preserve">            "vr": "CS",</w:t>
      </w:r>
      <w:r>
        <w:rPr>
          <w:rFonts w:ascii="Courier New" w:hAnsi="Courier New"/>
          <w:color w:val="000000"/>
          <w:sz w:val="18"/>
        </w:rPr>
        <w:br/>
        <w:t xml:space="preserve">            "Value": [ "ISO_IR192" ]</w:t>
      </w:r>
      <w:r>
        <w:rPr>
          <w:rFonts w:ascii="Courier New" w:hAnsi="Courier New"/>
          <w:color w:val="000000"/>
          <w:sz w:val="18"/>
        </w:rPr>
        <w:br/>
        <w:t xml:space="preserve">        },</w:t>
      </w:r>
      <w:r>
        <w:rPr>
          <w:rFonts w:ascii="Courier New" w:hAnsi="Courier New"/>
          <w:color w:val="000000"/>
          <w:sz w:val="18"/>
        </w:rPr>
        <w:br/>
        <w:t xml:space="preserve">        "00080020": {</w:t>
      </w:r>
      <w:r>
        <w:rPr>
          <w:rFonts w:ascii="Courier New" w:hAnsi="Courier New"/>
          <w:color w:val="000000"/>
          <w:sz w:val="18"/>
        </w:rPr>
        <w:br/>
        <w:t xml:space="preserve">            "vr": "DT",</w:t>
      </w:r>
      <w:r>
        <w:rPr>
          <w:rFonts w:ascii="Courier New" w:hAnsi="Courier New"/>
          <w:color w:val="000000"/>
          <w:sz w:val="18"/>
        </w:rPr>
        <w:br/>
        <w:t xml:space="preserve">            "Value": [ "20130309" ]</w:t>
      </w:r>
      <w:r>
        <w:rPr>
          <w:rFonts w:ascii="Courier New" w:hAnsi="Courier New"/>
          <w:color w:val="000000"/>
          <w:sz w:val="18"/>
        </w:rPr>
        <w:br/>
        <w:t xml:space="preserve">        },</w:t>
      </w:r>
      <w:r>
        <w:rPr>
          <w:rFonts w:ascii="Courier New" w:hAnsi="Courier New"/>
          <w:color w:val="000000"/>
          <w:sz w:val="18"/>
        </w:rPr>
        <w:br/>
        <w:t xml:space="preserve">        "00080030": {</w:t>
      </w:r>
      <w:r>
        <w:rPr>
          <w:rFonts w:ascii="Courier New" w:hAnsi="Courier New"/>
          <w:color w:val="000000"/>
          <w:sz w:val="18"/>
        </w:rPr>
        <w:br/>
      </w:r>
      <w:r>
        <w:rPr>
          <w:rFonts w:ascii="Courier New" w:hAnsi="Courier New"/>
          <w:color w:val="000000"/>
          <w:sz w:val="18"/>
        </w:rPr>
        <w:t xml:space="preserve">            "vr": "TM",</w:t>
      </w:r>
      <w:r>
        <w:rPr>
          <w:rFonts w:ascii="Courier New" w:hAnsi="Courier New"/>
          <w:color w:val="000000"/>
          <w:sz w:val="18"/>
        </w:rPr>
        <w:br/>
        <w:t xml:space="preserve">            "Value": [ "111900.0000" ]</w:t>
      </w:r>
      <w:r>
        <w:rPr>
          <w:rFonts w:ascii="Courier New" w:hAnsi="Courier New"/>
          <w:color w:val="000000"/>
          <w:sz w:val="18"/>
        </w:rPr>
        <w:br/>
        <w:t xml:space="preserve">        },</w:t>
      </w:r>
      <w:r>
        <w:rPr>
          <w:rFonts w:ascii="Courier New" w:hAnsi="Courier New"/>
          <w:color w:val="000000"/>
          <w:sz w:val="18"/>
        </w:rPr>
        <w:br/>
        <w:t xml:space="preserve">        "00080050": {</w:t>
      </w:r>
      <w:r>
        <w:rPr>
          <w:rFonts w:ascii="Courier New" w:hAnsi="Courier New"/>
          <w:color w:val="000000"/>
          <w:sz w:val="18"/>
        </w:rPr>
        <w:br/>
        <w:t xml:space="preserve">            "vr": "SH",</w:t>
      </w:r>
      <w:r>
        <w:rPr>
          <w:rFonts w:ascii="Courier New" w:hAnsi="Courier New"/>
          <w:color w:val="000000"/>
          <w:sz w:val="18"/>
        </w:rPr>
        <w:br/>
        <w:t xml:space="preserve">            "Value": [ "11235821" ]</w:t>
      </w:r>
      <w:r>
        <w:rPr>
          <w:rFonts w:ascii="Courier New" w:hAnsi="Courier New"/>
          <w:color w:val="000000"/>
          <w:sz w:val="18"/>
        </w:rPr>
        <w:br/>
        <w:t xml:space="preserve">        },</w:t>
      </w:r>
      <w:r>
        <w:rPr>
          <w:rFonts w:ascii="Courier New" w:hAnsi="Courier New"/>
          <w:color w:val="000000"/>
          <w:sz w:val="18"/>
        </w:rPr>
        <w:br/>
        <w:t xml:space="preserve">        "00080056": {</w:t>
      </w:r>
      <w:r>
        <w:rPr>
          <w:rFonts w:ascii="Courier New" w:hAnsi="Courier New"/>
          <w:color w:val="000000"/>
          <w:sz w:val="18"/>
        </w:rPr>
        <w:br/>
        <w:t xml:space="preserve">            "vr": "CS",</w:t>
      </w:r>
      <w:r>
        <w:rPr>
          <w:rFonts w:ascii="Courier New" w:hAnsi="Courier New"/>
          <w:color w:val="000000"/>
          <w:sz w:val="18"/>
        </w:rPr>
        <w:br/>
        <w:t xml:space="preserve">            "Value": [ "ONLINE" ]</w:t>
      </w:r>
      <w:r>
        <w:rPr>
          <w:rFonts w:ascii="Courier New" w:hAnsi="Courier New"/>
          <w:color w:val="000000"/>
          <w:sz w:val="18"/>
        </w:rPr>
        <w:br/>
        <w:t xml:space="preserve">        }</w:t>
      </w:r>
      <w:r>
        <w:rPr>
          <w:rFonts w:ascii="Courier New" w:hAnsi="Courier New"/>
          <w:color w:val="000000"/>
          <w:sz w:val="18"/>
        </w:rPr>
        <w:t>,</w:t>
      </w:r>
      <w:r>
        <w:rPr>
          <w:rFonts w:ascii="Courier New" w:hAnsi="Courier New"/>
          <w:color w:val="000000"/>
          <w:sz w:val="18"/>
        </w:rPr>
        <w:br/>
        <w:t xml:space="preserve">        "00080061": {</w:t>
      </w:r>
      <w:r>
        <w:rPr>
          <w:rFonts w:ascii="Courier New" w:hAnsi="Courier New"/>
          <w:color w:val="000000"/>
          <w:sz w:val="18"/>
        </w:rPr>
        <w:br/>
        <w:t xml:space="preserve">            "vr": "CS",</w:t>
      </w:r>
      <w:r>
        <w:rPr>
          <w:rFonts w:ascii="Courier New" w:hAnsi="Courier New"/>
          <w:color w:val="000000"/>
          <w:sz w:val="18"/>
        </w:rPr>
        <w:br/>
        <w:t xml:space="preserve">            "Value": [</w:t>
      </w:r>
      <w:r>
        <w:rPr>
          <w:rFonts w:ascii="Courier New" w:hAnsi="Courier New"/>
          <w:color w:val="000000"/>
          <w:sz w:val="18"/>
        </w:rPr>
        <w:br/>
        <w:t xml:space="preserve">                "CT",</w:t>
      </w:r>
      <w:r>
        <w:rPr>
          <w:rFonts w:ascii="Courier New" w:hAnsi="Courier New"/>
          <w:color w:val="000000"/>
          <w:sz w:val="18"/>
        </w:rPr>
        <w:br/>
        <w:t xml:space="preserve">                "PET"</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"00080090": {</w:t>
      </w:r>
      <w:r>
        <w:rPr>
          <w:rFonts w:ascii="Courier New" w:hAnsi="Courier New"/>
          <w:color w:val="000000"/>
          <w:sz w:val="18"/>
        </w:rPr>
        <w:br/>
      </w:r>
      <w:r>
        <w:rPr>
          <w:rFonts w:ascii="Courier New" w:hAnsi="Courier New"/>
          <w:color w:val="000000"/>
          <w:sz w:val="18"/>
        </w:rPr>
        <w:lastRenderedPageBreak/>
        <w:t xml:space="preserve">            "vr": "PN",</w:t>
      </w:r>
      <w:r>
        <w:rPr>
          <w:rFonts w:ascii="Courier New" w:hAnsi="Courier New"/>
          <w:color w:val="000000"/>
          <w:sz w:val="18"/>
        </w:rPr>
        <w:br/>
        <w:t xml:space="preserve">            "Value": [</w:t>
      </w:r>
      <w:r>
        <w:rPr>
          <w:rFonts w:ascii="Courier New" w:hAnsi="Courier New"/>
          <w:color w:val="000000"/>
          <w:sz w:val="18"/>
        </w:rPr>
        <w:br/>
        <w:t xml:space="preserve">              {</w:t>
      </w:r>
      <w:r>
        <w:rPr>
          <w:rFonts w:ascii="Courier New" w:hAnsi="Courier New"/>
          <w:color w:val="000000"/>
          <w:sz w:val="18"/>
        </w:rPr>
        <w:br/>
        <w:t xml:space="preserve">                "Alphabetic": "</w:t>
      </w:r>
      <w:r>
        <w:rPr>
          <w:rFonts w:ascii="Courier New" w:hAnsi="Courier New"/>
          <w:color w:val="000000"/>
          <w:sz w:val="18"/>
        </w:rPr>
        <w:t xml:space="preserve">^Bob^^Dr."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"00081190": {</w:t>
      </w:r>
      <w:r>
        <w:rPr>
          <w:rFonts w:ascii="Courier New" w:hAnsi="Courier New"/>
          <w:color w:val="000000"/>
          <w:sz w:val="18"/>
        </w:rPr>
        <w:br/>
        <w:t xml:space="preserve">            "vr": "UR",</w:t>
      </w:r>
      <w:r>
        <w:rPr>
          <w:rFonts w:ascii="Courier New" w:hAnsi="Courier New"/>
          <w:color w:val="000000"/>
          <w:sz w:val="18"/>
        </w:rPr>
        <w:br/>
        <w:t xml:space="preserve">            "Value": [ "http://wado.nema.org/studies/</w:t>
      </w:r>
      <w:r>
        <w:rPr>
          <w:rFonts w:ascii="Courier New" w:hAnsi="Courier New"/>
          <w:color w:val="000000"/>
          <w:sz w:val="18"/>
        </w:rPr>
        <w:br/>
        <w:t xml:space="preserve">            1.2.392.200036.9116.2.2.2.2162893313.1029997326.945876" ]</w:t>
      </w:r>
      <w:r>
        <w:rPr>
          <w:rFonts w:ascii="Courier New" w:hAnsi="Courier New"/>
          <w:color w:val="000000"/>
          <w:sz w:val="18"/>
        </w:rPr>
        <w:br/>
        <w:t xml:space="preserve">        },</w:t>
      </w:r>
      <w:r>
        <w:rPr>
          <w:rFonts w:ascii="Courier New" w:hAnsi="Courier New"/>
          <w:color w:val="000000"/>
          <w:sz w:val="18"/>
        </w:rPr>
        <w:br/>
        <w:t xml:space="preserve">        "00090010": {</w:t>
      </w:r>
      <w:r>
        <w:rPr>
          <w:rFonts w:ascii="Courier New" w:hAnsi="Courier New"/>
          <w:color w:val="000000"/>
          <w:sz w:val="18"/>
        </w:rPr>
        <w:br/>
      </w:r>
      <w:r>
        <w:rPr>
          <w:rFonts w:ascii="Courier New" w:hAnsi="Courier New"/>
          <w:color w:val="000000"/>
          <w:sz w:val="18"/>
        </w:rPr>
        <w:t xml:space="preserve">            "vr": "LO",</w:t>
      </w:r>
      <w:r>
        <w:rPr>
          <w:rFonts w:ascii="Courier New" w:hAnsi="Courier New"/>
          <w:color w:val="000000"/>
          <w:sz w:val="18"/>
        </w:rPr>
        <w:br/>
        <w:t xml:space="preserve">            "Value": [ "Vendor A" ]</w:t>
      </w:r>
      <w:r>
        <w:rPr>
          <w:rFonts w:ascii="Courier New" w:hAnsi="Courier New"/>
          <w:color w:val="000000"/>
          <w:sz w:val="18"/>
        </w:rPr>
        <w:br/>
        <w:t xml:space="preserve">        },</w:t>
      </w:r>
      <w:r>
        <w:rPr>
          <w:rFonts w:ascii="Courier New" w:hAnsi="Courier New"/>
          <w:color w:val="000000"/>
          <w:sz w:val="18"/>
        </w:rPr>
        <w:br/>
        <w:t xml:space="preserve">        "00091002": {</w:t>
      </w:r>
      <w:r>
        <w:rPr>
          <w:rFonts w:ascii="Courier New" w:hAnsi="Courier New"/>
          <w:color w:val="000000"/>
          <w:sz w:val="18"/>
        </w:rPr>
        <w:br/>
        <w:t xml:space="preserve">            "vr": "UN",</w:t>
      </w:r>
      <w:r>
        <w:rPr>
          <w:rFonts w:ascii="Courier New" w:hAnsi="Courier New"/>
          <w:color w:val="000000"/>
          <w:sz w:val="18"/>
        </w:rPr>
        <w:br/>
        <w:t xml:space="preserve">            "Value": [ "z0x9c8v7" ]</w:t>
      </w:r>
      <w:r>
        <w:rPr>
          <w:rFonts w:ascii="Courier New" w:hAnsi="Courier New"/>
          <w:color w:val="000000"/>
          <w:sz w:val="18"/>
        </w:rPr>
        <w:br/>
        <w:t xml:space="preserve">        },</w:t>
      </w:r>
      <w:r>
        <w:rPr>
          <w:rFonts w:ascii="Courier New" w:hAnsi="Courier New"/>
          <w:color w:val="000000"/>
          <w:sz w:val="18"/>
        </w:rPr>
        <w:br/>
        <w:t xml:space="preserve">        "00100010": {</w:t>
      </w:r>
      <w:r>
        <w:rPr>
          <w:rFonts w:ascii="Courier New" w:hAnsi="Courier New"/>
          <w:color w:val="000000"/>
          <w:sz w:val="18"/>
        </w:rPr>
        <w:br/>
        <w:t xml:space="preserve">            "vr": "PN",</w:t>
      </w:r>
      <w:r>
        <w:rPr>
          <w:rFonts w:ascii="Courier New" w:hAnsi="Courier New"/>
          <w:color w:val="000000"/>
          <w:sz w:val="18"/>
        </w:rPr>
        <w:br/>
        <w:t xml:space="preserve">            "Value":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t xml:space="preserve">         "Alphabetic": "Wang^XiaoDong",</w:t>
      </w:r>
      <w:r>
        <w:rPr>
          <w:rFonts w:ascii="Courier New" w:hAnsi="Courier New"/>
          <w:color w:val="000000"/>
          <w:sz w:val="18"/>
        </w:rPr>
        <w:br/>
        <w:t xml:space="preserve">                "Ideographic": "王^小東"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"00100020": {</w:t>
      </w:r>
      <w:r>
        <w:rPr>
          <w:rFonts w:ascii="Courier New" w:hAnsi="Courier New"/>
          <w:color w:val="000000"/>
          <w:sz w:val="18"/>
        </w:rPr>
        <w:br/>
        <w:t xml:space="preserve">            "vr": "LO",</w:t>
      </w:r>
      <w:r>
        <w:rPr>
          <w:rFonts w:ascii="Courier New" w:hAnsi="Courier New"/>
          <w:color w:val="000000"/>
          <w:sz w:val="18"/>
        </w:rPr>
        <w:br/>
        <w:t xml:space="preserve">            "Value": [ "12345" ]</w:t>
      </w:r>
      <w:r>
        <w:rPr>
          <w:rFonts w:ascii="Courier New" w:hAnsi="Courier New"/>
          <w:color w:val="000000"/>
          <w:sz w:val="18"/>
        </w:rPr>
        <w:br/>
        <w:t xml:space="preserve">        },</w:t>
      </w:r>
      <w:r>
        <w:rPr>
          <w:rFonts w:ascii="Courier New" w:hAnsi="Courier New"/>
          <w:color w:val="000000"/>
          <w:sz w:val="18"/>
        </w:rPr>
        <w:br/>
        <w:t xml:space="preserve">        "00100021": {</w:t>
      </w:r>
      <w:r>
        <w:rPr>
          <w:rFonts w:ascii="Courier New" w:hAnsi="Courier New"/>
          <w:color w:val="000000"/>
          <w:sz w:val="18"/>
        </w:rPr>
        <w:br/>
        <w:t xml:space="preserve">            "vr": "LO",</w:t>
      </w:r>
      <w:r>
        <w:rPr>
          <w:rFonts w:ascii="Courier New" w:hAnsi="Courier New"/>
          <w:color w:val="000000"/>
          <w:sz w:val="18"/>
        </w:rPr>
        <w:br/>
      </w:r>
      <w:r>
        <w:rPr>
          <w:rFonts w:ascii="Courier New" w:hAnsi="Courier New"/>
          <w:color w:val="000000"/>
          <w:sz w:val="18"/>
        </w:rPr>
        <w:t xml:space="preserve">            "Value": [ "Hospital A" ]</w:t>
      </w:r>
      <w:r>
        <w:rPr>
          <w:rFonts w:ascii="Courier New" w:hAnsi="Courier New"/>
          <w:color w:val="000000"/>
          <w:sz w:val="18"/>
        </w:rPr>
        <w:br/>
        <w:t xml:space="preserve">        },</w:t>
      </w:r>
      <w:r>
        <w:rPr>
          <w:rFonts w:ascii="Courier New" w:hAnsi="Courier New"/>
          <w:color w:val="000000"/>
          <w:sz w:val="18"/>
        </w:rPr>
        <w:br/>
        <w:t xml:space="preserve">        "00100030": {</w:t>
      </w:r>
      <w:r>
        <w:rPr>
          <w:rFonts w:ascii="Courier New" w:hAnsi="Courier New"/>
          <w:color w:val="000000"/>
          <w:sz w:val="18"/>
        </w:rPr>
        <w:br/>
        <w:t xml:space="preserve">            "vr": "DT",</w:t>
      </w:r>
      <w:r>
        <w:rPr>
          <w:rFonts w:ascii="Courier New" w:hAnsi="Courier New"/>
          <w:color w:val="000000"/>
          <w:sz w:val="18"/>
        </w:rPr>
        <w:br/>
        <w:t xml:space="preserve">            "Value": [ "19670701" ]</w:t>
      </w:r>
      <w:r>
        <w:rPr>
          <w:rFonts w:ascii="Courier New" w:hAnsi="Courier New"/>
          <w:color w:val="000000"/>
          <w:sz w:val="18"/>
        </w:rPr>
        <w:br/>
        <w:t xml:space="preserve">        },</w:t>
      </w:r>
      <w:r>
        <w:rPr>
          <w:rFonts w:ascii="Courier New" w:hAnsi="Courier New"/>
          <w:color w:val="000000"/>
          <w:sz w:val="18"/>
        </w:rPr>
        <w:br/>
        <w:t xml:space="preserve">        "00100040": {</w:t>
      </w:r>
      <w:r>
        <w:rPr>
          <w:rFonts w:ascii="Courier New" w:hAnsi="Courier New"/>
          <w:color w:val="000000"/>
          <w:sz w:val="18"/>
        </w:rPr>
        <w:br/>
        <w:t xml:space="preserve">            "vr": "CS",</w:t>
      </w:r>
      <w:r>
        <w:rPr>
          <w:rFonts w:ascii="Courier New" w:hAnsi="Courier New"/>
          <w:color w:val="000000"/>
          <w:sz w:val="18"/>
        </w:rPr>
        <w:br/>
        <w:t xml:space="preserve">            "Value": [ "M" ]</w:t>
      </w:r>
      <w:r>
        <w:rPr>
          <w:rFonts w:ascii="Courier New" w:hAnsi="Courier New"/>
          <w:color w:val="000000"/>
          <w:sz w:val="18"/>
        </w:rPr>
        <w:br/>
        <w:t xml:space="preserve">        },</w:t>
      </w:r>
      <w:r>
        <w:rPr>
          <w:rFonts w:ascii="Courier New" w:hAnsi="Courier New"/>
          <w:color w:val="000000"/>
          <w:sz w:val="18"/>
        </w:rPr>
        <w:br/>
        <w:t xml:space="preserve">        "00101002": {</w:t>
      </w:r>
      <w:r>
        <w:rPr>
          <w:rFonts w:ascii="Courier New" w:hAnsi="Courier New"/>
          <w:color w:val="000000"/>
          <w:sz w:val="18"/>
        </w:rPr>
        <w:br/>
        <w:t xml:space="preserve">      </w:t>
      </w:r>
      <w:r>
        <w:rPr>
          <w:rFonts w:ascii="Courier New" w:hAnsi="Courier New"/>
          <w:color w:val="000000"/>
          <w:sz w:val="18"/>
        </w:rPr>
        <w:t xml:space="preserve">      "vr": "SQ",</w:t>
      </w:r>
      <w:r>
        <w:rPr>
          <w:rFonts w:ascii="Courier New" w:hAnsi="Courier New"/>
          <w:color w:val="000000"/>
          <w:sz w:val="18"/>
        </w:rPr>
        <w:br/>
        <w:t xml:space="preserve">            "Value": [</w:t>
      </w:r>
      <w:r>
        <w:rPr>
          <w:rFonts w:ascii="Courier New" w:hAnsi="Courier New"/>
          <w:color w:val="000000"/>
          <w:sz w:val="18"/>
        </w:rPr>
        <w:br/>
        <w:t xml:space="preserve">                {</w:t>
      </w:r>
      <w:r>
        <w:rPr>
          <w:rFonts w:ascii="Courier New" w:hAnsi="Courier New"/>
          <w:color w:val="000000"/>
          <w:sz w:val="18"/>
        </w:rPr>
        <w:br/>
        <w:t xml:space="preserve">                    "00100020": {</w:t>
      </w:r>
      <w:r>
        <w:rPr>
          <w:rFonts w:ascii="Courier New" w:hAnsi="Courier New"/>
          <w:color w:val="000000"/>
          <w:sz w:val="18"/>
        </w:rPr>
        <w:br/>
        <w:t xml:space="preserve">                        "vr": "LO",</w:t>
      </w:r>
      <w:r>
        <w:rPr>
          <w:rFonts w:ascii="Courier New" w:hAnsi="Courier New"/>
          <w:color w:val="000000"/>
          <w:sz w:val="18"/>
        </w:rPr>
        <w:br/>
        <w:t xml:space="preserve">                        "Value": [ "54321" ]</w:t>
      </w:r>
      <w:r>
        <w:rPr>
          <w:rFonts w:ascii="Courier New" w:hAnsi="Courier New"/>
          <w:color w:val="000000"/>
          <w:sz w:val="18"/>
        </w:rPr>
        <w:br/>
        <w:t xml:space="preserve">                    },</w:t>
      </w:r>
      <w:r>
        <w:rPr>
          <w:rFonts w:ascii="Courier New" w:hAnsi="Courier New"/>
          <w:color w:val="000000"/>
          <w:sz w:val="18"/>
        </w:rPr>
        <w:br/>
        <w:t xml:space="preserve">                    "00100021": {</w:t>
      </w:r>
      <w:r>
        <w:rPr>
          <w:rFonts w:ascii="Courier New" w:hAnsi="Courier New"/>
          <w:color w:val="000000"/>
          <w:sz w:val="18"/>
        </w:rPr>
        <w:br/>
        <w:t xml:space="preserve">                        "</w:t>
      </w:r>
      <w:r>
        <w:rPr>
          <w:rFonts w:ascii="Courier New" w:hAnsi="Courier New"/>
          <w:color w:val="000000"/>
          <w:sz w:val="18"/>
        </w:rPr>
        <w:t>vr": "LO",</w:t>
      </w:r>
      <w:r>
        <w:rPr>
          <w:rFonts w:ascii="Courier New" w:hAnsi="Courier New"/>
          <w:color w:val="000000"/>
          <w:sz w:val="18"/>
        </w:rPr>
        <w:br/>
        <w:t xml:space="preserve">                        "Value": [ "Hospital B"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"00100020": {</w:t>
      </w:r>
      <w:r>
        <w:rPr>
          <w:rFonts w:ascii="Courier New" w:hAnsi="Courier New"/>
          <w:color w:val="000000"/>
          <w:sz w:val="18"/>
        </w:rPr>
        <w:br/>
        <w:t xml:space="preserve">                        "vr": "LO",</w:t>
      </w:r>
      <w:r>
        <w:rPr>
          <w:rFonts w:ascii="Courier New" w:hAnsi="Courier New"/>
          <w:color w:val="000000"/>
          <w:sz w:val="18"/>
        </w:rPr>
        <w:br/>
        <w:t xml:space="preserve">                        "Value": [ "24680" ]</w:t>
      </w:r>
      <w:r>
        <w:rPr>
          <w:rFonts w:ascii="Courier New" w:hAnsi="Courier New"/>
          <w:color w:val="000000"/>
          <w:sz w:val="18"/>
        </w:rPr>
        <w:br/>
        <w:t xml:space="preserve">                    }</w:t>
      </w:r>
      <w:r>
        <w:rPr>
          <w:rFonts w:ascii="Courier New" w:hAnsi="Courier New"/>
          <w:color w:val="000000"/>
          <w:sz w:val="18"/>
        </w:rPr>
        <w:t>,</w:t>
      </w:r>
      <w:r>
        <w:rPr>
          <w:rFonts w:ascii="Courier New" w:hAnsi="Courier New"/>
          <w:color w:val="000000"/>
          <w:sz w:val="18"/>
        </w:rPr>
        <w:br/>
      </w:r>
      <w:r>
        <w:rPr>
          <w:rFonts w:ascii="Courier New" w:hAnsi="Courier New"/>
          <w:color w:val="000000"/>
          <w:sz w:val="18"/>
        </w:rPr>
        <w:lastRenderedPageBreak/>
        <w:t xml:space="preserve">                    "00100021": {</w:t>
      </w:r>
      <w:r>
        <w:rPr>
          <w:rFonts w:ascii="Courier New" w:hAnsi="Courier New"/>
          <w:color w:val="000000"/>
          <w:sz w:val="18"/>
        </w:rPr>
        <w:br/>
        <w:t xml:space="preserve">                        "vr": "LO",</w:t>
      </w:r>
      <w:r>
        <w:rPr>
          <w:rFonts w:ascii="Courier New" w:hAnsi="Courier New"/>
          <w:color w:val="000000"/>
          <w:sz w:val="18"/>
        </w:rPr>
        <w:br/>
        <w:t xml:space="preserve">                        "Value": [ "Hospital C"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"0020000D": {</w:t>
      </w:r>
      <w:r>
        <w:rPr>
          <w:rFonts w:ascii="Courier New" w:hAnsi="Courier New"/>
          <w:color w:val="000000"/>
          <w:sz w:val="18"/>
        </w:rPr>
        <w:br/>
        <w:t xml:space="preserve">            "vr": "UI",</w:t>
      </w:r>
      <w:r>
        <w:rPr>
          <w:rFonts w:ascii="Courier New" w:hAnsi="Courier New"/>
          <w:color w:val="000000"/>
          <w:sz w:val="18"/>
        </w:rPr>
        <w:br/>
        <w:t xml:space="preserve">            "Value": [ </w:t>
      </w:r>
      <w:r>
        <w:rPr>
          <w:rFonts w:ascii="Courier New" w:hAnsi="Courier New"/>
          <w:color w:val="000000"/>
          <w:sz w:val="18"/>
        </w:rPr>
        <w:t>"1.2.392.200036.9116.2.2.2.2162893313.1029997326.945876" ]</w:t>
      </w:r>
      <w:r>
        <w:rPr>
          <w:rFonts w:ascii="Courier New" w:hAnsi="Courier New"/>
          <w:color w:val="000000"/>
          <w:sz w:val="18"/>
        </w:rPr>
        <w:br/>
        <w:t xml:space="preserve">        },</w:t>
      </w:r>
      <w:r>
        <w:rPr>
          <w:rFonts w:ascii="Courier New" w:hAnsi="Courier New"/>
          <w:color w:val="000000"/>
          <w:sz w:val="18"/>
        </w:rPr>
        <w:br/>
        <w:t xml:space="preserve">        "00200010": {</w:t>
      </w:r>
      <w:r>
        <w:rPr>
          <w:rFonts w:ascii="Courier New" w:hAnsi="Courier New"/>
          <w:color w:val="000000"/>
          <w:sz w:val="18"/>
        </w:rPr>
        <w:br/>
        <w:t xml:space="preserve">            "vr": "SH",</w:t>
      </w:r>
      <w:r>
        <w:rPr>
          <w:rFonts w:ascii="Courier New" w:hAnsi="Courier New"/>
          <w:color w:val="000000"/>
          <w:sz w:val="18"/>
        </w:rPr>
        <w:br/>
        <w:t xml:space="preserve">            "Value": [ "11235821" ]</w:t>
      </w:r>
      <w:r>
        <w:rPr>
          <w:rFonts w:ascii="Courier New" w:hAnsi="Courier New"/>
          <w:color w:val="000000"/>
          <w:sz w:val="18"/>
        </w:rPr>
        <w:br/>
        <w:t xml:space="preserve">        },</w:t>
      </w:r>
      <w:r>
        <w:rPr>
          <w:rFonts w:ascii="Courier New" w:hAnsi="Courier New"/>
          <w:color w:val="000000"/>
          <w:sz w:val="18"/>
        </w:rPr>
        <w:br/>
        <w:t xml:space="preserve">        "00201206": {</w:t>
      </w:r>
      <w:r>
        <w:rPr>
          <w:rFonts w:ascii="Courier New" w:hAnsi="Courier New"/>
          <w:color w:val="000000"/>
          <w:sz w:val="18"/>
        </w:rPr>
        <w:br/>
        <w:t xml:space="preserve">            "vr": "IS",</w:t>
      </w:r>
      <w:r>
        <w:rPr>
          <w:rFonts w:ascii="Courier New" w:hAnsi="Courier New"/>
          <w:color w:val="000000"/>
          <w:sz w:val="18"/>
        </w:rPr>
        <w:br/>
        <w:t xml:space="preserve">            "Value": [ 5 ]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t>00201208": {</w:t>
      </w:r>
      <w:r>
        <w:rPr>
          <w:rFonts w:ascii="Courier New" w:hAnsi="Courier New"/>
          <w:color w:val="000000"/>
          <w:sz w:val="18"/>
        </w:rPr>
        <w:br/>
        <w:t xml:space="preserve">            "vr": "IS",</w:t>
      </w:r>
      <w:r>
        <w:rPr>
          <w:rFonts w:ascii="Courier New" w:hAnsi="Courier New"/>
          <w:color w:val="000000"/>
          <w:sz w:val="18"/>
        </w:rPr>
        <w:br/>
        <w:t xml:space="preserve">            "Value": [ 1123 ]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w:t>
      </w:r>
      <w:r>
        <w:rPr>
          <w:rFonts w:ascii="Courier New" w:hAnsi="Courier New"/>
          <w:color w:val="000000"/>
          <w:sz w:val="18"/>
        </w:rPr>
        <w:br/>
      </w:r>
    </w:p>
    <w:p w14:paraId="5313D2E9" w14:textId="77777777" w:rsidR="00471B31" w:rsidRDefault="007B3700">
      <w:pPr>
        <w:spacing w:before="180"/>
      </w:pPr>
      <w:bookmarkStart w:id="1871" w:name="sect_F_5"/>
      <w:bookmarkEnd w:id="1870"/>
      <w:r>
        <w:rPr>
          <w:rFonts w:ascii="Arial" w:hAnsi="Arial"/>
          <w:b/>
          <w:color w:val="000000"/>
          <w:sz w:val="28"/>
        </w:rPr>
        <w:t>F.5 References</w:t>
      </w:r>
    </w:p>
    <w:bookmarkEnd w:id="1871"/>
    <w:p w14:paraId="3A8F23D7" w14:textId="77777777" w:rsidR="00471B31" w:rsidRDefault="007B3700">
      <w:pPr>
        <w:spacing w:before="180"/>
        <w:jc w:val="both"/>
      </w:pPr>
      <w:r>
        <w:rPr>
          <w:rFonts w:ascii="Arial" w:hAnsi="Arial"/>
          <w:color w:val="000000"/>
          <w:sz w:val="18"/>
        </w:rPr>
        <w:t xml:space="preserve">IETF RFC 4627 </w:t>
      </w:r>
      <w:hyperlink r:id="rId269">
        <w:r>
          <w:rPr>
            <w:rFonts w:ascii="Arial" w:hAnsi="Arial"/>
            <w:color w:val="000000"/>
            <w:sz w:val="18"/>
          </w:rPr>
          <w:t>http://​www.ietf.org/​rfc/​rfc4627.txt</w:t>
        </w:r>
      </w:hyperlink>
      <w:r>
        <w:rPr>
          <w:rFonts w:ascii="Arial" w:hAnsi="Arial"/>
          <w:color w:val="000000"/>
          <w:sz w:val="18"/>
        </w:rPr>
        <w:t xml:space="preserve"> (Normative JSON definition)</w:t>
      </w:r>
    </w:p>
    <w:p w14:paraId="205EC354" w14:textId="77777777" w:rsidR="00471B31" w:rsidRDefault="007B3700">
      <w:pPr>
        <w:spacing w:before="180"/>
        <w:jc w:val="both"/>
      </w:pPr>
      <w:r>
        <w:rPr>
          <w:rFonts w:ascii="Arial" w:hAnsi="Arial"/>
          <w:color w:val="000000"/>
          <w:sz w:val="18"/>
        </w:rPr>
        <w:t xml:space="preserve">JSON. </w:t>
      </w:r>
      <w:hyperlink r:id="rId270">
        <w:r>
          <w:rPr>
            <w:rFonts w:ascii="Arial" w:hAnsi="Arial"/>
            <w:color w:val="000000"/>
            <w:sz w:val="18"/>
          </w:rPr>
          <w:t>http://​www.json.org/</w:t>
        </w:r>
      </w:hyperlink>
      <w:r>
        <w:rPr>
          <w:rFonts w:ascii="Arial" w:hAnsi="Arial"/>
          <w:color w:val="000000"/>
          <w:sz w:val="18"/>
        </w:rPr>
        <w:t xml:space="preserve"> (Informative)</w:t>
      </w:r>
    </w:p>
    <w:p w14:paraId="6E782748" w14:textId="77777777" w:rsidR="00471B31" w:rsidRDefault="007B3700">
      <w:pPr>
        <w:spacing w:before="180"/>
        <w:jc w:val="both"/>
      </w:pPr>
      <w:r>
        <w:rPr>
          <w:rFonts w:ascii="Arial" w:hAnsi="Arial"/>
          <w:color w:val="000000"/>
          <w:sz w:val="18"/>
        </w:rPr>
        <w:t xml:space="preserve">Wikipedia, definition of JSON. </w:t>
      </w:r>
      <w:hyperlink r:id="rId271">
        <w:r>
          <w:rPr>
            <w:rFonts w:ascii="Arial" w:hAnsi="Arial"/>
            <w:color w:val="000000"/>
            <w:sz w:val="18"/>
          </w:rPr>
          <w:t>http://​en.wikipedia.org/​wiki/​JSON</w:t>
        </w:r>
      </w:hyperlink>
      <w:r>
        <w:rPr>
          <w:rFonts w:ascii="Arial" w:hAnsi="Arial"/>
          <w:color w:val="000000"/>
          <w:sz w:val="18"/>
        </w:rPr>
        <w:t xml:space="preserve"> (Informative)</w:t>
      </w:r>
    </w:p>
    <w:p w14:paraId="1287F716" w14:textId="77777777" w:rsidR="00471B31" w:rsidRDefault="007B3700">
      <w:pPr>
        <w:spacing w:before="180"/>
        <w:jc w:val="both"/>
      </w:pPr>
      <w:r>
        <w:rPr>
          <w:rFonts w:ascii="Arial" w:hAnsi="Arial"/>
          <w:color w:val="000000"/>
          <w:sz w:val="18"/>
        </w:rPr>
        <w:t xml:space="preserve">JSON in FHIR. </w:t>
      </w:r>
      <w:hyperlink r:id="rId272" w:anchor="json">
        <w:r>
          <w:rPr>
            <w:rFonts w:ascii="Arial" w:hAnsi="Arial"/>
            <w:color w:val="000000"/>
            <w:sz w:val="18"/>
          </w:rPr>
          <w:t>http://​www.hl7.org/​implement/​standards/​fhir/​formats.htm#json</w:t>
        </w:r>
      </w:hyperlink>
      <w:r>
        <w:rPr>
          <w:rFonts w:ascii="Arial" w:hAnsi="Arial"/>
          <w:color w:val="000000"/>
          <w:sz w:val="18"/>
        </w:rPr>
        <w:t xml:space="preserve"> (Informative)</w:t>
      </w:r>
    </w:p>
    <w:p w14:paraId="051EB946" w14:textId="77777777" w:rsidR="00471B31" w:rsidRDefault="00471B31">
      <w:pPr>
        <w:sectPr w:rsidR="00471B31">
          <w:headerReference w:type="even" r:id="rId273"/>
          <w:headerReference w:type="default" r:id="rId274"/>
          <w:footerReference w:type="even" r:id="rId275"/>
          <w:footerReference w:type="default" r:id="rId276"/>
          <w:headerReference w:type="first" r:id="rId277"/>
          <w:footerReference w:type="first" r:id="rId278"/>
          <w:pgSz w:w="12240" w:h="15840"/>
          <w:pgMar w:top="1440" w:right="720" w:bottom="1440" w:left="1080" w:header="720" w:footer="720" w:gutter="0"/>
          <w:cols w:space="720"/>
          <w:titlePg/>
        </w:sectPr>
      </w:pPr>
    </w:p>
    <w:p w14:paraId="06B66157" w14:textId="77777777" w:rsidR="00471B31" w:rsidRDefault="007B3700">
      <w:pPr>
        <w:keepNext/>
        <w:spacing w:before="180"/>
      </w:pPr>
      <w:bookmarkStart w:id="1872" w:name="chapter_G"/>
      <w:r>
        <w:rPr>
          <w:rFonts w:ascii="Arial" w:hAnsi="Arial"/>
          <w:b/>
          <w:color w:val="000000"/>
          <w:sz w:val="50"/>
        </w:rPr>
        <w:lastRenderedPageBreak/>
        <w:t>G WADL JSON Representation</w:t>
      </w:r>
    </w:p>
    <w:p w14:paraId="1DC0EED8" w14:textId="77777777" w:rsidR="00471B31" w:rsidRDefault="007B3700">
      <w:pPr>
        <w:spacing w:before="180"/>
      </w:pPr>
      <w:bookmarkStart w:id="1873" w:name="sect_G_1"/>
      <w:bookmarkEnd w:id="1872"/>
      <w:r>
        <w:rPr>
          <w:rFonts w:ascii="Arial" w:hAnsi="Arial"/>
          <w:b/>
          <w:color w:val="000000"/>
          <w:sz w:val="28"/>
        </w:rPr>
        <w:t>G.1 Introduction</w:t>
      </w:r>
    </w:p>
    <w:bookmarkEnd w:id="1873"/>
    <w:p w14:paraId="0D979CB4" w14:textId="77777777" w:rsidR="00471B31" w:rsidRDefault="007B3700">
      <w:pPr>
        <w:spacing w:before="180"/>
        <w:jc w:val="both"/>
      </w:pPr>
      <w:r>
        <w:rPr>
          <w:rFonts w:ascii="Arial" w:hAnsi="Arial"/>
          <w:color w:val="000000"/>
          <w:sz w:val="18"/>
        </w:rPr>
        <w:t xml:space="preserve">While the WADL specification only specifies an XML encoding for the WADL payload, the data structure can easily be represented using JSON. Additionally, </w:t>
      </w:r>
      <w:r>
        <w:rPr>
          <w:rFonts w:ascii="Arial" w:hAnsi="Arial"/>
          <w:color w:val="000000"/>
          <w:sz w:val="18"/>
        </w:rPr>
        <w:t>conversion from XML to JSON and vice-versa can be done in a lossless manner.</w:t>
      </w:r>
    </w:p>
    <w:p w14:paraId="0C635CC4" w14:textId="77777777" w:rsidR="00471B31" w:rsidRDefault="007B3700">
      <w:pPr>
        <w:spacing w:before="180"/>
      </w:pPr>
      <w:bookmarkStart w:id="1874" w:name="sect_G_2"/>
      <w:r>
        <w:rPr>
          <w:rFonts w:ascii="Arial" w:hAnsi="Arial"/>
          <w:b/>
          <w:color w:val="000000"/>
          <w:sz w:val="28"/>
        </w:rPr>
        <w:t>G.2 XML Elements</w:t>
      </w:r>
    </w:p>
    <w:bookmarkEnd w:id="1874"/>
    <w:p w14:paraId="5AEA8798" w14:textId="77777777" w:rsidR="00471B31" w:rsidRDefault="007B3700">
      <w:pPr>
        <w:spacing w:before="180"/>
        <w:jc w:val="both"/>
      </w:pPr>
      <w:r>
        <w:rPr>
          <w:rFonts w:ascii="Arial" w:hAnsi="Arial"/>
          <w:color w:val="000000"/>
          <w:sz w:val="18"/>
        </w:rPr>
        <w:t>The JSON encoding of WADL XML elements depends on whether the element is:</w:t>
      </w:r>
    </w:p>
    <w:p w14:paraId="7260BB7E" w14:textId="77777777" w:rsidR="00471B31" w:rsidRDefault="007B3700">
      <w:pPr>
        <w:numPr>
          <w:ilvl w:val="0"/>
          <w:numId w:val="342"/>
        </w:numPr>
        <w:tabs>
          <w:tab w:val="left" w:pos="180"/>
        </w:tabs>
        <w:spacing w:before="180"/>
        <w:ind w:left="180" w:hanging="180"/>
        <w:jc w:val="both"/>
      </w:pPr>
      <w:bookmarkStart w:id="1875" w:name="idp140710508217056"/>
      <w:bookmarkStart w:id="1876" w:name="idp140710508216800"/>
      <w:r>
        <w:rPr>
          <w:rFonts w:ascii="Arial" w:hAnsi="Arial"/>
          <w:color w:val="000000"/>
          <w:sz w:val="18"/>
        </w:rPr>
        <w:t>a "doc" element</w:t>
      </w:r>
    </w:p>
    <w:p w14:paraId="0405B27C" w14:textId="77777777" w:rsidR="00471B31" w:rsidRDefault="007B3700">
      <w:pPr>
        <w:numPr>
          <w:ilvl w:val="0"/>
          <w:numId w:val="342"/>
        </w:numPr>
        <w:tabs>
          <w:tab w:val="left" w:pos="180"/>
        </w:tabs>
        <w:spacing w:before="180"/>
        <w:ind w:left="180" w:hanging="180"/>
        <w:jc w:val="both"/>
      </w:pPr>
      <w:bookmarkStart w:id="1877" w:name="idp140710508217840"/>
      <w:bookmarkEnd w:id="1875"/>
      <w:bookmarkEnd w:id="1876"/>
      <w:r>
        <w:rPr>
          <w:rFonts w:ascii="Arial" w:hAnsi="Arial"/>
          <w:color w:val="000000"/>
          <w:sz w:val="18"/>
        </w:rPr>
        <w:t>an element that is unique within a particular parent element (e.g., "req</w:t>
      </w:r>
      <w:r>
        <w:rPr>
          <w:rFonts w:ascii="Arial" w:hAnsi="Arial"/>
          <w:color w:val="000000"/>
          <w:sz w:val="18"/>
        </w:rPr>
        <w:t>uest")</w:t>
      </w:r>
    </w:p>
    <w:p w14:paraId="699CED20" w14:textId="77777777" w:rsidR="00471B31" w:rsidRDefault="007B3700">
      <w:pPr>
        <w:numPr>
          <w:ilvl w:val="0"/>
          <w:numId w:val="342"/>
        </w:numPr>
        <w:tabs>
          <w:tab w:val="left" w:pos="180"/>
        </w:tabs>
        <w:spacing w:before="180"/>
        <w:ind w:left="180" w:hanging="180"/>
        <w:jc w:val="both"/>
      </w:pPr>
      <w:bookmarkStart w:id="1878" w:name="idp140710508218688"/>
      <w:bookmarkEnd w:id="1877"/>
      <w:r>
        <w:rPr>
          <w:rFonts w:ascii="Arial" w:hAnsi="Arial"/>
          <w:color w:val="000000"/>
          <w:sz w:val="18"/>
        </w:rPr>
        <w:t>an element that can be repeated within a particular parent element (e.g., "param")</w:t>
      </w:r>
    </w:p>
    <w:p w14:paraId="4441D9AA" w14:textId="77777777" w:rsidR="00471B31" w:rsidRDefault="007B3700">
      <w:pPr>
        <w:spacing w:before="180"/>
      </w:pPr>
      <w:bookmarkStart w:id="1879" w:name="sect_G_2_1"/>
      <w:bookmarkEnd w:id="1878"/>
      <w:r>
        <w:rPr>
          <w:rFonts w:ascii="Arial" w:hAnsi="Arial"/>
          <w:b/>
          <w:color w:val="000000"/>
          <w:sz w:val="24"/>
        </w:rPr>
        <w:t>G.2.1 Doc Elements</w:t>
      </w:r>
    </w:p>
    <w:bookmarkEnd w:id="1879"/>
    <w:p w14:paraId="2D481DF5" w14:textId="77777777" w:rsidR="00471B31" w:rsidRDefault="007B3700">
      <w:pPr>
        <w:spacing w:before="180"/>
        <w:jc w:val="both"/>
      </w:pPr>
      <w:r>
        <w:rPr>
          <w:rFonts w:ascii="Arial" w:hAnsi="Arial"/>
          <w:color w:val="000000"/>
          <w:sz w:val="18"/>
        </w:rPr>
        <w:t>A "doc" element is represented as an array of objects, where each object may contain:</w:t>
      </w:r>
    </w:p>
    <w:p w14:paraId="42B2199E" w14:textId="77777777" w:rsidR="00471B31" w:rsidRDefault="007B3700">
      <w:pPr>
        <w:numPr>
          <w:ilvl w:val="0"/>
          <w:numId w:val="343"/>
        </w:numPr>
        <w:tabs>
          <w:tab w:val="left" w:pos="180"/>
        </w:tabs>
        <w:spacing w:before="180"/>
        <w:ind w:left="180" w:hanging="180"/>
        <w:jc w:val="both"/>
      </w:pPr>
      <w:bookmarkStart w:id="1880" w:name="idp140710508221840"/>
      <w:bookmarkStart w:id="1881" w:name="idp140710508221584"/>
      <w:r>
        <w:rPr>
          <w:rFonts w:ascii="Arial" w:hAnsi="Arial"/>
          <w:color w:val="000000"/>
          <w:sz w:val="18"/>
        </w:rPr>
        <w:t>a "@xml:lang" string</w:t>
      </w:r>
    </w:p>
    <w:p w14:paraId="458DA587" w14:textId="77777777" w:rsidR="00471B31" w:rsidRDefault="007B3700">
      <w:pPr>
        <w:numPr>
          <w:ilvl w:val="0"/>
          <w:numId w:val="343"/>
        </w:numPr>
        <w:tabs>
          <w:tab w:val="left" w:pos="180"/>
        </w:tabs>
        <w:spacing w:before="180"/>
        <w:ind w:left="180" w:hanging="180"/>
        <w:jc w:val="both"/>
      </w:pPr>
      <w:bookmarkStart w:id="1882" w:name="idp140710508222640"/>
      <w:bookmarkEnd w:id="1880"/>
      <w:bookmarkEnd w:id="1881"/>
      <w:r>
        <w:rPr>
          <w:rFonts w:ascii="Arial" w:hAnsi="Arial"/>
          <w:color w:val="000000"/>
          <w:sz w:val="18"/>
        </w:rPr>
        <w:t>a "@title" string</w:t>
      </w:r>
    </w:p>
    <w:p w14:paraId="661411CB" w14:textId="77777777" w:rsidR="00471B31" w:rsidRDefault="007B3700">
      <w:pPr>
        <w:numPr>
          <w:ilvl w:val="0"/>
          <w:numId w:val="343"/>
        </w:numPr>
        <w:tabs>
          <w:tab w:val="left" w:pos="180"/>
        </w:tabs>
        <w:spacing w:before="180"/>
        <w:ind w:left="180" w:hanging="180"/>
        <w:jc w:val="both"/>
      </w:pPr>
      <w:bookmarkStart w:id="1883" w:name="idp140710508223440"/>
      <w:bookmarkEnd w:id="1882"/>
      <w:r>
        <w:rPr>
          <w:rFonts w:ascii="Arial" w:hAnsi="Arial"/>
          <w:color w:val="000000"/>
          <w:sz w:val="18"/>
        </w:rPr>
        <w:t>a "value" string</w:t>
      </w:r>
    </w:p>
    <w:bookmarkEnd w:id="1883"/>
    <w:p w14:paraId="2AFB8C36" w14:textId="77777777" w:rsidR="00471B31" w:rsidRDefault="007B3700">
      <w:pPr>
        <w:spacing w:before="180"/>
        <w:jc w:val="both"/>
      </w:pPr>
      <w:r>
        <w:rPr>
          <w:rFonts w:ascii="Arial" w:hAnsi="Arial"/>
          <w:color w:val="000000"/>
          <w:sz w:val="18"/>
        </w:rPr>
        <w:t>Example:</w:t>
      </w:r>
    </w:p>
    <w:p w14:paraId="0F3EC9F0" w14:textId="77777777" w:rsidR="00471B31" w:rsidRDefault="007B3700">
      <w:pPr>
        <w:spacing w:before="180"/>
      </w:pPr>
      <w:bookmarkStart w:id="1884" w:name="idp140710508224768"/>
      <w:r>
        <w:rPr>
          <w:rFonts w:ascii="Courier New" w:hAnsi="Courier New"/>
          <w:color w:val="000000"/>
          <w:sz w:val="18"/>
        </w:rPr>
        <w:t xml:space="preserve">"doc": [ </w:t>
      </w:r>
      <w:r>
        <w:rPr>
          <w:rFonts w:ascii="Courier New" w:hAnsi="Courier New"/>
          <w:color w:val="000000"/>
          <w:sz w:val="18"/>
        </w:rPr>
        <w:br/>
        <w:t xml:space="preserve">  {</w:t>
      </w:r>
      <w:r>
        <w:rPr>
          <w:rFonts w:ascii="Courier New" w:hAnsi="Courier New"/>
          <w:color w:val="000000"/>
          <w:sz w:val="18"/>
        </w:rPr>
        <w:br/>
        <w:t xml:space="preserve">   "@xml:lang": "en",</w:t>
      </w:r>
      <w:r>
        <w:rPr>
          <w:rFonts w:ascii="Courier New" w:hAnsi="Courier New"/>
          <w:color w:val="000000"/>
          <w:sz w:val="18"/>
        </w:rPr>
        <w:br/>
        <w:t xml:space="preserve">   "value": "Granular cell tumor"</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"@xml:lang": "ja",</w:t>
      </w:r>
      <w:r>
        <w:rPr>
          <w:rFonts w:ascii="Courier New" w:hAnsi="Courier New"/>
          <w:color w:val="000000"/>
          <w:sz w:val="18"/>
        </w:rPr>
        <w:br/>
        <w:t xml:space="preserve">   "value": "顆粒細胞腫"</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"@xml:lang": "fr",</w:t>
      </w:r>
      <w:r>
        <w:rPr>
          <w:rFonts w:ascii="Courier New" w:hAnsi="Courier New"/>
          <w:color w:val="000000"/>
          <w:sz w:val="18"/>
        </w:rPr>
        <w:br/>
        <w:t xml:space="preserve">   "value": "Tumeur à cellules granuleuses"</w:t>
      </w:r>
      <w:r>
        <w:rPr>
          <w:rFonts w:ascii="Courier New" w:hAnsi="Courier New"/>
          <w:color w:val="000000"/>
          <w:sz w:val="18"/>
        </w:rPr>
        <w:br/>
        <w:t xml:space="preserve">  }</w:t>
      </w:r>
      <w:r>
        <w:rPr>
          <w:rFonts w:ascii="Courier New" w:hAnsi="Courier New"/>
          <w:color w:val="000000"/>
          <w:sz w:val="18"/>
        </w:rPr>
        <w:br/>
        <w:t>]</w:t>
      </w:r>
      <w:r>
        <w:rPr>
          <w:rFonts w:ascii="Courier New" w:hAnsi="Courier New"/>
          <w:color w:val="000000"/>
          <w:sz w:val="18"/>
        </w:rPr>
        <w:br/>
      </w:r>
    </w:p>
    <w:p w14:paraId="76D5B940" w14:textId="77777777" w:rsidR="00471B31" w:rsidRDefault="007B3700">
      <w:pPr>
        <w:spacing w:before="180"/>
      </w:pPr>
      <w:bookmarkStart w:id="1885" w:name="sect_G_2_2"/>
      <w:bookmarkEnd w:id="1884"/>
      <w:r>
        <w:rPr>
          <w:rFonts w:ascii="Arial" w:hAnsi="Arial"/>
          <w:b/>
          <w:color w:val="000000"/>
          <w:sz w:val="24"/>
        </w:rPr>
        <w:t>G.2.2 Unique Elements</w:t>
      </w:r>
    </w:p>
    <w:bookmarkEnd w:id="1885"/>
    <w:p w14:paraId="0030CDE1" w14:textId="77777777" w:rsidR="00471B31" w:rsidRDefault="007B3700">
      <w:pPr>
        <w:spacing w:before="180"/>
        <w:jc w:val="both"/>
      </w:pPr>
      <w:r>
        <w:rPr>
          <w:rFonts w:ascii="Arial" w:hAnsi="Arial"/>
          <w:color w:val="000000"/>
          <w:sz w:val="18"/>
        </w:rPr>
        <w:t>All unique WADL XML el</w:t>
      </w:r>
      <w:r>
        <w:rPr>
          <w:rFonts w:ascii="Arial" w:hAnsi="Arial"/>
          <w:color w:val="000000"/>
          <w:sz w:val="18"/>
        </w:rPr>
        <w:t>ements are represented as an object whose name is the name of the XML element and where each member may contain:</w:t>
      </w:r>
    </w:p>
    <w:p w14:paraId="6B56ED81" w14:textId="77777777" w:rsidR="00471B31" w:rsidRDefault="007B3700">
      <w:pPr>
        <w:numPr>
          <w:ilvl w:val="0"/>
          <w:numId w:val="344"/>
        </w:numPr>
        <w:tabs>
          <w:tab w:val="left" w:pos="180"/>
        </w:tabs>
        <w:spacing w:before="180"/>
        <w:ind w:left="180" w:hanging="180"/>
        <w:jc w:val="both"/>
      </w:pPr>
      <w:bookmarkStart w:id="1886" w:name="idp140710508227744"/>
      <w:bookmarkStart w:id="1887" w:name="idp140710508227488"/>
      <w:r>
        <w:rPr>
          <w:rFonts w:ascii="Arial" w:hAnsi="Arial"/>
          <w:color w:val="000000"/>
          <w:sz w:val="18"/>
        </w:rPr>
        <w:t>a "@{attribute}" string for each XML attribute of the name {attribute}</w:t>
      </w:r>
    </w:p>
    <w:p w14:paraId="00E2539F" w14:textId="77777777" w:rsidR="00471B31" w:rsidRDefault="007B3700">
      <w:pPr>
        <w:numPr>
          <w:ilvl w:val="0"/>
          <w:numId w:val="344"/>
        </w:numPr>
        <w:tabs>
          <w:tab w:val="left" w:pos="180"/>
        </w:tabs>
        <w:spacing w:before="180"/>
        <w:ind w:left="180" w:hanging="180"/>
        <w:jc w:val="both"/>
      </w:pPr>
      <w:bookmarkStart w:id="1888" w:name="idp140710508228592"/>
      <w:bookmarkEnd w:id="1886"/>
      <w:bookmarkEnd w:id="1887"/>
      <w:r>
        <w:rPr>
          <w:rFonts w:ascii="Arial" w:hAnsi="Arial"/>
          <w:color w:val="000000"/>
          <w:sz w:val="18"/>
        </w:rPr>
        <w:t>a child object for each child element that must be unique</w:t>
      </w:r>
    </w:p>
    <w:p w14:paraId="05AEAFE4" w14:textId="77777777" w:rsidR="00471B31" w:rsidRDefault="007B3700">
      <w:pPr>
        <w:numPr>
          <w:ilvl w:val="0"/>
          <w:numId w:val="344"/>
        </w:numPr>
        <w:tabs>
          <w:tab w:val="left" w:pos="180"/>
        </w:tabs>
        <w:spacing w:before="180"/>
        <w:ind w:left="180" w:hanging="180"/>
        <w:jc w:val="both"/>
      </w:pPr>
      <w:bookmarkStart w:id="1889" w:name="idp140710508229424"/>
      <w:bookmarkEnd w:id="1888"/>
      <w:r>
        <w:rPr>
          <w:rFonts w:ascii="Arial" w:hAnsi="Arial"/>
          <w:color w:val="000000"/>
          <w:sz w:val="18"/>
        </w:rPr>
        <w:t xml:space="preserve">a child array </w:t>
      </w:r>
      <w:r>
        <w:rPr>
          <w:rFonts w:ascii="Arial" w:hAnsi="Arial"/>
          <w:color w:val="000000"/>
          <w:sz w:val="18"/>
        </w:rPr>
        <w:t>for each child element that may not be unique</w:t>
      </w:r>
    </w:p>
    <w:bookmarkEnd w:id="1889"/>
    <w:p w14:paraId="199E68FE" w14:textId="77777777" w:rsidR="00471B31" w:rsidRDefault="007B3700">
      <w:pPr>
        <w:spacing w:before="180"/>
        <w:jc w:val="both"/>
      </w:pPr>
      <w:r>
        <w:rPr>
          <w:rFonts w:ascii="Arial" w:hAnsi="Arial"/>
          <w:color w:val="000000"/>
          <w:sz w:val="18"/>
        </w:rPr>
        <w:t>Example:</w:t>
      </w:r>
    </w:p>
    <w:p w14:paraId="6D2E88DB" w14:textId="77777777" w:rsidR="00471B31" w:rsidRDefault="007B3700">
      <w:pPr>
        <w:spacing w:before="180"/>
      </w:pPr>
      <w:bookmarkStart w:id="1890" w:name="idp140710508230784"/>
      <w:r>
        <w:rPr>
          <w:rFonts w:ascii="Courier New" w:hAnsi="Courier New"/>
          <w:color w:val="000000"/>
          <w:sz w:val="18"/>
        </w:rPr>
        <w:t>"request": {</w:t>
      </w:r>
      <w:r>
        <w:rPr>
          <w:rFonts w:ascii="Courier New" w:hAnsi="Courier New"/>
          <w:color w:val="000000"/>
          <w:sz w:val="18"/>
        </w:rPr>
        <w:br/>
        <w:t xml:space="preserve">   "param": [ ... ],</w:t>
      </w:r>
      <w:r>
        <w:rPr>
          <w:rFonts w:ascii="Courier New" w:hAnsi="Courier New"/>
          <w:color w:val="000000"/>
          <w:sz w:val="18"/>
        </w:rPr>
        <w:br/>
        <w:t xml:space="preserve">   "representation": [ ... ]</w:t>
      </w:r>
      <w:r>
        <w:rPr>
          <w:rFonts w:ascii="Courier New" w:hAnsi="Courier New"/>
          <w:color w:val="000000"/>
          <w:sz w:val="18"/>
        </w:rPr>
        <w:br/>
      </w:r>
      <w:r>
        <w:rPr>
          <w:rFonts w:ascii="Courier New" w:hAnsi="Courier New"/>
          <w:color w:val="000000"/>
          <w:sz w:val="18"/>
        </w:rPr>
        <w:lastRenderedPageBreak/>
        <w:t>}</w:t>
      </w:r>
      <w:r>
        <w:rPr>
          <w:rFonts w:ascii="Courier New" w:hAnsi="Courier New"/>
          <w:color w:val="000000"/>
          <w:sz w:val="18"/>
        </w:rPr>
        <w:br/>
      </w:r>
    </w:p>
    <w:p w14:paraId="2D453D6A" w14:textId="77777777" w:rsidR="00471B31" w:rsidRDefault="007B3700">
      <w:pPr>
        <w:spacing w:before="180"/>
      </w:pPr>
      <w:bookmarkStart w:id="1891" w:name="sect_G_2_3"/>
      <w:bookmarkEnd w:id="1890"/>
      <w:r>
        <w:rPr>
          <w:rFonts w:ascii="Arial" w:hAnsi="Arial"/>
          <w:b/>
          <w:color w:val="000000"/>
          <w:sz w:val="24"/>
        </w:rPr>
        <w:t>G.2.3 Repeatable Elements</w:t>
      </w:r>
    </w:p>
    <w:bookmarkEnd w:id="1891"/>
    <w:p w14:paraId="5451E14D" w14:textId="77777777" w:rsidR="00471B31" w:rsidRDefault="007B3700">
      <w:pPr>
        <w:spacing w:before="180"/>
        <w:jc w:val="both"/>
      </w:pPr>
      <w:r>
        <w:rPr>
          <w:rFonts w:ascii="Arial" w:hAnsi="Arial"/>
          <w:color w:val="000000"/>
          <w:sz w:val="18"/>
        </w:rPr>
        <w:t>All repeatable WADL XML elements are represented as an array of objects whose name is the name of the XML ele</w:t>
      </w:r>
      <w:r>
        <w:rPr>
          <w:rFonts w:ascii="Arial" w:hAnsi="Arial"/>
          <w:color w:val="000000"/>
          <w:sz w:val="18"/>
        </w:rPr>
        <w:t>ment and where each may contain:</w:t>
      </w:r>
    </w:p>
    <w:p w14:paraId="643D1FFC" w14:textId="77777777" w:rsidR="00471B31" w:rsidRDefault="007B3700">
      <w:pPr>
        <w:numPr>
          <w:ilvl w:val="0"/>
          <w:numId w:val="345"/>
        </w:numPr>
        <w:tabs>
          <w:tab w:val="left" w:pos="180"/>
        </w:tabs>
        <w:spacing w:before="180"/>
        <w:ind w:left="180" w:hanging="180"/>
        <w:jc w:val="both"/>
      </w:pPr>
      <w:bookmarkStart w:id="1892" w:name="idp140710508233616"/>
      <w:bookmarkStart w:id="1893" w:name="idp140710508233360"/>
      <w:r>
        <w:rPr>
          <w:rFonts w:ascii="Arial" w:hAnsi="Arial"/>
          <w:color w:val="000000"/>
          <w:sz w:val="18"/>
        </w:rPr>
        <w:t>a "@{attribute}" string for each XML attribute of the name {attribute}</w:t>
      </w:r>
    </w:p>
    <w:p w14:paraId="1800FEA9" w14:textId="77777777" w:rsidR="00471B31" w:rsidRDefault="007B3700">
      <w:pPr>
        <w:numPr>
          <w:ilvl w:val="0"/>
          <w:numId w:val="345"/>
        </w:numPr>
        <w:tabs>
          <w:tab w:val="left" w:pos="180"/>
        </w:tabs>
        <w:spacing w:before="180"/>
        <w:ind w:left="180" w:hanging="180"/>
        <w:jc w:val="both"/>
      </w:pPr>
      <w:bookmarkStart w:id="1894" w:name="idp140710508234464"/>
      <w:bookmarkEnd w:id="1892"/>
      <w:bookmarkEnd w:id="1893"/>
      <w:r>
        <w:rPr>
          <w:rFonts w:ascii="Arial" w:hAnsi="Arial"/>
          <w:color w:val="000000"/>
          <w:sz w:val="18"/>
        </w:rPr>
        <w:t>a child object for each child element that must be unique</w:t>
      </w:r>
    </w:p>
    <w:p w14:paraId="79365363" w14:textId="77777777" w:rsidR="00471B31" w:rsidRDefault="007B3700">
      <w:pPr>
        <w:numPr>
          <w:ilvl w:val="0"/>
          <w:numId w:val="345"/>
        </w:numPr>
        <w:tabs>
          <w:tab w:val="left" w:pos="180"/>
        </w:tabs>
        <w:spacing w:before="180"/>
        <w:ind w:left="180" w:hanging="180"/>
        <w:jc w:val="both"/>
      </w:pPr>
      <w:bookmarkStart w:id="1895" w:name="idp140710508235296"/>
      <w:bookmarkEnd w:id="1894"/>
      <w:r>
        <w:rPr>
          <w:rFonts w:ascii="Arial" w:hAnsi="Arial"/>
          <w:color w:val="000000"/>
          <w:sz w:val="18"/>
        </w:rPr>
        <w:t>a child array for each child element that may not be unique</w:t>
      </w:r>
    </w:p>
    <w:bookmarkEnd w:id="1895"/>
    <w:p w14:paraId="3429ED6F" w14:textId="77777777" w:rsidR="00471B31" w:rsidRDefault="007B3700">
      <w:pPr>
        <w:spacing w:before="180"/>
        <w:jc w:val="both"/>
      </w:pPr>
      <w:r>
        <w:rPr>
          <w:rFonts w:ascii="Arial" w:hAnsi="Arial"/>
          <w:color w:val="000000"/>
          <w:sz w:val="18"/>
        </w:rPr>
        <w:t>Example:</w:t>
      </w:r>
    </w:p>
    <w:p w14:paraId="47868787" w14:textId="77777777" w:rsidR="00471B31" w:rsidRDefault="007B3700">
      <w:pPr>
        <w:spacing w:before="180"/>
      </w:pPr>
      <w:bookmarkStart w:id="1896" w:name="idp140710508236640"/>
      <w:r>
        <w:rPr>
          <w:rFonts w:ascii="Courier New" w:hAnsi="Courier New"/>
          <w:color w:val="000000"/>
          <w:sz w:val="18"/>
        </w:rPr>
        <w:t xml:space="preserve">"param": [ </w:t>
      </w:r>
      <w:r>
        <w:rPr>
          <w:rFonts w:ascii="Courier New" w:hAnsi="Courier New"/>
          <w:color w:val="000000"/>
          <w:sz w:val="18"/>
        </w:rPr>
        <w:br/>
        <w:t xml:space="preserve">  {</w:t>
      </w:r>
      <w:r>
        <w:rPr>
          <w:rFonts w:ascii="Courier New" w:hAnsi="Courier New"/>
          <w:color w:val="000000"/>
          <w:sz w:val="18"/>
        </w:rPr>
        <w:br/>
        <w:t xml:space="preserve">   "@name</w:t>
      </w:r>
      <w:r>
        <w:rPr>
          <w:rFonts w:ascii="Courier New" w:hAnsi="Courier New"/>
          <w:color w:val="000000"/>
          <w:sz w:val="18"/>
        </w:rPr>
        <w:t>": "Accept",</w:t>
      </w:r>
      <w:r>
        <w:rPr>
          <w:rFonts w:ascii="Courier New" w:hAnsi="Courier New"/>
          <w:color w:val="000000"/>
          <w:sz w:val="18"/>
        </w:rPr>
        <w:br/>
        <w:t xml:space="preserve">   "@style": "header"</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"@name": "Cache-control",</w:t>
      </w:r>
      <w:r>
        <w:rPr>
          <w:rFonts w:ascii="Courier New" w:hAnsi="Courier New"/>
          <w:color w:val="000000"/>
          <w:sz w:val="18"/>
        </w:rPr>
        <w:br/>
        <w:t xml:space="preserve">   "@style": "header"</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r>
    </w:p>
    <w:bookmarkEnd w:id="1896"/>
    <w:sectPr w:rsidR="00471B31">
      <w:headerReference w:type="even" r:id="rId279"/>
      <w:headerReference w:type="default" r:id="rId280"/>
      <w:footerReference w:type="even" r:id="rId281"/>
      <w:footerReference w:type="default" r:id="rId282"/>
      <w:headerReference w:type="first" r:id="rId283"/>
      <w:footerReference w:type="first" r:id="rId284"/>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472E6" w14:textId="77777777" w:rsidR="00000000" w:rsidRDefault="007B3700">
      <w:r>
        <w:separator/>
      </w:r>
    </w:p>
  </w:endnote>
  <w:endnote w:type="continuationSeparator" w:id="0">
    <w:p w14:paraId="55BDA109" w14:textId="77777777" w:rsidR="00000000" w:rsidRDefault="007B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B5C20EC" w14:textId="77777777">
      <w:tblPrEx>
        <w:tblCellMar>
          <w:top w:w="0" w:type="dxa"/>
          <w:bottom w:w="0" w:type="dxa"/>
        </w:tblCellMar>
      </w:tblPrEx>
      <w:tc>
        <w:tcPr>
          <w:tcW w:w="3480" w:type="dxa"/>
          <w:tcBorders>
            <w:top w:val="single" w:sz="4" w:space="0" w:color="000000"/>
          </w:tcBorders>
          <w:vAlign w:val="bottom"/>
        </w:tcPr>
        <w:p w14:paraId="3FC86614" w14:textId="77777777" w:rsidR="00471B31" w:rsidRDefault="00471B31"/>
      </w:tc>
      <w:tc>
        <w:tcPr>
          <w:tcW w:w="3480" w:type="dxa"/>
          <w:tcBorders>
            <w:top w:val="single" w:sz="4" w:space="0" w:color="000000"/>
          </w:tcBorders>
          <w:vAlign w:val="bottom"/>
        </w:tcPr>
        <w:p w14:paraId="0600EEC0"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6CD3FB49" w14:textId="77777777" w:rsidR="00471B31" w:rsidRDefault="00471B31"/>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287C414" w14:textId="77777777">
      <w:tblPrEx>
        <w:tblCellMar>
          <w:top w:w="0" w:type="dxa"/>
          <w:bottom w:w="0" w:type="dxa"/>
        </w:tblCellMar>
      </w:tblPrEx>
      <w:tc>
        <w:tcPr>
          <w:tcW w:w="3480" w:type="dxa"/>
          <w:tcBorders>
            <w:top w:val="single" w:sz="4" w:space="0" w:color="000000"/>
          </w:tcBorders>
          <w:vAlign w:val="bottom"/>
        </w:tcPr>
        <w:p w14:paraId="2800C7D3" w14:textId="77777777" w:rsidR="00471B31" w:rsidRDefault="00471B31"/>
      </w:tc>
      <w:tc>
        <w:tcPr>
          <w:tcW w:w="3480" w:type="dxa"/>
          <w:tcBorders>
            <w:top w:val="single" w:sz="4" w:space="0" w:color="000000"/>
          </w:tcBorders>
          <w:vAlign w:val="bottom"/>
        </w:tcPr>
        <w:p w14:paraId="40FEAE10"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5686F70" w14:textId="77777777" w:rsidR="00471B31" w:rsidRDefault="00471B31"/>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4CED52A0" w14:textId="77777777">
      <w:tblPrEx>
        <w:tblCellMar>
          <w:top w:w="0" w:type="dxa"/>
          <w:bottom w:w="0" w:type="dxa"/>
        </w:tblCellMar>
      </w:tblPrEx>
      <w:tc>
        <w:tcPr>
          <w:tcW w:w="3480" w:type="dxa"/>
          <w:tcBorders>
            <w:top w:val="single" w:sz="4" w:space="0" w:color="000000"/>
          </w:tcBorders>
          <w:vAlign w:val="bottom"/>
        </w:tcPr>
        <w:p w14:paraId="4808FF08" w14:textId="77777777" w:rsidR="00471B31" w:rsidRDefault="00471B31"/>
      </w:tc>
      <w:tc>
        <w:tcPr>
          <w:tcW w:w="3480" w:type="dxa"/>
          <w:tcBorders>
            <w:top w:val="single" w:sz="4" w:space="0" w:color="000000"/>
          </w:tcBorders>
          <w:vAlign w:val="bottom"/>
        </w:tcPr>
        <w:p w14:paraId="1C2CB97D"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AD4B33E" w14:textId="77777777" w:rsidR="00471B31" w:rsidRDefault="00471B31"/>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54156C0" w14:textId="77777777">
      <w:tblPrEx>
        <w:tblCellMar>
          <w:top w:w="0" w:type="dxa"/>
          <w:bottom w:w="0" w:type="dxa"/>
        </w:tblCellMar>
      </w:tblPrEx>
      <w:tc>
        <w:tcPr>
          <w:tcW w:w="3480" w:type="dxa"/>
          <w:tcBorders>
            <w:top w:val="single" w:sz="4" w:space="0" w:color="000000"/>
          </w:tcBorders>
          <w:vAlign w:val="bottom"/>
        </w:tcPr>
        <w:p w14:paraId="0C7122E6" w14:textId="77777777" w:rsidR="00471B31" w:rsidRDefault="00471B31"/>
      </w:tc>
      <w:tc>
        <w:tcPr>
          <w:tcW w:w="3480" w:type="dxa"/>
          <w:tcBorders>
            <w:top w:val="single" w:sz="4" w:space="0" w:color="000000"/>
          </w:tcBorders>
          <w:vAlign w:val="bottom"/>
        </w:tcPr>
        <w:p w14:paraId="6B548CE5"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5AE2800" w14:textId="77777777" w:rsidR="00471B31" w:rsidRDefault="00471B31"/>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6FA8C808" w14:textId="77777777">
      <w:tblPrEx>
        <w:tblCellMar>
          <w:top w:w="0" w:type="dxa"/>
          <w:bottom w:w="0" w:type="dxa"/>
        </w:tblCellMar>
      </w:tblPrEx>
      <w:tc>
        <w:tcPr>
          <w:tcW w:w="3480" w:type="dxa"/>
          <w:tcBorders>
            <w:top w:val="single" w:sz="4" w:space="0" w:color="000000"/>
          </w:tcBorders>
          <w:vAlign w:val="bottom"/>
        </w:tcPr>
        <w:p w14:paraId="50ED4F35" w14:textId="77777777" w:rsidR="00471B31" w:rsidRDefault="00471B31"/>
      </w:tc>
      <w:tc>
        <w:tcPr>
          <w:tcW w:w="3480" w:type="dxa"/>
          <w:tcBorders>
            <w:top w:val="single" w:sz="4" w:space="0" w:color="000000"/>
          </w:tcBorders>
          <w:vAlign w:val="bottom"/>
        </w:tcPr>
        <w:p w14:paraId="3B0481FD"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36FBA9AB" w14:textId="77777777" w:rsidR="00471B31" w:rsidRDefault="00471B31"/>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37670D60" w14:textId="77777777">
      <w:tblPrEx>
        <w:tblCellMar>
          <w:top w:w="0" w:type="dxa"/>
          <w:bottom w:w="0" w:type="dxa"/>
        </w:tblCellMar>
      </w:tblPrEx>
      <w:tc>
        <w:tcPr>
          <w:tcW w:w="3480" w:type="dxa"/>
          <w:tcBorders>
            <w:top w:val="single" w:sz="4" w:space="0" w:color="000000"/>
          </w:tcBorders>
          <w:vAlign w:val="bottom"/>
        </w:tcPr>
        <w:p w14:paraId="0566A77C" w14:textId="77777777" w:rsidR="00471B31" w:rsidRDefault="00471B31"/>
      </w:tc>
      <w:tc>
        <w:tcPr>
          <w:tcW w:w="3480" w:type="dxa"/>
          <w:tcBorders>
            <w:top w:val="single" w:sz="4" w:space="0" w:color="000000"/>
          </w:tcBorders>
          <w:vAlign w:val="bottom"/>
        </w:tcPr>
        <w:p w14:paraId="4E33E85C"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3865E09F" w14:textId="77777777" w:rsidR="00471B31" w:rsidRDefault="00471B31"/>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BA701FC" w14:textId="77777777">
      <w:tblPrEx>
        <w:tblCellMar>
          <w:top w:w="0" w:type="dxa"/>
          <w:bottom w:w="0" w:type="dxa"/>
        </w:tblCellMar>
      </w:tblPrEx>
      <w:tc>
        <w:tcPr>
          <w:tcW w:w="3480" w:type="dxa"/>
          <w:tcBorders>
            <w:top w:val="single" w:sz="4" w:space="0" w:color="000000"/>
          </w:tcBorders>
          <w:vAlign w:val="bottom"/>
        </w:tcPr>
        <w:p w14:paraId="4867CA45" w14:textId="77777777" w:rsidR="00471B31" w:rsidRDefault="00471B31"/>
      </w:tc>
      <w:tc>
        <w:tcPr>
          <w:tcW w:w="3480" w:type="dxa"/>
          <w:tcBorders>
            <w:top w:val="single" w:sz="4" w:space="0" w:color="000000"/>
          </w:tcBorders>
          <w:vAlign w:val="bottom"/>
        </w:tcPr>
        <w:p w14:paraId="50C790E2"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30E0373" w14:textId="77777777" w:rsidR="00471B31" w:rsidRDefault="00471B31"/>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7E2507A" w14:textId="77777777">
      <w:tblPrEx>
        <w:tblCellMar>
          <w:top w:w="0" w:type="dxa"/>
          <w:bottom w:w="0" w:type="dxa"/>
        </w:tblCellMar>
      </w:tblPrEx>
      <w:tc>
        <w:tcPr>
          <w:tcW w:w="3480" w:type="dxa"/>
          <w:tcBorders>
            <w:top w:val="single" w:sz="4" w:space="0" w:color="000000"/>
          </w:tcBorders>
          <w:vAlign w:val="bottom"/>
        </w:tcPr>
        <w:p w14:paraId="37359F02" w14:textId="77777777" w:rsidR="00471B31" w:rsidRDefault="00471B31"/>
      </w:tc>
      <w:tc>
        <w:tcPr>
          <w:tcW w:w="3480" w:type="dxa"/>
          <w:tcBorders>
            <w:top w:val="single" w:sz="4" w:space="0" w:color="000000"/>
          </w:tcBorders>
          <w:vAlign w:val="bottom"/>
        </w:tcPr>
        <w:p w14:paraId="1F21F1F6"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44C22DC" w14:textId="77777777" w:rsidR="00471B31" w:rsidRDefault="00471B31"/>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3DC8940F" w14:textId="77777777">
      <w:tblPrEx>
        <w:tblCellMar>
          <w:top w:w="0" w:type="dxa"/>
          <w:bottom w:w="0" w:type="dxa"/>
        </w:tblCellMar>
      </w:tblPrEx>
      <w:tc>
        <w:tcPr>
          <w:tcW w:w="3480" w:type="dxa"/>
          <w:tcBorders>
            <w:top w:val="single" w:sz="4" w:space="0" w:color="000000"/>
          </w:tcBorders>
          <w:vAlign w:val="bottom"/>
        </w:tcPr>
        <w:p w14:paraId="28FE6E47" w14:textId="77777777" w:rsidR="00471B31" w:rsidRDefault="00471B31"/>
      </w:tc>
      <w:tc>
        <w:tcPr>
          <w:tcW w:w="3480" w:type="dxa"/>
          <w:tcBorders>
            <w:top w:val="single" w:sz="4" w:space="0" w:color="000000"/>
          </w:tcBorders>
          <w:vAlign w:val="bottom"/>
        </w:tcPr>
        <w:p w14:paraId="43D95BA8"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49E08E9" w14:textId="77777777" w:rsidR="00471B31" w:rsidRDefault="00471B31"/>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437B1FCA" w14:textId="77777777">
      <w:tblPrEx>
        <w:tblCellMar>
          <w:top w:w="0" w:type="dxa"/>
          <w:bottom w:w="0" w:type="dxa"/>
        </w:tblCellMar>
      </w:tblPrEx>
      <w:tc>
        <w:tcPr>
          <w:tcW w:w="3480" w:type="dxa"/>
          <w:tcBorders>
            <w:top w:val="single" w:sz="4" w:space="0" w:color="000000"/>
          </w:tcBorders>
          <w:vAlign w:val="bottom"/>
        </w:tcPr>
        <w:p w14:paraId="5CAA62B8" w14:textId="77777777" w:rsidR="00471B31" w:rsidRDefault="00471B31"/>
      </w:tc>
      <w:tc>
        <w:tcPr>
          <w:tcW w:w="3480" w:type="dxa"/>
          <w:tcBorders>
            <w:top w:val="single" w:sz="4" w:space="0" w:color="000000"/>
          </w:tcBorders>
          <w:vAlign w:val="bottom"/>
        </w:tcPr>
        <w:p w14:paraId="0F9A1C44"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63B1401" w14:textId="77777777" w:rsidR="00471B31" w:rsidRDefault="00471B31"/>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6309BA24" w14:textId="77777777">
      <w:tblPrEx>
        <w:tblCellMar>
          <w:top w:w="0" w:type="dxa"/>
          <w:bottom w:w="0" w:type="dxa"/>
        </w:tblCellMar>
      </w:tblPrEx>
      <w:tc>
        <w:tcPr>
          <w:tcW w:w="3480" w:type="dxa"/>
          <w:tcBorders>
            <w:top w:val="single" w:sz="4" w:space="0" w:color="000000"/>
          </w:tcBorders>
          <w:vAlign w:val="bottom"/>
        </w:tcPr>
        <w:p w14:paraId="65D578DC" w14:textId="77777777" w:rsidR="00471B31" w:rsidRDefault="00471B31"/>
      </w:tc>
      <w:tc>
        <w:tcPr>
          <w:tcW w:w="3480" w:type="dxa"/>
          <w:tcBorders>
            <w:top w:val="single" w:sz="4" w:space="0" w:color="000000"/>
          </w:tcBorders>
          <w:vAlign w:val="bottom"/>
        </w:tcPr>
        <w:p w14:paraId="498A7A18" w14:textId="77777777" w:rsidR="00471B31" w:rsidRDefault="007B3700">
          <w:pPr>
            <w:jc w:val="center"/>
          </w:pPr>
          <w:r>
            <w:rPr>
              <w:rFonts w:ascii="Arial" w:hAnsi="Arial"/>
              <w:color w:val="000000"/>
              <w:sz w:val="18"/>
            </w:rPr>
            <w:t xml:space="preserve">- Standard </w:t>
          </w:r>
          <w:r>
            <w:rPr>
              <w:rFonts w:ascii="Arial" w:hAnsi="Arial"/>
              <w:color w:val="000000"/>
              <w:sz w:val="18"/>
            </w:rPr>
            <w:t>-</w:t>
          </w:r>
        </w:p>
      </w:tc>
      <w:tc>
        <w:tcPr>
          <w:tcW w:w="3480" w:type="dxa"/>
          <w:tcBorders>
            <w:top w:val="single" w:sz="4" w:space="0" w:color="000000"/>
          </w:tcBorders>
          <w:vAlign w:val="bottom"/>
        </w:tcPr>
        <w:p w14:paraId="607AD351" w14:textId="77777777" w:rsidR="00471B31" w:rsidRDefault="00471B31"/>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6EB4409C" w14:textId="77777777">
      <w:tblPrEx>
        <w:tblCellMar>
          <w:top w:w="0" w:type="dxa"/>
          <w:bottom w:w="0" w:type="dxa"/>
        </w:tblCellMar>
      </w:tblPrEx>
      <w:tc>
        <w:tcPr>
          <w:tcW w:w="3480" w:type="dxa"/>
          <w:tcBorders>
            <w:top w:val="single" w:sz="4" w:space="0" w:color="000000"/>
          </w:tcBorders>
          <w:vAlign w:val="bottom"/>
        </w:tcPr>
        <w:p w14:paraId="01058841" w14:textId="77777777" w:rsidR="00471B31" w:rsidRDefault="00471B31"/>
      </w:tc>
      <w:tc>
        <w:tcPr>
          <w:tcW w:w="3480" w:type="dxa"/>
          <w:tcBorders>
            <w:top w:val="single" w:sz="4" w:space="0" w:color="000000"/>
          </w:tcBorders>
          <w:vAlign w:val="bottom"/>
        </w:tcPr>
        <w:p w14:paraId="4C48CF59"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04769D8" w14:textId="77777777" w:rsidR="00471B31" w:rsidRDefault="00471B31"/>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0C748A4" w14:textId="77777777">
      <w:tblPrEx>
        <w:tblCellMar>
          <w:top w:w="0" w:type="dxa"/>
          <w:bottom w:w="0" w:type="dxa"/>
        </w:tblCellMar>
      </w:tblPrEx>
      <w:tc>
        <w:tcPr>
          <w:tcW w:w="3480" w:type="dxa"/>
          <w:tcBorders>
            <w:top w:val="single" w:sz="4" w:space="0" w:color="000000"/>
          </w:tcBorders>
          <w:vAlign w:val="bottom"/>
        </w:tcPr>
        <w:p w14:paraId="61B98256" w14:textId="77777777" w:rsidR="00471B31" w:rsidRDefault="00471B31"/>
      </w:tc>
      <w:tc>
        <w:tcPr>
          <w:tcW w:w="3480" w:type="dxa"/>
          <w:tcBorders>
            <w:top w:val="single" w:sz="4" w:space="0" w:color="000000"/>
          </w:tcBorders>
          <w:vAlign w:val="bottom"/>
        </w:tcPr>
        <w:p w14:paraId="24CA0C23"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6406DF5" w14:textId="77777777" w:rsidR="00471B31" w:rsidRDefault="00471B31"/>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5272FAFB" w14:textId="77777777">
      <w:tblPrEx>
        <w:tblCellMar>
          <w:top w:w="0" w:type="dxa"/>
          <w:bottom w:w="0" w:type="dxa"/>
        </w:tblCellMar>
      </w:tblPrEx>
      <w:tc>
        <w:tcPr>
          <w:tcW w:w="3480" w:type="dxa"/>
          <w:tcBorders>
            <w:top w:val="single" w:sz="4" w:space="0" w:color="000000"/>
          </w:tcBorders>
          <w:vAlign w:val="bottom"/>
        </w:tcPr>
        <w:p w14:paraId="7C8463D3" w14:textId="77777777" w:rsidR="00471B31" w:rsidRDefault="00471B31"/>
      </w:tc>
      <w:tc>
        <w:tcPr>
          <w:tcW w:w="3480" w:type="dxa"/>
          <w:tcBorders>
            <w:top w:val="single" w:sz="4" w:space="0" w:color="000000"/>
          </w:tcBorders>
          <w:vAlign w:val="bottom"/>
        </w:tcPr>
        <w:p w14:paraId="7DF69E05"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9191621" w14:textId="77777777" w:rsidR="00471B31" w:rsidRDefault="00471B31"/>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5264ED07" w14:textId="77777777">
      <w:tblPrEx>
        <w:tblCellMar>
          <w:top w:w="0" w:type="dxa"/>
          <w:bottom w:w="0" w:type="dxa"/>
        </w:tblCellMar>
      </w:tblPrEx>
      <w:tc>
        <w:tcPr>
          <w:tcW w:w="3480" w:type="dxa"/>
          <w:tcBorders>
            <w:top w:val="single" w:sz="4" w:space="0" w:color="000000"/>
          </w:tcBorders>
          <w:vAlign w:val="bottom"/>
        </w:tcPr>
        <w:p w14:paraId="64B065B4" w14:textId="77777777" w:rsidR="00471B31" w:rsidRDefault="00471B31"/>
      </w:tc>
      <w:tc>
        <w:tcPr>
          <w:tcW w:w="3480" w:type="dxa"/>
          <w:tcBorders>
            <w:top w:val="single" w:sz="4" w:space="0" w:color="000000"/>
          </w:tcBorders>
          <w:vAlign w:val="bottom"/>
        </w:tcPr>
        <w:p w14:paraId="5E3A8667"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642F95C" w14:textId="77777777" w:rsidR="00471B31" w:rsidRDefault="00471B31"/>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34D1D204" w14:textId="77777777">
      <w:tblPrEx>
        <w:tblCellMar>
          <w:top w:w="0" w:type="dxa"/>
          <w:bottom w:w="0" w:type="dxa"/>
        </w:tblCellMar>
      </w:tblPrEx>
      <w:tc>
        <w:tcPr>
          <w:tcW w:w="3480" w:type="dxa"/>
          <w:tcBorders>
            <w:top w:val="single" w:sz="4" w:space="0" w:color="000000"/>
          </w:tcBorders>
          <w:vAlign w:val="bottom"/>
        </w:tcPr>
        <w:p w14:paraId="06666592" w14:textId="77777777" w:rsidR="00471B31" w:rsidRDefault="00471B31"/>
      </w:tc>
      <w:tc>
        <w:tcPr>
          <w:tcW w:w="3480" w:type="dxa"/>
          <w:tcBorders>
            <w:top w:val="single" w:sz="4" w:space="0" w:color="000000"/>
          </w:tcBorders>
          <w:vAlign w:val="bottom"/>
        </w:tcPr>
        <w:p w14:paraId="215347EA"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2FAA67D" w14:textId="77777777" w:rsidR="00471B31" w:rsidRDefault="00471B31"/>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00BE05F5" w14:textId="77777777">
      <w:tblPrEx>
        <w:tblCellMar>
          <w:top w:w="0" w:type="dxa"/>
          <w:bottom w:w="0" w:type="dxa"/>
        </w:tblCellMar>
      </w:tblPrEx>
      <w:tc>
        <w:tcPr>
          <w:tcW w:w="3480" w:type="dxa"/>
          <w:tcBorders>
            <w:top w:val="single" w:sz="4" w:space="0" w:color="000000"/>
          </w:tcBorders>
          <w:vAlign w:val="bottom"/>
        </w:tcPr>
        <w:p w14:paraId="6E205CFC" w14:textId="77777777" w:rsidR="00471B31" w:rsidRDefault="00471B31"/>
      </w:tc>
      <w:tc>
        <w:tcPr>
          <w:tcW w:w="3480" w:type="dxa"/>
          <w:tcBorders>
            <w:top w:val="single" w:sz="4" w:space="0" w:color="000000"/>
          </w:tcBorders>
          <w:vAlign w:val="bottom"/>
        </w:tcPr>
        <w:p w14:paraId="6A9C3451"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5900289" w14:textId="77777777" w:rsidR="00471B31" w:rsidRDefault="00471B31"/>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75646DB" w14:textId="77777777">
      <w:tblPrEx>
        <w:tblCellMar>
          <w:top w:w="0" w:type="dxa"/>
          <w:bottom w:w="0" w:type="dxa"/>
        </w:tblCellMar>
      </w:tblPrEx>
      <w:tc>
        <w:tcPr>
          <w:tcW w:w="3480" w:type="dxa"/>
          <w:tcBorders>
            <w:top w:val="single" w:sz="4" w:space="0" w:color="000000"/>
          </w:tcBorders>
          <w:vAlign w:val="bottom"/>
        </w:tcPr>
        <w:p w14:paraId="617EB94C" w14:textId="77777777" w:rsidR="00471B31" w:rsidRDefault="00471B31"/>
      </w:tc>
      <w:tc>
        <w:tcPr>
          <w:tcW w:w="3480" w:type="dxa"/>
          <w:tcBorders>
            <w:top w:val="single" w:sz="4" w:space="0" w:color="000000"/>
          </w:tcBorders>
          <w:vAlign w:val="bottom"/>
        </w:tcPr>
        <w:p w14:paraId="55977359"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E30F5E6" w14:textId="77777777" w:rsidR="00471B31" w:rsidRDefault="00471B31"/>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44EA28EB" w14:textId="77777777">
      <w:tblPrEx>
        <w:tblCellMar>
          <w:top w:w="0" w:type="dxa"/>
          <w:bottom w:w="0" w:type="dxa"/>
        </w:tblCellMar>
      </w:tblPrEx>
      <w:tc>
        <w:tcPr>
          <w:tcW w:w="3480" w:type="dxa"/>
          <w:tcBorders>
            <w:top w:val="single" w:sz="4" w:space="0" w:color="000000"/>
          </w:tcBorders>
          <w:vAlign w:val="bottom"/>
        </w:tcPr>
        <w:p w14:paraId="0F6F1C04" w14:textId="77777777" w:rsidR="00471B31" w:rsidRDefault="00471B31"/>
      </w:tc>
      <w:tc>
        <w:tcPr>
          <w:tcW w:w="3480" w:type="dxa"/>
          <w:tcBorders>
            <w:top w:val="single" w:sz="4" w:space="0" w:color="000000"/>
          </w:tcBorders>
          <w:vAlign w:val="bottom"/>
        </w:tcPr>
        <w:p w14:paraId="34928059"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352A754" w14:textId="77777777" w:rsidR="00471B31" w:rsidRDefault="00471B31"/>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5956E2A1" w14:textId="77777777">
      <w:tblPrEx>
        <w:tblCellMar>
          <w:top w:w="0" w:type="dxa"/>
          <w:bottom w:w="0" w:type="dxa"/>
        </w:tblCellMar>
      </w:tblPrEx>
      <w:tc>
        <w:tcPr>
          <w:tcW w:w="3480" w:type="dxa"/>
          <w:tcBorders>
            <w:top w:val="single" w:sz="4" w:space="0" w:color="000000"/>
          </w:tcBorders>
          <w:vAlign w:val="bottom"/>
        </w:tcPr>
        <w:p w14:paraId="1577143C" w14:textId="77777777" w:rsidR="00471B31" w:rsidRDefault="00471B31"/>
      </w:tc>
      <w:tc>
        <w:tcPr>
          <w:tcW w:w="3480" w:type="dxa"/>
          <w:tcBorders>
            <w:top w:val="single" w:sz="4" w:space="0" w:color="000000"/>
          </w:tcBorders>
          <w:vAlign w:val="bottom"/>
        </w:tcPr>
        <w:p w14:paraId="144FF14E"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59E8F6F4" w14:textId="77777777" w:rsidR="00471B31" w:rsidRDefault="00471B31"/>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0AC53A71" w14:textId="77777777">
      <w:tblPrEx>
        <w:tblCellMar>
          <w:top w:w="0" w:type="dxa"/>
          <w:bottom w:w="0" w:type="dxa"/>
        </w:tblCellMar>
      </w:tblPrEx>
      <w:tc>
        <w:tcPr>
          <w:tcW w:w="3480" w:type="dxa"/>
          <w:tcBorders>
            <w:top w:val="single" w:sz="4" w:space="0" w:color="000000"/>
          </w:tcBorders>
          <w:vAlign w:val="bottom"/>
        </w:tcPr>
        <w:p w14:paraId="76DF91A1" w14:textId="77777777" w:rsidR="00471B31" w:rsidRDefault="00471B31"/>
      </w:tc>
      <w:tc>
        <w:tcPr>
          <w:tcW w:w="3480" w:type="dxa"/>
          <w:tcBorders>
            <w:top w:val="single" w:sz="4" w:space="0" w:color="000000"/>
          </w:tcBorders>
          <w:vAlign w:val="bottom"/>
        </w:tcPr>
        <w:p w14:paraId="79E2BA0E"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A08B2EF" w14:textId="77777777" w:rsidR="00471B31" w:rsidRDefault="00471B31"/>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79F4B534" w14:textId="77777777">
      <w:tblPrEx>
        <w:tblCellMar>
          <w:top w:w="0" w:type="dxa"/>
          <w:bottom w:w="0" w:type="dxa"/>
        </w:tblCellMar>
      </w:tblPrEx>
      <w:tc>
        <w:tcPr>
          <w:tcW w:w="3480" w:type="dxa"/>
          <w:tcBorders>
            <w:top w:val="single" w:sz="4" w:space="0" w:color="000000"/>
          </w:tcBorders>
          <w:vAlign w:val="bottom"/>
        </w:tcPr>
        <w:p w14:paraId="32D6C29F" w14:textId="77777777" w:rsidR="00471B31" w:rsidRDefault="00471B31"/>
      </w:tc>
      <w:tc>
        <w:tcPr>
          <w:tcW w:w="3480" w:type="dxa"/>
          <w:tcBorders>
            <w:top w:val="single" w:sz="4" w:space="0" w:color="000000"/>
          </w:tcBorders>
          <w:vAlign w:val="bottom"/>
        </w:tcPr>
        <w:p w14:paraId="73F50BF3"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AD86057" w14:textId="77777777" w:rsidR="00471B31" w:rsidRDefault="00471B31"/>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CA85B" w14:textId="77777777" w:rsidR="00000000" w:rsidRDefault="007B3700">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67B05EA4" w14:textId="77777777">
      <w:tblPrEx>
        <w:tblCellMar>
          <w:top w:w="0" w:type="dxa"/>
          <w:bottom w:w="0" w:type="dxa"/>
        </w:tblCellMar>
      </w:tblPrEx>
      <w:tc>
        <w:tcPr>
          <w:tcW w:w="3480" w:type="dxa"/>
          <w:tcBorders>
            <w:top w:val="single" w:sz="4" w:space="0" w:color="000000"/>
          </w:tcBorders>
          <w:vAlign w:val="bottom"/>
        </w:tcPr>
        <w:p w14:paraId="1D9116AB" w14:textId="77777777" w:rsidR="00471B31" w:rsidRDefault="00471B31"/>
      </w:tc>
      <w:tc>
        <w:tcPr>
          <w:tcW w:w="3480" w:type="dxa"/>
          <w:tcBorders>
            <w:top w:val="single" w:sz="4" w:space="0" w:color="000000"/>
          </w:tcBorders>
          <w:vAlign w:val="bottom"/>
        </w:tcPr>
        <w:p w14:paraId="621F5079"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665F0E31" w14:textId="77777777" w:rsidR="00471B31" w:rsidRDefault="00471B31"/>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588E74A7" w14:textId="77777777">
      <w:tblPrEx>
        <w:tblCellMar>
          <w:top w:w="0" w:type="dxa"/>
          <w:bottom w:w="0" w:type="dxa"/>
        </w:tblCellMar>
      </w:tblPrEx>
      <w:tc>
        <w:tcPr>
          <w:tcW w:w="3480" w:type="dxa"/>
          <w:tcBorders>
            <w:top w:val="single" w:sz="4" w:space="0" w:color="000000"/>
          </w:tcBorders>
          <w:vAlign w:val="bottom"/>
        </w:tcPr>
        <w:p w14:paraId="3AF9765C" w14:textId="77777777" w:rsidR="00471B31" w:rsidRDefault="00471B31"/>
      </w:tc>
      <w:tc>
        <w:tcPr>
          <w:tcW w:w="3480" w:type="dxa"/>
          <w:tcBorders>
            <w:top w:val="single" w:sz="4" w:space="0" w:color="000000"/>
          </w:tcBorders>
          <w:vAlign w:val="bottom"/>
        </w:tcPr>
        <w:p w14:paraId="0F3E88AF"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6D0E4C35" w14:textId="77777777" w:rsidR="00471B31" w:rsidRDefault="00471B31"/>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4112813" w14:textId="77777777">
      <w:tblPrEx>
        <w:tblCellMar>
          <w:top w:w="0" w:type="dxa"/>
          <w:bottom w:w="0" w:type="dxa"/>
        </w:tblCellMar>
      </w:tblPrEx>
      <w:tc>
        <w:tcPr>
          <w:tcW w:w="3480" w:type="dxa"/>
          <w:tcBorders>
            <w:top w:val="single" w:sz="4" w:space="0" w:color="000000"/>
          </w:tcBorders>
          <w:vAlign w:val="bottom"/>
        </w:tcPr>
        <w:p w14:paraId="5A7114ED" w14:textId="77777777" w:rsidR="00471B31" w:rsidRDefault="00471B31"/>
      </w:tc>
      <w:tc>
        <w:tcPr>
          <w:tcW w:w="3480" w:type="dxa"/>
          <w:tcBorders>
            <w:top w:val="single" w:sz="4" w:space="0" w:color="000000"/>
          </w:tcBorders>
          <w:vAlign w:val="bottom"/>
        </w:tcPr>
        <w:p w14:paraId="3F3CB3EB"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6CF26D3" w14:textId="77777777" w:rsidR="00471B31" w:rsidRDefault="00471B31"/>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4F03A606" w14:textId="77777777">
      <w:tblPrEx>
        <w:tblCellMar>
          <w:top w:w="0" w:type="dxa"/>
          <w:bottom w:w="0" w:type="dxa"/>
        </w:tblCellMar>
      </w:tblPrEx>
      <w:tc>
        <w:tcPr>
          <w:tcW w:w="3480" w:type="dxa"/>
          <w:tcBorders>
            <w:top w:val="single" w:sz="4" w:space="0" w:color="000000"/>
          </w:tcBorders>
          <w:vAlign w:val="bottom"/>
        </w:tcPr>
        <w:p w14:paraId="063F98F7" w14:textId="77777777" w:rsidR="00471B31" w:rsidRDefault="00471B31"/>
      </w:tc>
      <w:tc>
        <w:tcPr>
          <w:tcW w:w="3480" w:type="dxa"/>
          <w:tcBorders>
            <w:top w:val="single" w:sz="4" w:space="0" w:color="000000"/>
          </w:tcBorders>
          <w:vAlign w:val="bottom"/>
        </w:tcPr>
        <w:p w14:paraId="50DBF7BF"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1BC472F" w14:textId="77777777" w:rsidR="00471B31" w:rsidRDefault="00471B31"/>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D7C49CC" w14:textId="77777777">
      <w:tblPrEx>
        <w:tblCellMar>
          <w:top w:w="0" w:type="dxa"/>
          <w:bottom w:w="0" w:type="dxa"/>
        </w:tblCellMar>
      </w:tblPrEx>
      <w:tc>
        <w:tcPr>
          <w:tcW w:w="3480" w:type="dxa"/>
          <w:tcBorders>
            <w:top w:val="single" w:sz="4" w:space="0" w:color="000000"/>
          </w:tcBorders>
          <w:vAlign w:val="bottom"/>
        </w:tcPr>
        <w:p w14:paraId="1EE5D94D" w14:textId="77777777" w:rsidR="00471B31" w:rsidRDefault="00471B31"/>
      </w:tc>
      <w:tc>
        <w:tcPr>
          <w:tcW w:w="3480" w:type="dxa"/>
          <w:tcBorders>
            <w:top w:val="single" w:sz="4" w:space="0" w:color="000000"/>
          </w:tcBorders>
          <w:vAlign w:val="bottom"/>
        </w:tcPr>
        <w:p w14:paraId="72CE2075"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68C01F43" w14:textId="77777777" w:rsidR="00471B31" w:rsidRDefault="00471B31"/>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DE2C15E" w14:textId="77777777">
      <w:tblPrEx>
        <w:tblCellMar>
          <w:top w:w="0" w:type="dxa"/>
          <w:bottom w:w="0" w:type="dxa"/>
        </w:tblCellMar>
      </w:tblPrEx>
      <w:tc>
        <w:tcPr>
          <w:tcW w:w="3480" w:type="dxa"/>
          <w:tcBorders>
            <w:top w:val="single" w:sz="4" w:space="0" w:color="000000"/>
          </w:tcBorders>
          <w:vAlign w:val="bottom"/>
        </w:tcPr>
        <w:p w14:paraId="59A15F7A" w14:textId="77777777" w:rsidR="00471B31" w:rsidRDefault="00471B31"/>
      </w:tc>
      <w:tc>
        <w:tcPr>
          <w:tcW w:w="3480" w:type="dxa"/>
          <w:tcBorders>
            <w:top w:val="single" w:sz="4" w:space="0" w:color="000000"/>
          </w:tcBorders>
          <w:vAlign w:val="bottom"/>
        </w:tcPr>
        <w:p w14:paraId="1ED8AD2E"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97879BA" w14:textId="77777777" w:rsidR="00471B31" w:rsidRDefault="00471B31"/>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5417575" w14:textId="77777777">
      <w:tblPrEx>
        <w:tblCellMar>
          <w:top w:w="0" w:type="dxa"/>
          <w:bottom w:w="0" w:type="dxa"/>
        </w:tblCellMar>
      </w:tblPrEx>
      <w:tc>
        <w:tcPr>
          <w:tcW w:w="3480" w:type="dxa"/>
          <w:tcBorders>
            <w:top w:val="single" w:sz="4" w:space="0" w:color="000000"/>
          </w:tcBorders>
          <w:vAlign w:val="bottom"/>
        </w:tcPr>
        <w:p w14:paraId="7558C890" w14:textId="77777777" w:rsidR="00471B31" w:rsidRDefault="00471B31"/>
      </w:tc>
      <w:tc>
        <w:tcPr>
          <w:tcW w:w="3480" w:type="dxa"/>
          <w:tcBorders>
            <w:top w:val="single" w:sz="4" w:space="0" w:color="000000"/>
          </w:tcBorders>
          <w:vAlign w:val="bottom"/>
        </w:tcPr>
        <w:p w14:paraId="6A13274F"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BD7EA39" w14:textId="77777777" w:rsidR="00471B31" w:rsidRDefault="00471B31"/>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767E8E40" w14:textId="77777777">
      <w:tblPrEx>
        <w:tblCellMar>
          <w:top w:w="0" w:type="dxa"/>
          <w:bottom w:w="0" w:type="dxa"/>
        </w:tblCellMar>
      </w:tblPrEx>
      <w:tc>
        <w:tcPr>
          <w:tcW w:w="3480" w:type="dxa"/>
          <w:tcBorders>
            <w:top w:val="single" w:sz="4" w:space="0" w:color="000000"/>
          </w:tcBorders>
          <w:vAlign w:val="bottom"/>
        </w:tcPr>
        <w:p w14:paraId="143F12CF" w14:textId="77777777" w:rsidR="00471B31" w:rsidRDefault="00471B31"/>
      </w:tc>
      <w:tc>
        <w:tcPr>
          <w:tcW w:w="3480" w:type="dxa"/>
          <w:tcBorders>
            <w:top w:val="single" w:sz="4" w:space="0" w:color="000000"/>
          </w:tcBorders>
          <w:vAlign w:val="bottom"/>
        </w:tcPr>
        <w:p w14:paraId="52C1424D"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5B19592A" w14:textId="77777777" w:rsidR="00471B31" w:rsidRDefault="00471B31"/>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4D226213" w14:textId="77777777">
      <w:tblPrEx>
        <w:tblCellMar>
          <w:top w:w="0" w:type="dxa"/>
          <w:bottom w:w="0" w:type="dxa"/>
        </w:tblCellMar>
      </w:tblPrEx>
      <w:tc>
        <w:tcPr>
          <w:tcW w:w="3480" w:type="dxa"/>
          <w:tcBorders>
            <w:top w:val="single" w:sz="4" w:space="0" w:color="000000"/>
          </w:tcBorders>
          <w:vAlign w:val="bottom"/>
        </w:tcPr>
        <w:p w14:paraId="34EB242B" w14:textId="77777777" w:rsidR="00471B31" w:rsidRDefault="00471B31"/>
      </w:tc>
      <w:tc>
        <w:tcPr>
          <w:tcW w:w="3480" w:type="dxa"/>
          <w:tcBorders>
            <w:top w:val="single" w:sz="4" w:space="0" w:color="000000"/>
          </w:tcBorders>
          <w:vAlign w:val="bottom"/>
        </w:tcPr>
        <w:p w14:paraId="3BD74C94"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4DA1A421" w14:textId="77777777" w:rsidR="00471B31" w:rsidRDefault="00471B31"/>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AA52201" w14:textId="77777777">
      <w:tblPrEx>
        <w:tblCellMar>
          <w:top w:w="0" w:type="dxa"/>
          <w:bottom w:w="0" w:type="dxa"/>
        </w:tblCellMar>
      </w:tblPrEx>
      <w:tc>
        <w:tcPr>
          <w:tcW w:w="3480" w:type="dxa"/>
          <w:tcBorders>
            <w:top w:val="single" w:sz="4" w:space="0" w:color="000000"/>
          </w:tcBorders>
          <w:vAlign w:val="bottom"/>
        </w:tcPr>
        <w:p w14:paraId="74E565A5" w14:textId="77777777" w:rsidR="00471B31" w:rsidRDefault="00471B31"/>
      </w:tc>
      <w:tc>
        <w:tcPr>
          <w:tcW w:w="3480" w:type="dxa"/>
          <w:tcBorders>
            <w:top w:val="single" w:sz="4" w:space="0" w:color="000000"/>
          </w:tcBorders>
          <w:vAlign w:val="bottom"/>
        </w:tcPr>
        <w:p w14:paraId="1F7969B9"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FD99E93" w14:textId="77777777" w:rsidR="00471B31" w:rsidRDefault="00471B31"/>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6E85B4BF" w14:textId="77777777">
      <w:tblPrEx>
        <w:tblCellMar>
          <w:top w:w="0" w:type="dxa"/>
          <w:bottom w:w="0" w:type="dxa"/>
        </w:tblCellMar>
      </w:tblPrEx>
      <w:tc>
        <w:tcPr>
          <w:tcW w:w="3480" w:type="dxa"/>
          <w:tcBorders>
            <w:top w:val="single" w:sz="4" w:space="0" w:color="000000"/>
          </w:tcBorders>
          <w:vAlign w:val="bottom"/>
        </w:tcPr>
        <w:p w14:paraId="417C791A" w14:textId="77777777" w:rsidR="00471B31" w:rsidRDefault="00471B31"/>
      </w:tc>
      <w:tc>
        <w:tcPr>
          <w:tcW w:w="3480" w:type="dxa"/>
          <w:tcBorders>
            <w:top w:val="single" w:sz="4" w:space="0" w:color="000000"/>
          </w:tcBorders>
          <w:vAlign w:val="bottom"/>
        </w:tcPr>
        <w:p w14:paraId="5F3EAAFE"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232B63B" w14:textId="77777777" w:rsidR="00471B31" w:rsidRDefault="00471B31"/>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29B11F6" w14:textId="77777777">
      <w:tblPrEx>
        <w:tblCellMar>
          <w:top w:w="0" w:type="dxa"/>
          <w:bottom w:w="0" w:type="dxa"/>
        </w:tblCellMar>
      </w:tblPrEx>
      <w:tc>
        <w:tcPr>
          <w:tcW w:w="3480" w:type="dxa"/>
          <w:tcBorders>
            <w:top w:val="single" w:sz="4" w:space="0" w:color="000000"/>
          </w:tcBorders>
          <w:vAlign w:val="bottom"/>
        </w:tcPr>
        <w:p w14:paraId="118C8F8D" w14:textId="77777777" w:rsidR="00471B31" w:rsidRDefault="00471B31"/>
      </w:tc>
      <w:tc>
        <w:tcPr>
          <w:tcW w:w="3480" w:type="dxa"/>
          <w:tcBorders>
            <w:top w:val="single" w:sz="4" w:space="0" w:color="000000"/>
          </w:tcBorders>
          <w:vAlign w:val="bottom"/>
        </w:tcPr>
        <w:p w14:paraId="586BDEA0"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3D488820" w14:textId="77777777" w:rsidR="00471B31" w:rsidRDefault="00471B31"/>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AA47E90" w14:textId="77777777">
      <w:tblPrEx>
        <w:tblCellMar>
          <w:top w:w="0" w:type="dxa"/>
          <w:bottom w:w="0" w:type="dxa"/>
        </w:tblCellMar>
      </w:tblPrEx>
      <w:tc>
        <w:tcPr>
          <w:tcW w:w="3480" w:type="dxa"/>
          <w:tcBorders>
            <w:top w:val="single" w:sz="4" w:space="0" w:color="000000"/>
          </w:tcBorders>
          <w:vAlign w:val="bottom"/>
        </w:tcPr>
        <w:p w14:paraId="31CCCBC0" w14:textId="77777777" w:rsidR="00471B31" w:rsidRDefault="00471B31"/>
      </w:tc>
      <w:tc>
        <w:tcPr>
          <w:tcW w:w="3480" w:type="dxa"/>
          <w:tcBorders>
            <w:top w:val="single" w:sz="4" w:space="0" w:color="000000"/>
          </w:tcBorders>
          <w:vAlign w:val="bottom"/>
        </w:tcPr>
        <w:p w14:paraId="18B14318" w14:textId="77777777" w:rsidR="00471B31" w:rsidRDefault="007B3700">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6367A7FD" w14:textId="77777777" w:rsidR="00471B31" w:rsidRDefault="00471B31"/>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EE8643E" w14:textId="77777777">
      <w:tblPrEx>
        <w:tblCellMar>
          <w:top w:w="0" w:type="dxa"/>
          <w:bottom w:w="0" w:type="dxa"/>
        </w:tblCellMar>
      </w:tblPrEx>
      <w:tc>
        <w:tcPr>
          <w:tcW w:w="3480" w:type="dxa"/>
          <w:tcBorders>
            <w:top w:val="single" w:sz="4" w:space="0" w:color="000000"/>
          </w:tcBorders>
          <w:vAlign w:val="bottom"/>
        </w:tcPr>
        <w:p w14:paraId="48D25A35" w14:textId="77777777" w:rsidR="00471B31" w:rsidRDefault="00471B31"/>
      </w:tc>
      <w:tc>
        <w:tcPr>
          <w:tcW w:w="3480" w:type="dxa"/>
          <w:tcBorders>
            <w:top w:val="single" w:sz="4" w:space="0" w:color="000000"/>
          </w:tcBorders>
          <w:vAlign w:val="bottom"/>
        </w:tcPr>
        <w:p w14:paraId="48DB89C1"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9409D89" w14:textId="77777777" w:rsidR="00471B31" w:rsidRDefault="00471B31"/>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29DD387" w14:textId="77777777">
      <w:tblPrEx>
        <w:tblCellMar>
          <w:top w:w="0" w:type="dxa"/>
          <w:bottom w:w="0" w:type="dxa"/>
        </w:tblCellMar>
      </w:tblPrEx>
      <w:tc>
        <w:tcPr>
          <w:tcW w:w="3480" w:type="dxa"/>
          <w:tcBorders>
            <w:top w:val="single" w:sz="4" w:space="0" w:color="000000"/>
          </w:tcBorders>
          <w:vAlign w:val="bottom"/>
        </w:tcPr>
        <w:p w14:paraId="5D66E6AC" w14:textId="77777777" w:rsidR="00471B31" w:rsidRDefault="00471B31"/>
      </w:tc>
      <w:tc>
        <w:tcPr>
          <w:tcW w:w="3480" w:type="dxa"/>
          <w:tcBorders>
            <w:top w:val="single" w:sz="4" w:space="0" w:color="000000"/>
          </w:tcBorders>
          <w:vAlign w:val="bottom"/>
        </w:tcPr>
        <w:p w14:paraId="4FAC4C25"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FF2045B" w14:textId="77777777" w:rsidR="00471B31" w:rsidRDefault="00471B31"/>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C3A6E9C" w14:textId="77777777">
      <w:tblPrEx>
        <w:tblCellMar>
          <w:top w:w="0" w:type="dxa"/>
          <w:bottom w:w="0" w:type="dxa"/>
        </w:tblCellMar>
      </w:tblPrEx>
      <w:tc>
        <w:tcPr>
          <w:tcW w:w="3480" w:type="dxa"/>
          <w:tcBorders>
            <w:top w:val="single" w:sz="4" w:space="0" w:color="000000"/>
          </w:tcBorders>
          <w:vAlign w:val="bottom"/>
        </w:tcPr>
        <w:p w14:paraId="7C785A51" w14:textId="77777777" w:rsidR="00471B31" w:rsidRDefault="00471B31"/>
      </w:tc>
      <w:tc>
        <w:tcPr>
          <w:tcW w:w="3480" w:type="dxa"/>
          <w:tcBorders>
            <w:top w:val="single" w:sz="4" w:space="0" w:color="000000"/>
          </w:tcBorders>
          <w:vAlign w:val="bottom"/>
        </w:tcPr>
        <w:p w14:paraId="302DD09C"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68A8BBD3" w14:textId="77777777" w:rsidR="00471B31" w:rsidRDefault="00471B31"/>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01B25F1B" w14:textId="77777777">
      <w:tblPrEx>
        <w:tblCellMar>
          <w:top w:w="0" w:type="dxa"/>
          <w:bottom w:w="0" w:type="dxa"/>
        </w:tblCellMar>
      </w:tblPrEx>
      <w:tc>
        <w:tcPr>
          <w:tcW w:w="3480" w:type="dxa"/>
          <w:tcBorders>
            <w:top w:val="single" w:sz="4" w:space="0" w:color="000000"/>
          </w:tcBorders>
          <w:vAlign w:val="bottom"/>
        </w:tcPr>
        <w:p w14:paraId="487BB870" w14:textId="77777777" w:rsidR="00471B31" w:rsidRDefault="00471B31"/>
      </w:tc>
      <w:tc>
        <w:tcPr>
          <w:tcW w:w="3480" w:type="dxa"/>
          <w:tcBorders>
            <w:top w:val="single" w:sz="4" w:space="0" w:color="000000"/>
          </w:tcBorders>
          <w:vAlign w:val="bottom"/>
        </w:tcPr>
        <w:p w14:paraId="4D5F7176"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61908E5D" w14:textId="77777777" w:rsidR="00471B31" w:rsidRDefault="00471B31"/>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5A9A37A5" w14:textId="77777777">
      <w:tblPrEx>
        <w:tblCellMar>
          <w:top w:w="0" w:type="dxa"/>
          <w:bottom w:w="0" w:type="dxa"/>
        </w:tblCellMar>
      </w:tblPrEx>
      <w:tc>
        <w:tcPr>
          <w:tcW w:w="3480" w:type="dxa"/>
          <w:tcBorders>
            <w:top w:val="single" w:sz="4" w:space="0" w:color="000000"/>
          </w:tcBorders>
          <w:vAlign w:val="bottom"/>
        </w:tcPr>
        <w:p w14:paraId="44C15F18" w14:textId="77777777" w:rsidR="00471B31" w:rsidRDefault="00471B31"/>
      </w:tc>
      <w:tc>
        <w:tcPr>
          <w:tcW w:w="3480" w:type="dxa"/>
          <w:tcBorders>
            <w:top w:val="single" w:sz="4" w:space="0" w:color="000000"/>
          </w:tcBorders>
          <w:vAlign w:val="bottom"/>
        </w:tcPr>
        <w:p w14:paraId="4969EE5D"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FEA4D08" w14:textId="77777777" w:rsidR="00471B31" w:rsidRDefault="00471B31"/>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1A871E4" w14:textId="77777777">
      <w:tblPrEx>
        <w:tblCellMar>
          <w:top w:w="0" w:type="dxa"/>
          <w:bottom w:w="0" w:type="dxa"/>
        </w:tblCellMar>
      </w:tblPrEx>
      <w:tc>
        <w:tcPr>
          <w:tcW w:w="3480" w:type="dxa"/>
          <w:tcBorders>
            <w:top w:val="single" w:sz="4" w:space="0" w:color="000000"/>
          </w:tcBorders>
          <w:vAlign w:val="bottom"/>
        </w:tcPr>
        <w:p w14:paraId="16B46DE5" w14:textId="77777777" w:rsidR="00471B31" w:rsidRDefault="00471B31"/>
      </w:tc>
      <w:tc>
        <w:tcPr>
          <w:tcW w:w="3480" w:type="dxa"/>
          <w:tcBorders>
            <w:top w:val="single" w:sz="4" w:space="0" w:color="000000"/>
          </w:tcBorders>
          <w:vAlign w:val="bottom"/>
        </w:tcPr>
        <w:p w14:paraId="22E8A144"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517F7496" w14:textId="77777777" w:rsidR="00471B31" w:rsidRDefault="00471B31"/>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F2D6E2D" w14:textId="77777777">
      <w:tblPrEx>
        <w:tblCellMar>
          <w:top w:w="0" w:type="dxa"/>
          <w:bottom w:w="0" w:type="dxa"/>
        </w:tblCellMar>
      </w:tblPrEx>
      <w:tc>
        <w:tcPr>
          <w:tcW w:w="3480" w:type="dxa"/>
          <w:tcBorders>
            <w:top w:val="single" w:sz="4" w:space="0" w:color="000000"/>
          </w:tcBorders>
          <w:vAlign w:val="bottom"/>
        </w:tcPr>
        <w:p w14:paraId="2A202FFE" w14:textId="77777777" w:rsidR="00471B31" w:rsidRDefault="00471B31"/>
      </w:tc>
      <w:tc>
        <w:tcPr>
          <w:tcW w:w="3480" w:type="dxa"/>
          <w:tcBorders>
            <w:top w:val="single" w:sz="4" w:space="0" w:color="000000"/>
          </w:tcBorders>
          <w:vAlign w:val="bottom"/>
        </w:tcPr>
        <w:p w14:paraId="2FDDF745"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163DD4B" w14:textId="77777777" w:rsidR="00471B31" w:rsidRDefault="00471B31"/>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5520966F" w14:textId="77777777">
      <w:tblPrEx>
        <w:tblCellMar>
          <w:top w:w="0" w:type="dxa"/>
          <w:bottom w:w="0" w:type="dxa"/>
        </w:tblCellMar>
      </w:tblPrEx>
      <w:tc>
        <w:tcPr>
          <w:tcW w:w="3480" w:type="dxa"/>
          <w:tcBorders>
            <w:top w:val="single" w:sz="4" w:space="0" w:color="000000"/>
          </w:tcBorders>
          <w:vAlign w:val="bottom"/>
        </w:tcPr>
        <w:p w14:paraId="5D4D23C5" w14:textId="77777777" w:rsidR="00471B31" w:rsidRDefault="00471B31"/>
      </w:tc>
      <w:tc>
        <w:tcPr>
          <w:tcW w:w="3480" w:type="dxa"/>
          <w:tcBorders>
            <w:top w:val="single" w:sz="4" w:space="0" w:color="000000"/>
          </w:tcBorders>
          <w:vAlign w:val="bottom"/>
        </w:tcPr>
        <w:p w14:paraId="7362125B"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4672C71" w14:textId="77777777" w:rsidR="00471B31" w:rsidRDefault="00471B31"/>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7575FA1F" w14:textId="77777777">
      <w:tblPrEx>
        <w:tblCellMar>
          <w:top w:w="0" w:type="dxa"/>
          <w:bottom w:w="0" w:type="dxa"/>
        </w:tblCellMar>
      </w:tblPrEx>
      <w:tc>
        <w:tcPr>
          <w:tcW w:w="3480" w:type="dxa"/>
          <w:tcBorders>
            <w:top w:val="single" w:sz="4" w:space="0" w:color="000000"/>
          </w:tcBorders>
          <w:vAlign w:val="bottom"/>
        </w:tcPr>
        <w:p w14:paraId="6CC6A29E" w14:textId="77777777" w:rsidR="00471B31" w:rsidRDefault="00471B31"/>
      </w:tc>
      <w:tc>
        <w:tcPr>
          <w:tcW w:w="3480" w:type="dxa"/>
          <w:tcBorders>
            <w:top w:val="single" w:sz="4" w:space="0" w:color="000000"/>
          </w:tcBorders>
          <w:vAlign w:val="bottom"/>
        </w:tcPr>
        <w:p w14:paraId="1B59685C"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500546B2" w14:textId="77777777" w:rsidR="00471B31" w:rsidRDefault="00471B31"/>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C97A218" w14:textId="77777777">
      <w:tblPrEx>
        <w:tblCellMar>
          <w:top w:w="0" w:type="dxa"/>
          <w:bottom w:w="0" w:type="dxa"/>
        </w:tblCellMar>
      </w:tblPrEx>
      <w:tc>
        <w:tcPr>
          <w:tcW w:w="3480" w:type="dxa"/>
          <w:tcBorders>
            <w:top w:val="single" w:sz="4" w:space="0" w:color="000000"/>
          </w:tcBorders>
          <w:vAlign w:val="bottom"/>
        </w:tcPr>
        <w:p w14:paraId="257F03AE" w14:textId="77777777" w:rsidR="00471B31" w:rsidRDefault="00471B31"/>
      </w:tc>
      <w:tc>
        <w:tcPr>
          <w:tcW w:w="3480" w:type="dxa"/>
          <w:tcBorders>
            <w:top w:val="single" w:sz="4" w:space="0" w:color="000000"/>
          </w:tcBorders>
          <w:vAlign w:val="bottom"/>
        </w:tcPr>
        <w:p w14:paraId="14BCF657"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30433010" w14:textId="77777777" w:rsidR="00471B31" w:rsidRDefault="00471B31"/>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5705CAB1" w14:textId="77777777">
      <w:tblPrEx>
        <w:tblCellMar>
          <w:top w:w="0" w:type="dxa"/>
          <w:bottom w:w="0" w:type="dxa"/>
        </w:tblCellMar>
      </w:tblPrEx>
      <w:tc>
        <w:tcPr>
          <w:tcW w:w="3480" w:type="dxa"/>
          <w:tcBorders>
            <w:top w:val="single" w:sz="4" w:space="0" w:color="000000"/>
          </w:tcBorders>
          <w:vAlign w:val="bottom"/>
        </w:tcPr>
        <w:p w14:paraId="7B3D02F4" w14:textId="77777777" w:rsidR="00471B31" w:rsidRDefault="00471B31"/>
      </w:tc>
      <w:tc>
        <w:tcPr>
          <w:tcW w:w="3480" w:type="dxa"/>
          <w:tcBorders>
            <w:top w:val="single" w:sz="4" w:space="0" w:color="000000"/>
          </w:tcBorders>
          <w:vAlign w:val="bottom"/>
        </w:tcPr>
        <w:p w14:paraId="6EA731E4"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F31DD5C" w14:textId="77777777" w:rsidR="00471B31" w:rsidRDefault="00471B31"/>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7A45308" w14:textId="77777777">
      <w:tblPrEx>
        <w:tblCellMar>
          <w:top w:w="0" w:type="dxa"/>
          <w:bottom w:w="0" w:type="dxa"/>
        </w:tblCellMar>
      </w:tblPrEx>
      <w:tc>
        <w:tcPr>
          <w:tcW w:w="3480" w:type="dxa"/>
          <w:tcBorders>
            <w:top w:val="single" w:sz="4" w:space="0" w:color="000000"/>
          </w:tcBorders>
          <w:vAlign w:val="bottom"/>
        </w:tcPr>
        <w:p w14:paraId="05551480" w14:textId="77777777" w:rsidR="00471B31" w:rsidRDefault="00471B31"/>
      </w:tc>
      <w:tc>
        <w:tcPr>
          <w:tcW w:w="3480" w:type="dxa"/>
          <w:tcBorders>
            <w:top w:val="single" w:sz="4" w:space="0" w:color="000000"/>
          </w:tcBorders>
          <w:vAlign w:val="bottom"/>
        </w:tcPr>
        <w:p w14:paraId="2C003317"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EB4C2DD" w14:textId="77777777" w:rsidR="00471B31" w:rsidRDefault="00471B31"/>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5862A675" w14:textId="77777777">
      <w:tblPrEx>
        <w:tblCellMar>
          <w:top w:w="0" w:type="dxa"/>
          <w:bottom w:w="0" w:type="dxa"/>
        </w:tblCellMar>
      </w:tblPrEx>
      <w:tc>
        <w:tcPr>
          <w:tcW w:w="3480" w:type="dxa"/>
          <w:tcBorders>
            <w:top w:val="single" w:sz="4" w:space="0" w:color="000000"/>
          </w:tcBorders>
          <w:vAlign w:val="bottom"/>
        </w:tcPr>
        <w:p w14:paraId="4FEE1F5F" w14:textId="77777777" w:rsidR="00471B31" w:rsidRDefault="00471B31"/>
      </w:tc>
      <w:tc>
        <w:tcPr>
          <w:tcW w:w="3480" w:type="dxa"/>
          <w:tcBorders>
            <w:top w:val="single" w:sz="4" w:space="0" w:color="000000"/>
          </w:tcBorders>
          <w:vAlign w:val="bottom"/>
        </w:tcPr>
        <w:p w14:paraId="7D367213"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CC338B1" w14:textId="77777777" w:rsidR="00471B31" w:rsidRDefault="00471B31"/>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3FF4F027" w14:textId="77777777">
      <w:tblPrEx>
        <w:tblCellMar>
          <w:top w:w="0" w:type="dxa"/>
          <w:bottom w:w="0" w:type="dxa"/>
        </w:tblCellMar>
      </w:tblPrEx>
      <w:tc>
        <w:tcPr>
          <w:tcW w:w="3480" w:type="dxa"/>
          <w:tcBorders>
            <w:top w:val="single" w:sz="4" w:space="0" w:color="000000"/>
          </w:tcBorders>
          <w:vAlign w:val="bottom"/>
        </w:tcPr>
        <w:p w14:paraId="3468FA82" w14:textId="77777777" w:rsidR="00471B31" w:rsidRDefault="00471B31"/>
      </w:tc>
      <w:tc>
        <w:tcPr>
          <w:tcW w:w="3480" w:type="dxa"/>
          <w:tcBorders>
            <w:top w:val="single" w:sz="4" w:space="0" w:color="000000"/>
          </w:tcBorders>
          <w:vAlign w:val="bottom"/>
        </w:tcPr>
        <w:p w14:paraId="3A5F1AC7"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6D931E0E" w14:textId="77777777" w:rsidR="00471B31" w:rsidRDefault="00471B31"/>
      </w:tc>
    </w:tr>
  </w:tbl>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06A06C1A" w14:textId="77777777">
      <w:tblPrEx>
        <w:tblCellMar>
          <w:top w:w="0" w:type="dxa"/>
          <w:bottom w:w="0" w:type="dxa"/>
        </w:tblCellMar>
      </w:tblPrEx>
      <w:tc>
        <w:tcPr>
          <w:tcW w:w="3480" w:type="dxa"/>
          <w:tcBorders>
            <w:top w:val="single" w:sz="4" w:space="0" w:color="000000"/>
          </w:tcBorders>
          <w:vAlign w:val="bottom"/>
        </w:tcPr>
        <w:p w14:paraId="778585E8" w14:textId="77777777" w:rsidR="00471B31" w:rsidRDefault="00471B31"/>
      </w:tc>
      <w:tc>
        <w:tcPr>
          <w:tcW w:w="3480" w:type="dxa"/>
          <w:tcBorders>
            <w:top w:val="single" w:sz="4" w:space="0" w:color="000000"/>
          </w:tcBorders>
          <w:vAlign w:val="bottom"/>
        </w:tcPr>
        <w:p w14:paraId="586F0719"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367020A0" w14:textId="77777777" w:rsidR="00471B31" w:rsidRDefault="00471B31"/>
      </w:tc>
    </w:tr>
  </w:tbl>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C01437F" w14:textId="77777777">
      <w:tblPrEx>
        <w:tblCellMar>
          <w:top w:w="0" w:type="dxa"/>
          <w:bottom w:w="0" w:type="dxa"/>
        </w:tblCellMar>
      </w:tblPrEx>
      <w:tc>
        <w:tcPr>
          <w:tcW w:w="3480" w:type="dxa"/>
          <w:tcBorders>
            <w:top w:val="single" w:sz="4" w:space="0" w:color="000000"/>
          </w:tcBorders>
          <w:vAlign w:val="bottom"/>
        </w:tcPr>
        <w:p w14:paraId="1CD4864A" w14:textId="77777777" w:rsidR="00471B31" w:rsidRDefault="00471B31"/>
      </w:tc>
      <w:tc>
        <w:tcPr>
          <w:tcW w:w="3480" w:type="dxa"/>
          <w:tcBorders>
            <w:top w:val="single" w:sz="4" w:space="0" w:color="000000"/>
          </w:tcBorders>
          <w:vAlign w:val="bottom"/>
        </w:tcPr>
        <w:p w14:paraId="20309223"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263069C" w14:textId="77777777" w:rsidR="00471B31" w:rsidRDefault="00471B31"/>
      </w:tc>
    </w:tr>
  </w:tbl>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04855478" w14:textId="77777777">
      <w:tblPrEx>
        <w:tblCellMar>
          <w:top w:w="0" w:type="dxa"/>
          <w:bottom w:w="0" w:type="dxa"/>
        </w:tblCellMar>
      </w:tblPrEx>
      <w:tc>
        <w:tcPr>
          <w:tcW w:w="3480" w:type="dxa"/>
          <w:tcBorders>
            <w:top w:val="single" w:sz="4" w:space="0" w:color="000000"/>
          </w:tcBorders>
          <w:vAlign w:val="bottom"/>
        </w:tcPr>
        <w:p w14:paraId="1C30B96B" w14:textId="77777777" w:rsidR="00471B31" w:rsidRDefault="00471B31"/>
      </w:tc>
      <w:tc>
        <w:tcPr>
          <w:tcW w:w="3480" w:type="dxa"/>
          <w:tcBorders>
            <w:top w:val="single" w:sz="4" w:space="0" w:color="000000"/>
          </w:tcBorders>
          <w:vAlign w:val="bottom"/>
        </w:tcPr>
        <w:p w14:paraId="1446061B" w14:textId="77777777" w:rsidR="00471B31" w:rsidRDefault="007B3700">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5D64F12E" w14:textId="77777777" w:rsidR="00471B31" w:rsidRDefault="00471B31"/>
      </w:tc>
    </w:tr>
  </w:tbl>
</w:ftr>
</file>

<file path=word/footer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13A29989" w14:textId="77777777">
      <w:tblPrEx>
        <w:tblCellMar>
          <w:top w:w="0" w:type="dxa"/>
          <w:bottom w:w="0" w:type="dxa"/>
        </w:tblCellMar>
      </w:tblPrEx>
      <w:tc>
        <w:tcPr>
          <w:tcW w:w="3480" w:type="dxa"/>
          <w:tcBorders>
            <w:top w:val="single" w:sz="4" w:space="0" w:color="000000"/>
          </w:tcBorders>
          <w:vAlign w:val="bottom"/>
        </w:tcPr>
        <w:p w14:paraId="0248C484" w14:textId="77777777" w:rsidR="00471B31" w:rsidRDefault="00471B31"/>
      </w:tc>
      <w:tc>
        <w:tcPr>
          <w:tcW w:w="3480" w:type="dxa"/>
          <w:tcBorders>
            <w:top w:val="single" w:sz="4" w:space="0" w:color="000000"/>
          </w:tcBorders>
          <w:vAlign w:val="bottom"/>
        </w:tcPr>
        <w:p w14:paraId="3CA7BB91"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9D38BB0" w14:textId="77777777" w:rsidR="00471B31" w:rsidRDefault="00471B31"/>
      </w:tc>
    </w:tr>
  </w:tbl>
</w:ftr>
</file>

<file path=word/footer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3A624441" w14:textId="77777777">
      <w:tblPrEx>
        <w:tblCellMar>
          <w:top w:w="0" w:type="dxa"/>
          <w:bottom w:w="0" w:type="dxa"/>
        </w:tblCellMar>
      </w:tblPrEx>
      <w:tc>
        <w:tcPr>
          <w:tcW w:w="3480" w:type="dxa"/>
          <w:tcBorders>
            <w:top w:val="single" w:sz="4" w:space="0" w:color="000000"/>
          </w:tcBorders>
          <w:vAlign w:val="bottom"/>
        </w:tcPr>
        <w:p w14:paraId="01C90FB8" w14:textId="77777777" w:rsidR="00471B31" w:rsidRDefault="00471B31"/>
      </w:tc>
      <w:tc>
        <w:tcPr>
          <w:tcW w:w="3480" w:type="dxa"/>
          <w:tcBorders>
            <w:top w:val="single" w:sz="4" w:space="0" w:color="000000"/>
          </w:tcBorders>
          <w:vAlign w:val="bottom"/>
        </w:tcPr>
        <w:p w14:paraId="196CAAF0" w14:textId="77777777" w:rsidR="00471B31" w:rsidRDefault="007B3700">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78E6694A" w14:textId="77777777" w:rsidR="00471B31" w:rsidRDefault="00471B31"/>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791B0001" w14:textId="77777777">
      <w:tblPrEx>
        <w:tblCellMar>
          <w:top w:w="0" w:type="dxa"/>
          <w:bottom w:w="0" w:type="dxa"/>
        </w:tblCellMar>
      </w:tblPrEx>
      <w:tc>
        <w:tcPr>
          <w:tcW w:w="3480" w:type="dxa"/>
          <w:tcBorders>
            <w:top w:val="single" w:sz="4" w:space="0" w:color="000000"/>
          </w:tcBorders>
          <w:vAlign w:val="bottom"/>
        </w:tcPr>
        <w:p w14:paraId="128EF721" w14:textId="77777777" w:rsidR="00471B31" w:rsidRDefault="00471B31"/>
      </w:tc>
      <w:tc>
        <w:tcPr>
          <w:tcW w:w="3480" w:type="dxa"/>
          <w:tcBorders>
            <w:top w:val="single" w:sz="4" w:space="0" w:color="000000"/>
          </w:tcBorders>
          <w:vAlign w:val="bottom"/>
        </w:tcPr>
        <w:p w14:paraId="11AB748C"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79A2E43D" w14:textId="77777777" w:rsidR="00471B31" w:rsidRDefault="00471B31"/>
      </w:tc>
    </w:tr>
  </w:tbl>
</w:ftr>
</file>

<file path=word/footer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5E3B79B" w14:textId="77777777">
      <w:tblPrEx>
        <w:tblCellMar>
          <w:top w:w="0" w:type="dxa"/>
          <w:bottom w:w="0" w:type="dxa"/>
        </w:tblCellMar>
      </w:tblPrEx>
      <w:tc>
        <w:tcPr>
          <w:tcW w:w="3480" w:type="dxa"/>
          <w:tcBorders>
            <w:top w:val="single" w:sz="4" w:space="0" w:color="000000"/>
          </w:tcBorders>
          <w:vAlign w:val="bottom"/>
        </w:tcPr>
        <w:p w14:paraId="7B3685D3" w14:textId="77777777" w:rsidR="00471B31" w:rsidRDefault="00471B31"/>
      </w:tc>
      <w:tc>
        <w:tcPr>
          <w:tcW w:w="3480" w:type="dxa"/>
          <w:tcBorders>
            <w:top w:val="single" w:sz="4" w:space="0" w:color="000000"/>
          </w:tcBorders>
          <w:vAlign w:val="bottom"/>
        </w:tcPr>
        <w:p w14:paraId="75B8F638"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53CACB3D" w14:textId="77777777" w:rsidR="00471B31" w:rsidRDefault="00471B31"/>
      </w:tc>
    </w:tr>
  </w:tbl>
</w:ftr>
</file>

<file path=word/footer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3771A890" w14:textId="77777777">
      <w:tblPrEx>
        <w:tblCellMar>
          <w:top w:w="0" w:type="dxa"/>
          <w:bottom w:w="0" w:type="dxa"/>
        </w:tblCellMar>
      </w:tblPrEx>
      <w:tc>
        <w:tcPr>
          <w:tcW w:w="3480" w:type="dxa"/>
          <w:tcBorders>
            <w:top w:val="single" w:sz="4" w:space="0" w:color="000000"/>
          </w:tcBorders>
          <w:vAlign w:val="bottom"/>
        </w:tcPr>
        <w:p w14:paraId="1621909F" w14:textId="77777777" w:rsidR="00471B31" w:rsidRDefault="00471B31"/>
      </w:tc>
      <w:tc>
        <w:tcPr>
          <w:tcW w:w="3480" w:type="dxa"/>
          <w:tcBorders>
            <w:top w:val="single" w:sz="4" w:space="0" w:color="000000"/>
          </w:tcBorders>
          <w:vAlign w:val="bottom"/>
        </w:tcPr>
        <w:p w14:paraId="20B5D345" w14:textId="77777777" w:rsidR="00471B31" w:rsidRDefault="007B3700">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7A76B7AF" w14:textId="77777777" w:rsidR="00471B31" w:rsidRDefault="00471B31"/>
      </w:tc>
    </w:tr>
  </w:tbl>
</w:ftr>
</file>

<file path=word/footer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7F87DB7B" w14:textId="77777777">
      <w:tblPrEx>
        <w:tblCellMar>
          <w:top w:w="0" w:type="dxa"/>
          <w:bottom w:w="0" w:type="dxa"/>
        </w:tblCellMar>
      </w:tblPrEx>
      <w:tc>
        <w:tcPr>
          <w:tcW w:w="3480" w:type="dxa"/>
          <w:tcBorders>
            <w:top w:val="single" w:sz="4" w:space="0" w:color="000000"/>
          </w:tcBorders>
          <w:vAlign w:val="bottom"/>
        </w:tcPr>
        <w:p w14:paraId="5D35FBF1" w14:textId="77777777" w:rsidR="00471B31" w:rsidRDefault="00471B31"/>
      </w:tc>
      <w:tc>
        <w:tcPr>
          <w:tcW w:w="3480" w:type="dxa"/>
          <w:tcBorders>
            <w:top w:val="single" w:sz="4" w:space="0" w:color="000000"/>
          </w:tcBorders>
          <w:vAlign w:val="bottom"/>
        </w:tcPr>
        <w:p w14:paraId="7B0F2A6F"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0FDBD505" w14:textId="77777777" w:rsidR="00471B31" w:rsidRDefault="00471B31"/>
      </w:tc>
    </w:tr>
  </w:tbl>
</w:ftr>
</file>

<file path=word/footer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2ACAE9D5" w14:textId="77777777">
      <w:tblPrEx>
        <w:tblCellMar>
          <w:top w:w="0" w:type="dxa"/>
          <w:bottom w:w="0" w:type="dxa"/>
        </w:tblCellMar>
      </w:tblPrEx>
      <w:tc>
        <w:tcPr>
          <w:tcW w:w="3480" w:type="dxa"/>
          <w:tcBorders>
            <w:top w:val="single" w:sz="4" w:space="0" w:color="000000"/>
          </w:tcBorders>
          <w:vAlign w:val="bottom"/>
        </w:tcPr>
        <w:p w14:paraId="20637B23" w14:textId="77777777" w:rsidR="00471B31" w:rsidRDefault="00471B31"/>
      </w:tc>
      <w:tc>
        <w:tcPr>
          <w:tcW w:w="3480" w:type="dxa"/>
          <w:tcBorders>
            <w:top w:val="single" w:sz="4" w:space="0" w:color="000000"/>
          </w:tcBorders>
          <w:vAlign w:val="bottom"/>
        </w:tcPr>
        <w:p w14:paraId="2377BF04"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43E7B300" w14:textId="77777777" w:rsidR="00471B31" w:rsidRDefault="00471B31"/>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70CD52AB" w14:textId="77777777">
      <w:tblPrEx>
        <w:tblCellMar>
          <w:top w:w="0" w:type="dxa"/>
          <w:bottom w:w="0" w:type="dxa"/>
        </w:tblCellMar>
      </w:tblPrEx>
      <w:tc>
        <w:tcPr>
          <w:tcW w:w="3480" w:type="dxa"/>
          <w:tcBorders>
            <w:top w:val="single" w:sz="4" w:space="0" w:color="000000"/>
          </w:tcBorders>
          <w:vAlign w:val="bottom"/>
        </w:tcPr>
        <w:p w14:paraId="3E659934" w14:textId="77777777" w:rsidR="00471B31" w:rsidRDefault="00471B31"/>
      </w:tc>
      <w:tc>
        <w:tcPr>
          <w:tcW w:w="3480" w:type="dxa"/>
          <w:tcBorders>
            <w:top w:val="single" w:sz="4" w:space="0" w:color="000000"/>
          </w:tcBorders>
          <w:vAlign w:val="bottom"/>
        </w:tcPr>
        <w:p w14:paraId="5AB325DF"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5C0CEE1" w14:textId="77777777" w:rsidR="00471B31" w:rsidRDefault="00471B31"/>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3A06EE54" w14:textId="77777777">
      <w:tblPrEx>
        <w:tblCellMar>
          <w:top w:w="0" w:type="dxa"/>
          <w:bottom w:w="0" w:type="dxa"/>
        </w:tblCellMar>
      </w:tblPrEx>
      <w:tc>
        <w:tcPr>
          <w:tcW w:w="3480" w:type="dxa"/>
          <w:tcBorders>
            <w:top w:val="single" w:sz="4" w:space="0" w:color="000000"/>
          </w:tcBorders>
          <w:vAlign w:val="bottom"/>
        </w:tcPr>
        <w:p w14:paraId="0941BCA9" w14:textId="77777777" w:rsidR="00471B31" w:rsidRDefault="00471B31"/>
      </w:tc>
      <w:tc>
        <w:tcPr>
          <w:tcW w:w="3480" w:type="dxa"/>
          <w:tcBorders>
            <w:top w:val="single" w:sz="4" w:space="0" w:color="000000"/>
          </w:tcBorders>
          <w:vAlign w:val="bottom"/>
        </w:tcPr>
        <w:p w14:paraId="39EF58CA"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2E2E1C78" w14:textId="77777777" w:rsidR="00471B31" w:rsidRDefault="00471B31"/>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471B31" w14:paraId="71B66CF1" w14:textId="77777777">
      <w:tblPrEx>
        <w:tblCellMar>
          <w:top w:w="0" w:type="dxa"/>
          <w:bottom w:w="0" w:type="dxa"/>
        </w:tblCellMar>
      </w:tblPrEx>
      <w:tc>
        <w:tcPr>
          <w:tcW w:w="3480" w:type="dxa"/>
          <w:tcBorders>
            <w:top w:val="single" w:sz="4" w:space="0" w:color="000000"/>
          </w:tcBorders>
          <w:vAlign w:val="bottom"/>
        </w:tcPr>
        <w:p w14:paraId="03239D54" w14:textId="77777777" w:rsidR="00471B31" w:rsidRDefault="00471B31"/>
      </w:tc>
      <w:tc>
        <w:tcPr>
          <w:tcW w:w="3480" w:type="dxa"/>
          <w:tcBorders>
            <w:top w:val="single" w:sz="4" w:space="0" w:color="000000"/>
          </w:tcBorders>
          <w:vAlign w:val="bottom"/>
        </w:tcPr>
        <w:p w14:paraId="08574429" w14:textId="77777777" w:rsidR="00471B31" w:rsidRDefault="007B3700">
          <w:pPr>
            <w:jc w:val="center"/>
          </w:pPr>
          <w:r>
            <w:rPr>
              <w:rFonts w:ascii="Arial" w:hAnsi="Arial"/>
              <w:color w:val="000000"/>
              <w:sz w:val="18"/>
            </w:rPr>
            <w:t>- Standard -</w:t>
          </w:r>
        </w:p>
      </w:tc>
      <w:tc>
        <w:tcPr>
          <w:tcW w:w="3480" w:type="dxa"/>
          <w:tcBorders>
            <w:top w:val="single" w:sz="4" w:space="0" w:color="000000"/>
          </w:tcBorders>
          <w:vAlign w:val="bottom"/>
        </w:tcPr>
        <w:p w14:paraId="16DE858F" w14:textId="77777777" w:rsidR="00471B31" w:rsidRDefault="00471B31"/>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753FD" w14:textId="77777777" w:rsidR="00000000" w:rsidRDefault="007B3700">
      <w:r>
        <w:separator/>
      </w:r>
    </w:p>
  </w:footnote>
  <w:footnote w:type="continuationSeparator" w:id="0">
    <w:p w14:paraId="2023D9BD" w14:textId="77777777" w:rsidR="00000000" w:rsidRDefault="007B37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960C7C2" w14:textId="77777777">
      <w:tblPrEx>
        <w:tblCellMar>
          <w:top w:w="0" w:type="dxa"/>
          <w:bottom w:w="0" w:type="dxa"/>
        </w:tblCellMar>
      </w:tblPrEx>
      <w:tc>
        <w:tcPr>
          <w:tcW w:w="1044" w:type="dxa"/>
          <w:tcBorders>
            <w:bottom w:val="single" w:sz="4" w:space="0" w:color="000000"/>
          </w:tcBorders>
        </w:tcPr>
        <w:p w14:paraId="7BDC7038"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2CA13CC" w14:textId="77777777" w:rsidR="00471B31" w:rsidRDefault="00471B31"/>
      </w:tc>
      <w:tc>
        <w:tcPr>
          <w:tcW w:w="1044" w:type="dxa"/>
          <w:tcBorders>
            <w:bottom w:val="single" w:sz="4" w:space="0" w:color="000000"/>
          </w:tcBorders>
        </w:tcPr>
        <w:p w14:paraId="2D6651E7" w14:textId="77777777" w:rsidR="00471B31" w:rsidRDefault="00471B31"/>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4ECC04B" w14:textId="77777777">
      <w:tblPrEx>
        <w:tblCellMar>
          <w:top w:w="0" w:type="dxa"/>
          <w:bottom w:w="0" w:type="dxa"/>
        </w:tblCellMar>
      </w:tblPrEx>
      <w:tc>
        <w:tcPr>
          <w:tcW w:w="1044" w:type="dxa"/>
          <w:tcBorders>
            <w:bottom w:val="single" w:sz="4" w:space="0" w:color="000000"/>
          </w:tcBorders>
        </w:tcPr>
        <w:p w14:paraId="51053A39"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0977426"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D4FAEAB" w14:textId="77777777" w:rsidR="00471B31" w:rsidRDefault="00471B31"/>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03FC7D5B" w14:textId="77777777">
      <w:tblPrEx>
        <w:tblCellMar>
          <w:top w:w="0" w:type="dxa"/>
          <w:bottom w:w="0" w:type="dxa"/>
        </w:tblCellMar>
      </w:tblPrEx>
      <w:tc>
        <w:tcPr>
          <w:tcW w:w="1044" w:type="dxa"/>
          <w:tcBorders>
            <w:bottom w:val="single" w:sz="4" w:space="0" w:color="000000"/>
          </w:tcBorders>
        </w:tcPr>
        <w:p w14:paraId="40137F30" w14:textId="77777777" w:rsidR="00471B31" w:rsidRDefault="00471B31"/>
      </w:tc>
      <w:tc>
        <w:tcPr>
          <w:tcW w:w="8352" w:type="dxa"/>
          <w:tcBorders>
            <w:bottom w:val="single" w:sz="4" w:space="0" w:color="000000"/>
          </w:tcBorders>
        </w:tcPr>
        <w:p w14:paraId="4703279C"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F1356F9"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0EED3073" w14:textId="77777777">
      <w:tblPrEx>
        <w:tblCellMar>
          <w:top w:w="0" w:type="dxa"/>
          <w:bottom w:w="0" w:type="dxa"/>
        </w:tblCellMar>
      </w:tblPrEx>
      <w:tc>
        <w:tcPr>
          <w:tcW w:w="1044" w:type="dxa"/>
          <w:tcBorders>
            <w:bottom w:val="single" w:sz="4" w:space="0" w:color="000000"/>
          </w:tcBorders>
        </w:tcPr>
        <w:p w14:paraId="3895E079" w14:textId="77777777" w:rsidR="00471B31" w:rsidRDefault="00471B31"/>
      </w:tc>
      <w:tc>
        <w:tcPr>
          <w:tcW w:w="8352" w:type="dxa"/>
          <w:tcBorders>
            <w:bottom w:val="single" w:sz="4" w:space="0" w:color="000000"/>
          </w:tcBorders>
        </w:tcPr>
        <w:p w14:paraId="68D1508E"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410C462E"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1AC0BEF9" w14:textId="77777777">
      <w:tblPrEx>
        <w:tblCellMar>
          <w:top w:w="0" w:type="dxa"/>
          <w:bottom w:w="0" w:type="dxa"/>
        </w:tblCellMar>
      </w:tblPrEx>
      <w:tc>
        <w:tcPr>
          <w:tcW w:w="1044" w:type="dxa"/>
          <w:tcBorders>
            <w:bottom w:val="single" w:sz="4" w:space="0" w:color="000000"/>
          </w:tcBorders>
        </w:tcPr>
        <w:p w14:paraId="4D19E1DD"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4FABEC9"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2762D9D" w14:textId="77777777" w:rsidR="00471B31" w:rsidRDefault="00471B31"/>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09FB98C9" w14:textId="77777777">
      <w:tblPrEx>
        <w:tblCellMar>
          <w:top w:w="0" w:type="dxa"/>
          <w:bottom w:w="0" w:type="dxa"/>
        </w:tblCellMar>
      </w:tblPrEx>
      <w:tc>
        <w:tcPr>
          <w:tcW w:w="1044" w:type="dxa"/>
          <w:tcBorders>
            <w:bottom w:val="single" w:sz="4" w:space="0" w:color="000000"/>
          </w:tcBorders>
        </w:tcPr>
        <w:p w14:paraId="7934FE50" w14:textId="77777777" w:rsidR="00471B31" w:rsidRDefault="00471B31"/>
      </w:tc>
      <w:tc>
        <w:tcPr>
          <w:tcW w:w="8352" w:type="dxa"/>
          <w:tcBorders>
            <w:bottom w:val="single" w:sz="4" w:space="0" w:color="000000"/>
          </w:tcBorders>
        </w:tcPr>
        <w:p w14:paraId="010D2AD8" w14:textId="77777777" w:rsidR="00471B31" w:rsidRDefault="007B3700">
          <w:pPr>
            <w:jc w:val="center"/>
          </w:pPr>
          <w:r>
            <w:rPr>
              <w:rFonts w:ascii="Arial" w:hAnsi="Arial"/>
              <w:color w:val="000000"/>
              <w:sz w:val="18"/>
            </w:rPr>
            <w:t>DICOM P</w:t>
          </w:r>
          <w:r>
            <w:rPr>
              <w:rFonts w:ascii="Arial" w:hAnsi="Arial"/>
              <w:color w:val="000000"/>
              <w:sz w:val="18"/>
            </w:rPr>
            <w:t>S3.18 2015a - Web Services</w:t>
          </w:r>
        </w:p>
      </w:tc>
      <w:tc>
        <w:tcPr>
          <w:tcW w:w="1044" w:type="dxa"/>
          <w:tcBorders>
            <w:bottom w:val="single" w:sz="4" w:space="0" w:color="000000"/>
          </w:tcBorders>
        </w:tcPr>
        <w:p w14:paraId="7131439C"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539DBDB" w14:textId="77777777">
      <w:tblPrEx>
        <w:tblCellMar>
          <w:top w:w="0" w:type="dxa"/>
          <w:bottom w:w="0" w:type="dxa"/>
        </w:tblCellMar>
      </w:tblPrEx>
      <w:tc>
        <w:tcPr>
          <w:tcW w:w="1044" w:type="dxa"/>
          <w:tcBorders>
            <w:bottom w:val="single" w:sz="4" w:space="0" w:color="000000"/>
          </w:tcBorders>
        </w:tcPr>
        <w:p w14:paraId="47DBAF1E" w14:textId="77777777" w:rsidR="00471B31" w:rsidRDefault="00471B31"/>
      </w:tc>
      <w:tc>
        <w:tcPr>
          <w:tcW w:w="8352" w:type="dxa"/>
          <w:tcBorders>
            <w:bottom w:val="single" w:sz="4" w:space="0" w:color="000000"/>
          </w:tcBorders>
        </w:tcPr>
        <w:p w14:paraId="51D9DF00"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2E4CD952"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1FD9583" w14:textId="77777777">
      <w:tblPrEx>
        <w:tblCellMar>
          <w:top w:w="0" w:type="dxa"/>
          <w:bottom w:w="0" w:type="dxa"/>
        </w:tblCellMar>
      </w:tblPrEx>
      <w:tc>
        <w:tcPr>
          <w:tcW w:w="1044" w:type="dxa"/>
          <w:tcBorders>
            <w:bottom w:val="single" w:sz="4" w:space="0" w:color="000000"/>
          </w:tcBorders>
        </w:tcPr>
        <w:p w14:paraId="3D67DF24"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4E84750"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6E049CBB" w14:textId="77777777" w:rsidR="00471B31" w:rsidRDefault="00471B31"/>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38E17463" w14:textId="77777777">
      <w:tblPrEx>
        <w:tblCellMar>
          <w:top w:w="0" w:type="dxa"/>
          <w:bottom w:w="0" w:type="dxa"/>
        </w:tblCellMar>
      </w:tblPrEx>
      <w:tc>
        <w:tcPr>
          <w:tcW w:w="1044" w:type="dxa"/>
          <w:tcBorders>
            <w:bottom w:val="single" w:sz="4" w:space="0" w:color="000000"/>
          </w:tcBorders>
        </w:tcPr>
        <w:p w14:paraId="7C971EFD" w14:textId="77777777" w:rsidR="00471B31" w:rsidRDefault="00471B31"/>
      </w:tc>
      <w:tc>
        <w:tcPr>
          <w:tcW w:w="8352" w:type="dxa"/>
          <w:tcBorders>
            <w:bottom w:val="single" w:sz="4" w:space="0" w:color="000000"/>
          </w:tcBorders>
        </w:tcPr>
        <w:p w14:paraId="4C8CCAB8"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049C398"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4DD804D" w14:textId="77777777">
      <w:tblPrEx>
        <w:tblCellMar>
          <w:top w:w="0" w:type="dxa"/>
          <w:bottom w:w="0" w:type="dxa"/>
        </w:tblCellMar>
      </w:tblPrEx>
      <w:tc>
        <w:tcPr>
          <w:tcW w:w="1044" w:type="dxa"/>
          <w:tcBorders>
            <w:bottom w:val="single" w:sz="4" w:space="0" w:color="000000"/>
          </w:tcBorders>
        </w:tcPr>
        <w:p w14:paraId="2E94ADE1" w14:textId="77777777" w:rsidR="00471B31" w:rsidRDefault="00471B31"/>
      </w:tc>
      <w:tc>
        <w:tcPr>
          <w:tcW w:w="8352" w:type="dxa"/>
          <w:tcBorders>
            <w:bottom w:val="single" w:sz="4" w:space="0" w:color="000000"/>
          </w:tcBorders>
        </w:tcPr>
        <w:p w14:paraId="18DF57EC"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4B3CC1A4"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9C5449D" w14:textId="77777777">
      <w:tblPrEx>
        <w:tblCellMar>
          <w:top w:w="0" w:type="dxa"/>
          <w:bottom w:w="0" w:type="dxa"/>
        </w:tblCellMar>
      </w:tblPrEx>
      <w:tc>
        <w:tcPr>
          <w:tcW w:w="1044" w:type="dxa"/>
          <w:tcBorders>
            <w:bottom w:val="single" w:sz="4" w:space="0" w:color="000000"/>
          </w:tcBorders>
        </w:tcPr>
        <w:p w14:paraId="601676D7"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8D9EE12"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3B8F0BD2" w14:textId="77777777" w:rsidR="00471B31" w:rsidRDefault="00471B31"/>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3F530FD0" w14:textId="77777777">
      <w:tblPrEx>
        <w:tblCellMar>
          <w:top w:w="0" w:type="dxa"/>
          <w:bottom w:w="0" w:type="dxa"/>
        </w:tblCellMar>
      </w:tblPrEx>
      <w:tc>
        <w:tcPr>
          <w:tcW w:w="1044" w:type="dxa"/>
          <w:tcBorders>
            <w:bottom w:val="single" w:sz="4" w:space="0" w:color="000000"/>
          </w:tcBorders>
        </w:tcPr>
        <w:p w14:paraId="3E174F82" w14:textId="77777777" w:rsidR="00471B31" w:rsidRDefault="00471B31"/>
      </w:tc>
      <w:tc>
        <w:tcPr>
          <w:tcW w:w="8352" w:type="dxa"/>
          <w:tcBorders>
            <w:bottom w:val="single" w:sz="4" w:space="0" w:color="000000"/>
          </w:tcBorders>
        </w:tcPr>
        <w:p w14:paraId="1F5204EC" w14:textId="77777777" w:rsidR="00471B31" w:rsidRDefault="00471B31"/>
      </w:tc>
      <w:tc>
        <w:tcPr>
          <w:tcW w:w="1044" w:type="dxa"/>
          <w:tcBorders>
            <w:bottom w:val="single" w:sz="4" w:space="0" w:color="000000"/>
          </w:tcBorders>
        </w:tcPr>
        <w:p w14:paraId="28938B48"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EA0F762" w14:textId="77777777">
      <w:tblPrEx>
        <w:tblCellMar>
          <w:top w:w="0" w:type="dxa"/>
          <w:bottom w:w="0" w:type="dxa"/>
        </w:tblCellMar>
      </w:tblPrEx>
      <w:tc>
        <w:tcPr>
          <w:tcW w:w="1044" w:type="dxa"/>
          <w:tcBorders>
            <w:bottom w:val="single" w:sz="4" w:space="0" w:color="000000"/>
          </w:tcBorders>
        </w:tcPr>
        <w:p w14:paraId="5B56891E" w14:textId="77777777" w:rsidR="00471B31" w:rsidRDefault="00471B31"/>
      </w:tc>
      <w:tc>
        <w:tcPr>
          <w:tcW w:w="8352" w:type="dxa"/>
          <w:tcBorders>
            <w:bottom w:val="single" w:sz="4" w:space="0" w:color="000000"/>
          </w:tcBorders>
        </w:tcPr>
        <w:p w14:paraId="21D72741"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609BCE8"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0AB76B43" w14:textId="77777777">
      <w:tblPrEx>
        <w:tblCellMar>
          <w:top w:w="0" w:type="dxa"/>
          <w:bottom w:w="0" w:type="dxa"/>
        </w:tblCellMar>
      </w:tblPrEx>
      <w:tc>
        <w:tcPr>
          <w:tcW w:w="1044" w:type="dxa"/>
          <w:tcBorders>
            <w:bottom w:val="single" w:sz="4" w:space="0" w:color="000000"/>
          </w:tcBorders>
        </w:tcPr>
        <w:p w14:paraId="1752A046" w14:textId="77777777" w:rsidR="00471B31" w:rsidRDefault="00471B31"/>
      </w:tc>
      <w:tc>
        <w:tcPr>
          <w:tcW w:w="8352" w:type="dxa"/>
          <w:tcBorders>
            <w:bottom w:val="single" w:sz="4" w:space="0" w:color="000000"/>
          </w:tcBorders>
        </w:tcPr>
        <w:p w14:paraId="57DB63F0"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1695C51B"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0C9CC845" w14:textId="77777777">
      <w:tblPrEx>
        <w:tblCellMar>
          <w:top w:w="0" w:type="dxa"/>
          <w:bottom w:w="0" w:type="dxa"/>
        </w:tblCellMar>
      </w:tblPrEx>
      <w:tc>
        <w:tcPr>
          <w:tcW w:w="1044" w:type="dxa"/>
          <w:tcBorders>
            <w:bottom w:val="single" w:sz="4" w:space="0" w:color="000000"/>
          </w:tcBorders>
        </w:tcPr>
        <w:p w14:paraId="1E94C07A"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BA8BBA5"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2333930B" w14:textId="77777777" w:rsidR="00471B31" w:rsidRDefault="00471B31"/>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0AE29930" w14:textId="77777777">
      <w:tblPrEx>
        <w:tblCellMar>
          <w:top w:w="0" w:type="dxa"/>
          <w:bottom w:w="0" w:type="dxa"/>
        </w:tblCellMar>
      </w:tblPrEx>
      <w:tc>
        <w:tcPr>
          <w:tcW w:w="1044" w:type="dxa"/>
          <w:tcBorders>
            <w:bottom w:val="single" w:sz="4" w:space="0" w:color="000000"/>
          </w:tcBorders>
        </w:tcPr>
        <w:p w14:paraId="3AE30582" w14:textId="77777777" w:rsidR="00471B31" w:rsidRDefault="00471B31"/>
      </w:tc>
      <w:tc>
        <w:tcPr>
          <w:tcW w:w="8352" w:type="dxa"/>
          <w:tcBorders>
            <w:bottom w:val="single" w:sz="4" w:space="0" w:color="000000"/>
          </w:tcBorders>
        </w:tcPr>
        <w:p w14:paraId="32571B21"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2B87EBA"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E778488" w14:textId="77777777">
      <w:tblPrEx>
        <w:tblCellMar>
          <w:top w:w="0" w:type="dxa"/>
          <w:bottom w:w="0" w:type="dxa"/>
        </w:tblCellMar>
      </w:tblPrEx>
      <w:tc>
        <w:tcPr>
          <w:tcW w:w="1044" w:type="dxa"/>
          <w:tcBorders>
            <w:bottom w:val="single" w:sz="4" w:space="0" w:color="000000"/>
          </w:tcBorders>
        </w:tcPr>
        <w:p w14:paraId="7CE31745" w14:textId="77777777" w:rsidR="00471B31" w:rsidRDefault="00471B31"/>
      </w:tc>
      <w:tc>
        <w:tcPr>
          <w:tcW w:w="8352" w:type="dxa"/>
          <w:tcBorders>
            <w:bottom w:val="single" w:sz="4" w:space="0" w:color="000000"/>
          </w:tcBorders>
        </w:tcPr>
        <w:p w14:paraId="2F009D4A" w14:textId="77777777" w:rsidR="00471B31" w:rsidRDefault="007B3700">
          <w:pPr>
            <w:jc w:val="center"/>
          </w:pPr>
          <w:r>
            <w:rPr>
              <w:rFonts w:ascii="Arial" w:hAnsi="Arial"/>
              <w:color w:val="000000"/>
              <w:sz w:val="18"/>
            </w:rPr>
            <w:t xml:space="preserve">DICOM PS3.18 2015a </w:t>
          </w:r>
          <w:r>
            <w:rPr>
              <w:rFonts w:ascii="Arial" w:hAnsi="Arial"/>
              <w:color w:val="000000"/>
              <w:sz w:val="18"/>
            </w:rPr>
            <w:t>- Web Services</w:t>
          </w:r>
        </w:p>
      </w:tc>
      <w:tc>
        <w:tcPr>
          <w:tcW w:w="1044" w:type="dxa"/>
          <w:tcBorders>
            <w:bottom w:val="single" w:sz="4" w:space="0" w:color="000000"/>
          </w:tcBorders>
        </w:tcPr>
        <w:p w14:paraId="459EF706"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6D755A7C" w14:textId="77777777">
      <w:tblPrEx>
        <w:tblCellMar>
          <w:top w:w="0" w:type="dxa"/>
          <w:bottom w:w="0" w:type="dxa"/>
        </w:tblCellMar>
      </w:tblPrEx>
      <w:tc>
        <w:tcPr>
          <w:tcW w:w="1044" w:type="dxa"/>
          <w:tcBorders>
            <w:bottom w:val="single" w:sz="4" w:space="0" w:color="000000"/>
          </w:tcBorders>
        </w:tcPr>
        <w:p w14:paraId="6D60DBF5"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7E3268D"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204AB7AE" w14:textId="77777777" w:rsidR="00471B31" w:rsidRDefault="00471B31"/>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44BD72D" w14:textId="77777777">
      <w:tblPrEx>
        <w:tblCellMar>
          <w:top w:w="0" w:type="dxa"/>
          <w:bottom w:w="0" w:type="dxa"/>
        </w:tblCellMar>
      </w:tblPrEx>
      <w:tc>
        <w:tcPr>
          <w:tcW w:w="1044" w:type="dxa"/>
          <w:tcBorders>
            <w:bottom w:val="single" w:sz="4" w:space="0" w:color="000000"/>
          </w:tcBorders>
        </w:tcPr>
        <w:p w14:paraId="5FBEF9F2" w14:textId="77777777" w:rsidR="00471B31" w:rsidRDefault="00471B31"/>
      </w:tc>
      <w:tc>
        <w:tcPr>
          <w:tcW w:w="8352" w:type="dxa"/>
          <w:tcBorders>
            <w:bottom w:val="single" w:sz="4" w:space="0" w:color="000000"/>
          </w:tcBorders>
        </w:tcPr>
        <w:p w14:paraId="3C879706"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38B9A06A"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9584A2F" w14:textId="77777777">
      <w:tblPrEx>
        <w:tblCellMar>
          <w:top w:w="0" w:type="dxa"/>
          <w:bottom w:w="0" w:type="dxa"/>
        </w:tblCellMar>
      </w:tblPrEx>
      <w:tc>
        <w:tcPr>
          <w:tcW w:w="1044" w:type="dxa"/>
          <w:tcBorders>
            <w:bottom w:val="single" w:sz="4" w:space="0" w:color="000000"/>
          </w:tcBorders>
        </w:tcPr>
        <w:p w14:paraId="6F841488" w14:textId="77777777" w:rsidR="00471B31" w:rsidRDefault="00471B31"/>
      </w:tc>
      <w:tc>
        <w:tcPr>
          <w:tcW w:w="8352" w:type="dxa"/>
          <w:tcBorders>
            <w:bottom w:val="single" w:sz="4" w:space="0" w:color="000000"/>
          </w:tcBorders>
        </w:tcPr>
        <w:p w14:paraId="39149114"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650E86DA"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C7DED01" w14:textId="77777777">
      <w:tblPrEx>
        <w:tblCellMar>
          <w:top w:w="0" w:type="dxa"/>
          <w:bottom w:w="0" w:type="dxa"/>
        </w:tblCellMar>
      </w:tblPrEx>
      <w:tc>
        <w:tcPr>
          <w:tcW w:w="1044" w:type="dxa"/>
          <w:tcBorders>
            <w:bottom w:val="single" w:sz="4" w:space="0" w:color="000000"/>
          </w:tcBorders>
        </w:tcPr>
        <w:p w14:paraId="5DBE204A"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1E994EB"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902D3A3" w14:textId="77777777" w:rsidR="00471B31" w:rsidRDefault="00471B31"/>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EAFF746" w14:textId="77777777">
      <w:tblPrEx>
        <w:tblCellMar>
          <w:top w:w="0" w:type="dxa"/>
          <w:bottom w:w="0" w:type="dxa"/>
        </w:tblCellMar>
      </w:tblPrEx>
      <w:tc>
        <w:tcPr>
          <w:tcW w:w="1044" w:type="dxa"/>
          <w:tcBorders>
            <w:bottom w:val="single" w:sz="4" w:space="0" w:color="000000"/>
          </w:tcBorders>
        </w:tcPr>
        <w:p w14:paraId="480D0166" w14:textId="77777777" w:rsidR="00471B31" w:rsidRDefault="00471B31"/>
      </w:tc>
      <w:tc>
        <w:tcPr>
          <w:tcW w:w="8352" w:type="dxa"/>
          <w:tcBorders>
            <w:bottom w:val="single" w:sz="4" w:space="0" w:color="000000"/>
          </w:tcBorders>
        </w:tcPr>
        <w:p w14:paraId="35FB6F09"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09DF82F7"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DB6DB" w14:textId="77777777" w:rsidR="00000000" w:rsidRDefault="007B3700">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1218B524" w14:textId="77777777">
      <w:tblPrEx>
        <w:tblCellMar>
          <w:top w:w="0" w:type="dxa"/>
          <w:bottom w:w="0" w:type="dxa"/>
        </w:tblCellMar>
      </w:tblPrEx>
      <w:tc>
        <w:tcPr>
          <w:tcW w:w="1044" w:type="dxa"/>
          <w:tcBorders>
            <w:bottom w:val="single" w:sz="4" w:space="0" w:color="000000"/>
          </w:tcBorders>
        </w:tcPr>
        <w:p w14:paraId="7F189427" w14:textId="77777777" w:rsidR="00471B31" w:rsidRDefault="00471B31"/>
      </w:tc>
      <w:tc>
        <w:tcPr>
          <w:tcW w:w="8352" w:type="dxa"/>
          <w:tcBorders>
            <w:bottom w:val="single" w:sz="4" w:space="0" w:color="000000"/>
          </w:tcBorders>
        </w:tcPr>
        <w:p w14:paraId="6CF8964C"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17AAE4D0"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844F41B" w14:textId="77777777">
      <w:tblPrEx>
        <w:tblCellMar>
          <w:top w:w="0" w:type="dxa"/>
          <w:bottom w:w="0" w:type="dxa"/>
        </w:tblCellMar>
      </w:tblPrEx>
      <w:tc>
        <w:tcPr>
          <w:tcW w:w="1044" w:type="dxa"/>
          <w:tcBorders>
            <w:bottom w:val="single" w:sz="4" w:space="0" w:color="000000"/>
          </w:tcBorders>
        </w:tcPr>
        <w:p w14:paraId="49EDDD13"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546F00D"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4D740DDF" w14:textId="77777777" w:rsidR="00471B31" w:rsidRDefault="00471B31"/>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FE515FC" w14:textId="77777777">
      <w:tblPrEx>
        <w:tblCellMar>
          <w:top w:w="0" w:type="dxa"/>
          <w:bottom w:w="0" w:type="dxa"/>
        </w:tblCellMar>
      </w:tblPrEx>
      <w:tc>
        <w:tcPr>
          <w:tcW w:w="1044" w:type="dxa"/>
          <w:tcBorders>
            <w:bottom w:val="single" w:sz="4" w:space="0" w:color="000000"/>
          </w:tcBorders>
        </w:tcPr>
        <w:p w14:paraId="5B4E0940" w14:textId="77777777" w:rsidR="00471B31" w:rsidRDefault="00471B31"/>
      </w:tc>
      <w:tc>
        <w:tcPr>
          <w:tcW w:w="8352" w:type="dxa"/>
          <w:tcBorders>
            <w:bottom w:val="single" w:sz="4" w:space="0" w:color="000000"/>
          </w:tcBorders>
        </w:tcPr>
        <w:p w14:paraId="5BC5C67F"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4D5CE5B4"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0694A3A4" w14:textId="77777777">
      <w:tblPrEx>
        <w:tblCellMar>
          <w:top w:w="0" w:type="dxa"/>
          <w:bottom w:w="0" w:type="dxa"/>
        </w:tblCellMar>
      </w:tblPrEx>
      <w:tc>
        <w:tcPr>
          <w:tcW w:w="1044" w:type="dxa"/>
          <w:tcBorders>
            <w:bottom w:val="single" w:sz="4" w:space="0" w:color="000000"/>
          </w:tcBorders>
        </w:tcPr>
        <w:p w14:paraId="12C5FC33" w14:textId="77777777" w:rsidR="00471B31" w:rsidRDefault="00471B31"/>
      </w:tc>
      <w:tc>
        <w:tcPr>
          <w:tcW w:w="8352" w:type="dxa"/>
          <w:tcBorders>
            <w:bottom w:val="single" w:sz="4" w:space="0" w:color="000000"/>
          </w:tcBorders>
        </w:tcPr>
        <w:p w14:paraId="5068D9BD"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6175FDC0"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F4728FC" w14:textId="77777777">
      <w:tblPrEx>
        <w:tblCellMar>
          <w:top w:w="0" w:type="dxa"/>
          <w:bottom w:w="0" w:type="dxa"/>
        </w:tblCellMar>
      </w:tblPrEx>
      <w:tc>
        <w:tcPr>
          <w:tcW w:w="1044" w:type="dxa"/>
          <w:tcBorders>
            <w:bottom w:val="single" w:sz="4" w:space="0" w:color="000000"/>
          </w:tcBorders>
        </w:tcPr>
        <w:p w14:paraId="0DE0D409"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5332069"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156F0608" w14:textId="77777777" w:rsidR="00471B31" w:rsidRDefault="00471B31"/>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797AB01" w14:textId="77777777">
      <w:tblPrEx>
        <w:tblCellMar>
          <w:top w:w="0" w:type="dxa"/>
          <w:bottom w:w="0" w:type="dxa"/>
        </w:tblCellMar>
      </w:tblPrEx>
      <w:tc>
        <w:tcPr>
          <w:tcW w:w="1044" w:type="dxa"/>
          <w:tcBorders>
            <w:bottom w:val="single" w:sz="4" w:space="0" w:color="000000"/>
          </w:tcBorders>
        </w:tcPr>
        <w:p w14:paraId="3371A7C1" w14:textId="77777777" w:rsidR="00471B31" w:rsidRDefault="00471B31"/>
      </w:tc>
      <w:tc>
        <w:tcPr>
          <w:tcW w:w="8352" w:type="dxa"/>
          <w:tcBorders>
            <w:bottom w:val="single" w:sz="4" w:space="0" w:color="000000"/>
          </w:tcBorders>
        </w:tcPr>
        <w:p w14:paraId="2A3D5947" w14:textId="77777777" w:rsidR="00471B31" w:rsidRDefault="007B3700">
          <w:pPr>
            <w:jc w:val="center"/>
          </w:pPr>
          <w:r>
            <w:rPr>
              <w:rFonts w:ascii="Arial" w:hAnsi="Arial"/>
              <w:color w:val="000000"/>
              <w:sz w:val="18"/>
            </w:rPr>
            <w:t>DICOM PS3.18 2015a - W</w:t>
          </w:r>
          <w:r>
            <w:rPr>
              <w:rFonts w:ascii="Arial" w:hAnsi="Arial"/>
              <w:color w:val="000000"/>
              <w:sz w:val="18"/>
            </w:rPr>
            <w:t>eb Services</w:t>
          </w:r>
        </w:p>
      </w:tc>
      <w:tc>
        <w:tcPr>
          <w:tcW w:w="1044" w:type="dxa"/>
          <w:tcBorders>
            <w:bottom w:val="single" w:sz="4" w:space="0" w:color="000000"/>
          </w:tcBorders>
        </w:tcPr>
        <w:p w14:paraId="0E96BB2F"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1BAA78B" w14:textId="77777777">
      <w:tblPrEx>
        <w:tblCellMar>
          <w:top w:w="0" w:type="dxa"/>
          <w:bottom w:w="0" w:type="dxa"/>
        </w:tblCellMar>
      </w:tblPrEx>
      <w:tc>
        <w:tcPr>
          <w:tcW w:w="1044" w:type="dxa"/>
          <w:tcBorders>
            <w:bottom w:val="single" w:sz="4" w:space="0" w:color="000000"/>
          </w:tcBorders>
        </w:tcPr>
        <w:p w14:paraId="5080A8A7" w14:textId="77777777" w:rsidR="00471B31" w:rsidRDefault="00471B31"/>
      </w:tc>
      <w:tc>
        <w:tcPr>
          <w:tcW w:w="8352" w:type="dxa"/>
          <w:tcBorders>
            <w:bottom w:val="single" w:sz="4" w:space="0" w:color="000000"/>
          </w:tcBorders>
        </w:tcPr>
        <w:p w14:paraId="72D2EEF3"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2125C9C7"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61E65BB" w14:textId="77777777">
      <w:tblPrEx>
        <w:tblCellMar>
          <w:top w:w="0" w:type="dxa"/>
          <w:bottom w:w="0" w:type="dxa"/>
        </w:tblCellMar>
      </w:tblPrEx>
      <w:tc>
        <w:tcPr>
          <w:tcW w:w="1044" w:type="dxa"/>
          <w:tcBorders>
            <w:bottom w:val="single" w:sz="4" w:space="0" w:color="000000"/>
          </w:tcBorders>
        </w:tcPr>
        <w:p w14:paraId="56197CC7"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AD4C878"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401B65D5" w14:textId="77777777" w:rsidR="00471B31" w:rsidRDefault="00471B31"/>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727A7D5" w14:textId="77777777">
      <w:tblPrEx>
        <w:tblCellMar>
          <w:top w:w="0" w:type="dxa"/>
          <w:bottom w:w="0" w:type="dxa"/>
        </w:tblCellMar>
      </w:tblPrEx>
      <w:tc>
        <w:tcPr>
          <w:tcW w:w="1044" w:type="dxa"/>
          <w:tcBorders>
            <w:bottom w:val="single" w:sz="4" w:space="0" w:color="000000"/>
          </w:tcBorders>
        </w:tcPr>
        <w:p w14:paraId="184BB70D" w14:textId="77777777" w:rsidR="00471B31" w:rsidRDefault="00471B31"/>
      </w:tc>
      <w:tc>
        <w:tcPr>
          <w:tcW w:w="8352" w:type="dxa"/>
          <w:tcBorders>
            <w:bottom w:val="single" w:sz="4" w:space="0" w:color="000000"/>
          </w:tcBorders>
        </w:tcPr>
        <w:p w14:paraId="2BBA1DD4"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1E171905"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6A23376" w14:textId="77777777">
      <w:tblPrEx>
        <w:tblCellMar>
          <w:top w:w="0" w:type="dxa"/>
          <w:bottom w:w="0" w:type="dxa"/>
        </w:tblCellMar>
      </w:tblPrEx>
      <w:tc>
        <w:tcPr>
          <w:tcW w:w="1044" w:type="dxa"/>
          <w:tcBorders>
            <w:bottom w:val="single" w:sz="4" w:space="0" w:color="000000"/>
          </w:tcBorders>
        </w:tcPr>
        <w:p w14:paraId="55FDB70C" w14:textId="77777777" w:rsidR="00471B31" w:rsidRDefault="00471B31"/>
      </w:tc>
      <w:tc>
        <w:tcPr>
          <w:tcW w:w="8352" w:type="dxa"/>
          <w:tcBorders>
            <w:bottom w:val="single" w:sz="4" w:space="0" w:color="000000"/>
          </w:tcBorders>
        </w:tcPr>
        <w:p w14:paraId="016420D4"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794C13D8"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61F9C351" w14:textId="77777777">
      <w:tblPrEx>
        <w:tblCellMar>
          <w:top w:w="0" w:type="dxa"/>
          <w:bottom w:w="0" w:type="dxa"/>
        </w:tblCellMar>
      </w:tblPrEx>
      <w:tc>
        <w:tcPr>
          <w:tcW w:w="1044" w:type="dxa"/>
          <w:tcBorders>
            <w:bottom w:val="single" w:sz="4" w:space="0" w:color="000000"/>
          </w:tcBorders>
        </w:tcPr>
        <w:p w14:paraId="502378C2"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BDC922D"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7E0B12C" w14:textId="77777777" w:rsidR="00471B31" w:rsidRDefault="00471B31"/>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44C8CE7" w14:textId="77777777">
      <w:tblPrEx>
        <w:tblCellMar>
          <w:top w:w="0" w:type="dxa"/>
          <w:bottom w:w="0" w:type="dxa"/>
        </w:tblCellMar>
      </w:tblPrEx>
      <w:tc>
        <w:tcPr>
          <w:tcW w:w="1044" w:type="dxa"/>
          <w:tcBorders>
            <w:bottom w:val="single" w:sz="4" w:space="0" w:color="000000"/>
          </w:tcBorders>
        </w:tcPr>
        <w:p w14:paraId="1DC0AEE5"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4025B0A"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696B4BEC" w14:textId="77777777" w:rsidR="00471B31" w:rsidRDefault="00471B31"/>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12D9137" w14:textId="77777777">
      <w:tblPrEx>
        <w:tblCellMar>
          <w:top w:w="0" w:type="dxa"/>
          <w:bottom w:w="0" w:type="dxa"/>
        </w:tblCellMar>
      </w:tblPrEx>
      <w:tc>
        <w:tcPr>
          <w:tcW w:w="1044" w:type="dxa"/>
          <w:tcBorders>
            <w:bottom w:val="single" w:sz="4" w:space="0" w:color="000000"/>
          </w:tcBorders>
        </w:tcPr>
        <w:p w14:paraId="2E0C70B6" w14:textId="77777777" w:rsidR="00471B31" w:rsidRDefault="00471B31"/>
      </w:tc>
      <w:tc>
        <w:tcPr>
          <w:tcW w:w="8352" w:type="dxa"/>
          <w:tcBorders>
            <w:bottom w:val="single" w:sz="4" w:space="0" w:color="000000"/>
          </w:tcBorders>
        </w:tcPr>
        <w:p w14:paraId="2E4CC0E6"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190F5AB"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7BB781E2" w14:textId="77777777">
      <w:tblPrEx>
        <w:tblCellMar>
          <w:top w:w="0" w:type="dxa"/>
          <w:bottom w:w="0" w:type="dxa"/>
        </w:tblCellMar>
      </w:tblPrEx>
      <w:tc>
        <w:tcPr>
          <w:tcW w:w="1044" w:type="dxa"/>
          <w:tcBorders>
            <w:bottom w:val="single" w:sz="4" w:space="0" w:color="000000"/>
          </w:tcBorders>
        </w:tcPr>
        <w:p w14:paraId="6BFC888D" w14:textId="77777777" w:rsidR="00471B31" w:rsidRDefault="00471B31"/>
      </w:tc>
      <w:tc>
        <w:tcPr>
          <w:tcW w:w="8352" w:type="dxa"/>
          <w:tcBorders>
            <w:bottom w:val="single" w:sz="4" w:space="0" w:color="000000"/>
          </w:tcBorders>
        </w:tcPr>
        <w:p w14:paraId="520F8022"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37B37C62"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00E50062" w14:textId="77777777">
      <w:tblPrEx>
        <w:tblCellMar>
          <w:top w:w="0" w:type="dxa"/>
          <w:bottom w:w="0" w:type="dxa"/>
        </w:tblCellMar>
      </w:tblPrEx>
      <w:tc>
        <w:tcPr>
          <w:tcW w:w="1044" w:type="dxa"/>
          <w:tcBorders>
            <w:bottom w:val="single" w:sz="4" w:space="0" w:color="000000"/>
          </w:tcBorders>
        </w:tcPr>
        <w:p w14:paraId="3A0844A7"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A3E8F69"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7D1099B0" w14:textId="77777777" w:rsidR="00471B31" w:rsidRDefault="00471B31"/>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60B915D4" w14:textId="77777777">
      <w:tblPrEx>
        <w:tblCellMar>
          <w:top w:w="0" w:type="dxa"/>
          <w:bottom w:w="0" w:type="dxa"/>
        </w:tblCellMar>
      </w:tblPrEx>
      <w:tc>
        <w:tcPr>
          <w:tcW w:w="1044" w:type="dxa"/>
          <w:tcBorders>
            <w:bottom w:val="single" w:sz="4" w:space="0" w:color="000000"/>
          </w:tcBorders>
        </w:tcPr>
        <w:p w14:paraId="49B5859C" w14:textId="77777777" w:rsidR="00471B31" w:rsidRDefault="00471B31"/>
      </w:tc>
      <w:tc>
        <w:tcPr>
          <w:tcW w:w="8352" w:type="dxa"/>
          <w:tcBorders>
            <w:bottom w:val="single" w:sz="4" w:space="0" w:color="000000"/>
          </w:tcBorders>
        </w:tcPr>
        <w:p w14:paraId="53D39926"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77A71AB9"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670520C3" w14:textId="77777777">
      <w:tblPrEx>
        <w:tblCellMar>
          <w:top w:w="0" w:type="dxa"/>
          <w:bottom w:w="0" w:type="dxa"/>
        </w:tblCellMar>
      </w:tblPrEx>
      <w:tc>
        <w:tcPr>
          <w:tcW w:w="1044" w:type="dxa"/>
          <w:tcBorders>
            <w:bottom w:val="single" w:sz="4" w:space="0" w:color="000000"/>
          </w:tcBorders>
        </w:tcPr>
        <w:p w14:paraId="473B206B" w14:textId="77777777" w:rsidR="00471B31" w:rsidRDefault="00471B31"/>
      </w:tc>
      <w:tc>
        <w:tcPr>
          <w:tcW w:w="8352" w:type="dxa"/>
          <w:tcBorders>
            <w:bottom w:val="single" w:sz="4" w:space="0" w:color="000000"/>
          </w:tcBorders>
        </w:tcPr>
        <w:p w14:paraId="42577453"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30166A9F"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01D244B" w14:textId="77777777">
      <w:tblPrEx>
        <w:tblCellMar>
          <w:top w:w="0" w:type="dxa"/>
          <w:bottom w:w="0" w:type="dxa"/>
        </w:tblCellMar>
      </w:tblPrEx>
      <w:tc>
        <w:tcPr>
          <w:tcW w:w="1044" w:type="dxa"/>
          <w:tcBorders>
            <w:bottom w:val="single" w:sz="4" w:space="0" w:color="000000"/>
          </w:tcBorders>
        </w:tcPr>
        <w:p w14:paraId="4FEDDC44"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327FF4E"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607A5509" w14:textId="77777777" w:rsidR="00471B31" w:rsidRDefault="00471B31"/>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05C96B8" w14:textId="77777777">
      <w:tblPrEx>
        <w:tblCellMar>
          <w:top w:w="0" w:type="dxa"/>
          <w:bottom w:w="0" w:type="dxa"/>
        </w:tblCellMar>
      </w:tblPrEx>
      <w:tc>
        <w:tcPr>
          <w:tcW w:w="1044" w:type="dxa"/>
          <w:tcBorders>
            <w:bottom w:val="single" w:sz="4" w:space="0" w:color="000000"/>
          </w:tcBorders>
        </w:tcPr>
        <w:p w14:paraId="4CCF5B3E" w14:textId="77777777" w:rsidR="00471B31" w:rsidRDefault="00471B31"/>
      </w:tc>
      <w:tc>
        <w:tcPr>
          <w:tcW w:w="8352" w:type="dxa"/>
          <w:tcBorders>
            <w:bottom w:val="single" w:sz="4" w:space="0" w:color="000000"/>
          </w:tcBorders>
        </w:tcPr>
        <w:p w14:paraId="49EC2BF2"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045EB544"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B1D4DBE" w14:textId="77777777">
      <w:tblPrEx>
        <w:tblCellMar>
          <w:top w:w="0" w:type="dxa"/>
          <w:bottom w:w="0" w:type="dxa"/>
        </w:tblCellMar>
      </w:tblPrEx>
      <w:tc>
        <w:tcPr>
          <w:tcW w:w="1044" w:type="dxa"/>
          <w:tcBorders>
            <w:bottom w:val="single" w:sz="4" w:space="0" w:color="000000"/>
          </w:tcBorders>
        </w:tcPr>
        <w:p w14:paraId="08B53605" w14:textId="77777777" w:rsidR="00471B31" w:rsidRDefault="00471B31"/>
      </w:tc>
      <w:tc>
        <w:tcPr>
          <w:tcW w:w="8352" w:type="dxa"/>
          <w:tcBorders>
            <w:bottom w:val="single" w:sz="4" w:space="0" w:color="000000"/>
          </w:tcBorders>
        </w:tcPr>
        <w:p w14:paraId="2AE60BD3"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660655C" w14:textId="77777777" w:rsidR="00471B31" w:rsidRDefault="007B3700">
          <w:pPr>
            <w:jc w:val="right"/>
          </w:pPr>
          <w:r>
            <w:rPr>
              <w:rFonts w:ascii="Arial" w:hAnsi="Arial"/>
              <w:color w:val="000000"/>
              <w:sz w:val="18"/>
            </w:rPr>
            <w:t>Pa</w:t>
          </w:r>
          <w:r>
            <w:rPr>
              <w:rFonts w:ascii="Arial" w:hAnsi="Arial"/>
              <w:color w:val="000000"/>
              <w:sz w:val="18"/>
            </w:rPr>
            <w:t xml:space="preserve">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239C0B27" w14:textId="77777777">
      <w:tblPrEx>
        <w:tblCellMar>
          <w:top w:w="0" w:type="dxa"/>
          <w:bottom w:w="0" w:type="dxa"/>
        </w:tblCellMar>
      </w:tblPrEx>
      <w:tc>
        <w:tcPr>
          <w:tcW w:w="1044" w:type="dxa"/>
          <w:tcBorders>
            <w:bottom w:val="single" w:sz="4" w:space="0" w:color="000000"/>
          </w:tcBorders>
        </w:tcPr>
        <w:p w14:paraId="6A87DF76"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9949C0A"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533143B" w14:textId="77777777" w:rsidR="00471B31" w:rsidRDefault="00471B31"/>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381640BB" w14:textId="77777777">
      <w:tblPrEx>
        <w:tblCellMar>
          <w:top w:w="0" w:type="dxa"/>
          <w:bottom w:w="0" w:type="dxa"/>
        </w:tblCellMar>
      </w:tblPrEx>
      <w:tc>
        <w:tcPr>
          <w:tcW w:w="1044" w:type="dxa"/>
          <w:tcBorders>
            <w:bottom w:val="single" w:sz="4" w:space="0" w:color="000000"/>
          </w:tcBorders>
        </w:tcPr>
        <w:p w14:paraId="7BBAF8FA" w14:textId="77777777" w:rsidR="00471B31" w:rsidRDefault="00471B31"/>
      </w:tc>
      <w:tc>
        <w:tcPr>
          <w:tcW w:w="8352" w:type="dxa"/>
          <w:tcBorders>
            <w:bottom w:val="single" w:sz="4" w:space="0" w:color="000000"/>
          </w:tcBorders>
        </w:tcPr>
        <w:p w14:paraId="4EEE99E3"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3292781A"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6D15BF7D" w14:textId="77777777">
      <w:tblPrEx>
        <w:tblCellMar>
          <w:top w:w="0" w:type="dxa"/>
          <w:bottom w:w="0" w:type="dxa"/>
        </w:tblCellMar>
      </w:tblPrEx>
      <w:tc>
        <w:tcPr>
          <w:tcW w:w="1044" w:type="dxa"/>
          <w:tcBorders>
            <w:bottom w:val="single" w:sz="4" w:space="0" w:color="000000"/>
          </w:tcBorders>
        </w:tcPr>
        <w:p w14:paraId="14E796E9" w14:textId="77777777" w:rsidR="00471B31" w:rsidRDefault="00471B31"/>
      </w:tc>
      <w:tc>
        <w:tcPr>
          <w:tcW w:w="8352" w:type="dxa"/>
          <w:tcBorders>
            <w:bottom w:val="single" w:sz="4" w:space="0" w:color="000000"/>
          </w:tcBorders>
        </w:tcPr>
        <w:p w14:paraId="1395312E" w14:textId="77777777" w:rsidR="00471B31" w:rsidRDefault="007B3700">
          <w:pPr>
            <w:jc w:val="center"/>
          </w:pPr>
          <w:r>
            <w:rPr>
              <w:rFonts w:ascii="Arial" w:hAnsi="Arial"/>
              <w:color w:val="000000"/>
              <w:sz w:val="18"/>
            </w:rPr>
            <w:t>DICOM PS3.18 2015a - Web Servic</w:t>
          </w:r>
          <w:r>
            <w:rPr>
              <w:rFonts w:ascii="Arial" w:hAnsi="Arial"/>
              <w:color w:val="000000"/>
              <w:sz w:val="18"/>
            </w:rPr>
            <w:t>es</w:t>
          </w:r>
        </w:p>
      </w:tc>
      <w:tc>
        <w:tcPr>
          <w:tcW w:w="1044" w:type="dxa"/>
          <w:tcBorders>
            <w:bottom w:val="single" w:sz="4" w:space="0" w:color="000000"/>
          </w:tcBorders>
        </w:tcPr>
        <w:p w14:paraId="5D8C5E97"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724CFB6" w14:textId="77777777">
      <w:tblPrEx>
        <w:tblCellMar>
          <w:top w:w="0" w:type="dxa"/>
          <w:bottom w:w="0" w:type="dxa"/>
        </w:tblCellMar>
      </w:tblPrEx>
      <w:tc>
        <w:tcPr>
          <w:tcW w:w="1044" w:type="dxa"/>
          <w:tcBorders>
            <w:bottom w:val="single" w:sz="4" w:space="0" w:color="000000"/>
          </w:tcBorders>
        </w:tcPr>
        <w:p w14:paraId="1E6BE3CA" w14:textId="77777777" w:rsidR="00471B31" w:rsidRDefault="00471B31"/>
      </w:tc>
      <w:tc>
        <w:tcPr>
          <w:tcW w:w="8352" w:type="dxa"/>
          <w:tcBorders>
            <w:bottom w:val="single" w:sz="4" w:space="0" w:color="000000"/>
          </w:tcBorders>
        </w:tcPr>
        <w:p w14:paraId="2C0E6D2A"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407EAFA3"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2CEDCCF3" w14:textId="77777777">
      <w:tblPrEx>
        <w:tblCellMar>
          <w:top w:w="0" w:type="dxa"/>
          <w:bottom w:w="0" w:type="dxa"/>
        </w:tblCellMar>
      </w:tblPrEx>
      <w:tc>
        <w:tcPr>
          <w:tcW w:w="1044" w:type="dxa"/>
          <w:tcBorders>
            <w:bottom w:val="single" w:sz="4" w:space="0" w:color="000000"/>
          </w:tcBorders>
        </w:tcPr>
        <w:p w14:paraId="22AC3577"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38BD612"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66A04116" w14:textId="77777777" w:rsidR="00471B31" w:rsidRDefault="00471B31"/>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0410891" w14:textId="77777777">
      <w:tblPrEx>
        <w:tblCellMar>
          <w:top w:w="0" w:type="dxa"/>
          <w:bottom w:w="0" w:type="dxa"/>
        </w:tblCellMar>
      </w:tblPrEx>
      <w:tc>
        <w:tcPr>
          <w:tcW w:w="1044" w:type="dxa"/>
          <w:tcBorders>
            <w:bottom w:val="single" w:sz="4" w:space="0" w:color="000000"/>
          </w:tcBorders>
        </w:tcPr>
        <w:p w14:paraId="52669E5A" w14:textId="77777777" w:rsidR="00471B31" w:rsidRDefault="00471B31"/>
      </w:tc>
      <w:tc>
        <w:tcPr>
          <w:tcW w:w="8352" w:type="dxa"/>
          <w:tcBorders>
            <w:bottom w:val="single" w:sz="4" w:space="0" w:color="000000"/>
          </w:tcBorders>
        </w:tcPr>
        <w:p w14:paraId="45D5BD22"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33C5A468"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3E2D306A" w14:textId="77777777">
      <w:tblPrEx>
        <w:tblCellMar>
          <w:top w:w="0" w:type="dxa"/>
          <w:bottom w:w="0" w:type="dxa"/>
        </w:tblCellMar>
      </w:tblPrEx>
      <w:tc>
        <w:tcPr>
          <w:tcW w:w="1044" w:type="dxa"/>
          <w:tcBorders>
            <w:bottom w:val="single" w:sz="4" w:space="0" w:color="000000"/>
          </w:tcBorders>
        </w:tcPr>
        <w:p w14:paraId="0B3C16F2" w14:textId="77777777" w:rsidR="00471B31" w:rsidRDefault="00471B31"/>
      </w:tc>
      <w:tc>
        <w:tcPr>
          <w:tcW w:w="8352" w:type="dxa"/>
          <w:tcBorders>
            <w:bottom w:val="single" w:sz="4" w:space="0" w:color="000000"/>
          </w:tcBorders>
        </w:tcPr>
        <w:p w14:paraId="1B490474"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5B3C9501"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32E2B0C8" w14:textId="77777777">
      <w:tblPrEx>
        <w:tblCellMar>
          <w:top w:w="0" w:type="dxa"/>
          <w:bottom w:w="0" w:type="dxa"/>
        </w:tblCellMar>
      </w:tblPrEx>
      <w:tc>
        <w:tcPr>
          <w:tcW w:w="1044" w:type="dxa"/>
          <w:tcBorders>
            <w:bottom w:val="single" w:sz="4" w:space="0" w:color="000000"/>
          </w:tcBorders>
        </w:tcPr>
        <w:p w14:paraId="5453F1EE"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37528FA"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30B1DFC7" w14:textId="77777777" w:rsidR="00471B31" w:rsidRDefault="00471B31"/>
      </w:tc>
    </w:tr>
  </w:tbl>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55C08F2A" w14:textId="77777777">
      <w:tblPrEx>
        <w:tblCellMar>
          <w:top w:w="0" w:type="dxa"/>
          <w:bottom w:w="0" w:type="dxa"/>
        </w:tblCellMar>
      </w:tblPrEx>
      <w:tc>
        <w:tcPr>
          <w:tcW w:w="1044" w:type="dxa"/>
          <w:tcBorders>
            <w:bottom w:val="single" w:sz="4" w:space="0" w:color="000000"/>
          </w:tcBorders>
        </w:tcPr>
        <w:p w14:paraId="73874229" w14:textId="77777777" w:rsidR="00471B31" w:rsidRDefault="00471B31"/>
      </w:tc>
      <w:tc>
        <w:tcPr>
          <w:tcW w:w="8352" w:type="dxa"/>
          <w:tcBorders>
            <w:bottom w:val="single" w:sz="4" w:space="0" w:color="000000"/>
          </w:tcBorders>
        </w:tcPr>
        <w:p w14:paraId="27021BBA"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16EE79BA"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2EA2FCC0" w14:textId="77777777">
      <w:tblPrEx>
        <w:tblCellMar>
          <w:top w:w="0" w:type="dxa"/>
          <w:bottom w:w="0" w:type="dxa"/>
        </w:tblCellMar>
      </w:tblPrEx>
      <w:tc>
        <w:tcPr>
          <w:tcW w:w="1044" w:type="dxa"/>
          <w:tcBorders>
            <w:bottom w:val="single" w:sz="4" w:space="0" w:color="000000"/>
          </w:tcBorders>
        </w:tcPr>
        <w:p w14:paraId="29F513BF" w14:textId="77777777" w:rsidR="00471B31" w:rsidRDefault="00471B31"/>
      </w:tc>
      <w:tc>
        <w:tcPr>
          <w:tcW w:w="8352" w:type="dxa"/>
          <w:tcBorders>
            <w:bottom w:val="single" w:sz="4" w:space="0" w:color="000000"/>
          </w:tcBorders>
        </w:tcPr>
        <w:p w14:paraId="3A03524A"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2C78BACC"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3E9D8C8E" w14:textId="77777777">
      <w:tblPrEx>
        <w:tblCellMar>
          <w:top w:w="0" w:type="dxa"/>
          <w:bottom w:w="0" w:type="dxa"/>
        </w:tblCellMar>
      </w:tblPrEx>
      <w:tc>
        <w:tcPr>
          <w:tcW w:w="1044" w:type="dxa"/>
          <w:tcBorders>
            <w:bottom w:val="single" w:sz="4" w:space="0" w:color="000000"/>
          </w:tcBorders>
        </w:tcPr>
        <w:p w14:paraId="2D323092"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97E257B"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7770D4B8" w14:textId="77777777" w:rsidR="00471B31" w:rsidRDefault="00471B31"/>
      </w:tc>
    </w:tr>
  </w:tbl>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350CBB74" w14:textId="77777777">
      <w:tblPrEx>
        <w:tblCellMar>
          <w:top w:w="0" w:type="dxa"/>
          <w:bottom w:w="0" w:type="dxa"/>
        </w:tblCellMar>
      </w:tblPrEx>
      <w:tc>
        <w:tcPr>
          <w:tcW w:w="1044" w:type="dxa"/>
          <w:tcBorders>
            <w:bottom w:val="single" w:sz="4" w:space="0" w:color="000000"/>
          </w:tcBorders>
        </w:tcPr>
        <w:p w14:paraId="7788F878" w14:textId="77777777" w:rsidR="00471B31" w:rsidRDefault="00471B31"/>
      </w:tc>
      <w:tc>
        <w:tcPr>
          <w:tcW w:w="8352" w:type="dxa"/>
          <w:tcBorders>
            <w:bottom w:val="single" w:sz="4" w:space="0" w:color="000000"/>
          </w:tcBorders>
        </w:tcPr>
        <w:p w14:paraId="5CB11C56"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1198FC1E"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650DF69D" w14:textId="77777777">
      <w:tblPrEx>
        <w:tblCellMar>
          <w:top w:w="0" w:type="dxa"/>
          <w:bottom w:w="0" w:type="dxa"/>
        </w:tblCellMar>
      </w:tblPrEx>
      <w:tc>
        <w:tcPr>
          <w:tcW w:w="1044" w:type="dxa"/>
          <w:tcBorders>
            <w:bottom w:val="single" w:sz="4" w:space="0" w:color="000000"/>
          </w:tcBorders>
        </w:tcPr>
        <w:p w14:paraId="64D4C908" w14:textId="77777777" w:rsidR="00471B31" w:rsidRDefault="00471B31"/>
      </w:tc>
      <w:tc>
        <w:tcPr>
          <w:tcW w:w="8352" w:type="dxa"/>
          <w:tcBorders>
            <w:bottom w:val="single" w:sz="4" w:space="0" w:color="000000"/>
          </w:tcBorders>
        </w:tcPr>
        <w:p w14:paraId="52312932"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43065594"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EEC3A2C" w14:textId="77777777">
      <w:tblPrEx>
        <w:tblCellMar>
          <w:top w:w="0" w:type="dxa"/>
          <w:bottom w:w="0" w:type="dxa"/>
        </w:tblCellMar>
      </w:tblPrEx>
      <w:tc>
        <w:tcPr>
          <w:tcW w:w="1044" w:type="dxa"/>
          <w:tcBorders>
            <w:bottom w:val="single" w:sz="4" w:space="0" w:color="000000"/>
          </w:tcBorders>
        </w:tcPr>
        <w:p w14:paraId="69B70E3A" w14:textId="77777777" w:rsidR="00471B31" w:rsidRDefault="00471B31"/>
      </w:tc>
      <w:tc>
        <w:tcPr>
          <w:tcW w:w="8352" w:type="dxa"/>
          <w:tcBorders>
            <w:bottom w:val="single" w:sz="4" w:space="0" w:color="000000"/>
          </w:tcBorders>
        </w:tcPr>
        <w:p w14:paraId="2EA9BE22"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40EFE9E1"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93B1CBE" w14:textId="77777777">
      <w:tblPrEx>
        <w:tblCellMar>
          <w:top w:w="0" w:type="dxa"/>
          <w:bottom w:w="0" w:type="dxa"/>
        </w:tblCellMar>
      </w:tblPrEx>
      <w:tc>
        <w:tcPr>
          <w:tcW w:w="1044" w:type="dxa"/>
          <w:tcBorders>
            <w:bottom w:val="single" w:sz="4" w:space="0" w:color="000000"/>
          </w:tcBorders>
        </w:tcPr>
        <w:p w14:paraId="375F29BF"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8D15E00"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73100921" w14:textId="77777777" w:rsidR="00471B31" w:rsidRDefault="00471B31"/>
      </w:tc>
    </w:tr>
  </w:tbl>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2ED049EA" w14:textId="77777777">
      <w:tblPrEx>
        <w:tblCellMar>
          <w:top w:w="0" w:type="dxa"/>
          <w:bottom w:w="0" w:type="dxa"/>
        </w:tblCellMar>
      </w:tblPrEx>
      <w:tc>
        <w:tcPr>
          <w:tcW w:w="1044" w:type="dxa"/>
          <w:tcBorders>
            <w:bottom w:val="single" w:sz="4" w:space="0" w:color="000000"/>
          </w:tcBorders>
        </w:tcPr>
        <w:p w14:paraId="208ECBB0" w14:textId="77777777" w:rsidR="00471B31" w:rsidRDefault="00471B31"/>
      </w:tc>
      <w:tc>
        <w:tcPr>
          <w:tcW w:w="8352" w:type="dxa"/>
          <w:tcBorders>
            <w:bottom w:val="single" w:sz="4" w:space="0" w:color="000000"/>
          </w:tcBorders>
        </w:tcPr>
        <w:p w14:paraId="2128D3EA"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36567B98"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30F4099B" w14:textId="77777777">
      <w:tblPrEx>
        <w:tblCellMar>
          <w:top w:w="0" w:type="dxa"/>
          <w:bottom w:w="0" w:type="dxa"/>
        </w:tblCellMar>
      </w:tblPrEx>
      <w:tc>
        <w:tcPr>
          <w:tcW w:w="1044" w:type="dxa"/>
          <w:tcBorders>
            <w:bottom w:val="single" w:sz="4" w:space="0" w:color="000000"/>
          </w:tcBorders>
        </w:tcPr>
        <w:p w14:paraId="74925069" w14:textId="77777777" w:rsidR="00471B31" w:rsidRDefault="00471B31"/>
      </w:tc>
      <w:tc>
        <w:tcPr>
          <w:tcW w:w="8352" w:type="dxa"/>
          <w:tcBorders>
            <w:bottom w:val="single" w:sz="4" w:space="0" w:color="000000"/>
          </w:tcBorders>
        </w:tcPr>
        <w:p w14:paraId="2C23CC46"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74606448"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1899FF22" w14:textId="77777777">
      <w:tblPrEx>
        <w:tblCellMar>
          <w:top w:w="0" w:type="dxa"/>
          <w:bottom w:w="0" w:type="dxa"/>
        </w:tblCellMar>
      </w:tblPrEx>
      <w:tc>
        <w:tcPr>
          <w:tcW w:w="1044" w:type="dxa"/>
          <w:tcBorders>
            <w:bottom w:val="single" w:sz="4" w:space="0" w:color="000000"/>
          </w:tcBorders>
        </w:tcPr>
        <w:p w14:paraId="63D247AF" w14:textId="77777777" w:rsidR="00471B31" w:rsidRDefault="007B3700">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514FBDD"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610F075A" w14:textId="77777777" w:rsidR="00471B31" w:rsidRDefault="00471B31"/>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6F599907" w14:textId="77777777">
      <w:tblPrEx>
        <w:tblCellMar>
          <w:top w:w="0" w:type="dxa"/>
          <w:bottom w:w="0" w:type="dxa"/>
        </w:tblCellMar>
      </w:tblPrEx>
      <w:tc>
        <w:tcPr>
          <w:tcW w:w="1044" w:type="dxa"/>
          <w:tcBorders>
            <w:bottom w:val="single" w:sz="4" w:space="0" w:color="000000"/>
          </w:tcBorders>
        </w:tcPr>
        <w:p w14:paraId="5B052940" w14:textId="77777777" w:rsidR="00471B31" w:rsidRDefault="00471B31"/>
      </w:tc>
      <w:tc>
        <w:tcPr>
          <w:tcW w:w="8352" w:type="dxa"/>
          <w:tcBorders>
            <w:bottom w:val="single" w:sz="4" w:space="0" w:color="000000"/>
          </w:tcBorders>
        </w:tcPr>
        <w:p w14:paraId="700C6B5E"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277FDD4D"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471B31" w14:paraId="457E077F" w14:textId="77777777">
      <w:tblPrEx>
        <w:tblCellMar>
          <w:top w:w="0" w:type="dxa"/>
          <w:bottom w:w="0" w:type="dxa"/>
        </w:tblCellMar>
      </w:tblPrEx>
      <w:tc>
        <w:tcPr>
          <w:tcW w:w="1044" w:type="dxa"/>
          <w:tcBorders>
            <w:bottom w:val="single" w:sz="4" w:space="0" w:color="000000"/>
          </w:tcBorders>
        </w:tcPr>
        <w:p w14:paraId="761125E7" w14:textId="77777777" w:rsidR="00471B31" w:rsidRDefault="00471B31"/>
      </w:tc>
      <w:tc>
        <w:tcPr>
          <w:tcW w:w="8352" w:type="dxa"/>
          <w:tcBorders>
            <w:bottom w:val="single" w:sz="4" w:space="0" w:color="000000"/>
          </w:tcBorders>
        </w:tcPr>
        <w:p w14:paraId="0AE81711" w14:textId="77777777" w:rsidR="00471B31" w:rsidRDefault="007B3700">
          <w:pPr>
            <w:jc w:val="center"/>
          </w:pPr>
          <w:r>
            <w:rPr>
              <w:rFonts w:ascii="Arial" w:hAnsi="Arial"/>
              <w:color w:val="000000"/>
              <w:sz w:val="18"/>
            </w:rPr>
            <w:t>DICOM PS3.18 2015a - Web Services</w:t>
          </w:r>
        </w:p>
      </w:tc>
      <w:tc>
        <w:tcPr>
          <w:tcW w:w="1044" w:type="dxa"/>
          <w:tcBorders>
            <w:bottom w:val="single" w:sz="4" w:space="0" w:color="000000"/>
          </w:tcBorders>
        </w:tcPr>
        <w:p w14:paraId="04C99C4E" w14:textId="77777777" w:rsidR="00471B31" w:rsidRDefault="007B3700">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EA6"/>
    <w:multiLevelType w:val="singleLevel"/>
    <w:tmpl w:val="247AC386"/>
    <w:lvl w:ilvl="0">
      <w:start w:val="1"/>
      <w:numFmt w:val="bullet"/>
      <w:lvlText w:val="•"/>
      <w:lvlJc w:val="left"/>
      <w:rPr>
        <w:rFonts w:ascii="Arial" w:hAnsi="Arial"/>
        <w:color w:val="000000"/>
        <w:sz w:val="18"/>
      </w:rPr>
    </w:lvl>
  </w:abstractNum>
  <w:abstractNum w:abstractNumId="1">
    <w:nsid w:val="FFFFFEA7"/>
    <w:multiLevelType w:val="singleLevel"/>
    <w:tmpl w:val="30B26208"/>
    <w:lvl w:ilvl="0">
      <w:start w:val="1"/>
      <w:numFmt w:val="bullet"/>
      <w:lvlText w:val="•"/>
      <w:lvlJc w:val="left"/>
      <w:rPr>
        <w:rFonts w:ascii="Arial" w:hAnsi="Arial"/>
        <w:color w:val="000000"/>
        <w:sz w:val="18"/>
      </w:rPr>
    </w:lvl>
  </w:abstractNum>
  <w:abstractNum w:abstractNumId="2">
    <w:nsid w:val="FFFFFEA8"/>
    <w:multiLevelType w:val="singleLevel"/>
    <w:tmpl w:val="425627CC"/>
    <w:lvl w:ilvl="0">
      <w:start w:val="1"/>
      <w:numFmt w:val="bullet"/>
      <w:lvlText w:val="•"/>
      <w:lvlJc w:val="left"/>
      <w:rPr>
        <w:rFonts w:ascii="Arial" w:hAnsi="Arial"/>
        <w:color w:val="000000"/>
        <w:sz w:val="18"/>
      </w:rPr>
    </w:lvl>
  </w:abstractNum>
  <w:abstractNum w:abstractNumId="3">
    <w:nsid w:val="FFFFFEA9"/>
    <w:multiLevelType w:val="singleLevel"/>
    <w:tmpl w:val="F5F67F2C"/>
    <w:lvl w:ilvl="0">
      <w:start w:val="1"/>
      <w:numFmt w:val="bullet"/>
      <w:lvlText w:val="•"/>
      <w:lvlJc w:val="left"/>
      <w:rPr>
        <w:rFonts w:ascii="Arial" w:hAnsi="Arial"/>
        <w:color w:val="000000"/>
        <w:sz w:val="18"/>
      </w:rPr>
    </w:lvl>
  </w:abstractNum>
  <w:abstractNum w:abstractNumId="4">
    <w:nsid w:val="FFFFFEAA"/>
    <w:multiLevelType w:val="singleLevel"/>
    <w:tmpl w:val="D6341B6A"/>
    <w:lvl w:ilvl="0">
      <w:start w:val="1"/>
      <w:numFmt w:val="bullet"/>
      <w:lvlText w:val="•"/>
      <w:lvlJc w:val="left"/>
      <w:rPr>
        <w:rFonts w:ascii="Arial" w:hAnsi="Arial"/>
        <w:color w:val="000000"/>
        <w:sz w:val="18"/>
      </w:rPr>
    </w:lvl>
  </w:abstractNum>
  <w:abstractNum w:abstractNumId="5">
    <w:nsid w:val="FFFFFEAB"/>
    <w:multiLevelType w:val="singleLevel"/>
    <w:tmpl w:val="9E0CB4D4"/>
    <w:lvl w:ilvl="0">
      <w:start w:val="1"/>
      <w:numFmt w:val="bullet"/>
      <w:lvlText w:val="•"/>
      <w:lvlJc w:val="left"/>
      <w:rPr>
        <w:rFonts w:ascii="Arial" w:hAnsi="Arial"/>
        <w:color w:val="000000"/>
        <w:sz w:val="18"/>
      </w:rPr>
    </w:lvl>
  </w:abstractNum>
  <w:abstractNum w:abstractNumId="6">
    <w:nsid w:val="FFFFFEAC"/>
    <w:multiLevelType w:val="singleLevel"/>
    <w:tmpl w:val="D8BC3C02"/>
    <w:lvl w:ilvl="0">
      <w:start w:val="1"/>
      <w:numFmt w:val="bullet"/>
      <w:lvlText w:val="•"/>
      <w:lvlJc w:val="left"/>
      <w:rPr>
        <w:rFonts w:ascii="Arial" w:hAnsi="Arial"/>
        <w:color w:val="000000"/>
        <w:sz w:val="18"/>
      </w:rPr>
    </w:lvl>
  </w:abstractNum>
  <w:abstractNum w:abstractNumId="7">
    <w:nsid w:val="FFFFFEAD"/>
    <w:multiLevelType w:val="singleLevel"/>
    <w:tmpl w:val="659EF3C8"/>
    <w:lvl w:ilvl="0">
      <w:start w:val="1"/>
      <w:numFmt w:val="bullet"/>
      <w:lvlText w:val="•"/>
      <w:lvlJc w:val="left"/>
      <w:rPr>
        <w:rFonts w:ascii="Arial" w:hAnsi="Arial"/>
        <w:color w:val="000000"/>
        <w:sz w:val="18"/>
      </w:rPr>
    </w:lvl>
  </w:abstractNum>
  <w:abstractNum w:abstractNumId="8">
    <w:nsid w:val="FFFFFEAE"/>
    <w:multiLevelType w:val="singleLevel"/>
    <w:tmpl w:val="D8802B66"/>
    <w:lvl w:ilvl="0">
      <w:start w:val="1"/>
      <w:numFmt w:val="bullet"/>
      <w:lvlText w:val="•"/>
      <w:lvlJc w:val="left"/>
      <w:rPr>
        <w:rFonts w:ascii="Arial" w:hAnsi="Arial"/>
        <w:color w:val="000000"/>
        <w:sz w:val="18"/>
      </w:rPr>
    </w:lvl>
  </w:abstractNum>
  <w:abstractNum w:abstractNumId="9">
    <w:nsid w:val="FFFFFEAF"/>
    <w:multiLevelType w:val="singleLevel"/>
    <w:tmpl w:val="4B823AFA"/>
    <w:lvl w:ilvl="0">
      <w:start w:val="1"/>
      <w:numFmt w:val="bullet"/>
      <w:lvlText w:val="•"/>
      <w:lvlJc w:val="left"/>
      <w:rPr>
        <w:rFonts w:ascii="Arial" w:hAnsi="Arial"/>
        <w:color w:val="000000"/>
        <w:sz w:val="18"/>
      </w:rPr>
    </w:lvl>
  </w:abstractNum>
  <w:abstractNum w:abstractNumId="10">
    <w:nsid w:val="FFFFFEB0"/>
    <w:multiLevelType w:val="singleLevel"/>
    <w:tmpl w:val="247E4556"/>
    <w:lvl w:ilvl="0">
      <w:start w:val="1"/>
      <w:numFmt w:val="bullet"/>
      <w:lvlText w:val="•"/>
      <w:lvlJc w:val="left"/>
      <w:rPr>
        <w:rFonts w:ascii="Arial" w:hAnsi="Arial"/>
        <w:color w:val="000000"/>
        <w:sz w:val="18"/>
      </w:rPr>
    </w:lvl>
  </w:abstractNum>
  <w:abstractNum w:abstractNumId="11">
    <w:nsid w:val="FFFFFEB1"/>
    <w:multiLevelType w:val="singleLevel"/>
    <w:tmpl w:val="452E8282"/>
    <w:lvl w:ilvl="0">
      <w:start w:val="1"/>
      <w:numFmt w:val="decimal"/>
      <w:lvlText w:val="%1."/>
      <w:lvlJc w:val="left"/>
      <w:rPr>
        <w:rFonts w:ascii="Arial" w:hAnsi="Arial"/>
        <w:color w:val="000000"/>
        <w:sz w:val="18"/>
      </w:rPr>
    </w:lvl>
  </w:abstractNum>
  <w:abstractNum w:abstractNumId="12">
    <w:nsid w:val="FFFFFEB2"/>
    <w:multiLevelType w:val="singleLevel"/>
    <w:tmpl w:val="2CF2C65C"/>
    <w:lvl w:ilvl="0">
      <w:start w:val="1"/>
      <w:numFmt w:val="bullet"/>
      <w:lvlText w:val="•"/>
      <w:lvlJc w:val="left"/>
      <w:rPr>
        <w:rFonts w:ascii="Arial" w:hAnsi="Arial"/>
        <w:color w:val="000000"/>
        <w:sz w:val="18"/>
      </w:rPr>
    </w:lvl>
  </w:abstractNum>
  <w:abstractNum w:abstractNumId="13">
    <w:nsid w:val="FFFFFEB3"/>
    <w:multiLevelType w:val="singleLevel"/>
    <w:tmpl w:val="F4AE4F92"/>
    <w:lvl w:ilvl="0">
      <w:start w:val="1"/>
      <w:numFmt w:val="bullet"/>
      <w:lvlText w:val="•"/>
      <w:lvlJc w:val="left"/>
      <w:rPr>
        <w:rFonts w:ascii="Arial" w:hAnsi="Arial"/>
        <w:color w:val="000000"/>
        <w:sz w:val="18"/>
      </w:rPr>
    </w:lvl>
  </w:abstractNum>
  <w:abstractNum w:abstractNumId="14">
    <w:nsid w:val="FFFFFEB4"/>
    <w:multiLevelType w:val="singleLevel"/>
    <w:tmpl w:val="74124316"/>
    <w:lvl w:ilvl="0">
      <w:start w:val="1"/>
      <w:numFmt w:val="bullet"/>
      <w:lvlText w:val="•"/>
      <w:lvlJc w:val="left"/>
      <w:rPr>
        <w:rFonts w:ascii="Arial" w:hAnsi="Arial"/>
        <w:color w:val="000000"/>
        <w:sz w:val="18"/>
      </w:rPr>
    </w:lvl>
  </w:abstractNum>
  <w:abstractNum w:abstractNumId="15">
    <w:nsid w:val="FFFFFEB5"/>
    <w:multiLevelType w:val="singleLevel"/>
    <w:tmpl w:val="E9E6DE66"/>
    <w:lvl w:ilvl="0">
      <w:start w:val="1"/>
      <w:numFmt w:val="bullet"/>
      <w:lvlText w:val="•"/>
      <w:lvlJc w:val="left"/>
      <w:rPr>
        <w:rFonts w:ascii="Arial" w:hAnsi="Arial"/>
        <w:color w:val="000000"/>
        <w:sz w:val="18"/>
      </w:rPr>
    </w:lvl>
  </w:abstractNum>
  <w:abstractNum w:abstractNumId="16">
    <w:nsid w:val="FFFFFEB6"/>
    <w:multiLevelType w:val="singleLevel"/>
    <w:tmpl w:val="A506620C"/>
    <w:lvl w:ilvl="0">
      <w:start w:val="1"/>
      <w:numFmt w:val="bullet"/>
      <w:lvlText w:val="•"/>
      <w:lvlJc w:val="left"/>
      <w:rPr>
        <w:rFonts w:ascii="Arial" w:hAnsi="Arial"/>
        <w:color w:val="000000"/>
        <w:sz w:val="18"/>
      </w:rPr>
    </w:lvl>
  </w:abstractNum>
  <w:abstractNum w:abstractNumId="17">
    <w:nsid w:val="FFFFFEB7"/>
    <w:multiLevelType w:val="singleLevel"/>
    <w:tmpl w:val="B06EFD4A"/>
    <w:lvl w:ilvl="0">
      <w:start w:val="1"/>
      <w:numFmt w:val="lowerRoman"/>
      <w:lvlText w:val="%1."/>
      <w:lvlJc w:val="left"/>
      <w:rPr>
        <w:rFonts w:ascii="Arial" w:hAnsi="Arial"/>
        <w:color w:val="000000"/>
        <w:sz w:val="18"/>
      </w:rPr>
    </w:lvl>
  </w:abstractNum>
  <w:abstractNum w:abstractNumId="18">
    <w:nsid w:val="FFFFFEB8"/>
    <w:multiLevelType w:val="singleLevel"/>
    <w:tmpl w:val="06E84D94"/>
    <w:lvl w:ilvl="0">
      <w:start w:val="1"/>
      <w:numFmt w:val="decimal"/>
      <w:lvlText w:val="%1."/>
      <w:lvlJc w:val="left"/>
      <w:rPr>
        <w:rFonts w:ascii="Arial" w:hAnsi="Arial"/>
        <w:color w:val="000000"/>
        <w:sz w:val="18"/>
      </w:rPr>
    </w:lvl>
  </w:abstractNum>
  <w:abstractNum w:abstractNumId="19">
    <w:nsid w:val="FFFFFEB9"/>
    <w:multiLevelType w:val="singleLevel"/>
    <w:tmpl w:val="702601EC"/>
    <w:lvl w:ilvl="0">
      <w:start w:val="1"/>
      <w:numFmt w:val="decimal"/>
      <w:lvlText w:val="%1."/>
      <w:lvlJc w:val="left"/>
      <w:rPr>
        <w:rFonts w:ascii="Arial" w:hAnsi="Arial"/>
        <w:color w:val="000000"/>
        <w:sz w:val="18"/>
      </w:rPr>
    </w:lvl>
  </w:abstractNum>
  <w:abstractNum w:abstractNumId="20">
    <w:nsid w:val="FFFFFEBA"/>
    <w:multiLevelType w:val="singleLevel"/>
    <w:tmpl w:val="F1B2C7CC"/>
    <w:lvl w:ilvl="0">
      <w:start w:val="1"/>
      <w:numFmt w:val="bullet"/>
      <w:lvlText w:val="•"/>
      <w:lvlJc w:val="left"/>
      <w:rPr>
        <w:rFonts w:ascii="Arial" w:hAnsi="Arial"/>
        <w:color w:val="000000"/>
        <w:sz w:val="18"/>
      </w:rPr>
    </w:lvl>
  </w:abstractNum>
  <w:abstractNum w:abstractNumId="21">
    <w:nsid w:val="FFFFFEBB"/>
    <w:multiLevelType w:val="singleLevel"/>
    <w:tmpl w:val="B8DA1974"/>
    <w:lvl w:ilvl="0">
      <w:start w:val="1"/>
      <w:numFmt w:val="bullet"/>
      <w:lvlText w:val="•"/>
      <w:lvlJc w:val="left"/>
      <w:rPr>
        <w:rFonts w:ascii="Arial" w:hAnsi="Arial"/>
        <w:color w:val="000000"/>
        <w:sz w:val="18"/>
      </w:rPr>
    </w:lvl>
  </w:abstractNum>
  <w:abstractNum w:abstractNumId="22">
    <w:nsid w:val="FFFFFEBC"/>
    <w:multiLevelType w:val="singleLevel"/>
    <w:tmpl w:val="F4006290"/>
    <w:lvl w:ilvl="0">
      <w:start w:val="1"/>
      <w:numFmt w:val="decimal"/>
      <w:lvlText w:val="%1."/>
      <w:lvlJc w:val="left"/>
      <w:rPr>
        <w:rFonts w:ascii="Arial" w:hAnsi="Arial"/>
        <w:color w:val="000000"/>
        <w:sz w:val="18"/>
      </w:rPr>
    </w:lvl>
  </w:abstractNum>
  <w:abstractNum w:abstractNumId="23">
    <w:nsid w:val="FFFFFEBD"/>
    <w:multiLevelType w:val="singleLevel"/>
    <w:tmpl w:val="F380F6CE"/>
    <w:lvl w:ilvl="0">
      <w:start w:val="1"/>
      <w:numFmt w:val="decimal"/>
      <w:lvlText w:val="%1."/>
      <w:lvlJc w:val="left"/>
      <w:rPr>
        <w:rFonts w:ascii="Arial" w:hAnsi="Arial"/>
        <w:color w:val="000000"/>
        <w:sz w:val="18"/>
      </w:rPr>
    </w:lvl>
  </w:abstractNum>
  <w:abstractNum w:abstractNumId="24">
    <w:nsid w:val="FFFFFEBE"/>
    <w:multiLevelType w:val="singleLevel"/>
    <w:tmpl w:val="3E5EE5FE"/>
    <w:lvl w:ilvl="0">
      <w:start w:val="1"/>
      <w:numFmt w:val="bullet"/>
      <w:lvlText w:val="•"/>
      <w:lvlJc w:val="left"/>
      <w:rPr>
        <w:rFonts w:ascii="Arial" w:hAnsi="Arial"/>
        <w:color w:val="000000"/>
        <w:sz w:val="18"/>
      </w:rPr>
    </w:lvl>
  </w:abstractNum>
  <w:abstractNum w:abstractNumId="25">
    <w:nsid w:val="FFFFFEBF"/>
    <w:multiLevelType w:val="singleLevel"/>
    <w:tmpl w:val="37E2644C"/>
    <w:lvl w:ilvl="0">
      <w:start w:val="1"/>
      <w:numFmt w:val="decimal"/>
      <w:lvlText w:val="%1."/>
      <w:lvlJc w:val="left"/>
      <w:rPr>
        <w:rFonts w:ascii="Arial" w:hAnsi="Arial"/>
        <w:color w:val="000000"/>
        <w:sz w:val="18"/>
      </w:rPr>
    </w:lvl>
  </w:abstractNum>
  <w:abstractNum w:abstractNumId="26">
    <w:nsid w:val="FFFFFEC0"/>
    <w:multiLevelType w:val="singleLevel"/>
    <w:tmpl w:val="ABEADFAA"/>
    <w:lvl w:ilvl="0">
      <w:start w:val="1"/>
      <w:numFmt w:val="bullet"/>
      <w:lvlText w:val="•"/>
      <w:lvlJc w:val="left"/>
      <w:rPr>
        <w:rFonts w:ascii="Arial" w:hAnsi="Arial"/>
        <w:color w:val="000000"/>
        <w:sz w:val="18"/>
      </w:rPr>
    </w:lvl>
  </w:abstractNum>
  <w:abstractNum w:abstractNumId="27">
    <w:nsid w:val="FFFFFEC1"/>
    <w:multiLevelType w:val="singleLevel"/>
    <w:tmpl w:val="7F345AF4"/>
    <w:lvl w:ilvl="0">
      <w:start w:val="1"/>
      <w:numFmt w:val="bullet"/>
      <w:lvlText w:val="•"/>
      <w:lvlJc w:val="left"/>
      <w:rPr>
        <w:rFonts w:ascii="Arial" w:hAnsi="Arial"/>
        <w:color w:val="000000"/>
        <w:sz w:val="18"/>
      </w:rPr>
    </w:lvl>
  </w:abstractNum>
  <w:abstractNum w:abstractNumId="28">
    <w:nsid w:val="FFFFFEC2"/>
    <w:multiLevelType w:val="singleLevel"/>
    <w:tmpl w:val="A1444982"/>
    <w:lvl w:ilvl="0">
      <w:start w:val="1"/>
      <w:numFmt w:val="bullet"/>
      <w:lvlText w:val="•"/>
      <w:lvlJc w:val="left"/>
      <w:rPr>
        <w:rFonts w:ascii="Arial" w:hAnsi="Arial"/>
        <w:color w:val="000000"/>
        <w:sz w:val="18"/>
      </w:rPr>
    </w:lvl>
  </w:abstractNum>
  <w:abstractNum w:abstractNumId="29">
    <w:nsid w:val="FFFFFEC3"/>
    <w:multiLevelType w:val="singleLevel"/>
    <w:tmpl w:val="CF08E3E6"/>
    <w:lvl w:ilvl="0">
      <w:start w:val="1"/>
      <w:numFmt w:val="bullet"/>
      <w:lvlText w:val="•"/>
      <w:lvlJc w:val="left"/>
      <w:rPr>
        <w:rFonts w:ascii="Arial" w:hAnsi="Arial"/>
        <w:color w:val="000000"/>
        <w:sz w:val="18"/>
      </w:rPr>
    </w:lvl>
  </w:abstractNum>
  <w:abstractNum w:abstractNumId="30">
    <w:nsid w:val="FFFFFEC4"/>
    <w:multiLevelType w:val="singleLevel"/>
    <w:tmpl w:val="BA0A9BAE"/>
    <w:lvl w:ilvl="0">
      <w:start w:val="1"/>
      <w:numFmt w:val="bullet"/>
      <w:lvlText w:val="•"/>
      <w:lvlJc w:val="left"/>
      <w:rPr>
        <w:rFonts w:ascii="Arial" w:hAnsi="Arial"/>
        <w:color w:val="000000"/>
        <w:sz w:val="18"/>
      </w:rPr>
    </w:lvl>
  </w:abstractNum>
  <w:abstractNum w:abstractNumId="31">
    <w:nsid w:val="FFFFFEC5"/>
    <w:multiLevelType w:val="singleLevel"/>
    <w:tmpl w:val="DCBC94EC"/>
    <w:lvl w:ilvl="0">
      <w:start w:val="1"/>
      <w:numFmt w:val="bullet"/>
      <w:lvlText w:val="•"/>
      <w:lvlJc w:val="left"/>
      <w:rPr>
        <w:rFonts w:ascii="Arial" w:hAnsi="Arial"/>
        <w:color w:val="000000"/>
        <w:sz w:val="18"/>
      </w:rPr>
    </w:lvl>
  </w:abstractNum>
  <w:abstractNum w:abstractNumId="32">
    <w:nsid w:val="FFFFFEC6"/>
    <w:multiLevelType w:val="singleLevel"/>
    <w:tmpl w:val="315AD69C"/>
    <w:lvl w:ilvl="0">
      <w:start w:val="1"/>
      <w:numFmt w:val="bullet"/>
      <w:lvlText w:val="•"/>
      <w:lvlJc w:val="left"/>
      <w:rPr>
        <w:rFonts w:ascii="Arial" w:hAnsi="Arial"/>
        <w:color w:val="000000"/>
        <w:sz w:val="18"/>
      </w:rPr>
    </w:lvl>
  </w:abstractNum>
  <w:abstractNum w:abstractNumId="33">
    <w:nsid w:val="FFFFFEC7"/>
    <w:multiLevelType w:val="singleLevel"/>
    <w:tmpl w:val="DA06C2C2"/>
    <w:lvl w:ilvl="0">
      <w:start w:val="1"/>
      <w:numFmt w:val="bullet"/>
      <w:lvlText w:val="•"/>
      <w:lvlJc w:val="left"/>
      <w:rPr>
        <w:rFonts w:ascii="Arial" w:hAnsi="Arial"/>
        <w:color w:val="000000"/>
        <w:sz w:val="18"/>
      </w:rPr>
    </w:lvl>
  </w:abstractNum>
  <w:abstractNum w:abstractNumId="34">
    <w:nsid w:val="FFFFFEC8"/>
    <w:multiLevelType w:val="singleLevel"/>
    <w:tmpl w:val="2A1AA96A"/>
    <w:lvl w:ilvl="0">
      <w:start w:val="1"/>
      <w:numFmt w:val="bullet"/>
      <w:lvlText w:val="•"/>
      <w:lvlJc w:val="left"/>
      <w:rPr>
        <w:rFonts w:ascii="Arial" w:hAnsi="Arial"/>
        <w:color w:val="000000"/>
        <w:sz w:val="18"/>
      </w:rPr>
    </w:lvl>
  </w:abstractNum>
  <w:abstractNum w:abstractNumId="35">
    <w:nsid w:val="FFFFFEC9"/>
    <w:multiLevelType w:val="singleLevel"/>
    <w:tmpl w:val="6C56BA36"/>
    <w:lvl w:ilvl="0">
      <w:start w:val="1"/>
      <w:numFmt w:val="bullet"/>
      <w:lvlText w:val="•"/>
      <w:lvlJc w:val="left"/>
      <w:rPr>
        <w:rFonts w:ascii="Arial" w:hAnsi="Arial"/>
        <w:color w:val="000000"/>
        <w:sz w:val="18"/>
      </w:rPr>
    </w:lvl>
  </w:abstractNum>
  <w:abstractNum w:abstractNumId="36">
    <w:nsid w:val="FFFFFECA"/>
    <w:multiLevelType w:val="singleLevel"/>
    <w:tmpl w:val="E8B059E0"/>
    <w:lvl w:ilvl="0">
      <w:start w:val="1"/>
      <w:numFmt w:val="bullet"/>
      <w:lvlText w:val="•"/>
      <w:lvlJc w:val="left"/>
      <w:rPr>
        <w:rFonts w:ascii="Arial" w:hAnsi="Arial"/>
        <w:color w:val="000000"/>
        <w:sz w:val="18"/>
      </w:rPr>
    </w:lvl>
  </w:abstractNum>
  <w:abstractNum w:abstractNumId="37">
    <w:nsid w:val="FFFFFECB"/>
    <w:multiLevelType w:val="singleLevel"/>
    <w:tmpl w:val="845C3912"/>
    <w:lvl w:ilvl="0">
      <w:start w:val="1"/>
      <w:numFmt w:val="bullet"/>
      <w:lvlText w:val="•"/>
      <w:lvlJc w:val="left"/>
      <w:rPr>
        <w:rFonts w:ascii="Arial" w:hAnsi="Arial"/>
        <w:color w:val="000000"/>
        <w:sz w:val="18"/>
      </w:rPr>
    </w:lvl>
  </w:abstractNum>
  <w:abstractNum w:abstractNumId="38">
    <w:nsid w:val="FFFFFECC"/>
    <w:multiLevelType w:val="singleLevel"/>
    <w:tmpl w:val="39CEECF8"/>
    <w:lvl w:ilvl="0">
      <w:start w:val="1"/>
      <w:numFmt w:val="bullet"/>
      <w:lvlText w:val="•"/>
      <w:lvlJc w:val="left"/>
      <w:rPr>
        <w:rFonts w:ascii="Arial" w:hAnsi="Arial"/>
        <w:color w:val="000000"/>
        <w:sz w:val="18"/>
      </w:rPr>
    </w:lvl>
  </w:abstractNum>
  <w:abstractNum w:abstractNumId="39">
    <w:nsid w:val="FFFFFECD"/>
    <w:multiLevelType w:val="singleLevel"/>
    <w:tmpl w:val="E794E07A"/>
    <w:lvl w:ilvl="0">
      <w:start w:val="1"/>
      <w:numFmt w:val="bullet"/>
      <w:lvlText w:val="•"/>
      <w:lvlJc w:val="left"/>
      <w:rPr>
        <w:rFonts w:ascii="Arial" w:hAnsi="Arial"/>
        <w:color w:val="000000"/>
        <w:sz w:val="18"/>
      </w:rPr>
    </w:lvl>
  </w:abstractNum>
  <w:abstractNum w:abstractNumId="40">
    <w:nsid w:val="FFFFFECE"/>
    <w:multiLevelType w:val="singleLevel"/>
    <w:tmpl w:val="F1EEFC70"/>
    <w:lvl w:ilvl="0">
      <w:start w:val="1"/>
      <w:numFmt w:val="decimal"/>
      <w:lvlText w:val="%1."/>
      <w:lvlJc w:val="left"/>
      <w:rPr>
        <w:rFonts w:ascii="Arial" w:hAnsi="Arial"/>
        <w:color w:val="000000"/>
        <w:sz w:val="18"/>
      </w:rPr>
    </w:lvl>
  </w:abstractNum>
  <w:abstractNum w:abstractNumId="41">
    <w:nsid w:val="FFFFFECF"/>
    <w:multiLevelType w:val="singleLevel"/>
    <w:tmpl w:val="A18E4E36"/>
    <w:lvl w:ilvl="0">
      <w:start w:val="1"/>
      <w:numFmt w:val="bullet"/>
      <w:lvlText w:val="•"/>
      <w:lvlJc w:val="left"/>
      <w:rPr>
        <w:rFonts w:ascii="Arial" w:hAnsi="Arial"/>
        <w:color w:val="000000"/>
        <w:sz w:val="18"/>
      </w:rPr>
    </w:lvl>
  </w:abstractNum>
  <w:abstractNum w:abstractNumId="42">
    <w:nsid w:val="FFFFFED0"/>
    <w:multiLevelType w:val="singleLevel"/>
    <w:tmpl w:val="09623012"/>
    <w:lvl w:ilvl="0">
      <w:start w:val="1"/>
      <w:numFmt w:val="bullet"/>
      <w:lvlText w:val="•"/>
      <w:lvlJc w:val="left"/>
      <w:rPr>
        <w:rFonts w:ascii="Arial" w:hAnsi="Arial"/>
        <w:color w:val="000000"/>
        <w:sz w:val="18"/>
      </w:rPr>
    </w:lvl>
  </w:abstractNum>
  <w:abstractNum w:abstractNumId="43">
    <w:nsid w:val="FFFFFED1"/>
    <w:multiLevelType w:val="singleLevel"/>
    <w:tmpl w:val="126037FC"/>
    <w:lvl w:ilvl="0">
      <w:start w:val="1"/>
      <w:numFmt w:val="bullet"/>
      <w:lvlText w:val="•"/>
      <w:lvlJc w:val="left"/>
      <w:rPr>
        <w:rFonts w:ascii="Arial" w:hAnsi="Arial"/>
        <w:color w:val="000000"/>
        <w:sz w:val="18"/>
      </w:rPr>
    </w:lvl>
  </w:abstractNum>
  <w:abstractNum w:abstractNumId="44">
    <w:nsid w:val="FFFFFED2"/>
    <w:multiLevelType w:val="singleLevel"/>
    <w:tmpl w:val="C6A64CBA"/>
    <w:lvl w:ilvl="0">
      <w:start w:val="1"/>
      <w:numFmt w:val="bullet"/>
      <w:lvlText w:val="•"/>
      <w:lvlJc w:val="left"/>
      <w:rPr>
        <w:rFonts w:ascii="Arial" w:hAnsi="Arial"/>
        <w:color w:val="000000"/>
        <w:sz w:val="18"/>
      </w:rPr>
    </w:lvl>
  </w:abstractNum>
  <w:abstractNum w:abstractNumId="45">
    <w:nsid w:val="FFFFFED3"/>
    <w:multiLevelType w:val="singleLevel"/>
    <w:tmpl w:val="E4D67D28"/>
    <w:lvl w:ilvl="0">
      <w:start w:val="1"/>
      <w:numFmt w:val="bullet"/>
      <w:lvlText w:val="•"/>
      <w:lvlJc w:val="left"/>
      <w:rPr>
        <w:rFonts w:ascii="Arial" w:hAnsi="Arial"/>
        <w:color w:val="000000"/>
        <w:sz w:val="18"/>
      </w:rPr>
    </w:lvl>
  </w:abstractNum>
  <w:abstractNum w:abstractNumId="46">
    <w:nsid w:val="FFFFFED4"/>
    <w:multiLevelType w:val="singleLevel"/>
    <w:tmpl w:val="3A4CD834"/>
    <w:lvl w:ilvl="0">
      <w:start w:val="1"/>
      <w:numFmt w:val="bullet"/>
      <w:lvlText w:val="•"/>
      <w:lvlJc w:val="left"/>
      <w:rPr>
        <w:rFonts w:ascii="Arial" w:hAnsi="Arial"/>
        <w:color w:val="000000"/>
        <w:sz w:val="18"/>
      </w:rPr>
    </w:lvl>
  </w:abstractNum>
  <w:abstractNum w:abstractNumId="47">
    <w:nsid w:val="FFFFFED5"/>
    <w:multiLevelType w:val="singleLevel"/>
    <w:tmpl w:val="FBACB0E8"/>
    <w:lvl w:ilvl="0">
      <w:start w:val="1"/>
      <w:numFmt w:val="bullet"/>
      <w:lvlText w:val="•"/>
      <w:lvlJc w:val="left"/>
      <w:rPr>
        <w:rFonts w:ascii="Arial" w:hAnsi="Arial"/>
        <w:color w:val="000000"/>
        <w:sz w:val="18"/>
      </w:rPr>
    </w:lvl>
  </w:abstractNum>
  <w:abstractNum w:abstractNumId="48">
    <w:nsid w:val="FFFFFED6"/>
    <w:multiLevelType w:val="singleLevel"/>
    <w:tmpl w:val="2CE4953E"/>
    <w:lvl w:ilvl="0">
      <w:start w:val="1"/>
      <w:numFmt w:val="bullet"/>
      <w:lvlText w:val="•"/>
      <w:lvlJc w:val="left"/>
      <w:rPr>
        <w:rFonts w:ascii="Arial" w:hAnsi="Arial"/>
        <w:color w:val="000000"/>
        <w:sz w:val="18"/>
      </w:rPr>
    </w:lvl>
  </w:abstractNum>
  <w:abstractNum w:abstractNumId="49">
    <w:nsid w:val="FFFFFED7"/>
    <w:multiLevelType w:val="singleLevel"/>
    <w:tmpl w:val="FC0AC5DC"/>
    <w:lvl w:ilvl="0">
      <w:start w:val="1"/>
      <w:numFmt w:val="bullet"/>
      <w:lvlText w:val="•"/>
      <w:lvlJc w:val="left"/>
      <w:rPr>
        <w:rFonts w:ascii="Arial" w:hAnsi="Arial"/>
        <w:color w:val="000000"/>
        <w:sz w:val="18"/>
      </w:rPr>
    </w:lvl>
  </w:abstractNum>
  <w:abstractNum w:abstractNumId="50">
    <w:nsid w:val="FFFFFED8"/>
    <w:multiLevelType w:val="singleLevel"/>
    <w:tmpl w:val="4B6CC298"/>
    <w:lvl w:ilvl="0">
      <w:start w:val="1"/>
      <w:numFmt w:val="bullet"/>
      <w:lvlText w:val="•"/>
      <w:lvlJc w:val="left"/>
      <w:rPr>
        <w:rFonts w:ascii="Arial" w:hAnsi="Arial"/>
        <w:color w:val="000000"/>
        <w:sz w:val="18"/>
      </w:rPr>
    </w:lvl>
  </w:abstractNum>
  <w:abstractNum w:abstractNumId="51">
    <w:nsid w:val="FFFFFED9"/>
    <w:multiLevelType w:val="singleLevel"/>
    <w:tmpl w:val="3B90609A"/>
    <w:lvl w:ilvl="0">
      <w:start w:val="1"/>
      <w:numFmt w:val="bullet"/>
      <w:lvlText w:val="•"/>
      <w:lvlJc w:val="left"/>
      <w:rPr>
        <w:rFonts w:ascii="Arial" w:hAnsi="Arial"/>
        <w:color w:val="000000"/>
        <w:sz w:val="18"/>
      </w:rPr>
    </w:lvl>
  </w:abstractNum>
  <w:abstractNum w:abstractNumId="52">
    <w:nsid w:val="FFFFFEDA"/>
    <w:multiLevelType w:val="singleLevel"/>
    <w:tmpl w:val="E212571C"/>
    <w:lvl w:ilvl="0">
      <w:start w:val="1"/>
      <w:numFmt w:val="bullet"/>
      <w:lvlText w:val="•"/>
      <w:lvlJc w:val="left"/>
      <w:rPr>
        <w:rFonts w:ascii="Arial" w:hAnsi="Arial"/>
        <w:color w:val="000000"/>
        <w:sz w:val="18"/>
      </w:rPr>
    </w:lvl>
  </w:abstractNum>
  <w:abstractNum w:abstractNumId="53">
    <w:nsid w:val="FFFFFEDB"/>
    <w:multiLevelType w:val="singleLevel"/>
    <w:tmpl w:val="F4502604"/>
    <w:lvl w:ilvl="0">
      <w:start w:val="1"/>
      <w:numFmt w:val="bullet"/>
      <w:lvlText w:val="•"/>
      <w:lvlJc w:val="left"/>
      <w:rPr>
        <w:rFonts w:ascii="Arial" w:hAnsi="Arial"/>
        <w:color w:val="000000"/>
        <w:sz w:val="18"/>
      </w:rPr>
    </w:lvl>
  </w:abstractNum>
  <w:abstractNum w:abstractNumId="54">
    <w:nsid w:val="FFFFFEDC"/>
    <w:multiLevelType w:val="singleLevel"/>
    <w:tmpl w:val="23B8908C"/>
    <w:lvl w:ilvl="0">
      <w:start w:val="1"/>
      <w:numFmt w:val="bullet"/>
      <w:lvlText w:val="•"/>
      <w:lvlJc w:val="left"/>
      <w:rPr>
        <w:rFonts w:ascii="Arial" w:hAnsi="Arial"/>
        <w:color w:val="000000"/>
        <w:sz w:val="18"/>
      </w:rPr>
    </w:lvl>
  </w:abstractNum>
  <w:abstractNum w:abstractNumId="55">
    <w:nsid w:val="FFFFFEDD"/>
    <w:multiLevelType w:val="singleLevel"/>
    <w:tmpl w:val="266A2E00"/>
    <w:lvl w:ilvl="0">
      <w:start w:val="1"/>
      <w:numFmt w:val="bullet"/>
      <w:lvlText w:val="•"/>
      <w:lvlJc w:val="left"/>
      <w:rPr>
        <w:rFonts w:ascii="Arial" w:hAnsi="Arial"/>
        <w:color w:val="000000"/>
        <w:sz w:val="18"/>
      </w:rPr>
    </w:lvl>
  </w:abstractNum>
  <w:abstractNum w:abstractNumId="56">
    <w:nsid w:val="FFFFFEDE"/>
    <w:multiLevelType w:val="singleLevel"/>
    <w:tmpl w:val="67F45DA0"/>
    <w:lvl w:ilvl="0">
      <w:start w:val="1"/>
      <w:numFmt w:val="bullet"/>
      <w:lvlText w:val="•"/>
      <w:lvlJc w:val="left"/>
      <w:rPr>
        <w:rFonts w:ascii="Arial" w:hAnsi="Arial"/>
        <w:color w:val="000000"/>
        <w:sz w:val="18"/>
      </w:rPr>
    </w:lvl>
  </w:abstractNum>
  <w:abstractNum w:abstractNumId="57">
    <w:nsid w:val="FFFFFEDF"/>
    <w:multiLevelType w:val="singleLevel"/>
    <w:tmpl w:val="6272215E"/>
    <w:lvl w:ilvl="0">
      <w:start w:val="1"/>
      <w:numFmt w:val="bullet"/>
      <w:lvlText w:val="•"/>
      <w:lvlJc w:val="left"/>
      <w:rPr>
        <w:rFonts w:ascii="Arial" w:hAnsi="Arial"/>
        <w:color w:val="000000"/>
        <w:sz w:val="18"/>
      </w:rPr>
    </w:lvl>
  </w:abstractNum>
  <w:abstractNum w:abstractNumId="58">
    <w:nsid w:val="FFFFFEE0"/>
    <w:multiLevelType w:val="singleLevel"/>
    <w:tmpl w:val="9ABEF068"/>
    <w:lvl w:ilvl="0">
      <w:start w:val="1"/>
      <w:numFmt w:val="bullet"/>
      <w:lvlText w:val="•"/>
      <w:lvlJc w:val="left"/>
      <w:rPr>
        <w:rFonts w:ascii="Arial" w:hAnsi="Arial"/>
        <w:color w:val="000000"/>
        <w:sz w:val="18"/>
      </w:rPr>
    </w:lvl>
  </w:abstractNum>
  <w:abstractNum w:abstractNumId="59">
    <w:nsid w:val="FFFFFEE1"/>
    <w:multiLevelType w:val="singleLevel"/>
    <w:tmpl w:val="A6FA411E"/>
    <w:lvl w:ilvl="0">
      <w:start w:val="1"/>
      <w:numFmt w:val="bullet"/>
      <w:lvlText w:val="•"/>
      <w:lvlJc w:val="left"/>
      <w:rPr>
        <w:rFonts w:ascii="Arial" w:hAnsi="Arial"/>
        <w:color w:val="000000"/>
        <w:sz w:val="18"/>
      </w:rPr>
    </w:lvl>
  </w:abstractNum>
  <w:abstractNum w:abstractNumId="60">
    <w:nsid w:val="FFFFFEE2"/>
    <w:multiLevelType w:val="singleLevel"/>
    <w:tmpl w:val="DD5A87BC"/>
    <w:lvl w:ilvl="0">
      <w:start w:val="1"/>
      <w:numFmt w:val="bullet"/>
      <w:lvlText w:val="•"/>
      <w:lvlJc w:val="left"/>
      <w:rPr>
        <w:rFonts w:ascii="Arial" w:hAnsi="Arial"/>
        <w:color w:val="000000"/>
        <w:sz w:val="18"/>
      </w:rPr>
    </w:lvl>
  </w:abstractNum>
  <w:abstractNum w:abstractNumId="61">
    <w:nsid w:val="FFFFFEE3"/>
    <w:multiLevelType w:val="singleLevel"/>
    <w:tmpl w:val="E73C864E"/>
    <w:lvl w:ilvl="0">
      <w:start w:val="1"/>
      <w:numFmt w:val="bullet"/>
      <w:lvlText w:val="•"/>
      <w:lvlJc w:val="left"/>
      <w:rPr>
        <w:rFonts w:ascii="Arial" w:hAnsi="Arial"/>
        <w:color w:val="000000"/>
        <w:sz w:val="18"/>
      </w:rPr>
    </w:lvl>
  </w:abstractNum>
  <w:abstractNum w:abstractNumId="62">
    <w:nsid w:val="FFFFFEE4"/>
    <w:multiLevelType w:val="singleLevel"/>
    <w:tmpl w:val="ED4E8A80"/>
    <w:lvl w:ilvl="0">
      <w:start w:val="1"/>
      <w:numFmt w:val="bullet"/>
      <w:lvlText w:val="•"/>
      <w:lvlJc w:val="left"/>
      <w:rPr>
        <w:rFonts w:ascii="Arial" w:hAnsi="Arial"/>
        <w:color w:val="000000"/>
        <w:sz w:val="18"/>
      </w:rPr>
    </w:lvl>
  </w:abstractNum>
  <w:abstractNum w:abstractNumId="63">
    <w:nsid w:val="FFFFFEE5"/>
    <w:multiLevelType w:val="singleLevel"/>
    <w:tmpl w:val="27F41098"/>
    <w:lvl w:ilvl="0">
      <w:start w:val="1"/>
      <w:numFmt w:val="bullet"/>
      <w:lvlText w:val="•"/>
      <w:lvlJc w:val="left"/>
      <w:rPr>
        <w:rFonts w:ascii="Arial" w:hAnsi="Arial"/>
        <w:color w:val="000000"/>
        <w:sz w:val="18"/>
      </w:rPr>
    </w:lvl>
  </w:abstractNum>
  <w:abstractNum w:abstractNumId="64">
    <w:nsid w:val="FFFFFEE6"/>
    <w:multiLevelType w:val="singleLevel"/>
    <w:tmpl w:val="9824230E"/>
    <w:lvl w:ilvl="0">
      <w:start w:val="1"/>
      <w:numFmt w:val="bullet"/>
      <w:lvlText w:val="•"/>
      <w:lvlJc w:val="left"/>
      <w:rPr>
        <w:rFonts w:ascii="Arial" w:hAnsi="Arial"/>
        <w:color w:val="000000"/>
        <w:sz w:val="18"/>
      </w:rPr>
    </w:lvl>
  </w:abstractNum>
  <w:abstractNum w:abstractNumId="65">
    <w:nsid w:val="FFFFFEE7"/>
    <w:multiLevelType w:val="singleLevel"/>
    <w:tmpl w:val="2676C3F8"/>
    <w:lvl w:ilvl="0">
      <w:start w:val="1"/>
      <w:numFmt w:val="bullet"/>
      <w:lvlText w:val="•"/>
      <w:lvlJc w:val="left"/>
      <w:rPr>
        <w:rFonts w:ascii="Arial" w:hAnsi="Arial"/>
        <w:color w:val="000000"/>
        <w:sz w:val="18"/>
      </w:rPr>
    </w:lvl>
  </w:abstractNum>
  <w:abstractNum w:abstractNumId="66">
    <w:nsid w:val="FFFFFEE8"/>
    <w:multiLevelType w:val="singleLevel"/>
    <w:tmpl w:val="0DDE3FD4"/>
    <w:lvl w:ilvl="0">
      <w:start w:val="1"/>
      <w:numFmt w:val="bullet"/>
      <w:lvlText w:val="•"/>
      <w:lvlJc w:val="left"/>
      <w:rPr>
        <w:rFonts w:ascii="Arial" w:hAnsi="Arial"/>
        <w:color w:val="000000"/>
        <w:sz w:val="18"/>
      </w:rPr>
    </w:lvl>
  </w:abstractNum>
  <w:abstractNum w:abstractNumId="67">
    <w:nsid w:val="FFFFFEE9"/>
    <w:multiLevelType w:val="singleLevel"/>
    <w:tmpl w:val="EF36A5A4"/>
    <w:lvl w:ilvl="0">
      <w:start w:val="1"/>
      <w:numFmt w:val="bullet"/>
      <w:lvlText w:val="•"/>
      <w:lvlJc w:val="left"/>
      <w:rPr>
        <w:rFonts w:ascii="Arial" w:hAnsi="Arial"/>
        <w:color w:val="000000"/>
        <w:sz w:val="18"/>
      </w:rPr>
    </w:lvl>
  </w:abstractNum>
  <w:abstractNum w:abstractNumId="68">
    <w:nsid w:val="FFFFFEEA"/>
    <w:multiLevelType w:val="singleLevel"/>
    <w:tmpl w:val="707EEF24"/>
    <w:lvl w:ilvl="0">
      <w:start w:val="1"/>
      <w:numFmt w:val="bullet"/>
      <w:lvlText w:val="•"/>
      <w:lvlJc w:val="left"/>
      <w:rPr>
        <w:rFonts w:ascii="Arial" w:hAnsi="Arial"/>
        <w:color w:val="000000"/>
        <w:sz w:val="18"/>
      </w:rPr>
    </w:lvl>
  </w:abstractNum>
  <w:abstractNum w:abstractNumId="69">
    <w:nsid w:val="FFFFFEEB"/>
    <w:multiLevelType w:val="singleLevel"/>
    <w:tmpl w:val="7938BFBE"/>
    <w:lvl w:ilvl="0">
      <w:start w:val="1"/>
      <w:numFmt w:val="bullet"/>
      <w:lvlText w:val="•"/>
      <w:lvlJc w:val="left"/>
      <w:rPr>
        <w:rFonts w:ascii="Arial" w:hAnsi="Arial"/>
        <w:color w:val="000000"/>
        <w:sz w:val="18"/>
      </w:rPr>
    </w:lvl>
  </w:abstractNum>
  <w:abstractNum w:abstractNumId="70">
    <w:nsid w:val="FFFFFEEC"/>
    <w:multiLevelType w:val="singleLevel"/>
    <w:tmpl w:val="FDA2C510"/>
    <w:lvl w:ilvl="0">
      <w:start w:val="1"/>
      <w:numFmt w:val="bullet"/>
      <w:lvlText w:val="•"/>
      <w:lvlJc w:val="left"/>
      <w:rPr>
        <w:rFonts w:ascii="Arial" w:hAnsi="Arial"/>
        <w:color w:val="000000"/>
        <w:sz w:val="18"/>
      </w:rPr>
    </w:lvl>
  </w:abstractNum>
  <w:abstractNum w:abstractNumId="71">
    <w:nsid w:val="FFFFFEED"/>
    <w:multiLevelType w:val="singleLevel"/>
    <w:tmpl w:val="500AF4AC"/>
    <w:lvl w:ilvl="0">
      <w:start w:val="1"/>
      <w:numFmt w:val="bullet"/>
      <w:lvlText w:val="•"/>
      <w:lvlJc w:val="left"/>
      <w:rPr>
        <w:rFonts w:ascii="Arial" w:hAnsi="Arial"/>
        <w:color w:val="000000"/>
        <w:sz w:val="18"/>
      </w:rPr>
    </w:lvl>
  </w:abstractNum>
  <w:abstractNum w:abstractNumId="72">
    <w:nsid w:val="FFFFFEEE"/>
    <w:multiLevelType w:val="singleLevel"/>
    <w:tmpl w:val="58CCF158"/>
    <w:lvl w:ilvl="0">
      <w:start w:val="1"/>
      <w:numFmt w:val="bullet"/>
      <w:lvlText w:val="•"/>
      <w:lvlJc w:val="left"/>
      <w:rPr>
        <w:rFonts w:ascii="Arial" w:hAnsi="Arial"/>
        <w:color w:val="000000"/>
        <w:sz w:val="18"/>
      </w:rPr>
    </w:lvl>
  </w:abstractNum>
  <w:abstractNum w:abstractNumId="73">
    <w:nsid w:val="FFFFFEEF"/>
    <w:multiLevelType w:val="singleLevel"/>
    <w:tmpl w:val="B91A93EC"/>
    <w:lvl w:ilvl="0">
      <w:start w:val="1"/>
      <w:numFmt w:val="bullet"/>
      <w:lvlText w:val="•"/>
      <w:lvlJc w:val="left"/>
      <w:rPr>
        <w:rFonts w:ascii="Arial" w:hAnsi="Arial"/>
        <w:color w:val="000000"/>
        <w:sz w:val="18"/>
      </w:rPr>
    </w:lvl>
  </w:abstractNum>
  <w:abstractNum w:abstractNumId="74">
    <w:nsid w:val="FFFFFEF0"/>
    <w:multiLevelType w:val="singleLevel"/>
    <w:tmpl w:val="2D128A08"/>
    <w:lvl w:ilvl="0">
      <w:start w:val="1"/>
      <w:numFmt w:val="bullet"/>
      <w:lvlText w:val="•"/>
      <w:lvlJc w:val="left"/>
      <w:rPr>
        <w:rFonts w:ascii="Arial" w:hAnsi="Arial"/>
        <w:color w:val="000000"/>
        <w:sz w:val="18"/>
      </w:rPr>
    </w:lvl>
  </w:abstractNum>
  <w:abstractNum w:abstractNumId="75">
    <w:nsid w:val="FFFFFEF1"/>
    <w:multiLevelType w:val="singleLevel"/>
    <w:tmpl w:val="B71A17AA"/>
    <w:lvl w:ilvl="0">
      <w:start w:val="1"/>
      <w:numFmt w:val="bullet"/>
      <w:lvlText w:val="•"/>
      <w:lvlJc w:val="left"/>
      <w:rPr>
        <w:rFonts w:ascii="Arial" w:hAnsi="Arial"/>
        <w:color w:val="000000"/>
        <w:sz w:val="18"/>
      </w:rPr>
    </w:lvl>
  </w:abstractNum>
  <w:abstractNum w:abstractNumId="76">
    <w:nsid w:val="FFFFFEF2"/>
    <w:multiLevelType w:val="singleLevel"/>
    <w:tmpl w:val="6E5C3926"/>
    <w:lvl w:ilvl="0">
      <w:start w:val="1"/>
      <w:numFmt w:val="bullet"/>
      <w:lvlText w:val="•"/>
      <w:lvlJc w:val="left"/>
      <w:rPr>
        <w:rFonts w:ascii="Arial" w:hAnsi="Arial"/>
        <w:color w:val="000000"/>
        <w:sz w:val="18"/>
      </w:rPr>
    </w:lvl>
  </w:abstractNum>
  <w:abstractNum w:abstractNumId="77">
    <w:nsid w:val="FFFFFEF3"/>
    <w:multiLevelType w:val="singleLevel"/>
    <w:tmpl w:val="8F764B98"/>
    <w:lvl w:ilvl="0">
      <w:start w:val="1"/>
      <w:numFmt w:val="bullet"/>
      <w:lvlText w:val="•"/>
      <w:lvlJc w:val="left"/>
      <w:rPr>
        <w:rFonts w:ascii="Arial" w:hAnsi="Arial"/>
        <w:color w:val="000000"/>
        <w:sz w:val="18"/>
      </w:rPr>
    </w:lvl>
  </w:abstractNum>
  <w:abstractNum w:abstractNumId="78">
    <w:nsid w:val="FFFFFEF4"/>
    <w:multiLevelType w:val="singleLevel"/>
    <w:tmpl w:val="A968A1CC"/>
    <w:lvl w:ilvl="0">
      <w:start w:val="1"/>
      <w:numFmt w:val="bullet"/>
      <w:lvlText w:val="•"/>
      <w:lvlJc w:val="left"/>
      <w:rPr>
        <w:rFonts w:ascii="Arial" w:hAnsi="Arial"/>
        <w:color w:val="000000"/>
        <w:sz w:val="18"/>
      </w:rPr>
    </w:lvl>
  </w:abstractNum>
  <w:abstractNum w:abstractNumId="79">
    <w:nsid w:val="FFFFFEF5"/>
    <w:multiLevelType w:val="singleLevel"/>
    <w:tmpl w:val="108082DC"/>
    <w:lvl w:ilvl="0">
      <w:start w:val="1"/>
      <w:numFmt w:val="bullet"/>
      <w:lvlText w:val="•"/>
      <w:lvlJc w:val="left"/>
      <w:rPr>
        <w:rFonts w:ascii="Arial" w:hAnsi="Arial"/>
        <w:color w:val="000000"/>
        <w:sz w:val="18"/>
      </w:rPr>
    </w:lvl>
  </w:abstractNum>
  <w:abstractNum w:abstractNumId="80">
    <w:nsid w:val="FFFFFEF6"/>
    <w:multiLevelType w:val="singleLevel"/>
    <w:tmpl w:val="B8FC1CBE"/>
    <w:lvl w:ilvl="0">
      <w:start w:val="1"/>
      <w:numFmt w:val="bullet"/>
      <w:lvlText w:val="•"/>
      <w:lvlJc w:val="left"/>
      <w:rPr>
        <w:rFonts w:ascii="Arial" w:hAnsi="Arial"/>
        <w:color w:val="000000"/>
        <w:sz w:val="18"/>
      </w:rPr>
    </w:lvl>
  </w:abstractNum>
  <w:abstractNum w:abstractNumId="81">
    <w:nsid w:val="FFFFFEF7"/>
    <w:multiLevelType w:val="singleLevel"/>
    <w:tmpl w:val="C69A963A"/>
    <w:lvl w:ilvl="0">
      <w:start w:val="1"/>
      <w:numFmt w:val="bullet"/>
      <w:lvlText w:val="•"/>
      <w:lvlJc w:val="left"/>
      <w:rPr>
        <w:rFonts w:ascii="Arial" w:hAnsi="Arial"/>
        <w:color w:val="000000"/>
        <w:sz w:val="18"/>
      </w:rPr>
    </w:lvl>
  </w:abstractNum>
  <w:abstractNum w:abstractNumId="82">
    <w:nsid w:val="FFFFFEF8"/>
    <w:multiLevelType w:val="singleLevel"/>
    <w:tmpl w:val="EB0271A2"/>
    <w:lvl w:ilvl="0">
      <w:start w:val="1"/>
      <w:numFmt w:val="bullet"/>
      <w:lvlText w:val="•"/>
      <w:lvlJc w:val="left"/>
      <w:rPr>
        <w:rFonts w:ascii="Arial" w:hAnsi="Arial"/>
        <w:color w:val="000000"/>
        <w:sz w:val="18"/>
      </w:rPr>
    </w:lvl>
  </w:abstractNum>
  <w:abstractNum w:abstractNumId="83">
    <w:nsid w:val="FFFFFEF9"/>
    <w:multiLevelType w:val="singleLevel"/>
    <w:tmpl w:val="E44611F2"/>
    <w:lvl w:ilvl="0">
      <w:start w:val="1"/>
      <w:numFmt w:val="bullet"/>
      <w:lvlText w:val="•"/>
      <w:lvlJc w:val="left"/>
      <w:rPr>
        <w:rFonts w:ascii="Arial" w:hAnsi="Arial"/>
        <w:color w:val="000000"/>
        <w:sz w:val="18"/>
      </w:rPr>
    </w:lvl>
  </w:abstractNum>
  <w:abstractNum w:abstractNumId="84">
    <w:nsid w:val="FFFFFEFA"/>
    <w:multiLevelType w:val="singleLevel"/>
    <w:tmpl w:val="29726D84"/>
    <w:lvl w:ilvl="0">
      <w:start w:val="1"/>
      <w:numFmt w:val="bullet"/>
      <w:lvlText w:val="•"/>
      <w:lvlJc w:val="left"/>
      <w:rPr>
        <w:rFonts w:ascii="Arial" w:hAnsi="Arial"/>
        <w:color w:val="000000"/>
        <w:sz w:val="18"/>
      </w:rPr>
    </w:lvl>
  </w:abstractNum>
  <w:abstractNum w:abstractNumId="85">
    <w:nsid w:val="FFFFFEFB"/>
    <w:multiLevelType w:val="singleLevel"/>
    <w:tmpl w:val="817CF73A"/>
    <w:lvl w:ilvl="0">
      <w:start w:val="1"/>
      <w:numFmt w:val="bullet"/>
      <w:lvlText w:val="•"/>
      <w:lvlJc w:val="left"/>
      <w:rPr>
        <w:rFonts w:ascii="Arial" w:hAnsi="Arial"/>
        <w:color w:val="000000"/>
        <w:sz w:val="18"/>
      </w:rPr>
    </w:lvl>
  </w:abstractNum>
  <w:abstractNum w:abstractNumId="86">
    <w:nsid w:val="FFFFFEFC"/>
    <w:multiLevelType w:val="singleLevel"/>
    <w:tmpl w:val="9A7AAB34"/>
    <w:lvl w:ilvl="0">
      <w:start w:val="1"/>
      <w:numFmt w:val="bullet"/>
      <w:lvlText w:val="•"/>
      <w:lvlJc w:val="left"/>
      <w:rPr>
        <w:rFonts w:ascii="Arial" w:hAnsi="Arial"/>
        <w:color w:val="000000"/>
        <w:sz w:val="18"/>
      </w:rPr>
    </w:lvl>
  </w:abstractNum>
  <w:abstractNum w:abstractNumId="87">
    <w:nsid w:val="FFFFFEFD"/>
    <w:multiLevelType w:val="singleLevel"/>
    <w:tmpl w:val="61A6A94E"/>
    <w:lvl w:ilvl="0">
      <w:start w:val="1"/>
      <w:numFmt w:val="bullet"/>
      <w:lvlText w:val="•"/>
      <w:lvlJc w:val="left"/>
      <w:rPr>
        <w:rFonts w:ascii="Arial" w:hAnsi="Arial"/>
        <w:color w:val="000000"/>
        <w:sz w:val="18"/>
      </w:rPr>
    </w:lvl>
  </w:abstractNum>
  <w:abstractNum w:abstractNumId="88">
    <w:nsid w:val="FFFFFEFE"/>
    <w:multiLevelType w:val="singleLevel"/>
    <w:tmpl w:val="A52C1552"/>
    <w:lvl w:ilvl="0">
      <w:start w:val="1"/>
      <w:numFmt w:val="bullet"/>
      <w:lvlText w:val="•"/>
      <w:lvlJc w:val="left"/>
      <w:rPr>
        <w:rFonts w:ascii="Arial" w:hAnsi="Arial"/>
        <w:color w:val="000000"/>
        <w:sz w:val="18"/>
      </w:rPr>
    </w:lvl>
  </w:abstractNum>
  <w:abstractNum w:abstractNumId="89">
    <w:nsid w:val="FFFFFEFF"/>
    <w:multiLevelType w:val="singleLevel"/>
    <w:tmpl w:val="9FE480C6"/>
    <w:lvl w:ilvl="0">
      <w:start w:val="1"/>
      <w:numFmt w:val="bullet"/>
      <w:lvlText w:val="•"/>
      <w:lvlJc w:val="left"/>
      <w:rPr>
        <w:rFonts w:ascii="Arial" w:hAnsi="Arial"/>
        <w:color w:val="000000"/>
        <w:sz w:val="18"/>
      </w:rPr>
    </w:lvl>
  </w:abstractNum>
  <w:abstractNum w:abstractNumId="90">
    <w:nsid w:val="FFFFFF00"/>
    <w:multiLevelType w:val="singleLevel"/>
    <w:tmpl w:val="AB58CB88"/>
    <w:lvl w:ilvl="0">
      <w:start w:val="1"/>
      <w:numFmt w:val="bullet"/>
      <w:lvlText w:val="•"/>
      <w:lvlJc w:val="left"/>
      <w:rPr>
        <w:rFonts w:ascii="Arial" w:hAnsi="Arial"/>
        <w:color w:val="000000"/>
        <w:sz w:val="18"/>
      </w:rPr>
    </w:lvl>
  </w:abstractNum>
  <w:abstractNum w:abstractNumId="91">
    <w:nsid w:val="FFFFFF01"/>
    <w:multiLevelType w:val="singleLevel"/>
    <w:tmpl w:val="54141A1A"/>
    <w:lvl w:ilvl="0">
      <w:start w:val="1"/>
      <w:numFmt w:val="bullet"/>
      <w:lvlText w:val="•"/>
      <w:lvlJc w:val="left"/>
      <w:rPr>
        <w:rFonts w:ascii="Arial" w:hAnsi="Arial"/>
        <w:color w:val="000000"/>
        <w:sz w:val="18"/>
      </w:rPr>
    </w:lvl>
  </w:abstractNum>
  <w:abstractNum w:abstractNumId="92">
    <w:nsid w:val="FFFFFF02"/>
    <w:multiLevelType w:val="singleLevel"/>
    <w:tmpl w:val="845E7C1A"/>
    <w:lvl w:ilvl="0">
      <w:start w:val="1"/>
      <w:numFmt w:val="bullet"/>
      <w:lvlText w:val="•"/>
      <w:lvlJc w:val="left"/>
      <w:rPr>
        <w:rFonts w:ascii="Arial" w:hAnsi="Arial"/>
        <w:color w:val="000000"/>
        <w:sz w:val="18"/>
      </w:rPr>
    </w:lvl>
  </w:abstractNum>
  <w:abstractNum w:abstractNumId="93">
    <w:nsid w:val="FFFFFF03"/>
    <w:multiLevelType w:val="singleLevel"/>
    <w:tmpl w:val="C32AA370"/>
    <w:lvl w:ilvl="0">
      <w:start w:val="1"/>
      <w:numFmt w:val="bullet"/>
      <w:lvlText w:val="•"/>
      <w:lvlJc w:val="left"/>
      <w:rPr>
        <w:rFonts w:ascii="Arial" w:hAnsi="Arial"/>
        <w:color w:val="000000"/>
        <w:sz w:val="18"/>
      </w:rPr>
    </w:lvl>
  </w:abstractNum>
  <w:abstractNum w:abstractNumId="94">
    <w:nsid w:val="FFFFFF04"/>
    <w:multiLevelType w:val="singleLevel"/>
    <w:tmpl w:val="D49620F6"/>
    <w:lvl w:ilvl="0">
      <w:start w:val="1"/>
      <w:numFmt w:val="bullet"/>
      <w:lvlText w:val="•"/>
      <w:lvlJc w:val="left"/>
      <w:rPr>
        <w:rFonts w:ascii="Arial" w:hAnsi="Arial"/>
        <w:color w:val="000000"/>
        <w:sz w:val="18"/>
      </w:rPr>
    </w:lvl>
  </w:abstractNum>
  <w:abstractNum w:abstractNumId="95">
    <w:nsid w:val="FFFFFF05"/>
    <w:multiLevelType w:val="singleLevel"/>
    <w:tmpl w:val="5E3A29DA"/>
    <w:lvl w:ilvl="0">
      <w:start w:val="1"/>
      <w:numFmt w:val="bullet"/>
      <w:lvlText w:val="•"/>
      <w:lvlJc w:val="left"/>
      <w:rPr>
        <w:rFonts w:ascii="Arial" w:hAnsi="Arial"/>
        <w:color w:val="000000"/>
        <w:sz w:val="18"/>
      </w:rPr>
    </w:lvl>
  </w:abstractNum>
  <w:abstractNum w:abstractNumId="96">
    <w:nsid w:val="FFFFFF06"/>
    <w:multiLevelType w:val="singleLevel"/>
    <w:tmpl w:val="AF664884"/>
    <w:lvl w:ilvl="0">
      <w:start w:val="1"/>
      <w:numFmt w:val="bullet"/>
      <w:lvlText w:val="•"/>
      <w:lvlJc w:val="left"/>
      <w:rPr>
        <w:rFonts w:ascii="Arial" w:hAnsi="Arial"/>
        <w:color w:val="000000"/>
        <w:sz w:val="18"/>
      </w:rPr>
    </w:lvl>
  </w:abstractNum>
  <w:abstractNum w:abstractNumId="97">
    <w:nsid w:val="FFFFFF07"/>
    <w:multiLevelType w:val="singleLevel"/>
    <w:tmpl w:val="6B727298"/>
    <w:lvl w:ilvl="0">
      <w:start w:val="1"/>
      <w:numFmt w:val="bullet"/>
      <w:lvlText w:val="•"/>
      <w:lvlJc w:val="left"/>
      <w:rPr>
        <w:rFonts w:ascii="Arial" w:hAnsi="Arial"/>
        <w:color w:val="000000"/>
        <w:sz w:val="18"/>
      </w:rPr>
    </w:lvl>
  </w:abstractNum>
  <w:abstractNum w:abstractNumId="98">
    <w:nsid w:val="FFFFFF08"/>
    <w:multiLevelType w:val="singleLevel"/>
    <w:tmpl w:val="734C869A"/>
    <w:lvl w:ilvl="0">
      <w:start w:val="1"/>
      <w:numFmt w:val="bullet"/>
      <w:lvlText w:val="•"/>
      <w:lvlJc w:val="left"/>
      <w:rPr>
        <w:rFonts w:ascii="Arial" w:hAnsi="Arial"/>
        <w:color w:val="000000"/>
        <w:sz w:val="18"/>
      </w:rPr>
    </w:lvl>
  </w:abstractNum>
  <w:abstractNum w:abstractNumId="99">
    <w:nsid w:val="FFFFFF09"/>
    <w:multiLevelType w:val="singleLevel"/>
    <w:tmpl w:val="4B8EDFB2"/>
    <w:lvl w:ilvl="0">
      <w:start w:val="1"/>
      <w:numFmt w:val="bullet"/>
      <w:lvlText w:val="•"/>
      <w:lvlJc w:val="left"/>
      <w:rPr>
        <w:rFonts w:ascii="Arial" w:hAnsi="Arial"/>
        <w:color w:val="000000"/>
        <w:sz w:val="18"/>
      </w:rPr>
    </w:lvl>
  </w:abstractNum>
  <w:abstractNum w:abstractNumId="100">
    <w:nsid w:val="FFFFFF0A"/>
    <w:multiLevelType w:val="singleLevel"/>
    <w:tmpl w:val="9BDCE3E4"/>
    <w:lvl w:ilvl="0">
      <w:start w:val="1"/>
      <w:numFmt w:val="bullet"/>
      <w:lvlText w:val="•"/>
      <w:lvlJc w:val="left"/>
      <w:rPr>
        <w:rFonts w:ascii="Arial" w:hAnsi="Arial"/>
        <w:color w:val="000000"/>
        <w:sz w:val="18"/>
      </w:rPr>
    </w:lvl>
  </w:abstractNum>
  <w:abstractNum w:abstractNumId="101">
    <w:nsid w:val="FFFFFF0B"/>
    <w:multiLevelType w:val="singleLevel"/>
    <w:tmpl w:val="E2068116"/>
    <w:lvl w:ilvl="0">
      <w:start w:val="1"/>
      <w:numFmt w:val="bullet"/>
      <w:lvlText w:val="•"/>
      <w:lvlJc w:val="left"/>
      <w:rPr>
        <w:rFonts w:ascii="Arial" w:hAnsi="Arial"/>
        <w:color w:val="000000"/>
        <w:sz w:val="18"/>
      </w:rPr>
    </w:lvl>
  </w:abstractNum>
  <w:abstractNum w:abstractNumId="102">
    <w:nsid w:val="FFFFFF0C"/>
    <w:multiLevelType w:val="singleLevel"/>
    <w:tmpl w:val="6526BF20"/>
    <w:lvl w:ilvl="0">
      <w:start w:val="1"/>
      <w:numFmt w:val="bullet"/>
      <w:lvlText w:val="•"/>
      <w:lvlJc w:val="left"/>
      <w:rPr>
        <w:rFonts w:ascii="Arial" w:hAnsi="Arial"/>
        <w:color w:val="000000"/>
        <w:sz w:val="18"/>
      </w:rPr>
    </w:lvl>
  </w:abstractNum>
  <w:abstractNum w:abstractNumId="103">
    <w:nsid w:val="FFFFFF0D"/>
    <w:multiLevelType w:val="singleLevel"/>
    <w:tmpl w:val="4008CECE"/>
    <w:lvl w:ilvl="0">
      <w:start w:val="1"/>
      <w:numFmt w:val="bullet"/>
      <w:lvlText w:val="•"/>
      <w:lvlJc w:val="left"/>
      <w:rPr>
        <w:rFonts w:ascii="Arial" w:hAnsi="Arial"/>
        <w:color w:val="000000"/>
        <w:sz w:val="18"/>
      </w:rPr>
    </w:lvl>
  </w:abstractNum>
  <w:abstractNum w:abstractNumId="104">
    <w:nsid w:val="FFFFFF0E"/>
    <w:multiLevelType w:val="singleLevel"/>
    <w:tmpl w:val="3CEA34F6"/>
    <w:lvl w:ilvl="0">
      <w:start w:val="1"/>
      <w:numFmt w:val="bullet"/>
      <w:lvlText w:val="•"/>
      <w:lvlJc w:val="left"/>
      <w:rPr>
        <w:rFonts w:ascii="Arial" w:hAnsi="Arial"/>
        <w:color w:val="000000"/>
        <w:sz w:val="18"/>
      </w:rPr>
    </w:lvl>
  </w:abstractNum>
  <w:abstractNum w:abstractNumId="105">
    <w:nsid w:val="FFFFFF0F"/>
    <w:multiLevelType w:val="singleLevel"/>
    <w:tmpl w:val="9F981ECE"/>
    <w:lvl w:ilvl="0">
      <w:start w:val="1"/>
      <w:numFmt w:val="bullet"/>
      <w:lvlText w:val="•"/>
      <w:lvlJc w:val="left"/>
      <w:rPr>
        <w:rFonts w:ascii="Arial" w:hAnsi="Arial"/>
        <w:color w:val="000000"/>
        <w:sz w:val="18"/>
      </w:rPr>
    </w:lvl>
  </w:abstractNum>
  <w:abstractNum w:abstractNumId="106">
    <w:nsid w:val="FFFFFF10"/>
    <w:multiLevelType w:val="singleLevel"/>
    <w:tmpl w:val="9970FC4C"/>
    <w:lvl w:ilvl="0">
      <w:start w:val="1"/>
      <w:numFmt w:val="bullet"/>
      <w:lvlText w:val="•"/>
      <w:lvlJc w:val="left"/>
      <w:rPr>
        <w:rFonts w:ascii="Arial" w:hAnsi="Arial"/>
        <w:color w:val="000000"/>
        <w:sz w:val="18"/>
      </w:rPr>
    </w:lvl>
  </w:abstractNum>
  <w:abstractNum w:abstractNumId="107">
    <w:nsid w:val="FFFFFF11"/>
    <w:multiLevelType w:val="singleLevel"/>
    <w:tmpl w:val="08528458"/>
    <w:lvl w:ilvl="0">
      <w:start w:val="1"/>
      <w:numFmt w:val="bullet"/>
      <w:lvlText w:val="•"/>
      <w:lvlJc w:val="left"/>
      <w:rPr>
        <w:rFonts w:ascii="Arial" w:hAnsi="Arial"/>
        <w:color w:val="000000"/>
        <w:sz w:val="18"/>
      </w:rPr>
    </w:lvl>
  </w:abstractNum>
  <w:abstractNum w:abstractNumId="108">
    <w:nsid w:val="FFFFFF12"/>
    <w:multiLevelType w:val="singleLevel"/>
    <w:tmpl w:val="D36EC408"/>
    <w:lvl w:ilvl="0">
      <w:start w:val="1"/>
      <w:numFmt w:val="bullet"/>
      <w:lvlText w:val="•"/>
      <w:lvlJc w:val="left"/>
      <w:rPr>
        <w:rFonts w:ascii="Arial" w:hAnsi="Arial"/>
        <w:color w:val="000000"/>
        <w:sz w:val="18"/>
      </w:rPr>
    </w:lvl>
  </w:abstractNum>
  <w:abstractNum w:abstractNumId="109">
    <w:nsid w:val="FFFFFF13"/>
    <w:multiLevelType w:val="singleLevel"/>
    <w:tmpl w:val="92A2E092"/>
    <w:lvl w:ilvl="0">
      <w:start w:val="1"/>
      <w:numFmt w:val="bullet"/>
      <w:lvlText w:val="•"/>
      <w:lvlJc w:val="left"/>
      <w:rPr>
        <w:rFonts w:ascii="Arial" w:hAnsi="Arial"/>
        <w:color w:val="000000"/>
        <w:sz w:val="18"/>
      </w:rPr>
    </w:lvl>
  </w:abstractNum>
  <w:abstractNum w:abstractNumId="110">
    <w:nsid w:val="FFFFFF14"/>
    <w:multiLevelType w:val="singleLevel"/>
    <w:tmpl w:val="06FA1E66"/>
    <w:lvl w:ilvl="0">
      <w:start w:val="1"/>
      <w:numFmt w:val="bullet"/>
      <w:lvlText w:val="•"/>
      <w:lvlJc w:val="left"/>
      <w:rPr>
        <w:rFonts w:ascii="Arial" w:hAnsi="Arial"/>
        <w:color w:val="000000"/>
        <w:sz w:val="18"/>
      </w:rPr>
    </w:lvl>
  </w:abstractNum>
  <w:abstractNum w:abstractNumId="111">
    <w:nsid w:val="FFFFFF15"/>
    <w:multiLevelType w:val="singleLevel"/>
    <w:tmpl w:val="0D862D8E"/>
    <w:lvl w:ilvl="0">
      <w:start w:val="1"/>
      <w:numFmt w:val="bullet"/>
      <w:lvlText w:val="•"/>
      <w:lvlJc w:val="left"/>
      <w:rPr>
        <w:rFonts w:ascii="Arial" w:hAnsi="Arial"/>
        <w:color w:val="000000"/>
        <w:sz w:val="18"/>
      </w:rPr>
    </w:lvl>
  </w:abstractNum>
  <w:abstractNum w:abstractNumId="112">
    <w:nsid w:val="FFFFFF16"/>
    <w:multiLevelType w:val="singleLevel"/>
    <w:tmpl w:val="8F30A40C"/>
    <w:lvl w:ilvl="0">
      <w:start w:val="1"/>
      <w:numFmt w:val="bullet"/>
      <w:lvlText w:val="•"/>
      <w:lvlJc w:val="left"/>
      <w:rPr>
        <w:rFonts w:ascii="Arial" w:hAnsi="Arial"/>
        <w:color w:val="000000"/>
        <w:sz w:val="18"/>
      </w:rPr>
    </w:lvl>
  </w:abstractNum>
  <w:abstractNum w:abstractNumId="113">
    <w:nsid w:val="FFFFFF17"/>
    <w:multiLevelType w:val="singleLevel"/>
    <w:tmpl w:val="C4E03FA8"/>
    <w:lvl w:ilvl="0">
      <w:start w:val="1"/>
      <w:numFmt w:val="bullet"/>
      <w:lvlText w:val="•"/>
      <w:lvlJc w:val="left"/>
      <w:rPr>
        <w:rFonts w:ascii="Arial" w:hAnsi="Arial"/>
        <w:color w:val="000000"/>
        <w:sz w:val="18"/>
      </w:rPr>
    </w:lvl>
  </w:abstractNum>
  <w:abstractNum w:abstractNumId="114">
    <w:nsid w:val="FFFFFF18"/>
    <w:multiLevelType w:val="singleLevel"/>
    <w:tmpl w:val="252ECA20"/>
    <w:lvl w:ilvl="0">
      <w:start w:val="1"/>
      <w:numFmt w:val="bullet"/>
      <w:lvlText w:val="•"/>
      <w:lvlJc w:val="left"/>
      <w:rPr>
        <w:rFonts w:ascii="Arial" w:hAnsi="Arial"/>
        <w:color w:val="000000"/>
        <w:sz w:val="18"/>
      </w:rPr>
    </w:lvl>
  </w:abstractNum>
  <w:abstractNum w:abstractNumId="115">
    <w:nsid w:val="FFFFFF19"/>
    <w:multiLevelType w:val="singleLevel"/>
    <w:tmpl w:val="95C8A504"/>
    <w:lvl w:ilvl="0">
      <w:start w:val="1"/>
      <w:numFmt w:val="bullet"/>
      <w:lvlText w:val="•"/>
      <w:lvlJc w:val="left"/>
      <w:rPr>
        <w:rFonts w:ascii="Arial" w:hAnsi="Arial"/>
        <w:color w:val="000000"/>
        <w:sz w:val="18"/>
      </w:rPr>
    </w:lvl>
  </w:abstractNum>
  <w:abstractNum w:abstractNumId="116">
    <w:nsid w:val="FFFFFF1A"/>
    <w:multiLevelType w:val="singleLevel"/>
    <w:tmpl w:val="642A37BC"/>
    <w:lvl w:ilvl="0">
      <w:start w:val="1"/>
      <w:numFmt w:val="bullet"/>
      <w:lvlText w:val="•"/>
      <w:lvlJc w:val="left"/>
      <w:rPr>
        <w:rFonts w:ascii="Arial" w:hAnsi="Arial"/>
        <w:color w:val="000000"/>
        <w:sz w:val="18"/>
      </w:rPr>
    </w:lvl>
  </w:abstractNum>
  <w:abstractNum w:abstractNumId="117">
    <w:nsid w:val="FFFFFF1B"/>
    <w:multiLevelType w:val="singleLevel"/>
    <w:tmpl w:val="6BA40E50"/>
    <w:lvl w:ilvl="0">
      <w:start w:val="1"/>
      <w:numFmt w:val="bullet"/>
      <w:lvlText w:val="•"/>
      <w:lvlJc w:val="left"/>
      <w:rPr>
        <w:rFonts w:ascii="Arial" w:hAnsi="Arial"/>
        <w:color w:val="000000"/>
        <w:sz w:val="18"/>
      </w:rPr>
    </w:lvl>
  </w:abstractNum>
  <w:abstractNum w:abstractNumId="118">
    <w:nsid w:val="FFFFFF1C"/>
    <w:multiLevelType w:val="singleLevel"/>
    <w:tmpl w:val="07102F50"/>
    <w:lvl w:ilvl="0">
      <w:start w:val="1"/>
      <w:numFmt w:val="bullet"/>
      <w:lvlText w:val="•"/>
      <w:lvlJc w:val="left"/>
      <w:rPr>
        <w:rFonts w:ascii="Arial" w:hAnsi="Arial"/>
        <w:color w:val="000000"/>
        <w:sz w:val="18"/>
      </w:rPr>
    </w:lvl>
  </w:abstractNum>
  <w:abstractNum w:abstractNumId="119">
    <w:nsid w:val="FFFFFF1D"/>
    <w:multiLevelType w:val="singleLevel"/>
    <w:tmpl w:val="741CDC38"/>
    <w:lvl w:ilvl="0">
      <w:start w:val="1"/>
      <w:numFmt w:val="bullet"/>
      <w:lvlText w:val="•"/>
      <w:lvlJc w:val="left"/>
      <w:rPr>
        <w:rFonts w:ascii="Arial" w:hAnsi="Arial"/>
        <w:color w:val="000000"/>
        <w:sz w:val="18"/>
      </w:rPr>
    </w:lvl>
  </w:abstractNum>
  <w:abstractNum w:abstractNumId="120">
    <w:nsid w:val="FFFFFF1E"/>
    <w:multiLevelType w:val="singleLevel"/>
    <w:tmpl w:val="6F1611C0"/>
    <w:lvl w:ilvl="0">
      <w:start w:val="1"/>
      <w:numFmt w:val="bullet"/>
      <w:lvlText w:val="•"/>
      <w:lvlJc w:val="left"/>
      <w:rPr>
        <w:rFonts w:ascii="Arial" w:hAnsi="Arial"/>
        <w:color w:val="000000"/>
        <w:sz w:val="18"/>
      </w:rPr>
    </w:lvl>
  </w:abstractNum>
  <w:abstractNum w:abstractNumId="121">
    <w:nsid w:val="FFFFFF1F"/>
    <w:multiLevelType w:val="singleLevel"/>
    <w:tmpl w:val="3FB6BE70"/>
    <w:lvl w:ilvl="0">
      <w:start w:val="1"/>
      <w:numFmt w:val="bullet"/>
      <w:lvlText w:val="•"/>
      <w:lvlJc w:val="left"/>
      <w:rPr>
        <w:rFonts w:ascii="Arial" w:hAnsi="Arial"/>
        <w:color w:val="000000"/>
        <w:sz w:val="18"/>
      </w:rPr>
    </w:lvl>
  </w:abstractNum>
  <w:abstractNum w:abstractNumId="122">
    <w:nsid w:val="FFFFFF20"/>
    <w:multiLevelType w:val="singleLevel"/>
    <w:tmpl w:val="BDAE511E"/>
    <w:lvl w:ilvl="0">
      <w:start w:val="1"/>
      <w:numFmt w:val="bullet"/>
      <w:lvlText w:val="•"/>
      <w:lvlJc w:val="left"/>
      <w:rPr>
        <w:rFonts w:ascii="Arial" w:hAnsi="Arial"/>
        <w:color w:val="000000"/>
        <w:sz w:val="18"/>
      </w:rPr>
    </w:lvl>
  </w:abstractNum>
  <w:abstractNum w:abstractNumId="123">
    <w:nsid w:val="FFFFFF21"/>
    <w:multiLevelType w:val="singleLevel"/>
    <w:tmpl w:val="87F65880"/>
    <w:lvl w:ilvl="0">
      <w:start w:val="1"/>
      <w:numFmt w:val="bullet"/>
      <w:lvlText w:val="•"/>
      <w:lvlJc w:val="left"/>
      <w:rPr>
        <w:rFonts w:ascii="Arial" w:hAnsi="Arial"/>
        <w:color w:val="000000"/>
        <w:sz w:val="18"/>
      </w:rPr>
    </w:lvl>
  </w:abstractNum>
  <w:abstractNum w:abstractNumId="124">
    <w:nsid w:val="FFFFFF22"/>
    <w:multiLevelType w:val="singleLevel"/>
    <w:tmpl w:val="286E5EDC"/>
    <w:lvl w:ilvl="0">
      <w:start w:val="1"/>
      <w:numFmt w:val="bullet"/>
      <w:lvlText w:val="•"/>
      <w:lvlJc w:val="left"/>
      <w:rPr>
        <w:rFonts w:ascii="Arial" w:hAnsi="Arial"/>
        <w:color w:val="000000"/>
        <w:sz w:val="18"/>
      </w:rPr>
    </w:lvl>
  </w:abstractNum>
  <w:abstractNum w:abstractNumId="125">
    <w:nsid w:val="FFFFFF23"/>
    <w:multiLevelType w:val="singleLevel"/>
    <w:tmpl w:val="5F64DDA2"/>
    <w:lvl w:ilvl="0">
      <w:start w:val="1"/>
      <w:numFmt w:val="bullet"/>
      <w:lvlText w:val="•"/>
      <w:lvlJc w:val="left"/>
      <w:rPr>
        <w:rFonts w:ascii="Arial" w:hAnsi="Arial"/>
        <w:color w:val="000000"/>
        <w:sz w:val="18"/>
      </w:rPr>
    </w:lvl>
  </w:abstractNum>
  <w:abstractNum w:abstractNumId="126">
    <w:nsid w:val="FFFFFF24"/>
    <w:multiLevelType w:val="singleLevel"/>
    <w:tmpl w:val="328E0006"/>
    <w:lvl w:ilvl="0">
      <w:start w:val="1"/>
      <w:numFmt w:val="bullet"/>
      <w:lvlText w:val="•"/>
      <w:lvlJc w:val="left"/>
      <w:rPr>
        <w:rFonts w:ascii="Arial" w:hAnsi="Arial"/>
        <w:color w:val="000000"/>
        <w:sz w:val="18"/>
      </w:rPr>
    </w:lvl>
  </w:abstractNum>
  <w:abstractNum w:abstractNumId="127">
    <w:nsid w:val="FFFFFF25"/>
    <w:multiLevelType w:val="singleLevel"/>
    <w:tmpl w:val="B3E27198"/>
    <w:lvl w:ilvl="0">
      <w:start w:val="1"/>
      <w:numFmt w:val="bullet"/>
      <w:lvlText w:val="•"/>
      <w:lvlJc w:val="left"/>
      <w:rPr>
        <w:rFonts w:ascii="Arial" w:hAnsi="Arial"/>
        <w:color w:val="000000"/>
        <w:sz w:val="18"/>
      </w:rPr>
    </w:lvl>
  </w:abstractNum>
  <w:abstractNum w:abstractNumId="128">
    <w:nsid w:val="FFFFFF26"/>
    <w:multiLevelType w:val="singleLevel"/>
    <w:tmpl w:val="2422B328"/>
    <w:lvl w:ilvl="0">
      <w:start w:val="1"/>
      <w:numFmt w:val="bullet"/>
      <w:lvlText w:val="•"/>
      <w:lvlJc w:val="left"/>
      <w:rPr>
        <w:rFonts w:ascii="Arial" w:hAnsi="Arial"/>
        <w:color w:val="000000"/>
        <w:sz w:val="18"/>
      </w:rPr>
    </w:lvl>
  </w:abstractNum>
  <w:abstractNum w:abstractNumId="129">
    <w:nsid w:val="FFFFFF27"/>
    <w:multiLevelType w:val="singleLevel"/>
    <w:tmpl w:val="0578488A"/>
    <w:lvl w:ilvl="0">
      <w:start w:val="1"/>
      <w:numFmt w:val="bullet"/>
      <w:lvlText w:val="•"/>
      <w:lvlJc w:val="left"/>
      <w:rPr>
        <w:rFonts w:ascii="Arial" w:hAnsi="Arial"/>
        <w:color w:val="000000"/>
        <w:sz w:val="18"/>
      </w:rPr>
    </w:lvl>
  </w:abstractNum>
  <w:abstractNum w:abstractNumId="130">
    <w:nsid w:val="FFFFFF28"/>
    <w:multiLevelType w:val="singleLevel"/>
    <w:tmpl w:val="E0303E1C"/>
    <w:lvl w:ilvl="0">
      <w:start w:val="1"/>
      <w:numFmt w:val="bullet"/>
      <w:lvlText w:val="•"/>
      <w:lvlJc w:val="left"/>
      <w:rPr>
        <w:rFonts w:ascii="Arial" w:hAnsi="Arial"/>
        <w:color w:val="000000"/>
        <w:sz w:val="18"/>
      </w:rPr>
    </w:lvl>
  </w:abstractNum>
  <w:abstractNum w:abstractNumId="131">
    <w:nsid w:val="FFFFFF29"/>
    <w:multiLevelType w:val="singleLevel"/>
    <w:tmpl w:val="B8E82C0A"/>
    <w:lvl w:ilvl="0">
      <w:start w:val="1"/>
      <w:numFmt w:val="bullet"/>
      <w:lvlText w:val="•"/>
      <w:lvlJc w:val="left"/>
      <w:rPr>
        <w:rFonts w:ascii="Arial" w:hAnsi="Arial"/>
        <w:color w:val="000000"/>
        <w:sz w:val="18"/>
      </w:rPr>
    </w:lvl>
  </w:abstractNum>
  <w:abstractNum w:abstractNumId="132">
    <w:nsid w:val="FFFFFF2A"/>
    <w:multiLevelType w:val="singleLevel"/>
    <w:tmpl w:val="B90C7A20"/>
    <w:lvl w:ilvl="0">
      <w:start w:val="1"/>
      <w:numFmt w:val="decimal"/>
      <w:lvlText w:val="%1."/>
      <w:lvlJc w:val="left"/>
      <w:rPr>
        <w:rFonts w:ascii="Arial" w:hAnsi="Arial"/>
        <w:color w:val="000000"/>
        <w:sz w:val="18"/>
      </w:rPr>
    </w:lvl>
  </w:abstractNum>
  <w:abstractNum w:abstractNumId="133">
    <w:nsid w:val="FFFFFF2B"/>
    <w:multiLevelType w:val="singleLevel"/>
    <w:tmpl w:val="34702F6C"/>
    <w:lvl w:ilvl="0">
      <w:start w:val="1"/>
      <w:numFmt w:val="bullet"/>
      <w:lvlText w:val="•"/>
      <w:lvlJc w:val="left"/>
      <w:rPr>
        <w:rFonts w:ascii="Arial" w:hAnsi="Arial"/>
        <w:color w:val="000000"/>
        <w:sz w:val="18"/>
      </w:rPr>
    </w:lvl>
  </w:abstractNum>
  <w:abstractNum w:abstractNumId="134">
    <w:nsid w:val="FFFFFF2C"/>
    <w:multiLevelType w:val="singleLevel"/>
    <w:tmpl w:val="C478AD56"/>
    <w:lvl w:ilvl="0">
      <w:start w:val="1"/>
      <w:numFmt w:val="bullet"/>
      <w:lvlText w:val="•"/>
      <w:lvlJc w:val="left"/>
      <w:rPr>
        <w:rFonts w:ascii="Arial" w:hAnsi="Arial"/>
        <w:color w:val="000000"/>
        <w:sz w:val="18"/>
      </w:rPr>
    </w:lvl>
  </w:abstractNum>
  <w:abstractNum w:abstractNumId="135">
    <w:nsid w:val="FFFFFF2D"/>
    <w:multiLevelType w:val="singleLevel"/>
    <w:tmpl w:val="B8762402"/>
    <w:lvl w:ilvl="0">
      <w:start w:val="1"/>
      <w:numFmt w:val="bullet"/>
      <w:lvlText w:val="•"/>
      <w:lvlJc w:val="left"/>
      <w:rPr>
        <w:rFonts w:ascii="Arial" w:hAnsi="Arial"/>
        <w:color w:val="000000"/>
        <w:sz w:val="18"/>
      </w:rPr>
    </w:lvl>
  </w:abstractNum>
  <w:abstractNum w:abstractNumId="136">
    <w:nsid w:val="FFFFFF2E"/>
    <w:multiLevelType w:val="singleLevel"/>
    <w:tmpl w:val="B994F06A"/>
    <w:lvl w:ilvl="0">
      <w:start w:val="1"/>
      <w:numFmt w:val="bullet"/>
      <w:lvlText w:val="•"/>
      <w:lvlJc w:val="left"/>
      <w:rPr>
        <w:rFonts w:ascii="Arial" w:hAnsi="Arial"/>
        <w:color w:val="000000"/>
        <w:sz w:val="18"/>
      </w:rPr>
    </w:lvl>
  </w:abstractNum>
  <w:abstractNum w:abstractNumId="137">
    <w:nsid w:val="FFFFFF2F"/>
    <w:multiLevelType w:val="singleLevel"/>
    <w:tmpl w:val="7A92AFA4"/>
    <w:lvl w:ilvl="0">
      <w:start w:val="1"/>
      <w:numFmt w:val="bullet"/>
      <w:lvlText w:val="•"/>
      <w:lvlJc w:val="left"/>
      <w:rPr>
        <w:rFonts w:ascii="Arial" w:hAnsi="Arial"/>
        <w:color w:val="000000"/>
        <w:sz w:val="18"/>
      </w:rPr>
    </w:lvl>
  </w:abstractNum>
  <w:abstractNum w:abstractNumId="138">
    <w:nsid w:val="FFFFFF30"/>
    <w:multiLevelType w:val="singleLevel"/>
    <w:tmpl w:val="17F8F284"/>
    <w:lvl w:ilvl="0">
      <w:start w:val="1"/>
      <w:numFmt w:val="bullet"/>
      <w:lvlText w:val="•"/>
      <w:lvlJc w:val="left"/>
      <w:rPr>
        <w:rFonts w:ascii="Arial" w:hAnsi="Arial"/>
        <w:color w:val="000000"/>
        <w:sz w:val="18"/>
      </w:rPr>
    </w:lvl>
  </w:abstractNum>
  <w:abstractNum w:abstractNumId="139">
    <w:nsid w:val="FFFFFF31"/>
    <w:multiLevelType w:val="singleLevel"/>
    <w:tmpl w:val="BFE68F32"/>
    <w:lvl w:ilvl="0">
      <w:start w:val="1"/>
      <w:numFmt w:val="bullet"/>
      <w:lvlText w:val="•"/>
      <w:lvlJc w:val="left"/>
      <w:rPr>
        <w:rFonts w:ascii="Arial" w:hAnsi="Arial"/>
        <w:color w:val="000000"/>
        <w:sz w:val="18"/>
      </w:rPr>
    </w:lvl>
  </w:abstractNum>
  <w:abstractNum w:abstractNumId="140">
    <w:nsid w:val="FFFFFF32"/>
    <w:multiLevelType w:val="singleLevel"/>
    <w:tmpl w:val="0FDE0442"/>
    <w:lvl w:ilvl="0">
      <w:start w:val="1"/>
      <w:numFmt w:val="bullet"/>
      <w:lvlText w:val="•"/>
      <w:lvlJc w:val="left"/>
      <w:rPr>
        <w:rFonts w:ascii="Arial" w:hAnsi="Arial"/>
        <w:color w:val="000000"/>
        <w:sz w:val="18"/>
      </w:rPr>
    </w:lvl>
  </w:abstractNum>
  <w:abstractNum w:abstractNumId="141">
    <w:nsid w:val="FFFFFF33"/>
    <w:multiLevelType w:val="singleLevel"/>
    <w:tmpl w:val="3410C716"/>
    <w:lvl w:ilvl="0">
      <w:start w:val="1"/>
      <w:numFmt w:val="bullet"/>
      <w:lvlText w:val="•"/>
      <w:lvlJc w:val="left"/>
      <w:rPr>
        <w:rFonts w:ascii="Arial" w:hAnsi="Arial"/>
        <w:color w:val="000000"/>
        <w:sz w:val="18"/>
      </w:rPr>
    </w:lvl>
  </w:abstractNum>
  <w:abstractNum w:abstractNumId="142">
    <w:nsid w:val="FFFFFF34"/>
    <w:multiLevelType w:val="singleLevel"/>
    <w:tmpl w:val="6082DF96"/>
    <w:lvl w:ilvl="0">
      <w:start w:val="1"/>
      <w:numFmt w:val="bullet"/>
      <w:lvlText w:val="•"/>
      <w:lvlJc w:val="left"/>
      <w:rPr>
        <w:rFonts w:ascii="Arial" w:hAnsi="Arial"/>
        <w:color w:val="000000"/>
        <w:sz w:val="18"/>
      </w:rPr>
    </w:lvl>
  </w:abstractNum>
  <w:abstractNum w:abstractNumId="143">
    <w:nsid w:val="FFFFFF35"/>
    <w:multiLevelType w:val="singleLevel"/>
    <w:tmpl w:val="9AA41712"/>
    <w:lvl w:ilvl="0">
      <w:start w:val="1"/>
      <w:numFmt w:val="bullet"/>
      <w:lvlText w:val="•"/>
      <w:lvlJc w:val="left"/>
      <w:rPr>
        <w:rFonts w:ascii="Arial" w:hAnsi="Arial"/>
        <w:color w:val="000000"/>
        <w:sz w:val="18"/>
      </w:rPr>
    </w:lvl>
  </w:abstractNum>
  <w:abstractNum w:abstractNumId="144">
    <w:nsid w:val="FFFFFF36"/>
    <w:multiLevelType w:val="singleLevel"/>
    <w:tmpl w:val="D51AC3A2"/>
    <w:lvl w:ilvl="0">
      <w:start w:val="1"/>
      <w:numFmt w:val="bullet"/>
      <w:lvlText w:val="•"/>
      <w:lvlJc w:val="left"/>
      <w:rPr>
        <w:rFonts w:ascii="Arial" w:hAnsi="Arial"/>
        <w:color w:val="000000"/>
        <w:sz w:val="18"/>
      </w:rPr>
    </w:lvl>
  </w:abstractNum>
  <w:abstractNum w:abstractNumId="145">
    <w:nsid w:val="FFFFFF37"/>
    <w:multiLevelType w:val="singleLevel"/>
    <w:tmpl w:val="718C8B84"/>
    <w:lvl w:ilvl="0">
      <w:start w:val="1"/>
      <w:numFmt w:val="bullet"/>
      <w:lvlText w:val="•"/>
      <w:lvlJc w:val="left"/>
      <w:rPr>
        <w:rFonts w:ascii="Arial" w:hAnsi="Arial"/>
        <w:color w:val="000000"/>
        <w:sz w:val="18"/>
      </w:rPr>
    </w:lvl>
  </w:abstractNum>
  <w:abstractNum w:abstractNumId="146">
    <w:nsid w:val="FFFFFF38"/>
    <w:multiLevelType w:val="singleLevel"/>
    <w:tmpl w:val="958C92C0"/>
    <w:lvl w:ilvl="0">
      <w:start w:val="1"/>
      <w:numFmt w:val="bullet"/>
      <w:lvlText w:val="•"/>
      <w:lvlJc w:val="left"/>
      <w:rPr>
        <w:rFonts w:ascii="Arial" w:hAnsi="Arial"/>
        <w:color w:val="000000"/>
        <w:sz w:val="18"/>
      </w:rPr>
    </w:lvl>
  </w:abstractNum>
  <w:abstractNum w:abstractNumId="147">
    <w:nsid w:val="FFFFFF39"/>
    <w:multiLevelType w:val="singleLevel"/>
    <w:tmpl w:val="7C2E78B8"/>
    <w:lvl w:ilvl="0">
      <w:start w:val="1"/>
      <w:numFmt w:val="bullet"/>
      <w:lvlText w:val="•"/>
      <w:lvlJc w:val="left"/>
      <w:rPr>
        <w:rFonts w:ascii="Arial" w:hAnsi="Arial"/>
        <w:color w:val="000000"/>
        <w:sz w:val="18"/>
      </w:rPr>
    </w:lvl>
  </w:abstractNum>
  <w:abstractNum w:abstractNumId="148">
    <w:nsid w:val="FFFFFF3A"/>
    <w:multiLevelType w:val="singleLevel"/>
    <w:tmpl w:val="0F8E06B4"/>
    <w:lvl w:ilvl="0">
      <w:start w:val="1"/>
      <w:numFmt w:val="bullet"/>
      <w:lvlText w:val="•"/>
      <w:lvlJc w:val="left"/>
      <w:rPr>
        <w:rFonts w:ascii="Arial" w:hAnsi="Arial"/>
        <w:color w:val="000000"/>
        <w:sz w:val="18"/>
      </w:rPr>
    </w:lvl>
  </w:abstractNum>
  <w:abstractNum w:abstractNumId="149">
    <w:nsid w:val="FFFFFF3B"/>
    <w:multiLevelType w:val="singleLevel"/>
    <w:tmpl w:val="670A86BA"/>
    <w:lvl w:ilvl="0">
      <w:start w:val="1"/>
      <w:numFmt w:val="bullet"/>
      <w:lvlText w:val="•"/>
      <w:lvlJc w:val="left"/>
      <w:rPr>
        <w:rFonts w:ascii="Arial" w:hAnsi="Arial"/>
        <w:color w:val="000000"/>
        <w:sz w:val="18"/>
      </w:rPr>
    </w:lvl>
  </w:abstractNum>
  <w:abstractNum w:abstractNumId="150">
    <w:nsid w:val="FFFFFF3C"/>
    <w:multiLevelType w:val="singleLevel"/>
    <w:tmpl w:val="39AE501A"/>
    <w:lvl w:ilvl="0">
      <w:start w:val="1"/>
      <w:numFmt w:val="bullet"/>
      <w:lvlText w:val="•"/>
      <w:lvlJc w:val="left"/>
      <w:rPr>
        <w:rFonts w:ascii="Arial" w:hAnsi="Arial"/>
        <w:color w:val="000000"/>
        <w:sz w:val="18"/>
      </w:rPr>
    </w:lvl>
  </w:abstractNum>
  <w:abstractNum w:abstractNumId="151">
    <w:nsid w:val="FFFFFF3D"/>
    <w:multiLevelType w:val="singleLevel"/>
    <w:tmpl w:val="3CAE3A48"/>
    <w:lvl w:ilvl="0">
      <w:start w:val="1"/>
      <w:numFmt w:val="bullet"/>
      <w:lvlText w:val="•"/>
      <w:lvlJc w:val="left"/>
      <w:rPr>
        <w:rFonts w:ascii="Arial" w:hAnsi="Arial"/>
        <w:color w:val="000000"/>
        <w:sz w:val="18"/>
      </w:rPr>
    </w:lvl>
  </w:abstractNum>
  <w:abstractNum w:abstractNumId="152">
    <w:nsid w:val="FFFFFF3E"/>
    <w:multiLevelType w:val="singleLevel"/>
    <w:tmpl w:val="14FA06D4"/>
    <w:lvl w:ilvl="0">
      <w:start w:val="1"/>
      <w:numFmt w:val="bullet"/>
      <w:lvlText w:val="•"/>
      <w:lvlJc w:val="left"/>
      <w:rPr>
        <w:rFonts w:ascii="Arial" w:hAnsi="Arial"/>
        <w:color w:val="000000"/>
        <w:sz w:val="18"/>
      </w:rPr>
    </w:lvl>
  </w:abstractNum>
  <w:abstractNum w:abstractNumId="153">
    <w:nsid w:val="FFFFFF3F"/>
    <w:multiLevelType w:val="singleLevel"/>
    <w:tmpl w:val="33C467AE"/>
    <w:lvl w:ilvl="0">
      <w:start w:val="1"/>
      <w:numFmt w:val="bullet"/>
      <w:lvlText w:val="•"/>
      <w:lvlJc w:val="left"/>
      <w:rPr>
        <w:rFonts w:ascii="Arial" w:hAnsi="Arial"/>
        <w:color w:val="000000"/>
        <w:sz w:val="18"/>
      </w:rPr>
    </w:lvl>
  </w:abstractNum>
  <w:abstractNum w:abstractNumId="154">
    <w:nsid w:val="FFFFFF40"/>
    <w:multiLevelType w:val="singleLevel"/>
    <w:tmpl w:val="0122CB14"/>
    <w:lvl w:ilvl="0">
      <w:start w:val="1"/>
      <w:numFmt w:val="bullet"/>
      <w:lvlText w:val="•"/>
      <w:lvlJc w:val="left"/>
      <w:rPr>
        <w:rFonts w:ascii="Arial" w:hAnsi="Arial"/>
        <w:color w:val="000000"/>
        <w:sz w:val="18"/>
      </w:rPr>
    </w:lvl>
  </w:abstractNum>
  <w:abstractNum w:abstractNumId="155">
    <w:nsid w:val="FFFFFF41"/>
    <w:multiLevelType w:val="singleLevel"/>
    <w:tmpl w:val="D85846F2"/>
    <w:lvl w:ilvl="0">
      <w:start w:val="1"/>
      <w:numFmt w:val="bullet"/>
      <w:lvlText w:val="•"/>
      <w:lvlJc w:val="left"/>
      <w:rPr>
        <w:rFonts w:ascii="Arial" w:hAnsi="Arial"/>
        <w:color w:val="000000"/>
        <w:sz w:val="18"/>
      </w:rPr>
    </w:lvl>
  </w:abstractNum>
  <w:abstractNum w:abstractNumId="156">
    <w:nsid w:val="FFFFFF42"/>
    <w:multiLevelType w:val="singleLevel"/>
    <w:tmpl w:val="F2205EF2"/>
    <w:lvl w:ilvl="0">
      <w:start w:val="1"/>
      <w:numFmt w:val="lowerLetter"/>
      <w:lvlText w:val="%1."/>
      <w:lvlJc w:val="left"/>
      <w:rPr>
        <w:rFonts w:ascii="Arial" w:hAnsi="Arial"/>
        <w:color w:val="000000"/>
        <w:sz w:val="18"/>
      </w:rPr>
    </w:lvl>
  </w:abstractNum>
  <w:abstractNum w:abstractNumId="157">
    <w:nsid w:val="FFFFFF43"/>
    <w:multiLevelType w:val="singleLevel"/>
    <w:tmpl w:val="CB529C40"/>
    <w:lvl w:ilvl="0">
      <w:start w:val="1"/>
      <w:numFmt w:val="bullet"/>
      <w:lvlText w:val="•"/>
      <w:lvlJc w:val="left"/>
      <w:rPr>
        <w:rFonts w:ascii="Arial" w:hAnsi="Arial"/>
        <w:color w:val="000000"/>
        <w:sz w:val="18"/>
      </w:rPr>
    </w:lvl>
  </w:abstractNum>
  <w:abstractNum w:abstractNumId="158">
    <w:nsid w:val="FFFFFF44"/>
    <w:multiLevelType w:val="singleLevel"/>
    <w:tmpl w:val="302A0778"/>
    <w:lvl w:ilvl="0">
      <w:start w:val="1"/>
      <w:numFmt w:val="bullet"/>
      <w:lvlText w:val="•"/>
      <w:lvlJc w:val="left"/>
      <w:rPr>
        <w:rFonts w:ascii="Arial" w:hAnsi="Arial"/>
        <w:color w:val="000000"/>
        <w:sz w:val="18"/>
      </w:rPr>
    </w:lvl>
  </w:abstractNum>
  <w:abstractNum w:abstractNumId="159">
    <w:nsid w:val="FFFFFF45"/>
    <w:multiLevelType w:val="singleLevel"/>
    <w:tmpl w:val="43D81FB2"/>
    <w:lvl w:ilvl="0">
      <w:start w:val="1"/>
      <w:numFmt w:val="bullet"/>
      <w:lvlText w:val="•"/>
      <w:lvlJc w:val="left"/>
      <w:rPr>
        <w:rFonts w:ascii="Arial" w:hAnsi="Arial"/>
        <w:color w:val="000000"/>
        <w:sz w:val="18"/>
      </w:rPr>
    </w:lvl>
  </w:abstractNum>
  <w:abstractNum w:abstractNumId="160">
    <w:nsid w:val="FFFFFF46"/>
    <w:multiLevelType w:val="singleLevel"/>
    <w:tmpl w:val="6EF07482"/>
    <w:lvl w:ilvl="0">
      <w:start w:val="1"/>
      <w:numFmt w:val="bullet"/>
      <w:lvlText w:val="•"/>
      <w:lvlJc w:val="left"/>
      <w:rPr>
        <w:rFonts w:ascii="Arial" w:hAnsi="Arial"/>
        <w:color w:val="000000"/>
        <w:sz w:val="18"/>
      </w:rPr>
    </w:lvl>
  </w:abstractNum>
  <w:abstractNum w:abstractNumId="161">
    <w:nsid w:val="FFFFFF47"/>
    <w:multiLevelType w:val="singleLevel"/>
    <w:tmpl w:val="AA9A8144"/>
    <w:lvl w:ilvl="0">
      <w:start w:val="1"/>
      <w:numFmt w:val="bullet"/>
      <w:lvlText w:val="•"/>
      <w:lvlJc w:val="left"/>
      <w:rPr>
        <w:rFonts w:ascii="Arial" w:hAnsi="Arial"/>
        <w:color w:val="000000"/>
        <w:sz w:val="18"/>
      </w:rPr>
    </w:lvl>
  </w:abstractNum>
  <w:abstractNum w:abstractNumId="162">
    <w:nsid w:val="FFFFFF48"/>
    <w:multiLevelType w:val="singleLevel"/>
    <w:tmpl w:val="92B48EB8"/>
    <w:lvl w:ilvl="0">
      <w:start w:val="1"/>
      <w:numFmt w:val="bullet"/>
      <w:lvlText w:val="•"/>
      <w:lvlJc w:val="left"/>
      <w:rPr>
        <w:rFonts w:ascii="Arial" w:hAnsi="Arial"/>
        <w:color w:val="000000"/>
        <w:sz w:val="18"/>
      </w:rPr>
    </w:lvl>
  </w:abstractNum>
  <w:abstractNum w:abstractNumId="163">
    <w:nsid w:val="FFFFFF49"/>
    <w:multiLevelType w:val="singleLevel"/>
    <w:tmpl w:val="BA0E3B5C"/>
    <w:lvl w:ilvl="0">
      <w:start w:val="1"/>
      <w:numFmt w:val="bullet"/>
      <w:lvlText w:val="•"/>
      <w:lvlJc w:val="left"/>
      <w:rPr>
        <w:rFonts w:ascii="Arial" w:hAnsi="Arial"/>
        <w:color w:val="000000"/>
        <w:sz w:val="18"/>
      </w:rPr>
    </w:lvl>
  </w:abstractNum>
  <w:abstractNum w:abstractNumId="164">
    <w:nsid w:val="FFFFFF4A"/>
    <w:multiLevelType w:val="singleLevel"/>
    <w:tmpl w:val="9C563E9E"/>
    <w:lvl w:ilvl="0">
      <w:start w:val="1"/>
      <w:numFmt w:val="bullet"/>
      <w:lvlText w:val="•"/>
      <w:lvlJc w:val="left"/>
      <w:rPr>
        <w:rFonts w:ascii="Arial" w:hAnsi="Arial"/>
        <w:color w:val="000000"/>
        <w:sz w:val="18"/>
      </w:rPr>
    </w:lvl>
  </w:abstractNum>
  <w:abstractNum w:abstractNumId="165">
    <w:nsid w:val="FFFFFF4B"/>
    <w:multiLevelType w:val="singleLevel"/>
    <w:tmpl w:val="CB283EB8"/>
    <w:lvl w:ilvl="0">
      <w:start w:val="1"/>
      <w:numFmt w:val="bullet"/>
      <w:lvlText w:val="•"/>
      <w:lvlJc w:val="left"/>
      <w:rPr>
        <w:rFonts w:ascii="Arial" w:hAnsi="Arial"/>
        <w:color w:val="000000"/>
        <w:sz w:val="18"/>
      </w:rPr>
    </w:lvl>
  </w:abstractNum>
  <w:abstractNum w:abstractNumId="166">
    <w:nsid w:val="FFFFFF4C"/>
    <w:multiLevelType w:val="singleLevel"/>
    <w:tmpl w:val="BC023350"/>
    <w:lvl w:ilvl="0">
      <w:start w:val="1"/>
      <w:numFmt w:val="bullet"/>
      <w:lvlText w:val="•"/>
      <w:lvlJc w:val="left"/>
      <w:rPr>
        <w:rFonts w:ascii="Arial" w:hAnsi="Arial"/>
        <w:color w:val="000000"/>
        <w:sz w:val="18"/>
      </w:rPr>
    </w:lvl>
  </w:abstractNum>
  <w:abstractNum w:abstractNumId="167">
    <w:nsid w:val="FFFFFF4D"/>
    <w:multiLevelType w:val="singleLevel"/>
    <w:tmpl w:val="D526A28E"/>
    <w:lvl w:ilvl="0">
      <w:start w:val="1"/>
      <w:numFmt w:val="bullet"/>
      <w:lvlText w:val="•"/>
      <w:lvlJc w:val="left"/>
      <w:rPr>
        <w:rFonts w:ascii="Arial" w:hAnsi="Arial"/>
        <w:color w:val="000000"/>
        <w:sz w:val="18"/>
      </w:rPr>
    </w:lvl>
  </w:abstractNum>
  <w:abstractNum w:abstractNumId="168">
    <w:nsid w:val="FFFFFF4E"/>
    <w:multiLevelType w:val="singleLevel"/>
    <w:tmpl w:val="429A5DE6"/>
    <w:lvl w:ilvl="0">
      <w:start w:val="1"/>
      <w:numFmt w:val="bullet"/>
      <w:lvlText w:val="•"/>
      <w:lvlJc w:val="left"/>
      <w:rPr>
        <w:rFonts w:ascii="Arial" w:hAnsi="Arial"/>
        <w:color w:val="000000"/>
        <w:sz w:val="18"/>
      </w:rPr>
    </w:lvl>
  </w:abstractNum>
  <w:abstractNum w:abstractNumId="169">
    <w:nsid w:val="FFFFFF4F"/>
    <w:multiLevelType w:val="singleLevel"/>
    <w:tmpl w:val="4C48BB34"/>
    <w:lvl w:ilvl="0">
      <w:start w:val="1"/>
      <w:numFmt w:val="bullet"/>
      <w:lvlText w:val="•"/>
      <w:lvlJc w:val="left"/>
      <w:rPr>
        <w:rFonts w:ascii="Arial" w:hAnsi="Arial"/>
        <w:color w:val="000000"/>
        <w:sz w:val="18"/>
      </w:rPr>
    </w:lvl>
  </w:abstractNum>
  <w:abstractNum w:abstractNumId="170">
    <w:nsid w:val="FFFFFF50"/>
    <w:multiLevelType w:val="singleLevel"/>
    <w:tmpl w:val="8C10C5F2"/>
    <w:lvl w:ilvl="0">
      <w:start w:val="1"/>
      <w:numFmt w:val="bullet"/>
      <w:lvlText w:val="•"/>
      <w:lvlJc w:val="left"/>
      <w:rPr>
        <w:rFonts w:ascii="Arial" w:hAnsi="Arial"/>
        <w:color w:val="000000"/>
        <w:sz w:val="18"/>
      </w:rPr>
    </w:lvl>
  </w:abstractNum>
  <w:abstractNum w:abstractNumId="171">
    <w:nsid w:val="FFFFFF51"/>
    <w:multiLevelType w:val="singleLevel"/>
    <w:tmpl w:val="06AEC030"/>
    <w:lvl w:ilvl="0">
      <w:start w:val="1"/>
      <w:numFmt w:val="bullet"/>
      <w:lvlText w:val="•"/>
      <w:lvlJc w:val="left"/>
      <w:rPr>
        <w:rFonts w:ascii="Arial" w:hAnsi="Arial"/>
        <w:color w:val="000000"/>
        <w:sz w:val="18"/>
      </w:rPr>
    </w:lvl>
  </w:abstractNum>
  <w:abstractNum w:abstractNumId="172">
    <w:nsid w:val="FFFFFF52"/>
    <w:multiLevelType w:val="singleLevel"/>
    <w:tmpl w:val="BE180F36"/>
    <w:lvl w:ilvl="0">
      <w:start w:val="1"/>
      <w:numFmt w:val="bullet"/>
      <w:lvlText w:val="•"/>
      <w:lvlJc w:val="left"/>
      <w:rPr>
        <w:rFonts w:ascii="Arial" w:hAnsi="Arial"/>
        <w:color w:val="000000"/>
        <w:sz w:val="18"/>
      </w:rPr>
    </w:lvl>
  </w:abstractNum>
  <w:abstractNum w:abstractNumId="173">
    <w:nsid w:val="FFFFFF53"/>
    <w:multiLevelType w:val="singleLevel"/>
    <w:tmpl w:val="A5FC5CC0"/>
    <w:lvl w:ilvl="0">
      <w:start w:val="1"/>
      <w:numFmt w:val="bullet"/>
      <w:lvlText w:val="•"/>
      <w:lvlJc w:val="left"/>
      <w:rPr>
        <w:rFonts w:ascii="Arial" w:hAnsi="Arial"/>
        <w:color w:val="000000"/>
        <w:sz w:val="18"/>
      </w:rPr>
    </w:lvl>
  </w:abstractNum>
  <w:abstractNum w:abstractNumId="174">
    <w:nsid w:val="FFFFFF54"/>
    <w:multiLevelType w:val="singleLevel"/>
    <w:tmpl w:val="739CC98C"/>
    <w:lvl w:ilvl="0">
      <w:start w:val="1"/>
      <w:numFmt w:val="bullet"/>
      <w:lvlText w:val="•"/>
      <w:lvlJc w:val="left"/>
      <w:rPr>
        <w:rFonts w:ascii="Arial" w:hAnsi="Arial"/>
        <w:color w:val="000000"/>
        <w:sz w:val="18"/>
      </w:rPr>
    </w:lvl>
  </w:abstractNum>
  <w:abstractNum w:abstractNumId="175">
    <w:nsid w:val="FFFFFF55"/>
    <w:multiLevelType w:val="singleLevel"/>
    <w:tmpl w:val="95C2D768"/>
    <w:lvl w:ilvl="0">
      <w:start w:val="1"/>
      <w:numFmt w:val="bullet"/>
      <w:lvlText w:val="•"/>
      <w:lvlJc w:val="left"/>
      <w:rPr>
        <w:rFonts w:ascii="Arial" w:hAnsi="Arial"/>
        <w:color w:val="000000"/>
        <w:sz w:val="18"/>
      </w:rPr>
    </w:lvl>
  </w:abstractNum>
  <w:abstractNum w:abstractNumId="176">
    <w:nsid w:val="FFFFFF56"/>
    <w:multiLevelType w:val="singleLevel"/>
    <w:tmpl w:val="B510B802"/>
    <w:lvl w:ilvl="0">
      <w:start w:val="1"/>
      <w:numFmt w:val="bullet"/>
      <w:lvlText w:val="•"/>
      <w:lvlJc w:val="left"/>
      <w:rPr>
        <w:rFonts w:ascii="Arial" w:hAnsi="Arial"/>
        <w:color w:val="000000"/>
        <w:sz w:val="18"/>
      </w:rPr>
    </w:lvl>
  </w:abstractNum>
  <w:abstractNum w:abstractNumId="177">
    <w:nsid w:val="FFFFFF57"/>
    <w:multiLevelType w:val="singleLevel"/>
    <w:tmpl w:val="42E84AA2"/>
    <w:lvl w:ilvl="0">
      <w:start w:val="1"/>
      <w:numFmt w:val="lowerLetter"/>
      <w:lvlText w:val="%1."/>
      <w:lvlJc w:val="left"/>
      <w:rPr>
        <w:rFonts w:ascii="Arial" w:hAnsi="Arial"/>
        <w:color w:val="000000"/>
        <w:sz w:val="18"/>
      </w:rPr>
    </w:lvl>
  </w:abstractNum>
  <w:abstractNum w:abstractNumId="178">
    <w:nsid w:val="FFFFFF58"/>
    <w:multiLevelType w:val="singleLevel"/>
    <w:tmpl w:val="E65CE1E8"/>
    <w:lvl w:ilvl="0">
      <w:start w:val="1"/>
      <w:numFmt w:val="bullet"/>
      <w:lvlText w:val="•"/>
      <w:lvlJc w:val="left"/>
      <w:rPr>
        <w:rFonts w:ascii="Arial" w:hAnsi="Arial"/>
        <w:color w:val="000000"/>
        <w:sz w:val="18"/>
      </w:rPr>
    </w:lvl>
  </w:abstractNum>
  <w:abstractNum w:abstractNumId="179">
    <w:nsid w:val="FFFFFF59"/>
    <w:multiLevelType w:val="singleLevel"/>
    <w:tmpl w:val="CE66CED8"/>
    <w:lvl w:ilvl="0">
      <w:start w:val="1"/>
      <w:numFmt w:val="bullet"/>
      <w:lvlText w:val="•"/>
      <w:lvlJc w:val="left"/>
      <w:rPr>
        <w:rFonts w:ascii="Arial" w:hAnsi="Arial"/>
        <w:color w:val="000000"/>
        <w:sz w:val="18"/>
      </w:rPr>
    </w:lvl>
  </w:abstractNum>
  <w:abstractNum w:abstractNumId="180">
    <w:nsid w:val="FFFFFF5A"/>
    <w:multiLevelType w:val="singleLevel"/>
    <w:tmpl w:val="A1B2A266"/>
    <w:lvl w:ilvl="0">
      <w:start w:val="1"/>
      <w:numFmt w:val="bullet"/>
      <w:lvlText w:val="•"/>
      <w:lvlJc w:val="left"/>
      <w:rPr>
        <w:rFonts w:ascii="Arial" w:hAnsi="Arial"/>
        <w:color w:val="000000"/>
        <w:sz w:val="18"/>
      </w:rPr>
    </w:lvl>
  </w:abstractNum>
  <w:abstractNum w:abstractNumId="181">
    <w:nsid w:val="FFFFFF5B"/>
    <w:multiLevelType w:val="singleLevel"/>
    <w:tmpl w:val="8A3246B2"/>
    <w:lvl w:ilvl="0">
      <w:start w:val="1"/>
      <w:numFmt w:val="bullet"/>
      <w:lvlText w:val="•"/>
      <w:lvlJc w:val="left"/>
      <w:rPr>
        <w:rFonts w:ascii="Arial" w:hAnsi="Arial"/>
        <w:color w:val="000000"/>
        <w:sz w:val="18"/>
      </w:rPr>
    </w:lvl>
  </w:abstractNum>
  <w:abstractNum w:abstractNumId="182">
    <w:nsid w:val="FFFFFF5C"/>
    <w:multiLevelType w:val="singleLevel"/>
    <w:tmpl w:val="9FFE7E80"/>
    <w:lvl w:ilvl="0">
      <w:start w:val="1"/>
      <w:numFmt w:val="bullet"/>
      <w:lvlText w:val="•"/>
      <w:lvlJc w:val="left"/>
      <w:rPr>
        <w:rFonts w:ascii="Arial" w:hAnsi="Arial"/>
        <w:color w:val="000000"/>
        <w:sz w:val="18"/>
      </w:rPr>
    </w:lvl>
  </w:abstractNum>
  <w:abstractNum w:abstractNumId="183">
    <w:nsid w:val="FFFFFF5D"/>
    <w:multiLevelType w:val="singleLevel"/>
    <w:tmpl w:val="F8A454E8"/>
    <w:lvl w:ilvl="0">
      <w:start w:val="1"/>
      <w:numFmt w:val="bullet"/>
      <w:lvlText w:val="•"/>
      <w:lvlJc w:val="left"/>
      <w:rPr>
        <w:rFonts w:ascii="Arial" w:hAnsi="Arial"/>
        <w:color w:val="000000"/>
        <w:sz w:val="18"/>
      </w:rPr>
    </w:lvl>
  </w:abstractNum>
  <w:abstractNum w:abstractNumId="184">
    <w:nsid w:val="FFFFFF5E"/>
    <w:multiLevelType w:val="singleLevel"/>
    <w:tmpl w:val="CE367E9E"/>
    <w:lvl w:ilvl="0">
      <w:start w:val="1"/>
      <w:numFmt w:val="bullet"/>
      <w:lvlText w:val="•"/>
      <w:lvlJc w:val="left"/>
      <w:rPr>
        <w:rFonts w:ascii="Arial" w:hAnsi="Arial"/>
        <w:color w:val="000000"/>
        <w:sz w:val="18"/>
      </w:rPr>
    </w:lvl>
  </w:abstractNum>
  <w:abstractNum w:abstractNumId="185">
    <w:nsid w:val="FFFFFF5F"/>
    <w:multiLevelType w:val="singleLevel"/>
    <w:tmpl w:val="D9F06B60"/>
    <w:lvl w:ilvl="0">
      <w:start w:val="1"/>
      <w:numFmt w:val="bullet"/>
      <w:lvlText w:val="•"/>
      <w:lvlJc w:val="left"/>
      <w:rPr>
        <w:rFonts w:ascii="Arial" w:hAnsi="Arial"/>
        <w:color w:val="000000"/>
        <w:sz w:val="18"/>
      </w:rPr>
    </w:lvl>
  </w:abstractNum>
  <w:abstractNum w:abstractNumId="186">
    <w:nsid w:val="FFFFFF60"/>
    <w:multiLevelType w:val="singleLevel"/>
    <w:tmpl w:val="80A607C8"/>
    <w:lvl w:ilvl="0">
      <w:start w:val="1"/>
      <w:numFmt w:val="bullet"/>
      <w:lvlText w:val="•"/>
      <w:lvlJc w:val="left"/>
      <w:rPr>
        <w:rFonts w:ascii="Arial" w:hAnsi="Arial"/>
        <w:color w:val="000000"/>
        <w:sz w:val="18"/>
      </w:rPr>
    </w:lvl>
  </w:abstractNum>
  <w:abstractNum w:abstractNumId="187">
    <w:nsid w:val="FFFFFF61"/>
    <w:multiLevelType w:val="singleLevel"/>
    <w:tmpl w:val="8F10BFE6"/>
    <w:lvl w:ilvl="0">
      <w:start w:val="1"/>
      <w:numFmt w:val="bullet"/>
      <w:lvlText w:val="•"/>
      <w:lvlJc w:val="left"/>
      <w:rPr>
        <w:rFonts w:ascii="Arial" w:hAnsi="Arial"/>
        <w:color w:val="000000"/>
        <w:sz w:val="18"/>
      </w:rPr>
    </w:lvl>
  </w:abstractNum>
  <w:abstractNum w:abstractNumId="188">
    <w:nsid w:val="FFFFFF62"/>
    <w:multiLevelType w:val="singleLevel"/>
    <w:tmpl w:val="AA109E26"/>
    <w:lvl w:ilvl="0">
      <w:start w:val="1"/>
      <w:numFmt w:val="bullet"/>
      <w:lvlText w:val="•"/>
      <w:lvlJc w:val="left"/>
      <w:rPr>
        <w:rFonts w:ascii="Arial" w:hAnsi="Arial"/>
        <w:color w:val="000000"/>
        <w:sz w:val="18"/>
      </w:rPr>
    </w:lvl>
  </w:abstractNum>
  <w:abstractNum w:abstractNumId="189">
    <w:nsid w:val="FFFFFF63"/>
    <w:multiLevelType w:val="singleLevel"/>
    <w:tmpl w:val="E5EC0FC0"/>
    <w:lvl w:ilvl="0">
      <w:start w:val="1"/>
      <w:numFmt w:val="bullet"/>
      <w:lvlText w:val="•"/>
      <w:lvlJc w:val="left"/>
      <w:rPr>
        <w:rFonts w:ascii="Arial" w:hAnsi="Arial"/>
        <w:color w:val="000000"/>
        <w:sz w:val="18"/>
      </w:rPr>
    </w:lvl>
  </w:abstractNum>
  <w:abstractNum w:abstractNumId="190">
    <w:nsid w:val="FFFFFF64"/>
    <w:multiLevelType w:val="singleLevel"/>
    <w:tmpl w:val="F0BE5C86"/>
    <w:lvl w:ilvl="0">
      <w:start w:val="1"/>
      <w:numFmt w:val="bullet"/>
      <w:lvlText w:val="•"/>
      <w:lvlJc w:val="left"/>
      <w:rPr>
        <w:rFonts w:ascii="Arial" w:hAnsi="Arial"/>
        <w:color w:val="000000"/>
        <w:sz w:val="18"/>
      </w:rPr>
    </w:lvl>
  </w:abstractNum>
  <w:abstractNum w:abstractNumId="191">
    <w:nsid w:val="FFFFFF65"/>
    <w:multiLevelType w:val="singleLevel"/>
    <w:tmpl w:val="D6B6AD40"/>
    <w:lvl w:ilvl="0">
      <w:start w:val="1"/>
      <w:numFmt w:val="bullet"/>
      <w:lvlText w:val="•"/>
      <w:lvlJc w:val="left"/>
      <w:rPr>
        <w:rFonts w:ascii="Arial" w:hAnsi="Arial"/>
        <w:color w:val="000000"/>
        <w:sz w:val="18"/>
      </w:rPr>
    </w:lvl>
  </w:abstractNum>
  <w:abstractNum w:abstractNumId="192">
    <w:nsid w:val="FFFFFF66"/>
    <w:multiLevelType w:val="singleLevel"/>
    <w:tmpl w:val="9138755C"/>
    <w:lvl w:ilvl="0">
      <w:start w:val="1"/>
      <w:numFmt w:val="bullet"/>
      <w:lvlText w:val="•"/>
      <w:lvlJc w:val="left"/>
      <w:rPr>
        <w:rFonts w:ascii="Arial" w:hAnsi="Arial"/>
        <w:color w:val="000000"/>
        <w:sz w:val="18"/>
      </w:rPr>
    </w:lvl>
  </w:abstractNum>
  <w:abstractNum w:abstractNumId="193">
    <w:nsid w:val="FFFFFF67"/>
    <w:multiLevelType w:val="singleLevel"/>
    <w:tmpl w:val="8B98DC00"/>
    <w:lvl w:ilvl="0">
      <w:start w:val="1"/>
      <w:numFmt w:val="bullet"/>
      <w:lvlText w:val="•"/>
      <w:lvlJc w:val="left"/>
      <w:rPr>
        <w:rFonts w:ascii="Arial" w:hAnsi="Arial"/>
        <w:color w:val="000000"/>
        <w:sz w:val="18"/>
      </w:rPr>
    </w:lvl>
  </w:abstractNum>
  <w:abstractNum w:abstractNumId="194">
    <w:nsid w:val="FFFFFF68"/>
    <w:multiLevelType w:val="singleLevel"/>
    <w:tmpl w:val="65B65F46"/>
    <w:lvl w:ilvl="0">
      <w:start w:val="1"/>
      <w:numFmt w:val="bullet"/>
      <w:lvlText w:val="•"/>
      <w:lvlJc w:val="left"/>
      <w:rPr>
        <w:rFonts w:ascii="Arial" w:hAnsi="Arial"/>
        <w:color w:val="000000"/>
        <w:sz w:val="18"/>
      </w:rPr>
    </w:lvl>
  </w:abstractNum>
  <w:abstractNum w:abstractNumId="195">
    <w:nsid w:val="FFFFFF69"/>
    <w:multiLevelType w:val="singleLevel"/>
    <w:tmpl w:val="A0B00DB6"/>
    <w:lvl w:ilvl="0">
      <w:start w:val="1"/>
      <w:numFmt w:val="bullet"/>
      <w:lvlText w:val="•"/>
      <w:lvlJc w:val="left"/>
      <w:rPr>
        <w:rFonts w:ascii="Arial" w:hAnsi="Arial"/>
        <w:color w:val="000000"/>
        <w:sz w:val="18"/>
      </w:rPr>
    </w:lvl>
  </w:abstractNum>
  <w:abstractNum w:abstractNumId="196">
    <w:nsid w:val="FFFFFF6A"/>
    <w:multiLevelType w:val="singleLevel"/>
    <w:tmpl w:val="C8B67CEA"/>
    <w:lvl w:ilvl="0">
      <w:start w:val="1"/>
      <w:numFmt w:val="bullet"/>
      <w:lvlText w:val="•"/>
      <w:lvlJc w:val="left"/>
      <w:rPr>
        <w:rFonts w:ascii="Arial" w:hAnsi="Arial"/>
        <w:color w:val="000000"/>
        <w:sz w:val="18"/>
      </w:rPr>
    </w:lvl>
  </w:abstractNum>
  <w:abstractNum w:abstractNumId="197">
    <w:nsid w:val="FFFFFF6B"/>
    <w:multiLevelType w:val="singleLevel"/>
    <w:tmpl w:val="D3DAD714"/>
    <w:lvl w:ilvl="0">
      <w:start w:val="1"/>
      <w:numFmt w:val="bullet"/>
      <w:lvlText w:val="•"/>
      <w:lvlJc w:val="left"/>
      <w:rPr>
        <w:rFonts w:ascii="Arial" w:hAnsi="Arial"/>
        <w:color w:val="000000"/>
        <w:sz w:val="18"/>
      </w:rPr>
    </w:lvl>
  </w:abstractNum>
  <w:abstractNum w:abstractNumId="198">
    <w:nsid w:val="FFFFFF6C"/>
    <w:multiLevelType w:val="singleLevel"/>
    <w:tmpl w:val="28244156"/>
    <w:lvl w:ilvl="0">
      <w:start w:val="1"/>
      <w:numFmt w:val="bullet"/>
      <w:lvlText w:val="•"/>
      <w:lvlJc w:val="left"/>
      <w:rPr>
        <w:rFonts w:ascii="Arial" w:hAnsi="Arial"/>
        <w:color w:val="000000"/>
        <w:sz w:val="18"/>
      </w:rPr>
    </w:lvl>
  </w:abstractNum>
  <w:abstractNum w:abstractNumId="199">
    <w:nsid w:val="FFFFFF6D"/>
    <w:multiLevelType w:val="singleLevel"/>
    <w:tmpl w:val="8738012A"/>
    <w:lvl w:ilvl="0">
      <w:start w:val="1"/>
      <w:numFmt w:val="bullet"/>
      <w:lvlText w:val="•"/>
      <w:lvlJc w:val="left"/>
      <w:rPr>
        <w:rFonts w:ascii="Arial" w:hAnsi="Arial"/>
        <w:color w:val="000000"/>
        <w:sz w:val="18"/>
      </w:rPr>
    </w:lvl>
  </w:abstractNum>
  <w:abstractNum w:abstractNumId="200">
    <w:nsid w:val="FFFFFF6E"/>
    <w:multiLevelType w:val="singleLevel"/>
    <w:tmpl w:val="D0028194"/>
    <w:lvl w:ilvl="0">
      <w:start w:val="1"/>
      <w:numFmt w:val="bullet"/>
      <w:lvlText w:val="•"/>
      <w:lvlJc w:val="left"/>
      <w:rPr>
        <w:rFonts w:ascii="Arial" w:hAnsi="Arial"/>
        <w:color w:val="000000"/>
        <w:sz w:val="18"/>
      </w:rPr>
    </w:lvl>
  </w:abstractNum>
  <w:abstractNum w:abstractNumId="201">
    <w:nsid w:val="FFFFFF6F"/>
    <w:multiLevelType w:val="singleLevel"/>
    <w:tmpl w:val="3E968F88"/>
    <w:lvl w:ilvl="0">
      <w:start w:val="1"/>
      <w:numFmt w:val="bullet"/>
      <w:lvlText w:val="•"/>
      <w:lvlJc w:val="left"/>
      <w:rPr>
        <w:rFonts w:ascii="Arial" w:hAnsi="Arial"/>
        <w:color w:val="000000"/>
        <w:sz w:val="18"/>
      </w:rPr>
    </w:lvl>
  </w:abstractNum>
  <w:abstractNum w:abstractNumId="202">
    <w:nsid w:val="FFFFFF70"/>
    <w:multiLevelType w:val="singleLevel"/>
    <w:tmpl w:val="89005FD0"/>
    <w:lvl w:ilvl="0">
      <w:start w:val="1"/>
      <w:numFmt w:val="bullet"/>
      <w:lvlText w:val="•"/>
      <w:lvlJc w:val="left"/>
      <w:rPr>
        <w:rFonts w:ascii="Arial" w:hAnsi="Arial"/>
        <w:color w:val="000000"/>
        <w:sz w:val="18"/>
      </w:rPr>
    </w:lvl>
  </w:abstractNum>
  <w:abstractNum w:abstractNumId="203">
    <w:nsid w:val="FFFFFF71"/>
    <w:multiLevelType w:val="singleLevel"/>
    <w:tmpl w:val="740EA74C"/>
    <w:lvl w:ilvl="0">
      <w:start w:val="1"/>
      <w:numFmt w:val="decimal"/>
      <w:lvlText w:val="%1."/>
      <w:lvlJc w:val="left"/>
      <w:rPr>
        <w:rFonts w:ascii="Arial" w:hAnsi="Arial"/>
        <w:color w:val="000000"/>
        <w:sz w:val="18"/>
      </w:rPr>
    </w:lvl>
  </w:abstractNum>
  <w:abstractNum w:abstractNumId="204">
    <w:nsid w:val="FFFFFF72"/>
    <w:multiLevelType w:val="singleLevel"/>
    <w:tmpl w:val="431E49FA"/>
    <w:lvl w:ilvl="0">
      <w:start w:val="1"/>
      <w:numFmt w:val="bullet"/>
      <w:lvlText w:val="•"/>
      <w:lvlJc w:val="left"/>
      <w:rPr>
        <w:rFonts w:ascii="Arial" w:hAnsi="Arial"/>
        <w:color w:val="000000"/>
        <w:sz w:val="18"/>
      </w:rPr>
    </w:lvl>
  </w:abstractNum>
  <w:abstractNum w:abstractNumId="205">
    <w:nsid w:val="FFFFFF73"/>
    <w:multiLevelType w:val="singleLevel"/>
    <w:tmpl w:val="DCC64298"/>
    <w:lvl w:ilvl="0">
      <w:start w:val="1"/>
      <w:numFmt w:val="bullet"/>
      <w:lvlText w:val="•"/>
      <w:lvlJc w:val="left"/>
      <w:rPr>
        <w:rFonts w:ascii="Arial" w:hAnsi="Arial"/>
        <w:color w:val="000000"/>
        <w:sz w:val="18"/>
      </w:rPr>
    </w:lvl>
  </w:abstractNum>
  <w:abstractNum w:abstractNumId="206">
    <w:nsid w:val="FFFFFF74"/>
    <w:multiLevelType w:val="singleLevel"/>
    <w:tmpl w:val="9976BD4E"/>
    <w:lvl w:ilvl="0">
      <w:start w:val="1"/>
      <w:numFmt w:val="bullet"/>
      <w:lvlText w:val="•"/>
      <w:lvlJc w:val="left"/>
      <w:rPr>
        <w:rFonts w:ascii="Arial" w:hAnsi="Arial"/>
        <w:color w:val="000000"/>
        <w:sz w:val="18"/>
      </w:rPr>
    </w:lvl>
  </w:abstractNum>
  <w:abstractNum w:abstractNumId="207">
    <w:nsid w:val="FFFFFF75"/>
    <w:multiLevelType w:val="singleLevel"/>
    <w:tmpl w:val="B114D770"/>
    <w:lvl w:ilvl="0">
      <w:start w:val="1"/>
      <w:numFmt w:val="bullet"/>
      <w:lvlText w:val="•"/>
      <w:lvlJc w:val="left"/>
      <w:rPr>
        <w:rFonts w:ascii="Arial" w:hAnsi="Arial"/>
        <w:color w:val="000000"/>
        <w:sz w:val="18"/>
      </w:rPr>
    </w:lvl>
  </w:abstractNum>
  <w:abstractNum w:abstractNumId="208">
    <w:nsid w:val="FFFFFF76"/>
    <w:multiLevelType w:val="singleLevel"/>
    <w:tmpl w:val="A3A0E16C"/>
    <w:lvl w:ilvl="0">
      <w:start w:val="1"/>
      <w:numFmt w:val="bullet"/>
      <w:lvlText w:val="•"/>
      <w:lvlJc w:val="left"/>
      <w:rPr>
        <w:rFonts w:ascii="Arial" w:hAnsi="Arial"/>
        <w:color w:val="000000"/>
        <w:sz w:val="18"/>
      </w:rPr>
    </w:lvl>
  </w:abstractNum>
  <w:abstractNum w:abstractNumId="209">
    <w:nsid w:val="FFFFFF77"/>
    <w:multiLevelType w:val="singleLevel"/>
    <w:tmpl w:val="357E9B06"/>
    <w:lvl w:ilvl="0">
      <w:start w:val="1"/>
      <w:numFmt w:val="bullet"/>
      <w:lvlText w:val="•"/>
      <w:lvlJc w:val="left"/>
      <w:rPr>
        <w:rFonts w:ascii="Arial" w:hAnsi="Arial"/>
        <w:color w:val="000000"/>
        <w:sz w:val="18"/>
      </w:rPr>
    </w:lvl>
  </w:abstractNum>
  <w:abstractNum w:abstractNumId="210">
    <w:nsid w:val="FFFFFF78"/>
    <w:multiLevelType w:val="singleLevel"/>
    <w:tmpl w:val="3962AD4E"/>
    <w:lvl w:ilvl="0">
      <w:start w:val="1"/>
      <w:numFmt w:val="bullet"/>
      <w:lvlText w:val="•"/>
      <w:lvlJc w:val="left"/>
      <w:rPr>
        <w:rFonts w:ascii="Arial" w:hAnsi="Arial"/>
        <w:color w:val="000000"/>
        <w:sz w:val="18"/>
      </w:rPr>
    </w:lvl>
  </w:abstractNum>
  <w:abstractNum w:abstractNumId="211">
    <w:nsid w:val="FFFFFF79"/>
    <w:multiLevelType w:val="singleLevel"/>
    <w:tmpl w:val="20223F64"/>
    <w:lvl w:ilvl="0">
      <w:start w:val="1"/>
      <w:numFmt w:val="bullet"/>
      <w:lvlText w:val="•"/>
      <w:lvlJc w:val="left"/>
      <w:rPr>
        <w:rFonts w:ascii="Arial" w:hAnsi="Arial"/>
        <w:color w:val="000000"/>
        <w:sz w:val="18"/>
      </w:rPr>
    </w:lvl>
  </w:abstractNum>
  <w:abstractNum w:abstractNumId="212">
    <w:nsid w:val="FFFFFF7A"/>
    <w:multiLevelType w:val="singleLevel"/>
    <w:tmpl w:val="1ED67E1A"/>
    <w:lvl w:ilvl="0">
      <w:start w:val="1"/>
      <w:numFmt w:val="bullet"/>
      <w:lvlText w:val="•"/>
      <w:lvlJc w:val="left"/>
      <w:rPr>
        <w:rFonts w:ascii="Arial" w:hAnsi="Arial"/>
        <w:color w:val="000000"/>
        <w:sz w:val="18"/>
      </w:rPr>
    </w:lvl>
  </w:abstractNum>
  <w:abstractNum w:abstractNumId="213">
    <w:nsid w:val="FFFFFF7B"/>
    <w:multiLevelType w:val="singleLevel"/>
    <w:tmpl w:val="1D745876"/>
    <w:lvl w:ilvl="0">
      <w:start w:val="1"/>
      <w:numFmt w:val="bullet"/>
      <w:lvlText w:val="•"/>
      <w:lvlJc w:val="left"/>
      <w:rPr>
        <w:rFonts w:ascii="Arial" w:hAnsi="Arial"/>
        <w:color w:val="000000"/>
        <w:sz w:val="18"/>
      </w:rPr>
    </w:lvl>
  </w:abstractNum>
  <w:abstractNum w:abstractNumId="214">
    <w:nsid w:val="FFFFFF7C"/>
    <w:multiLevelType w:val="singleLevel"/>
    <w:tmpl w:val="D4707EA6"/>
    <w:lvl w:ilvl="0">
      <w:start w:val="1"/>
      <w:numFmt w:val="bullet"/>
      <w:lvlText w:val="•"/>
      <w:lvlJc w:val="left"/>
      <w:rPr>
        <w:rFonts w:ascii="Arial" w:hAnsi="Arial"/>
        <w:color w:val="000000"/>
        <w:sz w:val="18"/>
      </w:rPr>
    </w:lvl>
  </w:abstractNum>
  <w:abstractNum w:abstractNumId="215">
    <w:nsid w:val="FFFFFF7D"/>
    <w:multiLevelType w:val="singleLevel"/>
    <w:tmpl w:val="34C62222"/>
    <w:lvl w:ilvl="0">
      <w:start w:val="1"/>
      <w:numFmt w:val="bullet"/>
      <w:lvlText w:val="•"/>
      <w:lvlJc w:val="left"/>
      <w:rPr>
        <w:rFonts w:ascii="Arial" w:hAnsi="Arial"/>
        <w:color w:val="000000"/>
        <w:sz w:val="18"/>
      </w:rPr>
    </w:lvl>
  </w:abstractNum>
  <w:abstractNum w:abstractNumId="216">
    <w:nsid w:val="FFFFFF7E"/>
    <w:multiLevelType w:val="singleLevel"/>
    <w:tmpl w:val="7646E914"/>
    <w:lvl w:ilvl="0">
      <w:start w:val="1"/>
      <w:numFmt w:val="decimal"/>
      <w:lvlText w:val="%1."/>
      <w:lvlJc w:val="left"/>
      <w:rPr>
        <w:rFonts w:ascii="Arial" w:hAnsi="Arial"/>
        <w:color w:val="000000"/>
        <w:sz w:val="18"/>
      </w:rPr>
    </w:lvl>
  </w:abstractNum>
  <w:abstractNum w:abstractNumId="217">
    <w:nsid w:val="FFFFFF7F"/>
    <w:multiLevelType w:val="singleLevel"/>
    <w:tmpl w:val="CBF29512"/>
    <w:lvl w:ilvl="0">
      <w:start w:val="1"/>
      <w:numFmt w:val="bullet"/>
      <w:lvlText w:val="•"/>
      <w:lvlJc w:val="left"/>
      <w:rPr>
        <w:rFonts w:ascii="Arial" w:hAnsi="Arial"/>
        <w:color w:val="000000"/>
        <w:sz w:val="18"/>
      </w:rPr>
    </w:lvl>
  </w:abstractNum>
  <w:abstractNum w:abstractNumId="218">
    <w:nsid w:val="FFFFFF80"/>
    <w:multiLevelType w:val="singleLevel"/>
    <w:tmpl w:val="320A0CBC"/>
    <w:lvl w:ilvl="0">
      <w:start w:val="1"/>
      <w:numFmt w:val="bullet"/>
      <w:lvlText w:val="•"/>
      <w:lvlJc w:val="left"/>
      <w:rPr>
        <w:rFonts w:ascii="Arial" w:hAnsi="Arial"/>
        <w:color w:val="000000"/>
        <w:sz w:val="18"/>
      </w:rPr>
    </w:lvl>
  </w:abstractNum>
  <w:abstractNum w:abstractNumId="219">
    <w:nsid w:val="FFFFFF81"/>
    <w:multiLevelType w:val="singleLevel"/>
    <w:tmpl w:val="001A3FCE"/>
    <w:lvl w:ilvl="0">
      <w:start w:val="1"/>
      <w:numFmt w:val="bullet"/>
      <w:lvlText w:val="•"/>
      <w:lvlJc w:val="left"/>
      <w:rPr>
        <w:rFonts w:ascii="Arial" w:hAnsi="Arial"/>
        <w:color w:val="000000"/>
        <w:sz w:val="18"/>
      </w:rPr>
    </w:lvl>
  </w:abstractNum>
  <w:abstractNum w:abstractNumId="220">
    <w:nsid w:val="FFFFFF82"/>
    <w:multiLevelType w:val="singleLevel"/>
    <w:tmpl w:val="DF542D16"/>
    <w:lvl w:ilvl="0">
      <w:start w:val="1"/>
      <w:numFmt w:val="bullet"/>
      <w:lvlText w:val="•"/>
      <w:lvlJc w:val="left"/>
      <w:rPr>
        <w:rFonts w:ascii="Arial" w:hAnsi="Arial"/>
        <w:color w:val="000000"/>
        <w:sz w:val="18"/>
      </w:rPr>
    </w:lvl>
  </w:abstractNum>
  <w:abstractNum w:abstractNumId="221">
    <w:nsid w:val="FFFFFF83"/>
    <w:multiLevelType w:val="singleLevel"/>
    <w:tmpl w:val="3816F168"/>
    <w:lvl w:ilvl="0">
      <w:start w:val="1"/>
      <w:numFmt w:val="bullet"/>
      <w:lvlText w:val="•"/>
      <w:lvlJc w:val="left"/>
      <w:rPr>
        <w:rFonts w:ascii="Arial" w:hAnsi="Arial"/>
        <w:color w:val="000000"/>
        <w:sz w:val="18"/>
      </w:rPr>
    </w:lvl>
  </w:abstractNum>
  <w:abstractNum w:abstractNumId="222">
    <w:nsid w:val="FFFFFF84"/>
    <w:multiLevelType w:val="singleLevel"/>
    <w:tmpl w:val="0CBA8FFC"/>
    <w:lvl w:ilvl="0">
      <w:start w:val="1"/>
      <w:numFmt w:val="bullet"/>
      <w:lvlText w:val="•"/>
      <w:lvlJc w:val="left"/>
      <w:rPr>
        <w:rFonts w:ascii="Arial" w:hAnsi="Arial"/>
        <w:color w:val="000000"/>
        <w:sz w:val="18"/>
      </w:rPr>
    </w:lvl>
  </w:abstractNum>
  <w:abstractNum w:abstractNumId="223">
    <w:nsid w:val="FFFFFF85"/>
    <w:multiLevelType w:val="singleLevel"/>
    <w:tmpl w:val="5A280CD0"/>
    <w:lvl w:ilvl="0">
      <w:start w:val="1"/>
      <w:numFmt w:val="bullet"/>
      <w:lvlText w:val="•"/>
      <w:lvlJc w:val="left"/>
      <w:rPr>
        <w:rFonts w:ascii="Arial" w:hAnsi="Arial"/>
        <w:color w:val="000000"/>
        <w:sz w:val="18"/>
      </w:rPr>
    </w:lvl>
  </w:abstractNum>
  <w:abstractNum w:abstractNumId="224">
    <w:nsid w:val="FFFFFF86"/>
    <w:multiLevelType w:val="singleLevel"/>
    <w:tmpl w:val="9E325F8E"/>
    <w:lvl w:ilvl="0">
      <w:start w:val="1"/>
      <w:numFmt w:val="bullet"/>
      <w:lvlText w:val="•"/>
      <w:lvlJc w:val="left"/>
      <w:rPr>
        <w:rFonts w:ascii="Arial" w:hAnsi="Arial"/>
        <w:color w:val="000000"/>
        <w:sz w:val="18"/>
      </w:rPr>
    </w:lvl>
  </w:abstractNum>
  <w:abstractNum w:abstractNumId="225">
    <w:nsid w:val="FFFFFF87"/>
    <w:multiLevelType w:val="singleLevel"/>
    <w:tmpl w:val="A28C7832"/>
    <w:lvl w:ilvl="0">
      <w:start w:val="1"/>
      <w:numFmt w:val="bullet"/>
      <w:lvlText w:val="•"/>
      <w:lvlJc w:val="left"/>
      <w:rPr>
        <w:rFonts w:ascii="Arial" w:hAnsi="Arial"/>
        <w:color w:val="000000"/>
        <w:sz w:val="18"/>
      </w:rPr>
    </w:lvl>
  </w:abstractNum>
  <w:abstractNum w:abstractNumId="226">
    <w:nsid w:val="FFFFFF88"/>
    <w:multiLevelType w:val="singleLevel"/>
    <w:tmpl w:val="4184E6A4"/>
    <w:lvl w:ilvl="0">
      <w:start w:val="1"/>
      <w:numFmt w:val="bullet"/>
      <w:lvlText w:val="•"/>
      <w:lvlJc w:val="left"/>
      <w:rPr>
        <w:rFonts w:ascii="Arial" w:hAnsi="Arial"/>
        <w:color w:val="000000"/>
        <w:sz w:val="18"/>
      </w:rPr>
    </w:lvl>
  </w:abstractNum>
  <w:abstractNum w:abstractNumId="227">
    <w:nsid w:val="FFFFFF89"/>
    <w:multiLevelType w:val="singleLevel"/>
    <w:tmpl w:val="3634D7EE"/>
    <w:lvl w:ilvl="0">
      <w:start w:val="1"/>
      <w:numFmt w:val="bullet"/>
      <w:lvlText w:val="•"/>
      <w:lvlJc w:val="left"/>
      <w:rPr>
        <w:rFonts w:ascii="Arial" w:hAnsi="Arial"/>
        <w:color w:val="000000"/>
        <w:sz w:val="18"/>
      </w:rPr>
    </w:lvl>
  </w:abstractNum>
  <w:abstractNum w:abstractNumId="228">
    <w:nsid w:val="FFFFFF8A"/>
    <w:multiLevelType w:val="singleLevel"/>
    <w:tmpl w:val="8D86D83C"/>
    <w:lvl w:ilvl="0">
      <w:start w:val="1"/>
      <w:numFmt w:val="bullet"/>
      <w:lvlText w:val="•"/>
      <w:lvlJc w:val="left"/>
      <w:rPr>
        <w:rFonts w:ascii="Arial" w:hAnsi="Arial"/>
        <w:color w:val="000000"/>
        <w:sz w:val="18"/>
      </w:rPr>
    </w:lvl>
  </w:abstractNum>
  <w:abstractNum w:abstractNumId="229">
    <w:nsid w:val="FFFFFF8B"/>
    <w:multiLevelType w:val="singleLevel"/>
    <w:tmpl w:val="1A707FBA"/>
    <w:lvl w:ilvl="0">
      <w:start w:val="1"/>
      <w:numFmt w:val="bullet"/>
      <w:lvlText w:val="•"/>
      <w:lvlJc w:val="left"/>
      <w:rPr>
        <w:rFonts w:ascii="Arial" w:hAnsi="Arial"/>
        <w:color w:val="000000"/>
        <w:sz w:val="18"/>
      </w:rPr>
    </w:lvl>
  </w:abstractNum>
  <w:abstractNum w:abstractNumId="230">
    <w:nsid w:val="FFFFFF8C"/>
    <w:multiLevelType w:val="singleLevel"/>
    <w:tmpl w:val="33324D5C"/>
    <w:lvl w:ilvl="0">
      <w:start w:val="1"/>
      <w:numFmt w:val="bullet"/>
      <w:lvlText w:val="•"/>
      <w:lvlJc w:val="left"/>
      <w:rPr>
        <w:rFonts w:ascii="Arial" w:hAnsi="Arial"/>
        <w:color w:val="000000"/>
        <w:sz w:val="18"/>
      </w:rPr>
    </w:lvl>
  </w:abstractNum>
  <w:abstractNum w:abstractNumId="231">
    <w:nsid w:val="FFFFFF8D"/>
    <w:multiLevelType w:val="singleLevel"/>
    <w:tmpl w:val="7E3E8C20"/>
    <w:lvl w:ilvl="0">
      <w:start w:val="1"/>
      <w:numFmt w:val="bullet"/>
      <w:lvlText w:val="•"/>
      <w:lvlJc w:val="left"/>
      <w:rPr>
        <w:rFonts w:ascii="Arial" w:hAnsi="Arial"/>
        <w:color w:val="000000"/>
        <w:sz w:val="18"/>
      </w:rPr>
    </w:lvl>
  </w:abstractNum>
  <w:abstractNum w:abstractNumId="232">
    <w:nsid w:val="FFFFFF8E"/>
    <w:multiLevelType w:val="singleLevel"/>
    <w:tmpl w:val="0E88EF28"/>
    <w:lvl w:ilvl="0">
      <w:start w:val="1"/>
      <w:numFmt w:val="bullet"/>
      <w:lvlText w:val="•"/>
      <w:lvlJc w:val="left"/>
      <w:rPr>
        <w:rFonts w:ascii="Arial" w:hAnsi="Arial"/>
        <w:color w:val="000000"/>
        <w:sz w:val="18"/>
      </w:rPr>
    </w:lvl>
  </w:abstractNum>
  <w:abstractNum w:abstractNumId="233">
    <w:nsid w:val="FFFFFF8F"/>
    <w:multiLevelType w:val="singleLevel"/>
    <w:tmpl w:val="90E4FFE8"/>
    <w:lvl w:ilvl="0">
      <w:start w:val="1"/>
      <w:numFmt w:val="bullet"/>
      <w:lvlText w:val="•"/>
      <w:lvlJc w:val="left"/>
      <w:rPr>
        <w:rFonts w:ascii="Arial" w:hAnsi="Arial"/>
        <w:color w:val="000000"/>
        <w:sz w:val="18"/>
      </w:rPr>
    </w:lvl>
  </w:abstractNum>
  <w:abstractNum w:abstractNumId="234">
    <w:nsid w:val="FFFFFF90"/>
    <w:multiLevelType w:val="singleLevel"/>
    <w:tmpl w:val="23CCBF68"/>
    <w:lvl w:ilvl="0">
      <w:start w:val="1"/>
      <w:numFmt w:val="bullet"/>
      <w:lvlText w:val="•"/>
      <w:lvlJc w:val="left"/>
      <w:rPr>
        <w:rFonts w:ascii="Arial" w:hAnsi="Arial"/>
        <w:color w:val="000000"/>
        <w:sz w:val="18"/>
      </w:rPr>
    </w:lvl>
  </w:abstractNum>
  <w:abstractNum w:abstractNumId="235">
    <w:nsid w:val="FFFFFF91"/>
    <w:multiLevelType w:val="singleLevel"/>
    <w:tmpl w:val="543AA360"/>
    <w:lvl w:ilvl="0">
      <w:start w:val="1"/>
      <w:numFmt w:val="bullet"/>
      <w:lvlText w:val="•"/>
      <w:lvlJc w:val="left"/>
      <w:rPr>
        <w:rFonts w:ascii="Arial" w:hAnsi="Arial"/>
        <w:color w:val="000000"/>
        <w:sz w:val="18"/>
      </w:rPr>
    </w:lvl>
  </w:abstractNum>
  <w:abstractNum w:abstractNumId="236">
    <w:nsid w:val="FFFFFF92"/>
    <w:multiLevelType w:val="singleLevel"/>
    <w:tmpl w:val="9E940132"/>
    <w:lvl w:ilvl="0">
      <w:start w:val="1"/>
      <w:numFmt w:val="bullet"/>
      <w:lvlText w:val="•"/>
      <w:lvlJc w:val="left"/>
      <w:rPr>
        <w:rFonts w:ascii="Arial" w:hAnsi="Arial"/>
        <w:color w:val="000000"/>
        <w:sz w:val="18"/>
      </w:rPr>
    </w:lvl>
  </w:abstractNum>
  <w:abstractNum w:abstractNumId="237">
    <w:nsid w:val="FFFFFF93"/>
    <w:multiLevelType w:val="singleLevel"/>
    <w:tmpl w:val="F7947136"/>
    <w:lvl w:ilvl="0">
      <w:start w:val="1"/>
      <w:numFmt w:val="bullet"/>
      <w:lvlText w:val="•"/>
      <w:lvlJc w:val="left"/>
      <w:rPr>
        <w:rFonts w:ascii="Arial" w:hAnsi="Arial"/>
        <w:color w:val="000000"/>
        <w:sz w:val="18"/>
      </w:rPr>
    </w:lvl>
  </w:abstractNum>
  <w:abstractNum w:abstractNumId="238">
    <w:nsid w:val="FFFFFF94"/>
    <w:multiLevelType w:val="singleLevel"/>
    <w:tmpl w:val="E5FA65FC"/>
    <w:lvl w:ilvl="0">
      <w:start w:val="1"/>
      <w:numFmt w:val="bullet"/>
      <w:lvlText w:val="•"/>
      <w:lvlJc w:val="left"/>
      <w:rPr>
        <w:rFonts w:ascii="Arial" w:hAnsi="Arial"/>
        <w:color w:val="000000"/>
        <w:sz w:val="18"/>
      </w:rPr>
    </w:lvl>
  </w:abstractNum>
  <w:abstractNum w:abstractNumId="239">
    <w:nsid w:val="FFFFFF95"/>
    <w:multiLevelType w:val="singleLevel"/>
    <w:tmpl w:val="EC983148"/>
    <w:lvl w:ilvl="0">
      <w:start w:val="1"/>
      <w:numFmt w:val="bullet"/>
      <w:lvlText w:val="•"/>
      <w:lvlJc w:val="left"/>
      <w:rPr>
        <w:rFonts w:ascii="Arial" w:hAnsi="Arial"/>
        <w:color w:val="000000"/>
        <w:sz w:val="18"/>
      </w:rPr>
    </w:lvl>
  </w:abstractNum>
  <w:abstractNum w:abstractNumId="240">
    <w:nsid w:val="FFFFFF96"/>
    <w:multiLevelType w:val="singleLevel"/>
    <w:tmpl w:val="1E4A4B16"/>
    <w:lvl w:ilvl="0">
      <w:start w:val="1"/>
      <w:numFmt w:val="bullet"/>
      <w:lvlText w:val="•"/>
      <w:lvlJc w:val="left"/>
      <w:rPr>
        <w:rFonts w:ascii="Arial" w:hAnsi="Arial"/>
        <w:color w:val="000000"/>
        <w:sz w:val="18"/>
      </w:rPr>
    </w:lvl>
  </w:abstractNum>
  <w:abstractNum w:abstractNumId="241">
    <w:nsid w:val="FFFFFF97"/>
    <w:multiLevelType w:val="singleLevel"/>
    <w:tmpl w:val="E1F4D46E"/>
    <w:lvl w:ilvl="0">
      <w:start w:val="1"/>
      <w:numFmt w:val="bullet"/>
      <w:lvlText w:val="•"/>
      <w:lvlJc w:val="left"/>
      <w:rPr>
        <w:rFonts w:ascii="Arial" w:hAnsi="Arial"/>
        <w:color w:val="000000"/>
        <w:sz w:val="18"/>
      </w:rPr>
    </w:lvl>
  </w:abstractNum>
  <w:abstractNum w:abstractNumId="242">
    <w:nsid w:val="FFFFFF98"/>
    <w:multiLevelType w:val="singleLevel"/>
    <w:tmpl w:val="D6C84838"/>
    <w:lvl w:ilvl="0">
      <w:start w:val="1"/>
      <w:numFmt w:val="bullet"/>
      <w:lvlText w:val="•"/>
      <w:lvlJc w:val="left"/>
      <w:rPr>
        <w:rFonts w:ascii="Arial" w:hAnsi="Arial"/>
        <w:color w:val="000000"/>
        <w:sz w:val="18"/>
      </w:rPr>
    </w:lvl>
  </w:abstractNum>
  <w:abstractNum w:abstractNumId="243">
    <w:nsid w:val="FFFFFF99"/>
    <w:multiLevelType w:val="singleLevel"/>
    <w:tmpl w:val="C9101A22"/>
    <w:lvl w:ilvl="0">
      <w:start w:val="1"/>
      <w:numFmt w:val="bullet"/>
      <w:lvlText w:val="•"/>
      <w:lvlJc w:val="left"/>
      <w:rPr>
        <w:rFonts w:ascii="Arial" w:hAnsi="Arial"/>
        <w:color w:val="000000"/>
        <w:sz w:val="18"/>
      </w:rPr>
    </w:lvl>
  </w:abstractNum>
  <w:abstractNum w:abstractNumId="244">
    <w:nsid w:val="FFFFFF9A"/>
    <w:multiLevelType w:val="singleLevel"/>
    <w:tmpl w:val="E0EA22A8"/>
    <w:lvl w:ilvl="0">
      <w:start w:val="1"/>
      <w:numFmt w:val="bullet"/>
      <w:lvlText w:val="•"/>
      <w:lvlJc w:val="left"/>
      <w:rPr>
        <w:rFonts w:ascii="Arial" w:hAnsi="Arial"/>
        <w:color w:val="000000"/>
        <w:sz w:val="18"/>
      </w:rPr>
    </w:lvl>
  </w:abstractNum>
  <w:abstractNum w:abstractNumId="245">
    <w:nsid w:val="FFFFFF9B"/>
    <w:multiLevelType w:val="singleLevel"/>
    <w:tmpl w:val="F9AAB3EC"/>
    <w:lvl w:ilvl="0">
      <w:start w:val="1"/>
      <w:numFmt w:val="bullet"/>
      <w:lvlText w:val="•"/>
      <w:lvlJc w:val="left"/>
      <w:rPr>
        <w:rFonts w:ascii="Arial" w:hAnsi="Arial"/>
        <w:color w:val="000000"/>
        <w:sz w:val="18"/>
      </w:rPr>
    </w:lvl>
  </w:abstractNum>
  <w:abstractNum w:abstractNumId="246">
    <w:nsid w:val="FFFFFF9C"/>
    <w:multiLevelType w:val="singleLevel"/>
    <w:tmpl w:val="05E2EED4"/>
    <w:lvl w:ilvl="0">
      <w:start w:val="1"/>
      <w:numFmt w:val="bullet"/>
      <w:lvlText w:val="•"/>
      <w:lvlJc w:val="left"/>
      <w:rPr>
        <w:rFonts w:ascii="Arial" w:hAnsi="Arial"/>
        <w:color w:val="000000"/>
        <w:sz w:val="18"/>
      </w:rPr>
    </w:lvl>
  </w:abstractNum>
  <w:abstractNum w:abstractNumId="247">
    <w:nsid w:val="FFFFFF9D"/>
    <w:multiLevelType w:val="singleLevel"/>
    <w:tmpl w:val="4E98B518"/>
    <w:lvl w:ilvl="0">
      <w:start w:val="1"/>
      <w:numFmt w:val="bullet"/>
      <w:lvlText w:val="•"/>
      <w:lvlJc w:val="left"/>
      <w:rPr>
        <w:rFonts w:ascii="Arial" w:hAnsi="Arial"/>
        <w:color w:val="000000"/>
        <w:sz w:val="18"/>
      </w:rPr>
    </w:lvl>
  </w:abstractNum>
  <w:abstractNum w:abstractNumId="248">
    <w:nsid w:val="FFFFFF9E"/>
    <w:multiLevelType w:val="singleLevel"/>
    <w:tmpl w:val="773CA1D8"/>
    <w:lvl w:ilvl="0">
      <w:start w:val="1"/>
      <w:numFmt w:val="bullet"/>
      <w:lvlText w:val="•"/>
      <w:lvlJc w:val="left"/>
      <w:rPr>
        <w:rFonts w:ascii="Arial" w:hAnsi="Arial"/>
        <w:color w:val="000000"/>
        <w:sz w:val="18"/>
      </w:rPr>
    </w:lvl>
  </w:abstractNum>
  <w:abstractNum w:abstractNumId="249">
    <w:nsid w:val="FFFFFF9F"/>
    <w:multiLevelType w:val="singleLevel"/>
    <w:tmpl w:val="A202CD52"/>
    <w:lvl w:ilvl="0">
      <w:start w:val="1"/>
      <w:numFmt w:val="bullet"/>
      <w:lvlText w:val="•"/>
      <w:lvlJc w:val="left"/>
      <w:rPr>
        <w:rFonts w:ascii="Arial" w:hAnsi="Arial"/>
        <w:color w:val="000000"/>
        <w:sz w:val="18"/>
      </w:rPr>
    </w:lvl>
  </w:abstractNum>
  <w:abstractNum w:abstractNumId="250">
    <w:nsid w:val="FFFFFFA0"/>
    <w:multiLevelType w:val="singleLevel"/>
    <w:tmpl w:val="BD202D2E"/>
    <w:lvl w:ilvl="0">
      <w:start w:val="1"/>
      <w:numFmt w:val="bullet"/>
      <w:lvlText w:val="•"/>
      <w:lvlJc w:val="left"/>
      <w:rPr>
        <w:rFonts w:ascii="Arial" w:hAnsi="Arial"/>
        <w:color w:val="000000"/>
        <w:sz w:val="18"/>
      </w:rPr>
    </w:lvl>
  </w:abstractNum>
  <w:abstractNum w:abstractNumId="251">
    <w:nsid w:val="FFFFFFA1"/>
    <w:multiLevelType w:val="singleLevel"/>
    <w:tmpl w:val="014C3432"/>
    <w:lvl w:ilvl="0">
      <w:start w:val="1"/>
      <w:numFmt w:val="bullet"/>
      <w:lvlText w:val="•"/>
      <w:lvlJc w:val="left"/>
      <w:rPr>
        <w:rFonts w:ascii="Arial" w:hAnsi="Arial"/>
        <w:color w:val="000000"/>
        <w:sz w:val="18"/>
      </w:rPr>
    </w:lvl>
  </w:abstractNum>
  <w:abstractNum w:abstractNumId="252">
    <w:nsid w:val="FFFFFFA2"/>
    <w:multiLevelType w:val="singleLevel"/>
    <w:tmpl w:val="98E0310C"/>
    <w:lvl w:ilvl="0">
      <w:start w:val="1"/>
      <w:numFmt w:val="bullet"/>
      <w:lvlText w:val="•"/>
      <w:lvlJc w:val="left"/>
      <w:rPr>
        <w:rFonts w:ascii="Arial" w:hAnsi="Arial"/>
        <w:color w:val="000000"/>
        <w:sz w:val="18"/>
      </w:rPr>
    </w:lvl>
  </w:abstractNum>
  <w:abstractNum w:abstractNumId="253">
    <w:nsid w:val="FFFFFFA3"/>
    <w:multiLevelType w:val="singleLevel"/>
    <w:tmpl w:val="14461FCE"/>
    <w:lvl w:ilvl="0">
      <w:start w:val="1"/>
      <w:numFmt w:val="bullet"/>
      <w:lvlText w:val="•"/>
      <w:lvlJc w:val="left"/>
      <w:rPr>
        <w:rFonts w:ascii="Arial" w:hAnsi="Arial"/>
        <w:color w:val="000000"/>
        <w:sz w:val="18"/>
      </w:rPr>
    </w:lvl>
  </w:abstractNum>
  <w:abstractNum w:abstractNumId="254">
    <w:nsid w:val="FFFFFFA4"/>
    <w:multiLevelType w:val="singleLevel"/>
    <w:tmpl w:val="6B5E587C"/>
    <w:lvl w:ilvl="0">
      <w:start w:val="1"/>
      <w:numFmt w:val="bullet"/>
      <w:lvlText w:val="•"/>
      <w:lvlJc w:val="left"/>
      <w:rPr>
        <w:rFonts w:ascii="Arial" w:hAnsi="Arial"/>
        <w:color w:val="000000"/>
        <w:sz w:val="18"/>
      </w:rPr>
    </w:lvl>
  </w:abstractNum>
  <w:abstractNum w:abstractNumId="255">
    <w:nsid w:val="FFFFFFA5"/>
    <w:multiLevelType w:val="singleLevel"/>
    <w:tmpl w:val="2020F778"/>
    <w:lvl w:ilvl="0">
      <w:start w:val="1"/>
      <w:numFmt w:val="bullet"/>
      <w:lvlText w:val="•"/>
      <w:lvlJc w:val="left"/>
      <w:rPr>
        <w:rFonts w:ascii="Arial" w:hAnsi="Arial"/>
        <w:color w:val="000000"/>
        <w:sz w:val="18"/>
      </w:rPr>
    </w:lvl>
  </w:abstractNum>
  <w:abstractNum w:abstractNumId="256">
    <w:nsid w:val="FFFFFFA6"/>
    <w:multiLevelType w:val="singleLevel"/>
    <w:tmpl w:val="6CEE610A"/>
    <w:lvl w:ilvl="0">
      <w:start w:val="1"/>
      <w:numFmt w:val="bullet"/>
      <w:lvlText w:val="•"/>
      <w:lvlJc w:val="left"/>
      <w:rPr>
        <w:rFonts w:ascii="Arial" w:hAnsi="Arial"/>
        <w:color w:val="000000"/>
        <w:sz w:val="18"/>
      </w:rPr>
    </w:lvl>
  </w:abstractNum>
  <w:abstractNum w:abstractNumId="257">
    <w:nsid w:val="FFFFFFA7"/>
    <w:multiLevelType w:val="singleLevel"/>
    <w:tmpl w:val="7E4218F2"/>
    <w:lvl w:ilvl="0">
      <w:start w:val="1"/>
      <w:numFmt w:val="bullet"/>
      <w:lvlText w:val="•"/>
      <w:lvlJc w:val="left"/>
      <w:rPr>
        <w:rFonts w:ascii="Arial" w:hAnsi="Arial"/>
        <w:color w:val="000000"/>
        <w:sz w:val="18"/>
      </w:rPr>
    </w:lvl>
  </w:abstractNum>
  <w:abstractNum w:abstractNumId="258">
    <w:nsid w:val="FFFFFFA8"/>
    <w:multiLevelType w:val="singleLevel"/>
    <w:tmpl w:val="EA4E710E"/>
    <w:lvl w:ilvl="0">
      <w:start w:val="1"/>
      <w:numFmt w:val="bullet"/>
      <w:lvlText w:val="•"/>
      <w:lvlJc w:val="left"/>
      <w:rPr>
        <w:rFonts w:ascii="Arial" w:hAnsi="Arial"/>
        <w:color w:val="000000"/>
        <w:sz w:val="18"/>
      </w:rPr>
    </w:lvl>
  </w:abstractNum>
  <w:abstractNum w:abstractNumId="259">
    <w:nsid w:val="FFFFFFA9"/>
    <w:multiLevelType w:val="singleLevel"/>
    <w:tmpl w:val="F02A18DA"/>
    <w:lvl w:ilvl="0">
      <w:start w:val="1"/>
      <w:numFmt w:val="bullet"/>
      <w:lvlText w:val="•"/>
      <w:lvlJc w:val="left"/>
      <w:rPr>
        <w:rFonts w:ascii="Arial" w:hAnsi="Arial"/>
        <w:color w:val="000000"/>
        <w:sz w:val="18"/>
      </w:rPr>
    </w:lvl>
  </w:abstractNum>
  <w:abstractNum w:abstractNumId="260">
    <w:nsid w:val="FFFFFFAA"/>
    <w:multiLevelType w:val="singleLevel"/>
    <w:tmpl w:val="B0CC26E2"/>
    <w:lvl w:ilvl="0">
      <w:start w:val="1"/>
      <w:numFmt w:val="bullet"/>
      <w:lvlText w:val="•"/>
      <w:lvlJc w:val="left"/>
      <w:rPr>
        <w:rFonts w:ascii="Arial" w:hAnsi="Arial"/>
        <w:color w:val="000000"/>
        <w:sz w:val="18"/>
      </w:rPr>
    </w:lvl>
  </w:abstractNum>
  <w:abstractNum w:abstractNumId="261">
    <w:nsid w:val="FFFFFFAB"/>
    <w:multiLevelType w:val="singleLevel"/>
    <w:tmpl w:val="585C4314"/>
    <w:lvl w:ilvl="0">
      <w:start w:val="1"/>
      <w:numFmt w:val="bullet"/>
      <w:lvlText w:val="•"/>
      <w:lvlJc w:val="left"/>
      <w:rPr>
        <w:rFonts w:ascii="Arial" w:hAnsi="Arial"/>
        <w:color w:val="000000"/>
        <w:sz w:val="18"/>
      </w:rPr>
    </w:lvl>
  </w:abstractNum>
  <w:abstractNum w:abstractNumId="262">
    <w:nsid w:val="FFFFFFAC"/>
    <w:multiLevelType w:val="singleLevel"/>
    <w:tmpl w:val="6B8A1E78"/>
    <w:lvl w:ilvl="0">
      <w:start w:val="1"/>
      <w:numFmt w:val="bullet"/>
      <w:lvlText w:val="•"/>
      <w:lvlJc w:val="left"/>
      <w:rPr>
        <w:rFonts w:ascii="Arial" w:hAnsi="Arial"/>
        <w:color w:val="000000"/>
        <w:sz w:val="18"/>
      </w:rPr>
    </w:lvl>
  </w:abstractNum>
  <w:abstractNum w:abstractNumId="263">
    <w:nsid w:val="FFFFFFAD"/>
    <w:multiLevelType w:val="singleLevel"/>
    <w:tmpl w:val="4740DFB2"/>
    <w:lvl w:ilvl="0">
      <w:start w:val="1"/>
      <w:numFmt w:val="bullet"/>
      <w:lvlText w:val="•"/>
      <w:lvlJc w:val="left"/>
      <w:rPr>
        <w:rFonts w:ascii="Arial" w:hAnsi="Arial"/>
        <w:color w:val="000000"/>
        <w:sz w:val="18"/>
      </w:rPr>
    </w:lvl>
  </w:abstractNum>
  <w:abstractNum w:abstractNumId="264">
    <w:nsid w:val="FFFFFFAE"/>
    <w:multiLevelType w:val="singleLevel"/>
    <w:tmpl w:val="707E1DE6"/>
    <w:lvl w:ilvl="0">
      <w:start w:val="1"/>
      <w:numFmt w:val="bullet"/>
      <w:lvlText w:val="•"/>
      <w:lvlJc w:val="left"/>
      <w:rPr>
        <w:rFonts w:ascii="Arial" w:hAnsi="Arial"/>
        <w:color w:val="000000"/>
        <w:sz w:val="18"/>
      </w:rPr>
    </w:lvl>
  </w:abstractNum>
  <w:abstractNum w:abstractNumId="265">
    <w:nsid w:val="FFFFFFAF"/>
    <w:multiLevelType w:val="singleLevel"/>
    <w:tmpl w:val="48289C1C"/>
    <w:lvl w:ilvl="0">
      <w:start w:val="1"/>
      <w:numFmt w:val="bullet"/>
      <w:lvlText w:val="•"/>
      <w:lvlJc w:val="left"/>
      <w:rPr>
        <w:rFonts w:ascii="Arial" w:hAnsi="Arial"/>
        <w:color w:val="000000"/>
        <w:sz w:val="18"/>
      </w:rPr>
    </w:lvl>
  </w:abstractNum>
  <w:abstractNum w:abstractNumId="266">
    <w:nsid w:val="FFFFFFB0"/>
    <w:multiLevelType w:val="singleLevel"/>
    <w:tmpl w:val="A9780208"/>
    <w:lvl w:ilvl="0">
      <w:start w:val="1"/>
      <w:numFmt w:val="bullet"/>
      <w:lvlText w:val="•"/>
      <w:lvlJc w:val="left"/>
      <w:rPr>
        <w:rFonts w:ascii="Arial" w:hAnsi="Arial"/>
        <w:color w:val="000000"/>
        <w:sz w:val="18"/>
      </w:rPr>
    </w:lvl>
  </w:abstractNum>
  <w:abstractNum w:abstractNumId="267">
    <w:nsid w:val="FFFFFFB1"/>
    <w:multiLevelType w:val="singleLevel"/>
    <w:tmpl w:val="537C4300"/>
    <w:lvl w:ilvl="0">
      <w:start w:val="1"/>
      <w:numFmt w:val="bullet"/>
      <w:lvlText w:val="•"/>
      <w:lvlJc w:val="left"/>
      <w:rPr>
        <w:rFonts w:ascii="Arial" w:hAnsi="Arial"/>
        <w:color w:val="000000"/>
        <w:sz w:val="18"/>
      </w:rPr>
    </w:lvl>
  </w:abstractNum>
  <w:abstractNum w:abstractNumId="268">
    <w:nsid w:val="FFFFFFB2"/>
    <w:multiLevelType w:val="singleLevel"/>
    <w:tmpl w:val="27EC0C2C"/>
    <w:lvl w:ilvl="0">
      <w:start w:val="1"/>
      <w:numFmt w:val="bullet"/>
      <w:lvlText w:val="•"/>
      <w:lvlJc w:val="left"/>
      <w:rPr>
        <w:rFonts w:ascii="Arial" w:hAnsi="Arial"/>
        <w:color w:val="000000"/>
        <w:sz w:val="18"/>
      </w:rPr>
    </w:lvl>
  </w:abstractNum>
  <w:abstractNum w:abstractNumId="269">
    <w:nsid w:val="FFFFFFB3"/>
    <w:multiLevelType w:val="singleLevel"/>
    <w:tmpl w:val="B5A28DFA"/>
    <w:lvl w:ilvl="0">
      <w:start w:val="1"/>
      <w:numFmt w:val="bullet"/>
      <w:lvlText w:val="•"/>
      <w:lvlJc w:val="left"/>
      <w:rPr>
        <w:rFonts w:ascii="Arial" w:hAnsi="Arial"/>
        <w:color w:val="000000"/>
        <w:sz w:val="18"/>
      </w:rPr>
    </w:lvl>
  </w:abstractNum>
  <w:abstractNum w:abstractNumId="270">
    <w:nsid w:val="FFFFFFB4"/>
    <w:multiLevelType w:val="singleLevel"/>
    <w:tmpl w:val="A3CE8A78"/>
    <w:lvl w:ilvl="0">
      <w:start w:val="1"/>
      <w:numFmt w:val="bullet"/>
      <w:lvlText w:val="•"/>
      <w:lvlJc w:val="left"/>
      <w:rPr>
        <w:rFonts w:ascii="Arial" w:hAnsi="Arial"/>
        <w:color w:val="000000"/>
        <w:sz w:val="18"/>
      </w:rPr>
    </w:lvl>
  </w:abstractNum>
  <w:abstractNum w:abstractNumId="271">
    <w:nsid w:val="FFFFFFB5"/>
    <w:multiLevelType w:val="singleLevel"/>
    <w:tmpl w:val="6E8669B4"/>
    <w:lvl w:ilvl="0">
      <w:start w:val="1"/>
      <w:numFmt w:val="bullet"/>
      <w:lvlText w:val="•"/>
      <w:lvlJc w:val="left"/>
      <w:rPr>
        <w:rFonts w:ascii="Arial" w:hAnsi="Arial"/>
        <w:color w:val="000000"/>
        <w:sz w:val="18"/>
      </w:rPr>
    </w:lvl>
  </w:abstractNum>
  <w:abstractNum w:abstractNumId="272">
    <w:nsid w:val="FFFFFFB6"/>
    <w:multiLevelType w:val="singleLevel"/>
    <w:tmpl w:val="6F769C16"/>
    <w:lvl w:ilvl="0">
      <w:start w:val="1"/>
      <w:numFmt w:val="bullet"/>
      <w:lvlText w:val="•"/>
      <w:lvlJc w:val="left"/>
      <w:rPr>
        <w:rFonts w:ascii="Arial" w:hAnsi="Arial"/>
        <w:color w:val="000000"/>
        <w:sz w:val="18"/>
      </w:rPr>
    </w:lvl>
  </w:abstractNum>
  <w:abstractNum w:abstractNumId="273">
    <w:nsid w:val="FFFFFFB7"/>
    <w:multiLevelType w:val="singleLevel"/>
    <w:tmpl w:val="65C49820"/>
    <w:lvl w:ilvl="0">
      <w:start w:val="1"/>
      <w:numFmt w:val="bullet"/>
      <w:lvlText w:val="•"/>
      <w:lvlJc w:val="left"/>
      <w:rPr>
        <w:rFonts w:ascii="Arial" w:hAnsi="Arial"/>
        <w:color w:val="000000"/>
        <w:sz w:val="18"/>
      </w:rPr>
    </w:lvl>
  </w:abstractNum>
  <w:abstractNum w:abstractNumId="274">
    <w:nsid w:val="FFFFFFB8"/>
    <w:multiLevelType w:val="singleLevel"/>
    <w:tmpl w:val="78C45F52"/>
    <w:lvl w:ilvl="0">
      <w:start w:val="1"/>
      <w:numFmt w:val="bullet"/>
      <w:lvlText w:val="•"/>
      <w:lvlJc w:val="left"/>
      <w:rPr>
        <w:rFonts w:ascii="Arial" w:hAnsi="Arial"/>
        <w:color w:val="000000"/>
        <w:sz w:val="18"/>
      </w:rPr>
    </w:lvl>
  </w:abstractNum>
  <w:abstractNum w:abstractNumId="275">
    <w:nsid w:val="FFFFFFB9"/>
    <w:multiLevelType w:val="singleLevel"/>
    <w:tmpl w:val="C23E541E"/>
    <w:lvl w:ilvl="0">
      <w:start w:val="1"/>
      <w:numFmt w:val="bullet"/>
      <w:lvlText w:val="•"/>
      <w:lvlJc w:val="left"/>
      <w:rPr>
        <w:rFonts w:ascii="Arial" w:hAnsi="Arial"/>
        <w:color w:val="000000"/>
        <w:sz w:val="18"/>
      </w:rPr>
    </w:lvl>
  </w:abstractNum>
  <w:abstractNum w:abstractNumId="276">
    <w:nsid w:val="FFFFFFBA"/>
    <w:multiLevelType w:val="singleLevel"/>
    <w:tmpl w:val="673CC268"/>
    <w:lvl w:ilvl="0">
      <w:start w:val="1"/>
      <w:numFmt w:val="bullet"/>
      <w:lvlText w:val="•"/>
      <w:lvlJc w:val="left"/>
      <w:rPr>
        <w:rFonts w:ascii="Arial" w:hAnsi="Arial"/>
        <w:color w:val="000000"/>
        <w:sz w:val="18"/>
      </w:rPr>
    </w:lvl>
  </w:abstractNum>
  <w:abstractNum w:abstractNumId="277">
    <w:nsid w:val="FFFFFFBB"/>
    <w:multiLevelType w:val="singleLevel"/>
    <w:tmpl w:val="290C3F58"/>
    <w:lvl w:ilvl="0">
      <w:start w:val="1"/>
      <w:numFmt w:val="bullet"/>
      <w:lvlText w:val="•"/>
      <w:lvlJc w:val="left"/>
      <w:rPr>
        <w:rFonts w:ascii="Arial" w:hAnsi="Arial"/>
        <w:color w:val="000000"/>
        <w:sz w:val="18"/>
      </w:rPr>
    </w:lvl>
  </w:abstractNum>
  <w:abstractNum w:abstractNumId="278">
    <w:nsid w:val="FFFFFFBC"/>
    <w:multiLevelType w:val="singleLevel"/>
    <w:tmpl w:val="53DA600C"/>
    <w:lvl w:ilvl="0">
      <w:start w:val="1"/>
      <w:numFmt w:val="bullet"/>
      <w:lvlText w:val="•"/>
      <w:lvlJc w:val="left"/>
      <w:rPr>
        <w:rFonts w:ascii="Arial" w:hAnsi="Arial"/>
        <w:color w:val="000000"/>
        <w:sz w:val="18"/>
      </w:rPr>
    </w:lvl>
  </w:abstractNum>
  <w:abstractNum w:abstractNumId="279">
    <w:nsid w:val="FFFFFFBD"/>
    <w:multiLevelType w:val="singleLevel"/>
    <w:tmpl w:val="99A2878A"/>
    <w:lvl w:ilvl="0">
      <w:start w:val="1"/>
      <w:numFmt w:val="bullet"/>
      <w:lvlText w:val="•"/>
      <w:lvlJc w:val="left"/>
      <w:rPr>
        <w:rFonts w:ascii="Arial" w:hAnsi="Arial"/>
        <w:color w:val="000000"/>
        <w:sz w:val="18"/>
      </w:rPr>
    </w:lvl>
  </w:abstractNum>
  <w:abstractNum w:abstractNumId="280">
    <w:nsid w:val="FFFFFFBE"/>
    <w:multiLevelType w:val="singleLevel"/>
    <w:tmpl w:val="505EA0AE"/>
    <w:lvl w:ilvl="0">
      <w:start w:val="1"/>
      <w:numFmt w:val="bullet"/>
      <w:lvlText w:val="•"/>
      <w:lvlJc w:val="left"/>
      <w:rPr>
        <w:rFonts w:ascii="Arial" w:hAnsi="Arial"/>
        <w:color w:val="000000"/>
        <w:sz w:val="18"/>
      </w:rPr>
    </w:lvl>
  </w:abstractNum>
  <w:abstractNum w:abstractNumId="281">
    <w:nsid w:val="FFFFFFBF"/>
    <w:multiLevelType w:val="singleLevel"/>
    <w:tmpl w:val="2C1CBAEA"/>
    <w:lvl w:ilvl="0">
      <w:start w:val="1"/>
      <w:numFmt w:val="bullet"/>
      <w:lvlText w:val="•"/>
      <w:lvlJc w:val="left"/>
      <w:rPr>
        <w:rFonts w:ascii="Arial" w:hAnsi="Arial"/>
        <w:color w:val="000000"/>
        <w:sz w:val="18"/>
      </w:rPr>
    </w:lvl>
  </w:abstractNum>
  <w:abstractNum w:abstractNumId="282">
    <w:nsid w:val="FFFFFFC0"/>
    <w:multiLevelType w:val="singleLevel"/>
    <w:tmpl w:val="A926B1B0"/>
    <w:lvl w:ilvl="0">
      <w:start w:val="1"/>
      <w:numFmt w:val="bullet"/>
      <w:lvlText w:val="•"/>
      <w:lvlJc w:val="left"/>
      <w:rPr>
        <w:rFonts w:ascii="Arial" w:hAnsi="Arial"/>
        <w:color w:val="000000"/>
        <w:sz w:val="18"/>
      </w:rPr>
    </w:lvl>
  </w:abstractNum>
  <w:abstractNum w:abstractNumId="283">
    <w:nsid w:val="FFFFFFC1"/>
    <w:multiLevelType w:val="singleLevel"/>
    <w:tmpl w:val="A1E0794A"/>
    <w:lvl w:ilvl="0">
      <w:start w:val="1"/>
      <w:numFmt w:val="bullet"/>
      <w:lvlText w:val="•"/>
      <w:lvlJc w:val="left"/>
      <w:rPr>
        <w:rFonts w:ascii="Arial" w:hAnsi="Arial"/>
        <w:color w:val="000000"/>
        <w:sz w:val="18"/>
      </w:rPr>
    </w:lvl>
  </w:abstractNum>
  <w:abstractNum w:abstractNumId="284">
    <w:nsid w:val="FFFFFFC2"/>
    <w:multiLevelType w:val="singleLevel"/>
    <w:tmpl w:val="BE1607E8"/>
    <w:lvl w:ilvl="0">
      <w:start w:val="1"/>
      <w:numFmt w:val="bullet"/>
      <w:lvlText w:val="•"/>
      <w:lvlJc w:val="left"/>
      <w:rPr>
        <w:rFonts w:ascii="Arial" w:hAnsi="Arial"/>
        <w:color w:val="000000"/>
        <w:sz w:val="18"/>
      </w:rPr>
    </w:lvl>
  </w:abstractNum>
  <w:abstractNum w:abstractNumId="285">
    <w:nsid w:val="FFFFFFC3"/>
    <w:multiLevelType w:val="singleLevel"/>
    <w:tmpl w:val="C028522C"/>
    <w:lvl w:ilvl="0">
      <w:start w:val="1"/>
      <w:numFmt w:val="bullet"/>
      <w:lvlText w:val="•"/>
      <w:lvlJc w:val="left"/>
      <w:rPr>
        <w:rFonts w:ascii="Arial" w:hAnsi="Arial"/>
        <w:color w:val="000000"/>
        <w:sz w:val="18"/>
      </w:rPr>
    </w:lvl>
  </w:abstractNum>
  <w:abstractNum w:abstractNumId="286">
    <w:nsid w:val="FFFFFFC4"/>
    <w:multiLevelType w:val="singleLevel"/>
    <w:tmpl w:val="BC025314"/>
    <w:lvl w:ilvl="0">
      <w:start w:val="1"/>
      <w:numFmt w:val="bullet"/>
      <w:lvlText w:val="•"/>
      <w:lvlJc w:val="left"/>
      <w:rPr>
        <w:rFonts w:ascii="Arial" w:hAnsi="Arial"/>
        <w:color w:val="000000"/>
        <w:sz w:val="18"/>
      </w:rPr>
    </w:lvl>
  </w:abstractNum>
  <w:abstractNum w:abstractNumId="287">
    <w:nsid w:val="FFFFFFC5"/>
    <w:multiLevelType w:val="singleLevel"/>
    <w:tmpl w:val="0F28EDF6"/>
    <w:lvl w:ilvl="0">
      <w:start w:val="1"/>
      <w:numFmt w:val="bullet"/>
      <w:lvlText w:val="•"/>
      <w:lvlJc w:val="left"/>
      <w:rPr>
        <w:rFonts w:ascii="Arial" w:hAnsi="Arial"/>
        <w:color w:val="000000"/>
        <w:sz w:val="18"/>
      </w:rPr>
    </w:lvl>
  </w:abstractNum>
  <w:abstractNum w:abstractNumId="288">
    <w:nsid w:val="FFFFFFC6"/>
    <w:multiLevelType w:val="singleLevel"/>
    <w:tmpl w:val="78C8FE00"/>
    <w:lvl w:ilvl="0">
      <w:start w:val="1"/>
      <w:numFmt w:val="bullet"/>
      <w:lvlText w:val="•"/>
      <w:lvlJc w:val="left"/>
      <w:rPr>
        <w:rFonts w:ascii="Arial" w:hAnsi="Arial"/>
        <w:color w:val="000000"/>
        <w:sz w:val="18"/>
      </w:rPr>
    </w:lvl>
  </w:abstractNum>
  <w:abstractNum w:abstractNumId="289">
    <w:nsid w:val="FFFFFFC7"/>
    <w:multiLevelType w:val="singleLevel"/>
    <w:tmpl w:val="3EB65F1E"/>
    <w:lvl w:ilvl="0">
      <w:start w:val="1"/>
      <w:numFmt w:val="bullet"/>
      <w:lvlText w:val="•"/>
      <w:lvlJc w:val="left"/>
      <w:rPr>
        <w:rFonts w:ascii="Arial" w:hAnsi="Arial"/>
        <w:color w:val="000000"/>
        <w:sz w:val="18"/>
      </w:rPr>
    </w:lvl>
  </w:abstractNum>
  <w:abstractNum w:abstractNumId="290">
    <w:nsid w:val="FFFFFFC8"/>
    <w:multiLevelType w:val="singleLevel"/>
    <w:tmpl w:val="3BB8608C"/>
    <w:lvl w:ilvl="0">
      <w:start w:val="1"/>
      <w:numFmt w:val="bullet"/>
      <w:lvlText w:val="•"/>
      <w:lvlJc w:val="left"/>
      <w:rPr>
        <w:rFonts w:ascii="Arial" w:hAnsi="Arial"/>
        <w:color w:val="000000"/>
        <w:sz w:val="18"/>
      </w:rPr>
    </w:lvl>
  </w:abstractNum>
  <w:abstractNum w:abstractNumId="291">
    <w:nsid w:val="FFFFFFC9"/>
    <w:multiLevelType w:val="singleLevel"/>
    <w:tmpl w:val="157E07BC"/>
    <w:lvl w:ilvl="0">
      <w:start w:val="1"/>
      <w:numFmt w:val="bullet"/>
      <w:lvlText w:val="•"/>
      <w:lvlJc w:val="left"/>
      <w:rPr>
        <w:rFonts w:ascii="Arial" w:hAnsi="Arial"/>
        <w:color w:val="000000"/>
        <w:sz w:val="18"/>
      </w:rPr>
    </w:lvl>
  </w:abstractNum>
  <w:abstractNum w:abstractNumId="292">
    <w:nsid w:val="FFFFFFCA"/>
    <w:multiLevelType w:val="singleLevel"/>
    <w:tmpl w:val="5F248412"/>
    <w:lvl w:ilvl="0">
      <w:start w:val="1"/>
      <w:numFmt w:val="bullet"/>
      <w:lvlText w:val="•"/>
      <w:lvlJc w:val="left"/>
      <w:rPr>
        <w:rFonts w:ascii="Arial" w:hAnsi="Arial"/>
        <w:color w:val="000000"/>
        <w:sz w:val="18"/>
      </w:rPr>
    </w:lvl>
  </w:abstractNum>
  <w:abstractNum w:abstractNumId="293">
    <w:nsid w:val="FFFFFFCB"/>
    <w:multiLevelType w:val="singleLevel"/>
    <w:tmpl w:val="DC22A9DE"/>
    <w:lvl w:ilvl="0">
      <w:start w:val="1"/>
      <w:numFmt w:val="bullet"/>
      <w:lvlText w:val="•"/>
      <w:lvlJc w:val="left"/>
      <w:rPr>
        <w:rFonts w:ascii="Arial" w:hAnsi="Arial"/>
        <w:color w:val="000000"/>
        <w:sz w:val="18"/>
      </w:rPr>
    </w:lvl>
  </w:abstractNum>
  <w:abstractNum w:abstractNumId="294">
    <w:nsid w:val="FFFFFFCC"/>
    <w:multiLevelType w:val="singleLevel"/>
    <w:tmpl w:val="6C24FD58"/>
    <w:lvl w:ilvl="0">
      <w:start w:val="1"/>
      <w:numFmt w:val="bullet"/>
      <w:lvlText w:val="•"/>
      <w:lvlJc w:val="left"/>
      <w:rPr>
        <w:rFonts w:ascii="Arial" w:hAnsi="Arial"/>
        <w:color w:val="000000"/>
        <w:sz w:val="18"/>
      </w:rPr>
    </w:lvl>
  </w:abstractNum>
  <w:abstractNum w:abstractNumId="295">
    <w:nsid w:val="FFFFFFCD"/>
    <w:multiLevelType w:val="singleLevel"/>
    <w:tmpl w:val="8F4A7B7A"/>
    <w:lvl w:ilvl="0">
      <w:start w:val="1"/>
      <w:numFmt w:val="bullet"/>
      <w:lvlText w:val="•"/>
      <w:lvlJc w:val="left"/>
      <w:rPr>
        <w:rFonts w:ascii="Arial" w:hAnsi="Arial"/>
        <w:color w:val="000000"/>
        <w:sz w:val="18"/>
      </w:rPr>
    </w:lvl>
  </w:abstractNum>
  <w:abstractNum w:abstractNumId="296">
    <w:nsid w:val="FFFFFFCE"/>
    <w:multiLevelType w:val="singleLevel"/>
    <w:tmpl w:val="17ACA788"/>
    <w:lvl w:ilvl="0">
      <w:start w:val="1"/>
      <w:numFmt w:val="decimal"/>
      <w:lvlText w:val="%1."/>
      <w:lvlJc w:val="left"/>
      <w:rPr>
        <w:rFonts w:ascii="Arial" w:hAnsi="Arial"/>
        <w:color w:val="000000"/>
        <w:sz w:val="18"/>
      </w:rPr>
    </w:lvl>
  </w:abstractNum>
  <w:abstractNum w:abstractNumId="297">
    <w:nsid w:val="FFFFFFCF"/>
    <w:multiLevelType w:val="singleLevel"/>
    <w:tmpl w:val="BB16DE4E"/>
    <w:lvl w:ilvl="0">
      <w:start w:val="1"/>
      <w:numFmt w:val="bullet"/>
      <w:lvlText w:val="•"/>
      <w:lvlJc w:val="left"/>
      <w:rPr>
        <w:rFonts w:ascii="Arial" w:hAnsi="Arial"/>
        <w:color w:val="000000"/>
        <w:sz w:val="18"/>
      </w:rPr>
    </w:lvl>
  </w:abstractNum>
  <w:abstractNum w:abstractNumId="298">
    <w:nsid w:val="FFFFFFD0"/>
    <w:multiLevelType w:val="singleLevel"/>
    <w:tmpl w:val="B1244B00"/>
    <w:lvl w:ilvl="0">
      <w:start w:val="1"/>
      <w:numFmt w:val="bullet"/>
      <w:lvlText w:val="•"/>
      <w:lvlJc w:val="left"/>
      <w:rPr>
        <w:rFonts w:ascii="Arial" w:hAnsi="Arial"/>
        <w:color w:val="000000"/>
        <w:sz w:val="18"/>
      </w:rPr>
    </w:lvl>
  </w:abstractNum>
  <w:abstractNum w:abstractNumId="299">
    <w:nsid w:val="FFFFFFD1"/>
    <w:multiLevelType w:val="singleLevel"/>
    <w:tmpl w:val="45B825A0"/>
    <w:lvl w:ilvl="0">
      <w:start w:val="1"/>
      <w:numFmt w:val="bullet"/>
      <w:lvlText w:val="•"/>
      <w:lvlJc w:val="left"/>
      <w:rPr>
        <w:rFonts w:ascii="Arial" w:hAnsi="Arial"/>
        <w:color w:val="000000"/>
        <w:sz w:val="18"/>
      </w:rPr>
    </w:lvl>
  </w:abstractNum>
  <w:abstractNum w:abstractNumId="300">
    <w:nsid w:val="FFFFFFD2"/>
    <w:multiLevelType w:val="singleLevel"/>
    <w:tmpl w:val="39E4502E"/>
    <w:lvl w:ilvl="0">
      <w:start w:val="1"/>
      <w:numFmt w:val="bullet"/>
      <w:lvlText w:val="•"/>
      <w:lvlJc w:val="left"/>
      <w:rPr>
        <w:rFonts w:ascii="Arial" w:hAnsi="Arial"/>
        <w:color w:val="000000"/>
        <w:sz w:val="18"/>
      </w:rPr>
    </w:lvl>
  </w:abstractNum>
  <w:abstractNum w:abstractNumId="301">
    <w:nsid w:val="FFFFFFD3"/>
    <w:multiLevelType w:val="singleLevel"/>
    <w:tmpl w:val="ADC4EB1C"/>
    <w:lvl w:ilvl="0">
      <w:start w:val="1"/>
      <w:numFmt w:val="bullet"/>
      <w:lvlText w:val="•"/>
      <w:lvlJc w:val="left"/>
      <w:rPr>
        <w:rFonts w:ascii="Arial" w:hAnsi="Arial"/>
        <w:color w:val="000000"/>
        <w:sz w:val="18"/>
      </w:rPr>
    </w:lvl>
  </w:abstractNum>
  <w:abstractNum w:abstractNumId="302">
    <w:nsid w:val="FFFFFFD4"/>
    <w:multiLevelType w:val="singleLevel"/>
    <w:tmpl w:val="0CBA9A6C"/>
    <w:lvl w:ilvl="0">
      <w:start w:val="1"/>
      <w:numFmt w:val="bullet"/>
      <w:lvlText w:val="•"/>
      <w:lvlJc w:val="left"/>
      <w:rPr>
        <w:rFonts w:ascii="Arial" w:hAnsi="Arial"/>
        <w:color w:val="000000"/>
        <w:sz w:val="18"/>
      </w:rPr>
    </w:lvl>
  </w:abstractNum>
  <w:abstractNum w:abstractNumId="303">
    <w:nsid w:val="FFFFFFD5"/>
    <w:multiLevelType w:val="singleLevel"/>
    <w:tmpl w:val="0610FB4A"/>
    <w:lvl w:ilvl="0">
      <w:start w:val="1"/>
      <w:numFmt w:val="bullet"/>
      <w:lvlText w:val="•"/>
      <w:lvlJc w:val="left"/>
      <w:rPr>
        <w:rFonts w:ascii="Arial" w:hAnsi="Arial"/>
        <w:color w:val="000000"/>
        <w:sz w:val="18"/>
      </w:rPr>
    </w:lvl>
  </w:abstractNum>
  <w:abstractNum w:abstractNumId="304">
    <w:nsid w:val="FFFFFFD6"/>
    <w:multiLevelType w:val="singleLevel"/>
    <w:tmpl w:val="56D805F0"/>
    <w:lvl w:ilvl="0">
      <w:start w:val="1"/>
      <w:numFmt w:val="decimal"/>
      <w:lvlText w:val="%1."/>
      <w:lvlJc w:val="left"/>
      <w:rPr>
        <w:rFonts w:ascii="Arial" w:hAnsi="Arial"/>
        <w:color w:val="000000"/>
        <w:sz w:val="18"/>
      </w:rPr>
    </w:lvl>
  </w:abstractNum>
  <w:abstractNum w:abstractNumId="305">
    <w:nsid w:val="FFFFFFD7"/>
    <w:multiLevelType w:val="singleLevel"/>
    <w:tmpl w:val="E34C63A6"/>
    <w:lvl w:ilvl="0">
      <w:start w:val="1"/>
      <w:numFmt w:val="bullet"/>
      <w:lvlText w:val="•"/>
      <w:lvlJc w:val="left"/>
      <w:rPr>
        <w:rFonts w:ascii="Arial" w:hAnsi="Arial"/>
        <w:color w:val="000000"/>
        <w:sz w:val="18"/>
      </w:rPr>
    </w:lvl>
  </w:abstractNum>
  <w:abstractNum w:abstractNumId="306">
    <w:nsid w:val="FFFFFFD8"/>
    <w:multiLevelType w:val="singleLevel"/>
    <w:tmpl w:val="F878A48A"/>
    <w:lvl w:ilvl="0">
      <w:start w:val="1"/>
      <w:numFmt w:val="bullet"/>
      <w:lvlText w:val="•"/>
      <w:lvlJc w:val="left"/>
      <w:rPr>
        <w:rFonts w:ascii="Arial" w:hAnsi="Arial"/>
        <w:color w:val="000000"/>
        <w:sz w:val="18"/>
      </w:rPr>
    </w:lvl>
  </w:abstractNum>
  <w:abstractNum w:abstractNumId="307">
    <w:nsid w:val="FFFFFFD9"/>
    <w:multiLevelType w:val="singleLevel"/>
    <w:tmpl w:val="991C2B64"/>
    <w:lvl w:ilvl="0">
      <w:start w:val="1"/>
      <w:numFmt w:val="bullet"/>
      <w:lvlText w:val="•"/>
      <w:lvlJc w:val="left"/>
      <w:rPr>
        <w:rFonts w:ascii="Arial" w:hAnsi="Arial"/>
        <w:color w:val="000000"/>
        <w:sz w:val="18"/>
      </w:rPr>
    </w:lvl>
  </w:abstractNum>
  <w:abstractNum w:abstractNumId="308">
    <w:nsid w:val="FFFFFFDA"/>
    <w:multiLevelType w:val="singleLevel"/>
    <w:tmpl w:val="36920844"/>
    <w:lvl w:ilvl="0">
      <w:start w:val="1"/>
      <w:numFmt w:val="bullet"/>
      <w:lvlText w:val="•"/>
      <w:lvlJc w:val="left"/>
      <w:rPr>
        <w:rFonts w:ascii="Arial" w:hAnsi="Arial"/>
        <w:color w:val="000000"/>
        <w:sz w:val="18"/>
      </w:rPr>
    </w:lvl>
  </w:abstractNum>
  <w:abstractNum w:abstractNumId="309">
    <w:nsid w:val="FFFFFFDB"/>
    <w:multiLevelType w:val="singleLevel"/>
    <w:tmpl w:val="4F8AC334"/>
    <w:lvl w:ilvl="0">
      <w:start w:val="1"/>
      <w:numFmt w:val="bullet"/>
      <w:lvlText w:val="•"/>
      <w:lvlJc w:val="left"/>
      <w:rPr>
        <w:rFonts w:ascii="Arial" w:hAnsi="Arial"/>
        <w:color w:val="000000"/>
        <w:sz w:val="18"/>
      </w:rPr>
    </w:lvl>
  </w:abstractNum>
  <w:abstractNum w:abstractNumId="310">
    <w:nsid w:val="FFFFFFDC"/>
    <w:multiLevelType w:val="singleLevel"/>
    <w:tmpl w:val="1CFA111A"/>
    <w:lvl w:ilvl="0">
      <w:start w:val="1"/>
      <w:numFmt w:val="bullet"/>
      <w:lvlText w:val="•"/>
      <w:lvlJc w:val="left"/>
      <w:rPr>
        <w:rFonts w:ascii="Arial" w:hAnsi="Arial"/>
        <w:color w:val="000000"/>
        <w:sz w:val="18"/>
      </w:rPr>
    </w:lvl>
  </w:abstractNum>
  <w:abstractNum w:abstractNumId="311">
    <w:nsid w:val="FFFFFFDD"/>
    <w:multiLevelType w:val="singleLevel"/>
    <w:tmpl w:val="77DEF11A"/>
    <w:lvl w:ilvl="0">
      <w:start w:val="1"/>
      <w:numFmt w:val="bullet"/>
      <w:lvlText w:val="•"/>
      <w:lvlJc w:val="left"/>
      <w:rPr>
        <w:rFonts w:ascii="Arial" w:hAnsi="Arial"/>
        <w:color w:val="000000"/>
        <w:sz w:val="18"/>
      </w:rPr>
    </w:lvl>
  </w:abstractNum>
  <w:abstractNum w:abstractNumId="312">
    <w:nsid w:val="FFFFFFDE"/>
    <w:multiLevelType w:val="singleLevel"/>
    <w:tmpl w:val="52E447DE"/>
    <w:lvl w:ilvl="0">
      <w:start w:val="1"/>
      <w:numFmt w:val="bullet"/>
      <w:lvlText w:val="•"/>
      <w:lvlJc w:val="left"/>
      <w:rPr>
        <w:rFonts w:ascii="Arial" w:hAnsi="Arial"/>
        <w:color w:val="000000"/>
        <w:sz w:val="18"/>
      </w:rPr>
    </w:lvl>
  </w:abstractNum>
  <w:abstractNum w:abstractNumId="313">
    <w:nsid w:val="FFFFFFDF"/>
    <w:multiLevelType w:val="singleLevel"/>
    <w:tmpl w:val="BE8A3570"/>
    <w:lvl w:ilvl="0">
      <w:start w:val="1"/>
      <w:numFmt w:val="bullet"/>
      <w:lvlText w:val="•"/>
      <w:lvlJc w:val="left"/>
      <w:rPr>
        <w:rFonts w:ascii="Arial" w:hAnsi="Arial"/>
        <w:color w:val="000000"/>
        <w:sz w:val="18"/>
      </w:rPr>
    </w:lvl>
  </w:abstractNum>
  <w:abstractNum w:abstractNumId="314">
    <w:nsid w:val="FFFFFFE0"/>
    <w:multiLevelType w:val="singleLevel"/>
    <w:tmpl w:val="5D6C8DFE"/>
    <w:lvl w:ilvl="0">
      <w:start w:val="1"/>
      <w:numFmt w:val="bullet"/>
      <w:lvlText w:val="•"/>
      <w:lvlJc w:val="left"/>
      <w:rPr>
        <w:rFonts w:ascii="Arial" w:hAnsi="Arial"/>
        <w:color w:val="000000"/>
        <w:sz w:val="18"/>
      </w:rPr>
    </w:lvl>
  </w:abstractNum>
  <w:abstractNum w:abstractNumId="315">
    <w:nsid w:val="FFFFFFE1"/>
    <w:multiLevelType w:val="singleLevel"/>
    <w:tmpl w:val="326CD308"/>
    <w:lvl w:ilvl="0">
      <w:start w:val="1"/>
      <w:numFmt w:val="bullet"/>
      <w:lvlText w:val="•"/>
      <w:lvlJc w:val="left"/>
      <w:rPr>
        <w:rFonts w:ascii="Arial" w:hAnsi="Arial"/>
        <w:color w:val="000000"/>
        <w:sz w:val="18"/>
      </w:rPr>
    </w:lvl>
  </w:abstractNum>
  <w:abstractNum w:abstractNumId="316">
    <w:nsid w:val="FFFFFFE2"/>
    <w:multiLevelType w:val="singleLevel"/>
    <w:tmpl w:val="E79AA9B0"/>
    <w:lvl w:ilvl="0">
      <w:start w:val="1"/>
      <w:numFmt w:val="bullet"/>
      <w:lvlText w:val="•"/>
      <w:lvlJc w:val="left"/>
      <w:rPr>
        <w:rFonts w:ascii="Arial" w:hAnsi="Arial"/>
        <w:color w:val="000000"/>
        <w:sz w:val="18"/>
      </w:rPr>
    </w:lvl>
  </w:abstractNum>
  <w:abstractNum w:abstractNumId="317">
    <w:nsid w:val="FFFFFFE3"/>
    <w:multiLevelType w:val="singleLevel"/>
    <w:tmpl w:val="E172655C"/>
    <w:lvl w:ilvl="0">
      <w:start w:val="1"/>
      <w:numFmt w:val="bullet"/>
      <w:lvlText w:val="•"/>
      <w:lvlJc w:val="left"/>
      <w:rPr>
        <w:rFonts w:ascii="Arial" w:hAnsi="Arial"/>
        <w:color w:val="000000"/>
        <w:sz w:val="18"/>
      </w:rPr>
    </w:lvl>
  </w:abstractNum>
  <w:abstractNum w:abstractNumId="318">
    <w:nsid w:val="FFFFFFE4"/>
    <w:multiLevelType w:val="singleLevel"/>
    <w:tmpl w:val="F77A9878"/>
    <w:lvl w:ilvl="0">
      <w:start w:val="1"/>
      <w:numFmt w:val="bullet"/>
      <w:lvlText w:val="•"/>
      <w:lvlJc w:val="left"/>
      <w:rPr>
        <w:rFonts w:ascii="Arial" w:hAnsi="Arial"/>
        <w:color w:val="000000"/>
        <w:sz w:val="18"/>
      </w:rPr>
    </w:lvl>
  </w:abstractNum>
  <w:abstractNum w:abstractNumId="319">
    <w:nsid w:val="FFFFFFE5"/>
    <w:multiLevelType w:val="singleLevel"/>
    <w:tmpl w:val="9F46CF02"/>
    <w:lvl w:ilvl="0">
      <w:start w:val="1"/>
      <w:numFmt w:val="bullet"/>
      <w:lvlText w:val="•"/>
      <w:lvlJc w:val="left"/>
      <w:rPr>
        <w:rFonts w:ascii="Arial" w:hAnsi="Arial"/>
        <w:color w:val="000000"/>
        <w:sz w:val="18"/>
      </w:rPr>
    </w:lvl>
  </w:abstractNum>
  <w:abstractNum w:abstractNumId="320">
    <w:nsid w:val="FFFFFFE6"/>
    <w:multiLevelType w:val="singleLevel"/>
    <w:tmpl w:val="3B6E5378"/>
    <w:lvl w:ilvl="0">
      <w:start w:val="1"/>
      <w:numFmt w:val="bullet"/>
      <w:lvlText w:val="•"/>
      <w:lvlJc w:val="left"/>
      <w:rPr>
        <w:rFonts w:ascii="Arial" w:hAnsi="Arial"/>
        <w:color w:val="000000"/>
        <w:sz w:val="18"/>
      </w:rPr>
    </w:lvl>
  </w:abstractNum>
  <w:abstractNum w:abstractNumId="321">
    <w:nsid w:val="FFFFFFE7"/>
    <w:multiLevelType w:val="singleLevel"/>
    <w:tmpl w:val="08723900"/>
    <w:lvl w:ilvl="0">
      <w:start w:val="1"/>
      <w:numFmt w:val="bullet"/>
      <w:lvlText w:val="•"/>
      <w:lvlJc w:val="left"/>
      <w:rPr>
        <w:rFonts w:ascii="Arial" w:hAnsi="Arial"/>
        <w:color w:val="000000"/>
        <w:sz w:val="18"/>
      </w:rPr>
    </w:lvl>
  </w:abstractNum>
  <w:abstractNum w:abstractNumId="322">
    <w:nsid w:val="FFFFFFE8"/>
    <w:multiLevelType w:val="singleLevel"/>
    <w:tmpl w:val="24BCC8EE"/>
    <w:lvl w:ilvl="0">
      <w:start w:val="1"/>
      <w:numFmt w:val="bullet"/>
      <w:lvlText w:val="•"/>
      <w:lvlJc w:val="left"/>
      <w:rPr>
        <w:rFonts w:ascii="Arial" w:hAnsi="Arial"/>
        <w:color w:val="000000"/>
        <w:sz w:val="18"/>
      </w:rPr>
    </w:lvl>
  </w:abstractNum>
  <w:abstractNum w:abstractNumId="323">
    <w:nsid w:val="FFFFFFE9"/>
    <w:multiLevelType w:val="singleLevel"/>
    <w:tmpl w:val="B7CCBF02"/>
    <w:lvl w:ilvl="0">
      <w:start w:val="1"/>
      <w:numFmt w:val="bullet"/>
      <w:lvlText w:val="•"/>
      <w:lvlJc w:val="left"/>
      <w:rPr>
        <w:rFonts w:ascii="Arial" w:hAnsi="Arial"/>
        <w:color w:val="000000"/>
        <w:sz w:val="18"/>
      </w:rPr>
    </w:lvl>
  </w:abstractNum>
  <w:abstractNum w:abstractNumId="324">
    <w:nsid w:val="FFFFFFEA"/>
    <w:multiLevelType w:val="singleLevel"/>
    <w:tmpl w:val="EFE6EBA4"/>
    <w:lvl w:ilvl="0">
      <w:start w:val="1"/>
      <w:numFmt w:val="bullet"/>
      <w:lvlText w:val="•"/>
      <w:lvlJc w:val="left"/>
      <w:rPr>
        <w:rFonts w:ascii="Arial" w:hAnsi="Arial"/>
        <w:color w:val="000000"/>
        <w:sz w:val="18"/>
      </w:rPr>
    </w:lvl>
  </w:abstractNum>
  <w:abstractNum w:abstractNumId="325">
    <w:nsid w:val="FFFFFFEB"/>
    <w:multiLevelType w:val="singleLevel"/>
    <w:tmpl w:val="0380B262"/>
    <w:lvl w:ilvl="0">
      <w:start w:val="1"/>
      <w:numFmt w:val="bullet"/>
      <w:lvlText w:val="•"/>
      <w:lvlJc w:val="left"/>
      <w:rPr>
        <w:rFonts w:ascii="Arial" w:hAnsi="Arial"/>
        <w:color w:val="000000"/>
        <w:sz w:val="18"/>
      </w:rPr>
    </w:lvl>
  </w:abstractNum>
  <w:abstractNum w:abstractNumId="326">
    <w:nsid w:val="FFFFFFEC"/>
    <w:multiLevelType w:val="singleLevel"/>
    <w:tmpl w:val="D66C78A0"/>
    <w:lvl w:ilvl="0">
      <w:start w:val="1"/>
      <w:numFmt w:val="bullet"/>
      <w:lvlText w:val="•"/>
      <w:lvlJc w:val="left"/>
      <w:rPr>
        <w:rFonts w:ascii="Arial" w:hAnsi="Arial"/>
        <w:color w:val="000000"/>
        <w:sz w:val="18"/>
      </w:rPr>
    </w:lvl>
  </w:abstractNum>
  <w:abstractNum w:abstractNumId="327">
    <w:nsid w:val="FFFFFFED"/>
    <w:multiLevelType w:val="singleLevel"/>
    <w:tmpl w:val="F84C3154"/>
    <w:lvl w:ilvl="0">
      <w:start w:val="1"/>
      <w:numFmt w:val="bullet"/>
      <w:lvlText w:val="•"/>
      <w:lvlJc w:val="left"/>
      <w:rPr>
        <w:rFonts w:ascii="Arial" w:hAnsi="Arial"/>
        <w:color w:val="000000"/>
        <w:sz w:val="18"/>
      </w:rPr>
    </w:lvl>
  </w:abstractNum>
  <w:abstractNum w:abstractNumId="328">
    <w:nsid w:val="FFFFFFEE"/>
    <w:multiLevelType w:val="singleLevel"/>
    <w:tmpl w:val="6AF6F9D4"/>
    <w:lvl w:ilvl="0">
      <w:start w:val="1"/>
      <w:numFmt w:val="bullet"/>
      <w:lvlText w:val="•"/>
      <w:lvlJc w:val="left"/>
      <w:rPr>
        <w:rFonts w:ascii="Arial" w:hAnsi="Arial"/>
        <w:color w:val="000000"/>
        <w:sz w:val="18"/>
      </w:rPr>
    </w:lvl>
  </w:abstractNum>
  <w:abstractNum w:abstractNumId="329">
    <w:nsid w:val="FFFFFFEF"/>
    <w:multiLevelType w:val="singleLevel"/>
    <w:tmpl w:val="B14AEED8"/>
    <w:lvl w:ilvl="0">
      <w:start w:val="1"/>
      <w:numFmt w:val="bullet"/>
      <w:lvlText w:val="•"/>
      <w:lvlJc w:val="left"/>
      <w:rPr>
        <w:rFonts w:ascii="Arial" w:hAnsi="Arial"/>
        <w:color w:val="000000"/>
        <w:sz w:val="18"/>
      </w:rPr>
    </w:lvl>
  </w:abstractNum>
  <w:abstractNum w:abstractNumId="330">
    <w:nsid w:val="FFFFFFF0"/>
    <w:multiLevelType w:val="singleLevel"/>
    <w:tmpl w:val="B8FE6EDE"/>
    <w:lvl w:ilvl="0">
      <w:start w:val="1"/>
      <w:numFmt w:val="bullet"/>
      <w:lvlText w:val="•"/>
      <w:lvlJc w:val="left"/>
      <w:rPr>
        <w:rFonts w:ascii="Arial" w:hAnsi="Arial"/>
        <w:color w:val="000000"/>
        <w:sz w:val="18"/>
      </w:rPr>
    </w:lvl>
  </w:abstractNum>
  <w:abstractNum w:abstractNumId="331">
    <w:nsid w:val="FFFFFFF1"/>
    <w:multiLevelType w:val="singleLevel"/>
    <w:tmpl w:val="EDFA4C48"/>
    <w:lvl w:ilvl="0">
      <w:start w:val="1"/>
      <w:numFmt w:val="bullet"/>
      <w:lvlText w:val="•"/>
      <w:lvlJc w:val="left"/>
      <w:rPr>
        <w:rFonts w:ascii="Arial" w:hAnsi="Arial"/>
        <w:color w:val="000000"/>
        <w:sz w:val="18"/>
      </w:rPr>
    </w:lvl>
  </w:abstractNum>
  <w:abstractNum w:abstractNumId="332">
    <w:nsid w:val="FFFFFFF2"/>
    <w:multiLevelType w:val="singleLevel"/>
    <w:tmpl w:val="692888D6"/>
    <w:lvl w:ilvl="0">
      <w:start w:val="1"/>
      <w:numFmt w:val="bullet"/>
      <w:lvlText w:val="•"/>
      <w:lvlJc w:val="left"/>
      <w:rPr>
        <w:rFonts w:ascii="Arial" w:hAnsi="Arial"/>
        <w:color w:val="000000"/>
        <w:sz w:val="18"/>
      </w:rPr>
    </w:lvl>
  </w:abstractNum>
  <w:abstractNum w:abstractNumId="333">
    <w:nsid w:val="FFFFFFF3"/>
    <w:multiLevelType w:val="singleLevel"/>
    <w:tmpl w:val="2C18DEC2"/>
    <w:lvl w:ilvl="0">
      <w:start w:val="1"/>
      <w:numFmt w:val="bullet"/>
      <w:lvlText w:val="•"/>
      <w:lvlJc w:val="left"/>
      <w:rPr>
        <w:rFonts w:ascii="Arial" w:hAnsi="Arial"/>
        <w:color w:val="000000"/>
        <w:sz w:val="18"/>
      </w:rPr>
    </w:lvl>
  </w:abstractNum>
  <w:abstractNum w:abstractNumId="334">
    <w:nsid w:val="FFFFFFF4"/>
    <w:multiLevelType w:val="singleLevel"/>
    <w:tmpl w:val="B70A8238"/>
    <w:lvl w:ilvl="0">
      <w:start w:val="1"/>
      <w:numFmt w:val="bullet"/>
      <w:lvlText w:val="•"/>
      <w:lvlJc w:val="left"/>
      <w:rPr>
        <w:rFonts w:ascii="Arial" w:hAnsi="Arial"/>
        <w:color w:val="000000"/>
        <w:sz w:val="18"/>
      </w:rPr>
    </w:lvl>
  </w:abstractNum>
  <w:abstractNum w:abstractNumId="335">
    <w:nsid w:val="FFFFFFF5"/>
    <w:multiLevelType w:val="singleLevel"/>
    <w:tmpl w:val="6A3A917C"/>
    <w:lvl w:ilvl="0">
      <w:start w:val="1"/>
      <w:numFmt w:val="bullet"/>
      <w:lvlText w:val="•"/>
      <w:lvlJc w:val="left"/>
      <w:rPr>
        <w:rFonts w:ascii="Arial" w:hAnsi="Arial"/>
        <w:color w:val="000000"/>
        <w:sz w:val="18"/>
      </w:rPr>
    </w:lvl>
  </w:abstractNum>
  <w:abstractNum w:abstractNumId="336">
    <w:nsid w:val="FFFFFFF6"/>
    <w:multiLevelType w:val="singleLevel"/>
    <w:tmpl w:val="9B4C3EB0"/>
    <w:lvl w:ilvl="0">
      <w:start w:val="1"/>
      <w:numFmt w:val="bullet"/>
      <w:lvlText w:val="•"/>
      <w:lvlJc w:val="left"/>
      <w:rPr>
        <w:rFonts w:ascii="Arial" w:hAnsi="Arial"/>
        <w:color w:val="000000"/>
        <w:sz w:val="18"/>
      </w:rPr>
    </w:lvl>
  </w:abstractNum>
  <w:abstractNum w:abstractNumId="337">
    <w:nsid w:val="FFFFFFF7"/>
    <w:multiLevelType w:val="singleLevel"/>
    <w:tmpl w:val="9BD81DC0"/>
    <w:lvl w:ilvl="0">
      <w:start w:val="1"/>
      <w:numFmt w:val="decimal"/>
      <w:lvlText w:val="%1."/>
      <w:lvlJc w:val="left"/>
      <w:rPr>
        <w:rFonts w:ascii="Arial" w:hAnsi="Arial"/>
        <w:color w:val="000000"/>
        <w:sz w:val="18"/>
      </w:rPr>
    </w:lvl>
  </w:abstractNum>
  <w:abstractNum w:abstractNumId="338">
    <w:nsid w:val="FFFFFFF8"/>
    <w:multiLevelType w:val="singleLevel"/>
    <w:tmpl w:val="85B4E5B2"/>
    <w:lvl w:ilvl="0">
      <w:start w:val="1"/>
      <w:numFmt w:val="decimal"/>
      <w:lvlText w:val="%1."/>
      <w:lvlJc w:val="left"/>
      <w:rPr>
        <w:rFonts w:ascii="Arial" w:hAnsi="Arial"/>
        <w:color w:val="000000"/>
        <w:sz w:val="18"/>
      </w:rPr>
    </w:lvl>
  </w:abstractNum>
  <w:abstractNum w:abstractNumId="339">
    <w:nsid w:val="FFFFFFF9"/>
    <w:multiLevelType w:val="singleLevel"/>
    <w:tmpl w:val="C332FD36"/>
    <w:lvl w:ilvl="0">
      <w:start w:val="1"/>
      <w:numFmt w:val="bullet"/>
      <w:lvlText w:val="•"/>
      <w:lvlJc w:val="left"/>
      <w:rPr>
        <w:rFonts w:ascii="Arial" w:hAnsi="Arial"/>
        <w:color w:val="000000"/>
        <w:sz w:val="18"/>
      </w:rPr>
    </w:lvl>
  </w:abstractNum>
  <w:abstractNum w:abstractNumId="340">
    <w:nsid w:val="FFFFFFFA"/>
    <w:multiLevelType w:val="singleLevel"/>
    <w:tmpl w:val="A566A260"/>
    <w:lvl w:ilvl="0">
      <w:start w:val="1"/>
      <w:numFmt w:val="lowerLetter"/>
      <w:lvlText w:val="%1."/>
      <w:lvlJc w:val="left"/>
      <w:rPr>
        <w:rFonts w:ascii="Arial" w:hAnsi="Arial"/>
        <w:color w:val="000000"/>
        <w:sz w:val="18"/>
      </w:rPr>
    </w:lvl>
  </w:abstractNum>
  <w:abstractNum w:abstractNumId="341">
    <w:nsid w:val="FFFFFFFB"/>
    <w:multiLevelType w:val="singleLevel"/>
    <w:tmpl w:val="67664E06"/>
    <w:lvl w:ilvl="0">
      <w:start w:val="1"/>
      <w:numFmt w:val="lowerLetter"/>
      <w:lvlText w:val="%1."/>
      <w:lvlJc w:val="left"/>
      <w:rPr>
        <w:rFonts w:ascii="Arial" w:hAnsi="Arial"/>
        <w:color w:val="000000"/>
        <w:sz w:val="18"/>
      </w:rPr>
    </w:lvl>
  </w:abstractNum>
  <w:abstractNum w:abstractNumId="342">
    <w:nsid w:val="FFFFFFFC"/>
    <w:multiLevelType w:val="singleLevel"/>
    <w:tmpl w:val="2050068C"/>
    <w:lvl w:ilvl="0">
      <w:start w:val="1"/>
      <w:numFmt w:val="lowerLetter"/>
      <w:lvlText w:val="%1."/>
      <w:lvlJc w:val="left"/>
      <w:rPr>
        <w:rFonts w:ascii="Arial" w:hAnsi="Arial"/>
        <w:color w:val="000000"/>
        <w:sz w:val="18"/>
      </w:rPr>
    </w:lvl>
  </w:abstractNum>
  <w:abstractNum w:abstractNumId="343">
    <w:nsid w:val="FFFFFFFD"/>
    <w:multiLevelType w:val="singleLevel"/>
    <w:tmpl w:val="EFA4E7EE"/>
    <w:lvl w:ilvl="0">
      <w:start w:val="1"/>
      <w:numFmt w:val="lowerLetter"/>
      <w:lvlText w:val="%1."/>
      <w:lvlJc w:val="left"/>
      <w:rPr>
        <w:rFonts w:ascii="Arial" w:hAnsi="Arial"/>
        <w:color w:val="000000"/>
        <w:sz w:val="18"/>
      </w:rPr>
    </w:lvl>
  </w:abstractNum>
  <w:abstractNum w:abstractNumId="344">
    <w:nsid w:val="FFFFFFFE"/>
    <w:multiLevelType w:val="singleLevel"/>
    <w:tmpl w:val="054A5C30"/>
    <w:lvl w:ilvl="0">
      <w:start w:val="1"/>
      <w:numFmt w:val="lowerLetter"/>
      <w:lvlText w:val="%1."/>
      <w:lvlJc w:val="left"/>
      <w:rPr>
        <w:rFonts w:ascii="Arial" w:hAnsi="Arial"/>
        <w:color w:val="000000"/>
        <w:sz w:val="18"/>
      </w:rPr>
    </w:lvl>
  </w:abstractNum>
  <w:num w:numId="1">
    <w:abstractNumId w:val="344"/>
  </w:num>
  <w:num w:numId="2">
    <w:abstractNumId w:val="343"/>
  </w:num>
  <w:num w:numId="3">
    <w:abstractNumId w:val="342"/>
  </w:num>
  <w:num w:numId="4">
    <w:abstractNumId w:val="341"/>
  </w:num>
  <w:num w:numId="5">
    <w:abstractNumId w:val="340"/>
  </w:num>
  <w:num w:numId="6">
    <w:abstractNumId w:val="339"/>
  </w:num>
  <w:num w:numId="7">
    <w:abstractNumId w:val="338"/>
  </w:num>
  <w:num w:numId="8">
    <w:abstractNumId w:val="337"/>
  </w:num>
  <w:num w:numId="9">
    <w:abstractNumId w:val="336"/>
  </w:num>
  <w:num w:numId="10">
    <w:abstractNumId w:val="335"/>
  </w:num>
  <w:num w:numId="11">
    <w:abstractNumId w:val="334"/>
  </w:num>
  <w:num w:numId="12">
    <w:abstractNumId w:val="333"/>
  </w:num>
  <w:num w:numId="13">
    <w:abstractNumId w:val="332"/>
  </w:num>
  <w:num w:numId="14">
    <w:abstractNumId w:val="331"/>
  </w:num>
  <w:num w:numId="15">
    <w:abstractNumId w:val="330"/>
  </w:num>
  <w:num w:numId="16">
    <w:abstractNumId w:val="329"/>
  </w:num>
  <w:num w:numId="17">
    <w:abstractNumId w:val="328"/>
  </w:num>
  <w:num w:numId="18">
    <w:abstractNumId w:val="327"/>
  </w:num>
  <w:num w:numId="19">
    <w:abstractNumId w:val="326"/>
  </w:num>
  <w:num w:numId="20">
    <w:abstractNumId w:val="325"/>
  </w:num>
  <w:num w:numId="21">
    <w:abstractNumId w:val="324"/>
  </w:num>
  <w:num w:numId="22">
    <w:abstractNumId w:val="323"/>
  </w:num>
  <w:num w:numId="23">
    <w:abstractNumId w:val="322"/>
  </w:num>
  <w:num w:numId="24">
    <w:abstractNumId w:val="321"/>
  </w:num>
  <w:num w:numId="25">
    <w:abstractNumId w:val="320"/>
  </w:num>
  <w:num w:numId="26">
    <w:abstractNumId w:val="319"/>
  </w:num>
  <w:num w:numId="27">
    <w:abstractNumId w:val="318"/>
  </w:num>
  <w:num w:numId="28">
    <w:abstractNumId w:val="317"/>
  </w:num>
  <w:num w:numId="29">
    <w:abstractNumId w:val="316"/>
  </w:num>
  <w:num w:numId="30">
    <w:abstractNumId w:val="315"/>
  </w:num>
  <w:num w:numId="31">
    <w:abstractNumId w:val="314"/>
  </w:num>
  <w:num w:numId="32">
    <w:abstractNumId w:val="313"/>
  </w:num>
  <w:num w:numId="33">
    <w:abstractNumId w:val="312"/>
  </w:num>
  <w:num w:numId="34">
    <w:abstractNumId w:val="311"/>
  </w:num>
  <w:num w:numId="35">
    <w:abstractNumId w:val="310"/>
  </w:num>
  <w:num w:numId="36">
    <w:abstractNumId w:val="309"/>
  </w:num>
  <w:num w:numId="37">
    <w:abstractNumId w:val="308"/>
  </w:num>
  <w:num w:numId="38">
    <w:abstractNumId w:val="307"/>
  </w:num>
  <w:num w:numId="39">
    <w:abstractNumId w:val="306"/>
  </w:num>
  <w:num w:numId="40">
    <w:abstractNumId w:val="305"/>
  </w:num>
  <w:num w:numId="41">
    <w:abstractNumId w:val="304"/>
  </w:num>
  <w:num w:numId="42">
    <w:abstractNumId w:val="303"/>
  </w:num>
  <w:num w:numId="43">
    <w:abstractNumId w:val="302"/>
  </w:num>
  <w:num w:numId="44">
    <w:abstractNumId w:val="301"/>
  </w:num>
  <w:num w:numId="45">
    <w:abstractNumId w:val="300"/>
  </w:num>
  <w:num w:numId="46">
    <w:abstractNumId w:val="299"/>
  </w:num>
  <w:num w:numId="47">
    <w:abstractNumId w:val="298"/>
  </w:num>
  <w:num w:numId="48">
    <w:abstractNumId w:val="297"/>
  </w:num>
  <w:num w:numId="49">
    <w:abstractNumId w:val="296"/>
  </w:num>
  <w:num w:numId="50">
    <w:abstractNumId w:val="295"/>
  </w:num>
  <w:num w:numId="51">
    <w:abstractNumId w:val="294"/>
  </w:num>
  <w:num w:numId="52">
    <w:abstractNumId w:val="293"/>
  </w:num>
  <w:num w:numId="53">
    <w:abstractNumId w:val="292"/>
  </w:num>
  <w:num w:numId="54">
    <w:abstractNumId w:val="291"/>
  </w:num>
  <w:num w:numId="55">
    <w:abstractNumId w:val="290"/>
  </w:num>
  <w:num w:numId="56">
    <w:abstractNumId w:val="289"/>
  </w:num>
  <w:num w:numId="57">
    <w:abstractNumId w:val="288"/>
  </w:num>
  <w:num w:numId="58">
    <w:abstractNumId w:val="287"/>
  </w:num>
  <w:num w:numId="59">
    <w:abstractNumId w:val="286"/>
  </w:num>
  <w:num w:numId="60">
    <w:abstractNumId w:val="285"/>
  </w:num>
  <w:num w:numId="61">
    <w:abstractNumId w:val="284"/>
  </w:num>
  <w:num w:numId="62">
    <w:abstractNumId w:val="283"/>
  </w:num>
  <w:num w:numId="63">
    <w:abstractNumId w:val="282"/>
  </w:num>
  <w:num w:numId="64">
    <w:abstractNumId w:val="281"/>
  </w:num>
  <w:num w:numId="65">
    <w:abstractNumId w:val="280"/>
  </w:num>
  <w:num w:numId="66">
    <w:abstractNumId w:val="279"/>
  </w:num>
  <w:num w:numId="67">
    <w:abstractNumId w:val="278"/>
  </w:num>
  <w:num w:numId="68">
    <w:abstractNumId w:val="277"/>
  </w:num>
  <w:num w:numId="69">
    <w:abstractNumId w:val="276"/>
  </w:num>
  <w:num w:numId="70">
    <w:abstractNumId w:val="275"/>
  </w:num>
  <w:num w:numId="71">
    <w:abstractNumId w:val="274"/>
  </w:num>
  <w:num w:numId="72">
    <w:abstractNumId w:val="273"/>
  </w:num>
  <w:num w:numId="73">
    <w:abstractNumId w:val="272"/>
  </w:num>
  <w:num w:numId="74">
    <w:abstractNumId w:val="271"/>
  </w:num>
  <w:num w:numId="75">
    <w:abstractNumId w:val="270"/>
  </w:num>
  <w:num w:numId="76">
    <w:abstractNumId w:val="269"/>
  </w:num>
  <w:num w:numId="77">
    <w:abstractNumId w:val="268"/>
  </w:num>
  <w:num w:numId="78">
    <w:abstractNumId w:val="267"/>
  </w:num>
  <w:num w:numId="79">
    <w:abstractNumId w:val="266"/>
  </w:num>
  <w:num w:numId="80">
    <w:abstractNumId w:val="265"/>
  </w:num>
  <w:num w:numId="81">
    <w:abstractNumId w:val="264"/>
  </w:num>
  <w:num w:numId="82">
    <w:abstractNumId w:val="263"/>
  </w:num>
  <w:num w:numId="83">
    <w:abstractNumId w:val="262"/>
  </w:num>
  <w:num w:numId="84">
    <w:abstractNumId w:val="261"/>
  </w:num>
  <w:num w:numId="85">
    <w:abstractNumId w:val="260"/>
  </w:num>
  <w:num w:numId="86">
    <w:abstractNumId w:val="259"/>
  </w:num>
  <w:num w:numId="87">
    <w:abstractNumId w:val="258"/>
  </w:num>
  <w:num w:numId="88">
    <w:abstractNumId w:val="257"/>
  </w:num>
  <w:num w:numId="89">
    <w:abstractNumId w:val="256"/>
  </w:num>
  <w:num w:numId="90">
    <w:abstractNumId w:val="255"/>
  </w:num>
  <w:num w:numId="91">
    <w:abstractNumId w:val="254"/>
  </w:num>
  <w:num w:numId="92">
    <w:abstractNumId w:val="253"/>
  </w:num>
  <w:num w:numId="93">
    <w:abstractNumId w:val="252"/>
  </w:num>
  <w:num w:numId="94">
    <w:abstractNumId w:val="251"/>
  </w:num>
  <w:num w:numId="95">
    <w:abstractNumId w:val="250"/>
  </w:num>
  <w:num w:numId="96">
    <w:abstractNumId w:val="249"/>
  </w:num>
  <w:num w:numId="97">
    <w:abstractNumId w:val="248"/>
  </w:num>
  <w:num w:numId="98">
    <w:abstractNumId w:val="247"/>
  </w:num>
  <w:num w:numId="99">
    <w:abstractNumId w:val="246"/>
  </w:num>
  <w:num w:numId="100">
    <w:abstractNumId w:val="245"/>
  </w:num>
  <w:num w:numId="101">
    <w:abstractNumId w:val="244"/>
  </w:num>
  <w:num w:numId="102">
    <w:abstractNumId w:val="243"/>
  </w:num>
  <w:num w:numId="103">
    <w:abstractNumId w:val="242"/>
  </w:num>
  <w:num w:numId="104">
    <w:abstractNumId w:val="241"/>
  </w:num>
  <w:num w:numId="105">
    <w:abstractNumId w:val="240"/>
  </w:num>
  <w:num w:numId="106">
    <w:abstractNumId w:val="239"/>
  </w:num>
  <w:num w:numId="107">
    <w:abstractNumId w:val="238"/>
  </w:num>
  <w:num w:numId="108">
    <w:abstractNumId w:val="237"/>
  </w:num>
  <w:num w:numId="109">
    <w:abstractNumId w:val="236"/>
  </w:num>
  <w:num w:numId="110">
    <w:abstractNumId w:val="235"/>
  </w:num>
  <w:num w:numId="111">
    <w:abstractNumId w:val="234"/>
  </w:num>
  <w:num w:numId="112">
    <w:abstractNumId w:val="233"/>
  </w:num>
  <w:num w:numId="113">
    <w:abstractNumId w:val="232"/>
  </w:num>
  <w:num w:numId="114">
    <w:abstractNumId w:val="231"/>
  </w:num>
  <w:num w:numId="115">
    <w:abstractNumId w:val="230"/>
  </w:num>
  <w:num w:numId="116">
    <w:abstractNumId w:val="229"/>
  </w:num>
  <w:num w:numId="117">
    <w:abstractNumId w:val="228"/>
  </w:num>
  <w:num w:numId="118">
    <w:abstractNumId w:val="227"/>
  </w:num>
  <w:num w:numId="119">
    <w:abstractNumId w:val="226"/>
  </w:num>
  <w:num w:numId="120">
    <w:abstractNumId w:val="225"/>
  </w:num>
  <w:num w:numId="121">
    <w:abstractNumId w:val="224"/>
  </w:num>
  <w:num w:numId="122">
    <w:abstractNumId w:val="223"/>
  </w:num>
  <w:num w:numId="123">
    <w:abstractNumId w:val="222"/>
  </w:num>
  <w:num w:numId="124">
    <w:abstractNumId w:val="221"/>
  </w:num>
  <w:num w:numId="125">
    <w:abstractNumId w:val="220"/>
  </w:num>
  <w:num w:numId="126">
    <w:abstractNumId w:val="219"/>
  </w:num>
  <w:num w:numId="127">
    <w:abstractNumId w:val="218"/>
  </w:num>
  <w:num w:numId="128">
    <w:abstractNumId w:val="217"/>
  </w:num>
  <w:num w:numId="129">
    <w:abstractNumId w:val="216"/>
  </w:num>
  <w:num w:numId="130">
    <w:abstractNumId w:val="215"/>
  </w:num>
  <w:num w:numId="131">
    <w:abstractNumId w:val="214"/>
  </w:num>
  <w:num w:numId="132">
    <w:abstractNumId w:val="213"/>
  </w:num>
  <w:num w:numId="133">
    <w:abstractNumId w:val="212"/>
  </w:num>
  <w:num w:numId="134">
    <w:abstractNumId w:val="211"/>
  </w:num>
  <w:num w:numId="135">
    <w:abstractNumId w:val="210"/>
  </w:num>
  <w:num w:numId="136">
    <w:abstractNumId w:val="209"/>
  </w:num>
  <w:num w:numId="137">
    <w:abstractNumId w:val="208"/>
  </w:num>
  <w:num w:numId="138">
    <w:abstractNumId w:val="207"/>
  </w:num>
  <w:num w:numId="139">
    <w:abstractNumId w:val="206"/>
  </w:num>
  <w:num w:numId="140">
    <w:abstractNumId w:val="205"/>
  </w:num>
  <w:num w:numId="141">
    <w:abstractNumId w:val="204"/>
  </w:num>
  <w:num w:numId="142">
    <w:abstractNumId w:val="203"/>
  </w:num>
  <w:num w:numId="143">
    <w:abstractNumId w:val="202"/>
  </w:num>
  <w:num w:numId="144">
    <w:abstractNumId w:val="201"/>
  </w:num>
  <w:num w:numId="145">
    <w:abstractNumId w:val="200"/>
  </w:num>
  <w:num w:numId="146">
    <w:abstractNumId w:val="199"/>
  </w:num>
  <w:num w:numId="147">
    <w:abstractNumId w:val="198"/>
  </w:num>
  <w:num w:numId="148">
    <w:abstractNumId w:val="197"/>
  </w:num>
  <w:num w:numId="149">
    <w:abstractNumId w:val="196"/>
  </w:num>
  <w:num w:numId="150">
    <w:abstractNumId w:val="195"/>
  </w:num>
  <w:num w:numId="151">
    <w:abstractNumId w:val="194"/>
  </w:num>
  <w:num w:numId="152">
    <w:abstractNumId w:val="193"/>
  </w:num>
  <w:num w:numId="153">
    <w:abstractNumId w:val="192"/>
  </w:num>
  <w:num w:numId="154">
    <w:abstractNumId w:val="191"/>
  </w:num>
  <w:num w:numId="155">
    <w:abstractNumId w:val="190"/>
  </w:num>
  <w:num w:numId="156">
    <w:abstractNumId w:val="189"/>
  </w:num>
  <w:num w:numId="157">
    <w:abstractNumId w:val="188"/>
  </w:num>
  <w:num w:numId="158">
    <w:abstractNumId w:val="187"/>
  </w:num>
  <w:num w:numId="159">
    <w:abstractNumId w:val="186"/>
  </w:num>
  <w:num w:numId="160">
    <w:abstractNumId w:val="185"/>
  </w:num>
  <w:num w:numId="161">
    <w:abstractNumId w:val="184"/>
  </w:num>
  <w:num w:numId="162">
    <w:abstractNumId w:val="183"/>
  </w:num>
  <w:num w:numId="163">
    <w:abstractNumId w:val="182"/>
  </w:num>
  <w:num w:numId="164">
    <w:abstractNumId w:val="181"/>
  </w:num>
  <w:num w:numId="165">
    <w:abstractNumId w:val="180"/>
  </w:num>
  <w:num w:numId="166">
    <w:abstractNumId w:val="179"/>
  </w:num>
  <w:num w:numId="167">
    <w:abstractNumId w:val="178"/>
  </w:num>
  <w:num w:numId="168">
    <w:abstractNumId w:val="177"/>
  </w:num>
  <w:num w:numId="169">
    <w:abstractNumId w:val="176"/>
  </w:num>
  <w:num w:numId="170">
    <w:abstractNumId w:val="175"/>
  </w:num>
  <w:num w:numId="171">
    <w:abstractNumId w:val="174"/>
  </w:num>
  <w:num w:numId="172">
    <w:abstractNumId w:val="173"/>
  </w:num>
  <w:num w:numId="173">
    <w:abstractNumId w:val="172"/>
  </w:num>
  <w:num w:numId="174">
    <w:abstractNumId w:val="171"/>
  </w:num>
  <w:num w:numId="175">
    <w:abstractNumId w:val="170"/>
  </w:num>
  <w:num w:numId="176">
    <w:abstractNumId w:val="169"/>
  </w:num>
  <w:num w:numId="177">
    <w:abstractNumId w:val="168"/>
  </w:num>
  <w:num w:numId="178">
    <w:abstractNumId w:val="167"/>
  </w:num>
  <w:num w:numId="179">
    <w:abstractNumId w:val="166"/>
  </w:num>
  <w:num w:numId="180">
    <w:abstractNumId w:val="165"/>
  </w:num>
  <w:num w:numId="181">
    <w:abstractNumId w:val="164"/>
  </w:num>
  <w:num w:numId="182">
    <w:abstractNumId w:val="163"/>
  </w:num>
  <w:num w:numId="183">
    <w:abstractNumId w:val="162"/>
  </w:num>
  <w:num w:numId="184">
    <w:abstractNumId w:val="161"/>
  </w:num>
  <w:num w:numId="185">
    <w:abstractNumId w:val="160"/>
  </w:num>
  <w:num w:numId="186">
    <w:abstractNumId w:val="159"/>
  </w:num>
  <w:num w:numId="187">
    <w:abstractNumId w:val="158"/>
  </w:num>
  <w:num w:numId="188">
    <w:abstractNumId w:val="157"/>
  </w:num>
  <w:num w:numId="189">
    <w:abstractNumId w:val="156"/>
  </w:num>
  <w:num w:numId="190">
    <w:abstractNumId w:val="155"/>
  </w:num>
  <w:num w:numId="191">
    <w:abstractNumId w:val="154"/>
  </w:num>
  <w:num w:numId="192">
    <w:abstractNumId w:val="153"/>
  </w:num>
  <w:num w:numId="193">
    <w:abstractNumId w:val="152"/>
  </w:num>
  <w:num w:numId="194">
    <w:abstractNumId w:val="151"/>
  </w:num>
  <w:num w:numId="195">
    <w:abstractNumId w:val="150"/>
  </w:num>
  <w:num w:numId="196">
    <w:abstractNumId w:val="149"/>
  </w:num>
  <w:num w:numId="197">
    <w:abstractNumId w:val="148"/>
  </w:num>
  <w:num w:numId="198">
    <w:abstractNumId w:val="147"/>
  </w:num>
  <w:num w:numId="199">
    <w:abstractNumId w:val="146"/>
  </w:num>
  <w:num w:numId="200">
    <w:abstractNumId w:val="145"/>
  </w:num>
  <w:num w:numId="201">
    <w:abstractNumId w:val="144"/>
  </w:num>
  <w:num w:numId="202">
    <w:abstractNumId w:val="143"/>
  </w:num>
  <w:num w:numId="203">
    <w:abstractNumId w:val="142"/>
  </w:num>
  <w:num w:numId="204">
    <w:abstractNumId w:val="141"/>
  </w:num>
  <w:num w:numId="205">
    <w:abstractNumId w:val="140"/>
  </w:num>
  <w:num w:numId="206">
    <w:abstractNumId w:val="139"/>
  </w:num>
  <w:num w:numId="207">
    <w:abstractNumId w:val="138"/>
  </w:num>
  <w:num w:numId="208">
    <w:abstractNumId w:val="137"/>
  </w:num>
  <w:num w:numId="209">
    <w:abstractNumId w:val="136"/>
  </w:num>
  <w:num w:numId="210">
    <w:abstractNumId w:val="135"/>
  </w:num>
  <w:num w:numId="211">
    <w:abstractNumId w:val="134"/>
  </w:num>
  <w:num w:numId="212">
    <w:abstractNumId w:val="133"/>
  </w:num>
  <w:num w:numId="213">
    <w:abstractNumId w:val="132"/>
  </w:num>
  <w:num w:numId="214">
    <w:abstractNumId w:val="131"/>
  </w:num>
  <w:num w:numId="215">
    <w:abstractNumId w:val="130"/>
  </w:num>
  <w:num w:numId="216">
    <w:abstractNumId w:val="129"/>
  </w:num>
  <w:num w:numId="217">
    <w:abstractNumId w:val="128"/>
  </w:num>
  <w:num w:numId="218">
    <w:abstractNumId w:val="127"/>
  </w:num>
  <w:num w:numId="219">
    <w:abstractNumId w:val="126"/>
  </w:num>
  <w:num w:numId="220">
    <w:abstractNumId w:val="125"/>
  </w:num>
  <w:num w:numId="221">
    <w:abstractNumId w:val="124"/>
  </w:num>
  <w:num w:numId="222">
    <w:abstractNumId w:val="123"/>
  </w:num>
  <w:num w:numId="223">
    <w:abstractNumId w:val="122"/>
  </w:num>
  <w:num w:numId="224">
    <w:abstractNumId w:val="121"/>
  </w:num>
  <w:num w:numId="225">
    <w:abstractNumId w:val="120"/>
  </w:num>
  <w:num w:numId="226">
    <w:abstractNumId w:val="119"/>
  </w:num>
  <w:num w:numId="227">
    <w:abstractNumId w:val="118"/>
  </w:num>
  <w:num w:numId="228">
    <w:abstractNumId w:val="117"/>
  </w:num>
  <w:num w:numId="229">
    <w:abstractNumId w:val="116"/>
  </w:num>
  <w:num w:numId="230">
    <w:abstractNumId w:val="115"/>
  </w:num>
  <w:num w:numId="231">
    <w:abstractNumId w:val="114"/>
  </w:num>
  <w:num w:numId="232">
    <w:abstractNumId w:val="113"/>
  </w:num>
  <w:num w:numId="233">
    <w:abstractNumId w:val="112"/>
  </w:num>
  <w:num w:numId="234">
    <w:abstractNumId w:val="111"/>
  </w:num>
  <w:num w:numId="235">
    <w:abstractNumId w:val="110"/>
  </w:num>
  <w:num w:numId="236">
    <w:abstractNumId w:val="109"/>
  </w:num>
  <w:num w:numId="237">
    <w:abstractNumId w:val="108"/>
  </w:num>
  <w:num w:numId="238">
    <w:abstractNumId w:val="107"/>
  </w:num>
  <w:num w:numId="239">
    <w:abstractNumId w:val="106"/>
  </w:num>
  <w:num w:numId="240">
    <w:abstractNumId w:val="105"/>
  </w:num>
  <w:num w:numId="241">
    <w:abstractNumId w:val="104"/>
  </w:num>
  <w:num w:numId="242">
    <w:abstractNumId w:val="103"/>
  </w:num>
  <w:num w:numId="243">
    <w:abstractNumId w:val="102"/>
  </w:num>
  <w:num w:numId="244">
    <w:abstractNumId w:val="101"/>
  </w:num>
  <w:num w:numId="245">
    <w:abstractNumId w:val="100"/>
  </w:num>
  <w:num w:numId="246">
    <w:abstractNumId w:val="99"/>
  </w:num>
  <w:num w:numId="247">
    <w:abstractNumId w:val="98"/>
  </w:num>
  <w:num w:numId="248">
    <w:abstractNumId w:val="97"/>
  </w:num>
  <w:num w:numId="249">
    <w:abstractNumId w:val="96"/>
  </w:num>
  <w:num w:numId="250">
    <w:abstractNumId w:val="95"/>
  </w:num>
  <w:num w:numId="251">
    <w:abstractNumId w:val="94"/>
  </w:num>
  <w:num w:numId="252">
    <w:abstractNumId w:val="93"/>
  </w:num>
  <w:num w:numId="253">
    <w:abstractNumId w:val="92"/>
  </w:num>
  <w:num w:numId="254">
    <w:abstractNumId w:val="91"/>
  </w:num>
  <w:num w:numId="255">
    <w:abstractNumId w:val="90"/>
  </w:num>
  <w:num w:numId="256">
    <w:abstractNumId w:val="89"/>
  </w:num>
  <w:num w:numId="257">
    <w:abstractNumId w:val="88"/>
  </w:num>
  <w:num w:numId="258">
    <w:abstractNumId w:val="87"/>
  </w:num>
  <w:num w:numId="259">
    <w:abstractNumId w:val="86"/>
  </w:num>
  <w:num w:numId="260">
    <w:abstractNumId w:val="85"/>
  </w:num>
  <w:num w:numId="261">
    <w:abstractNumId w:val="84"/>
  </w:num>
  <w:num w:numId="262">
    <w:abstractNumId w:val="83"/>
  </w:num>
  <w:num w:numId="263">
    <w:abstractNumId w:val="82"/>
  </w:num>
  <w:num w:numId="264">
    <w:abstractNumId w:val="81"/>
  </w:num>
  <w:num w:numId="265">
    <w:abstractNumId w:val="80"/>
  </w:num>
  <w:num w:numId="266">
    <w:abstractNumId w:val="79"/>
  </w:num>
  <w:num w:numId="267">
    <w:abstractNumId w:val="78"/>
  </w:num>
  <w:num w:numId="268">
    <w:abstractNumId w:val="77"/>
  </w:num>
  <w:num w:numId="269">
    <w:abstractNumId w:val="76"/>
  </w:num>
  <w:num w:numId="270">
    <w:abstractNumId w:val="75"/>
  </w:num>
  <w:num w:numId="271">
    <w:abstractNumId w:val="74"/>
  </w:num>
  <w:num w:numId="272">
    <w:abstractNumId w:val="73"/>
  </w:num>
  <w:num w:numId="273">
    <w:abstractNumId w:val="72"/>
  </w:num>
  <w:num w:numId="274">
    <w:abstractNumId w:val="71"/>
  </w:num>
  <w:num w:numId="275">
    <w:abstractNumId w:val="70"/>
  </w:num>
  <w:num w:numId="276">
    <w:abstractNumId w:val="69"/>
  </w:num>
  <w:num w:numId="277">
    <w:abstractNumId w:val="68"/>
  </w:num>
  <w:num w:numId="278">
    <w:abstractNumId w:val="67"/>
  </w:num>
  <w:num w:numId="279">
    <w:abstractNumId w:val="66"/>
  </w:num>
  <w:num w:numId="280">
    <w:abstractNumId w:val="65"/>
  </w:num>
  <w:num w:numId="281">
    <w:abstractNumId w:val="64"/>
  </w:num>
  <w:num w:numId="282">
    <w:abstractNumId w:val="63"/>
  </w:num>
  <w:num w:numId="283">
    <w:abstractNumId w:val="62"/>
  </w:num>
  <w:num w:numId="284">
    <w:abstractNumId w:val="61"/>
  </w:num>
  <w:num w:numId="285">
    <w:abstractNumId w:val="60"/>
  </w:num>
  <w:num w:numId="286">
    <w:abstractNumId w:val="59"/>
  </w:num>
  <w:num w:numId="287">
    <w:abstractNumId w:val="58"/>
  </w:num>
  <w:num w:numId="288">
    <w:abstractNumId w:val="57"/>
  </w:num>
  <w:num w:numId="289">
    <w:abstractNumId w:val="56"/>
  </w:num>
  <w:num w:numId="290">
    <w:abstractNumId w:val="55"/>
  </w:num>
  <w:num w:numId="291">
    <w:abstractNumId w:val="54"/>
  </w:num>
  <w:num w:numId="292">
    <w:abstractNumId w:val="53"/>
  </w:num>
  <w:num w:numId="293">
    <w:abstractNumId w:val="52"/>
  </w:num>
  <w:num w:numId="294">
    <w:abstractNumId w:val="51"/>
  </w:num>
  <w:num w:numId="295">
    <w:abstractNumId w:val="50"/>
  </w:num>
  <w:num w:numId="296">
    <w:abstractNumId w:val="49"/>
  </w:num>
  <w:num w:numId="297">
    <w:abstractNumId w:val="48"/>
  </w:num>
  <w:num w:numId="298">
    <w:abstractNumId w:val="47"/>
  </w:num>
  <w:num w:numId="299">
    <w:abstractNumId w:val="46"/>
  </w:num>
  <w:num w:numId="300">
    <w:abstractNumId w:val="45"/>
  </w:num>
  <w:num w:numId="301">
    <w:abstractNumId w:val="44"/>
  </w:num>
  <w:num w:numId="302">
    <w:abstractNumId w:val="43"/>
  </w:num>
  <w:num w:numId="303">
    <w:abstractNumId w:val="42"/>
  </w:num>
  <w:num w:numId="304">
    <w:abstractNumId w:val="41"/>
  </w:num>
  <w:num w:numId="305">
    <w:abstractNumId w:val="40"/>
  </w:num>
  <w:num w:numId="306">
    <w:abstractNumId w:val="39"/>
  </w:num>
  <w:num w:numId="307">
    <w:abstractNumId w:val="38"/>
  </w:num>
  <w:num w:numId="308">
    <w:abstractNumId w:val="37"/>
  </w:num>
  <w:num w:numId="309">
    <w:abstractNumId w:val="36"/>
  </w:num>
  <w:num w:numId="310">
    <w:abstractNumId w:val="35"/>
  </w:num>
  <w:num w:numId="311">
    <w:abstractNumId w:val="34"/>
  </w:num>
  <w:num w:numId="312">
    <w:abstractNumId w:val="33"/>
  </w:num>
  <w:num w:numId="313">
    <w:abstractNumId w:val="32"/>
  </w:num>
  <w:num w:numId="314">
    <w:abstractNumId w:val="31"/>
  </w:num>
  <w:num w:numId="315">
    <w:abstractNumId w:val="30"/>
  </w:num>
  <w:num w:numId="316">
    <w:abstractNumId w:val="29"/>
  </w:num>
  <w:num w:numId="317">
    <w:abstractNumId w:val="28"/>
  </w:num>
  <w:num w:numId="318">
    <w:abstractNumId w:val="27"/>
  </w:num>
  <w:num w:numId="319">
    <w:abstractNumId w:val="26"/>
  </w:num>
  <w:num w:numId="320">
    <w:abstractNumId w:val="25"/>
  </w:num>
  <w:num w:numId="321">
    <w:abstractNumId w:val="24"/>
  </w:num>
  <w:num w:numId="322">
    <w:abstractNumId w:val="23"/>
  </w:num>
  <w:num w:numId="323">
    <w:abstractNumId w:val="22"/>
  </w:num>
  <w:num w:numId="324">
    <w:abstractNumId w:val="21"/>
  </w:num>
  <w:num w:numId="325">
    <w:abstractNumId w:val="20"/>
  </w:num>
  <w:num w:numId="326">
    <w:abstractNumId w:val="19"/>
  </w:num>
  <w:num w:numId="327">
    <w:abstractNumId w:val="18"/>
  </w:num>
  <w:num w:numId="328">
    <w:abstractNumId w:val="17"/>
  </w:num>
  <w:num w:numId="329">
    <w:abstractNumId w:val="16"/>
  </w:num>
  <w:num w:numId="330">
    <w:abstractNumId w:val="15"/>
  </w:num>
  <w:num w:numId="331">
    <w:abstractNumId w:val="14"/>
  </w:num>
  <w:num w:numId="332">
    <w:abstractNumId w:val="13"/>
  </w:num>
  <w:num w:numId="333">
    <w:abstractNumId w:val="12"/>
  </w:num>
  <w:num w:numId="334">
    <w:abstractNumId w:val="11"/>
  </w:num>
  <w:num w:numId="335">
    <w:abstractNumId w:val="10"/>
  </w:num>
  <w:num w:numId="336">
    <w:abstractNumId w:val="9"/>
  </w:num>
  <w:num w:numId="337">
    <w:abstractNumId w:val="8"/>
  </w:num>
  <w:num w:numId="338">
    <w:abstractNumId w:val="7"/>
  </w:num>
  <w:num w:numId="339">
    <w:abstractNumId w:val="6"/>
  </w:num>
  <w:num w:numId="340">
    <w:abstractNumId w:val="5"/>
  </w:num>
  <w:num w:numId="341">
    <w:abstractNumId w:val="4"/>
  </w:num>
  <w:num w:numId="342">
    <w:abstractNumId w:val="3"/>
  </w:num>
  <w:num w:numId="343">
    <w:abstractNumId w:val="2"/>
  </w:num>
  <w:num w:numId="344">
    <w:abstractNumId w:val="1"/>
  </w:num>
  <w:num w:numId="345">
    <w:abstractNumId w:val="0"/>
  </w:num>
  <w:numIdMacAtCleanup w:val="3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471B31"/>
    <w:rsid w:val="00471B31"/>
    <w:rsid w:val="007B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31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part10.pdf" TargetMode="External"/><Relationship Id="rId107" Type="http://schemas.openxmlformats.org/officeDocument/2006/relationships/image" Target="media/image2.png"/><Relationship Id="rId108" Type="http://schemas.openxmlformats.org/officeDocument/2006/relationships/hyperlink" Target="part19.pdf" TargetMode="External"/><Relationship Id="rId109" Type="http://schemas.openxmlformats.org/officeDocument/2006/relationships/hyperlink" Target="part10.pdf" TargetMode="External"/><Relationship Id="rId70" Type="http://schemas.openxmlformats.org/officeDocument/2006/relationships/hyperlink" Target="http://tools.ietf.org/html/rfc7236" TargetMode="External"/><Relationship Id="rId71" Type="http://schemas.openxmlformats.org/officeDocument/2006/relationships/hyperlink" Target="http://tools.ietf.org/html/rfc7237" TargetMode="External"/><Relationship Id="rId72" Type="http://schemas.openxmlformats.org/officeDocument/2006/relationships/hyperlink" Target="http://www.w3.org/Submission/wadl/" TargetMode="External"/><Relationship Id="rId73" Type="http://schemas.openxmlformats.org/officeDocument/2006/relationships/header" Target="header25.xml"/><Relationship Id="rId74" Type="http://schemas.openxmlformats.org/officeDocument/2006/relationships/header" Target="header26.xml"/><Relationship Id="rId75" Type="http://schemas.openxmlformats.org/officeDocument/2006/relationships/footer" Target="footer25.xml"/><Relationship Id="rId76" Type="http://schemas.openxmlformats.org/officeDocument/2006/relationships/footer" Target="footer26.xml"/><Relationship Id="rId77" Type="http://schemas.openxmlformats.org/officeDocument/2006/relationships/header" Target="header27.xml"/><Relationship Id="rId78" Type="http://schemas.openxmlformats.org/officeDocument/2006/relationships/footer" Target="footer27.xml"/><Relationship Id="rId79" Type="http://schemas.openxmlformats.org/officeDocument/2006/relationships/hyperlink" Target="part03.pdf" TargetMode="External"/><Relationship Id="rId170" Type="http://schemas.openxmlformats.org/officeDocument/2006/relationships/hyperlink" Target="part19.pdf" TargetMode="External"/><Relationship Id="rId171" Type="http://schemas.openxmlformats.org/officeDocument/2006/relationships/hyperlink" Target="part04.pdf" TargetMode="External"/><Relationship Id="rId172" Type="http://schemas.openxmlformats.org/officeDocument/2006/relationships/hyperlink" Target="part19.pdf" TargetMode="External"/><Relationship Id="rId173" Type="http://schemas.openxmlformats.org/officeDocument/2006/relationships/hyperlink" Target="part04.pdf" TargetMode="External"/><Relationship Id="rId174" Type="http://schemas.openxmlformats.org/officeDocument/2006/relationships/hyperlink" Target="part04.pdf" TargetMode="External"/><Relationship Id="rId175" Type="http://schemas.openxmlformats.org/officeDocument/2006/relationships/hyperlink" Target="part04.pdf" TargetMode="External"/><Relationship Id="rId176" Type="http://schemas.openxmlformats.org/officeDocument/2006/relationships/hyperlink" Target="part05.pdf" TargetMode="External"/><Relationship Id="rId177" Type="http://schemas.openxmlformats.org/officeDocument/2006/relationships/hyperlink" Target="part03.pdf" TargetMode="External"/><Relationship Id="rId178" Type="http://schemas.openxmlformats.org/officeDocument/2006/relationships/hyperlink" Target="part04.pdf" TargetMode="External"/><Relationship Id="rId179" Type="http://schemas.openxmlformats.org/officeDocument/2006/relationships/hyperlink" Target="part04.pdf" TargetMode="External"/><Relationship Id="rId260" Type="http://schemas.openxmlformats.org/officeDocument/2006/relationships/hyperlink" Target="part05.pdf"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61" Type="http://schemas.openxmlformats.org/officeDocument/2006/relationships/hyperlink" Target="part19.pdf" TargetMode="External"/><Relationship Id="rId262" Type="http://schemas.openxmlformats.org/officeDocument/2006/relationships/hyperlink" Target="part05.pdf" TargetMode="External"/><Relationship Id="rId263" Type="http://schemas.openxmlformats.org/officeDocument/2006/relationships/hyperlink" Target="part06.pdf" TargetMode="External"/><Relationship Id="rId264" Type="http://schemas.openxmlformats.org/officeDocument/2006/relationships/hyperlink" Target="part19.pdf" TargetMode="External"/><Relationship Id="rId110" Type="http://schemas.openxmlformats.org/officeDocument/2006/relationships/hyperlink" Target="part10.pdf" TargetMode="External"/><Relationship Id="rId111" Type="http://schemas.openxmlformats.org/officeDocument/2006/relationships/hyperlink" Target="part10.pdf" TargetMode="External"/><Relationship Id="rId112" Type="http://schemas.openxmlformats.org/officeDocument/2006/relationships/hyperlink" Target="part10.pdf" TargetMode="External"/><Relationship Id="rId113" Type="http://schemas.openxmlformats.org/officeDocument/2006/relationships/hyperlink" Target="part19.pdf" TargetMode="External"/><Relationship Id="rId114" Type="http://schemas.openxmlformats.org/officeDocument/2006/relationships/hyperlink" Target="part19.pdf" TargetMode="External"/><Relationship Id="rId115" Type="http://schemas.openxmlformats.org/officeDocument/2006/relationships/hyperlink" Target="part10.pdf" TargetMode="External"/><Relationship Id="rId116" Type="http://schemas.openxmlformats.org/officeDocument/2006/relationships/hyperlink" Target="part10.pdf" TargetMode="External"/><Relationship Id="rId117" Type="http://schemas.openxmlformats.org/officeDocument/2006/relationships/hyperlink" Target="part19.pdf" TargetMode="External"/><Relationship Id="rId118" Type="http://schemas.openxmlformats.org/officeDocument/2006/relationships/hyperlink" Target="part10.pdf" TargetMode="External"/><Relationship Id="rId119" Type="http://schemas.openxmlformats.org/officeDocument/2006/relationships/hyperlink" Target="part19.pdf" TargetMode="External"/><Relationship Id="rId200" Type="http://schemas.openxmlformats.org/officeDocument/2006/relationships/hyperlink" Target="part03.pdf" TargetMode="External"/><Relationship Id="rId201" Type="http://schemas.openxmlformats.org/officeDocument/2006/relationships/hyperlink" Target="part05.pdf" TargetMode="External"/><Relationship Id="rId202" Type="http://schemas.openxmlformats.org/officeDocument/2006/relationships/hyperlink" Target="part03.pdf" TargetMode="External"/><Relationship Id="rId203" Type="http://schemas.openxmlformats.org/officeDocument/2006/relationships/hyperlink" Target="part05.pdf" TargetMode="External"/><Relationship Id="rId204" Type="http://schemas.openxmlformats.org/officeDocument/2006/relationships/hyperlink" Target="part03.pdf" TargetMode="External"/><Relationship Id="rId205" Type="http://schemas.openxmlformats.org/officeDocument/2006/relationships/hyperlink" Target="part05.pdf" TargetMode="External"/><Relationship Id="rId206" Type="http://schemas.openxmlformats.org/officeDocument/2006/relationships/hyperlink" Target="part15.pdf" TargetMode="External"/><Relationship Id="rId207" Type="http://schemas.openxmlformats.org/officeDocument/2006/relationships/hyperlink" Target="part19.pdf" TargetMode="External"/><Relationship Id="rId208" Type="http://schemas.openxmlformats.org/officeDocument/2006/relationships/hyperlink" Target="part05.pdf" TargetMode="External"/><Relationship Id="rId209" Type="http://schemas.openxmlformats.org/officeDocument/2006/relationships/hyperlink" Target="part05.pdf" TargetMode="External"/><Relationship Id="rId265" Type="http://schemas.openxmlformats.org/officeDocument/2006/relationships/hyperlink" Target="part05.pdf" TargetMode="External"/><Relationship Id="rId266" Type="http://schemas.openxmlformats.org/officeDocument/2006/relationships/hyperlink" Target="part05.pdf" TargetMode="External"/><Relationship Id="rId267" Type="http://schemas.openxmlformats.org/officeDocument/2006/relationships/hyperlink" Target="part05.pdf" TargetMode="External"/><Relationship Id="rId268" Type="http://schemas.openxmlformats.org/officeDocument/2006/relationships/hyperlink" Target="part19.pdf" TargetMode="External"/><Relationship Id="rId269" Type="http://schemas.openxmlformats.org/officeDocument/2006/relationships/hyperlink" Target="http://www.ietf.org/rfc/rfc4627.tx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80" Type="http://schemas.openxmlformats.org/officeDocument/2006/relationships/hyperlink" Target="part03.pdf" TargetMode="External"/><Relationship Id="rId81" Type="http://schemas.openxmlformats.org/officeDocument/2006/relationships/header" Target="header28.xml"/><Relationship Id="rId82" Type="http://schemas.openxmlformats.org/officeDocument/2006/relationships/header" Target="header29.xml"/><Relationship Id="rId83" Type="http://schemas.openxmlformats.org/officeDocument/2006/relationships/footer" Target="footer28.xml"/><Relationship Id="rId84" Type="http://schemas.openxmlformats.org/officeDocument/2006/relationships/footer" Target="footer29.xml"/><Relationship Id="rId85" Type="http://schemas.openxmlformats.org/officeDocument/2006/relationships/header" Target="header30.xml"/><Relationship Id="rId86" Type="http://schemas.openxmlformats.org/officeDocument/2006/relationships/footer" Target="footer30.xml"/><Relationship Id="rId87" Type="http://schemas.openxmlformats.org/officeDocument/2006/relationships/hyperlink" Target="http://www.ics.uci.edu/~fielding/pubs/dissertation/fielding_dissertation.pdf" TargetMode="External"/><Relationship Id="rId88" Type="http://schemas.openxmlformats.org/officeDocument/2006/relationships/header" Target="header31.xml"/><Relationship Id="rId89" Type="http://schemas.openxmlformats.org/officeDocument/2006/relationships/header" Target="header32.xml"/><Relationship Id="rId180" Type="http://schemas.openxmlformats.org/officeDocument/2006/relationships/hyperlink" Target="part04.pdf" TargetMode="External"/><Relationship Id="rId181" Type="http://schemas.openxmlformats.org/officeDocument/2006/relationships/hyperlink" Target="part07.pdf" TargetMode="External"/><Relationship Id="rId182" Type="http://schemas.openxmlformats.org/officeDocument/2006/relationships/header" Target="header34.xml"/><Relationship Id="rId183" Type="http://schemas.openxmlformats.org/officeDocument/2006/relationships/header" Target="header35.xml"/><Relationship Id="rId184" Type="http://schemas.openxmlformats.org/officeDocument/2006/relationships/footer" Target="footer34.xml"/><Relationship Id="rId185" Type="http://schemas.openxmlformats.org/officeDocument/2006/relationships/footer" Target="footer35.xml"/><Relationship Id="rId186" Type="http://schemas.openxmlformats.org/officeDocument/2006/relationships/header" Target="header36.xml"/><Relationship Id="rId187" Type="http://schemas.openxmlformats.org/officeDocument/2006/relationships/footer" Target="footer36.xml"/><Relationship Id="rId188" Type="http://schemas.openxmlformats.org/officeDocument/2006/relationships/hyperlink" Target="part03.pdf" TargetMode="External"/><Relationship Id="rId189" Type="http://schemas.openxmlformats.org/officeDocument/2006/relationships/hyperlink" Target="part03.pdf" TargetMode="External"/><Relationship Id="rId270" Type="http://schemas.openxmlformats.org/officeDocument/2006/relationships/hyperlink" Target="http://www.json.org/"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271" Type="http://schemas.openxmlformats.org/officeDocument/2006/relationships/hyperlink" Target="http://en.wikipedia.org/wiki/JSON" TargetMode="External"/><Relationship Id="rId272" Type="http://schemas.openxmlformats.org/officeDocument/2006/relationships/hyperlink" Target="http://www.hl7.org/implement/standards/fhir/formats.htm" TargetMode="External"/><Relationship Id="rId273" Type="http://schemas.openxmlformats.org/officeDocument/2006/relationships/header" Target="header58.xml"/><Relationship Id="rId274" Type="http://schemas.openxmlformats.org/officeDocument/2006/relationships/header" Target="header59.xml"/><Relationship Id="rId120" Type="http://schemas.openxmlformats.org/officeDocument/2006/relationships/hyperlink" Target="part05.pdf" TargetMode="External"/><Relationship Id="rId121" Type="http://schemas.openxmlformats.org/officeDocument/2006/relationships/hyperlink" Target="part05.pdf" TargetMode="External"/><Relationship Id="rId122" Type="http://schemas.openxmlformats.org/officeDocument/2006/relationships/hyperlink" Target="part19.pdf" TargetMode="External"/><Relationship Id="rId123" Type="http://schemas.openxmlformats.org/officeDocument/2006/relationships/hyperlink" Target="part03.pdf" TargetMode="External"/><Relationship Id="rId124" Type="http://schemas.openxmlformats.org/officeDocument/2006/relationships/hyperlink" Target="part19.pdf" TargetMode="External"/><Relationship Id="rId125" Type="http://schemas.openxmlformats.org/officeDocument/2006/relationships/hyperlink" Target="part03.pdf" TargetMode="External"/><Relationship Id="rId126" Type="http://schemas.openxmlformats.org/officeDocument/2006/relationships/hyperlink" Target="part03.pdf" TargetMode="External"/><Relationship Id="rId127" Type="http://schemas.openxmlformats.org/officeDocument/2006/relationships/hyperlink" Target="part19.pdf" TargetMode="External"/><Relationship Id="rId128" Type="http://schemas.openxmlformats.org/officeDocument/2006/relationships/hyperlink" Target="part04.pdf" TargetMode="External"/><Relationship Id="rId129" Type="http://schemas.openxmlformats.org/officeDocument/2006/relationships/hyperlink" Target="part04.pdf" TargetMode="External"/><Relationship Id="rId210" Type="http://schemas.openxmlformats.org/officeDocument/2006/relationships/hyperlink" Target="part03.pdf" TargetMode="External"/><Relationship Id="rId211" Type="http://schemas.openxmlformats.org/officeDocument/2006/relationships/hyperlink" Target="part05.pdf" TargetMode="External"/><Relationship Id="rId212" Type="http://schemas.openxmlformats.org/officeDocument/2006/relationships/hyperlink" Target="part03.pdf" TargetMode="External"/><Relationship Id="rId213" Type="http://schemas.openxmlformats.org/officeDocument/2006/relationships/hyperlink" Target="part05.pdf" TargetMode="External"/><Relationship Id="rId214" Type="http://schemas.openxmlformats.org/officeDocument/2006/relationships/hyperlink" Target="part03.pdf" TargetMode="External"/><Relationship Id="rId215" Type="http://schemas.openxmlformats.org/officeDocument/2006/relationships/hyperlink" Target="part05.pdf" TargetMode="External"/><Relationship Id="rId216" Type="http://schemas.openxmlformats.org/officeDocument/2006/relationships/hyperlink" Target="part05.pdf" TargetMode="External"/><Relationship Id="rId217" Type="http://schemas.openxmlformats.org/officeDocument/2006/relationships/hyperlink" Target="part05.pdf" TargetMode="External"/><Relationship Id="rId218" Type="http://schemas.openxmlformats.org/officeDocument/2006/relationships/hyperlink" Target="part14.pdf" TargetMode="External"/><Relationship Id="rId219" Type="http://schemas.openxmlformats.org/officeDocument/2006/relationships/hyperlink" Target="part05.pdf" TargetMode="External"/><Relationship Id="rId275" Type="http://schemas.openxmlformats.org/officeDocument/2006/relationships/footer" Target="footer58.xml"/><Relationship Id="rId276" Type="http://schemas.openxmlformats.org/officeDocument/2006/relationships/footer" Target="footer59.xml"/><Relationship Id="rId277" Type="http://schemas.openxmlformats.org/officeDocument/2006/relationships/header" Target="header60.xml"/><Relationship Id="rId278" Type="http://schemas.openxmlformats.org/officeDocument/2006/relationships/footer" Target="footer60.xml"/><Relationship Id="rId279" Type="http://schemas.openxmlformats.org/officeDocument/2006/relationships/header" Target="header61.xml"/><Relationship Id="rId90" Type="http://schemas.openxmlformats.org/officeDocument/2006/relationships/footer" Target="footer31.xml"/><Relationship Id="rId91" Type="http://schemas.openxmlformats.org/officeDocument/2006/relationships/footer" Target="footer32.xml"/><Relationship Id="rId92" Type="http://schemas.openxmlformats.org/officeDocument/2006/relationships/header" Target="header33.xml"/><Relationship Id="rId93" Type="http://schemas.openxmlformats.org/officeDocument/2006/relationships/footer" Target="footer33.xml"/><Relationship Id="rId94" Type="http://schemas.openxmlformats.org/officeDocument/2006/relationships/image" Target="media/image1.png"/><Relationship Id="rId95" Type="http://schemas.openxmlformats.org/officeDocument/2006/relationships/hyperlink" Target="part10.pdf" TargetMode="External"/><Relationship Id="rId96" Type="http://schemas.openxmlformats.org/officeDocument/2006/relationships/hyperlink" Target="part10.pdf" TargetMode="External"/><Relationship Id="rId97" Type="http://schemas.openxmlformats.org/officeDocument/2006/relationships/hyperlink" Target="part19.pdf" TargetMode="External"/><Relationship Id="rId98" Type="http://schemas.openxmlformats.org/officeDocument/2006/relationships/hyperlink" Target="part19.pdf" TargetMode="External"/><Relationship Id="rId99" Type="http://schemas.openxmlformats.org/officeDocument/2006/relationships/hyperlink" Target="part19.pdf" TargetMode="External"/><Relationship Id="rId190" Type="http://schemas.openxmlformats.org/officeDocument/2006/relationships/hyperlink" Target="part03.pdf" TargetMode="External"/><Relationship Id="rId191" Type="http://schemas.openxmlformats.org/officeDocument/2006/relationships/hyperlink" Target="part03.pdf" TargetMode="External"/><Relationship Id="rId192" Type="http://schemas.openxmlformats.org/officeDocument/2006/relationships/hyperlink" Target="part03.pdf" TargetMode="External"/><Relationship Id="rId193" Type="http://schemas.openxmlformats.org/officeDocument/2006/relationships/header" Target="header37.xml"/><Relationship Id="rId194" Type="http://schemas.openxmlformats.org/officeDocument/2006/relationships/header" Target="header38.xml"/><Relationship Id="rId195" Type="http://schemas.openxmlformats.org/officeDocument/2006/relationships/footer" Target="footer37.xml"/><Relationship Id="rId196" Type="http://schemas.openxmlformats.org/officeDocument/2006/relationships/footer" Target="footer38.xml"/><Relationship Id="rId197" Type="http://schemas.openxmlformats.org/officeDocument/2006/relationships/header" Target="header39.xml"/><Relationship Id="rId198" Type="http://schemas.openxmlformats.org/officeDocument/2006/relationships/footer" Target="footer39.xml"/><Relationship Id="rId199" Type="http://schemas.openxmlformats.org/officeDocument/2006/relationships/hyperlink" Target="part04.pdf" TargetMode="External"/><Relationship Id="rId280" Type="http://schemas.openxmlformats.org/officeDocument/2006/relationships/header" Target="header62.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yperlink" Target="part01.pdf" TargetMode="External"/><Relationship Id="rId39" Type="http://schemas.openxmlformats.org/officeDocument/2006/relationships/header" Target="header16.xml"/><Relationship Id="rId281" Type="http://schemas.openxmlformats.org/officeDocument/2006/relationships/footer" Target="footer61.xml"/><Relationship Id="rId282" Type="http://schemas.openxmlformats.org/officeDocument/2006/relationships/footer" Target="footer62.xml"/><Relationship Id="rId283" Type="http://schemas.openxmlformats.org/officeDocument/2006/relationships/header" Target="header63.xml"/><Relationship Id="rId284" Type="http://schemas.openxmlformats.org/officeDocument/2006/relationships/footer" Target="footer63.xml"/><Relationship Id="rId130" Type="http://schemas.openxmlformats.org/officeDocument/2006/relationships/hyperlink" Target="part04.pdf" TargetMode="External"/><Relationship Id="rId131" Type="http://schemas.openxmlformats.org/officeDocument/2006/relationships/hyperlink" Target="part04.pdf" TargetMode="External"/><Relationship Id="rId132" Type="http://schemas.openxmlformats.org/officeDocument/2006/relationships/hyperlink" Target="part06.pdf" TargetMode="External"/><Relationship Id="rId133" Type="http://schemas.openxmlformats.org/officeDocument/2006/relationships/hyperlink" Target="part06.pdf" TargetMode="External"/><Relationship Id="rId220" Type="http://schemas.openxmlformats.org/officeDocument/2006/relationships/hyperlink" Target="part06.pdf" TargetMode="External"/><Relationship Id="rId221" Type="http://schemas.openxmlformats.org/officeDocument/2006/relationships/hyperlink" Target="part05.pdf" TargetMode="External"/><Relationship Id="rId222" Type="http://schemas.openxmlformats.org/officeDocument/2006/relationships/header" Target="header40.xml"/><Relationship Id="rId223" Type="http://schemas.openxmlformats.org/officeDocument/2006/relationships/header" Target="header41.xml"/><Relationship Id="rId224" Type="http://schemas.openxmlformats.org/officeDocument/2006/relationships/footer" Target="footer40.xml"/><Relationship Id="rId225" Type="http://schemas.openxmlformats.org/officeDocument/2006/relationships/footer" Target="footer41.xml"/><Relationship Id="rId226" Type="http://schemas.openxmlformats.org/officeDocument/2006/relationships/header" Target="header42.xml"/><Relationship Id="rId227" Type="http://schemas.openxmlformats.org/officeDocument/2006/relationships/footer" Target="footer42.xml"/><Relationship Id="rId228" Type="http://schemas.openxmlformats.org/officeDocument/2006/relationships/header" Target="header43.xml"/><Relationship Id="rId229" Type="http://schemas.openxmlformats.org/officeDocument/2006/relationships/header" Target="header44.xml"/><Relationship Id="rId134" Type="http://schemas.openxmlformats.org/officeDocument/2006/relationships/hyperlink" Target="part04.pdf" TargetMode="External"/><Relationship Id="rId135" Type="http://schemas.openxmlformats.org/officeDocument/2006/relationships/hyperlink" Target="part04.pdf" TargetMode="External"/><Relationship Id="rId136" Type="http://schemas.openxmlformats.org/officeDocument/2006/relationships/hyperlink" Target="part04.pdf" TargetMode="External"/><Relationship Id="rId137" Type="http://schemas.openxmlformats.org/officeDocument/2006/relationships/hyperlink" Target="http://www.ihe.net/Technical_Framework/upload/IHE_RAD_TF_Vol2.pdf" TargetMode="External"/><Relationship Id="rId138" Type="http://schemas.openxmlformats.org/officeDocument/2006/relationships/hyperlink" Target="http://www.ihe.net/Technical_Framework/upload/IHE_RAD_TF_Vol2.pdf" TargetMode="External"/><Relationship Id="rId139" Type="http://schemas.openxmlformats.org/officeDocument/2006/relationships/hyperlink" Target="http://www.ihe.net/Technical_Framework/upload/IHE_RAD_TF_Vol2.pdf" TargetMode="External"/><Relationship Id="rId285" Type="http://schemas.openxmlformats.org/officeDocument/2006/relationships/fontTable" Target="fontTable.xml"/><Relationship Id="rId286" Type="http://schemas.openxmlformats.org/officeDocument/2006/relationships/theme" Target="theme/theme1.xml"/><Relationship Id="rId40" Type="http://schemas.openxmlformats.org/officeDocument/2006/relationships/header" Target="header17.xml"/><Relationship Id="rId41" Type="http://schemas.openxmlformats.org/officeDocument/2006/relationships/footer" Target="footer16.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header" Target="header20.xml"/><Relationship Id="rId47" Type="http://schemas.openxmlformats.org/officeDocument/2006/relationships/footer" Target="footer19.xml"/><Relationship Id="rId48" Type="http://schemas.openxmlformats.org/officeDocument/2006/relationships/footer" Target="footer20.xml"/><Relationship Id="rId49" Type="http://schemas.openxmlformats.org/officeDocument/2006/relationships/header" Target="header21.xml"/><Relationship Id="rId140" Type="http://schemas.openxmlformats.org/officeDocument/2006/relationships/hyperlink" Target="part19.pdf" TargetMode="External"/><Relationship Id="rId141" Type="http://schemas.openxmlformats.org/officeDocument/2006/relationships/hyperlink" Target="part19.pdf" TargetMode="External"/><Relationship Id="rId142" Type="http://schemas.openxmlformats.org/officeDocument/2006/relationships/hyperlink" Target="part19.pdf" TargetMode="External"/><Relationship Id="rId143" Type="http://schemas.openxmlformats.org/officeDocument/2006/relationships/hyperlink" Target="part03.pdf" TargetMode="External"/><Relationship Id="rId144" Type="http://schemas.openxmlformats.org/officeDocument/2006/relationships/hyperlink" Target="part04.pdf" TargetMode="External"/><Relationship Id="rId145" Type="http://schemas.openxmlformats.org/officeDocument/2006/relationships/hyperlink" Target="part04.pdf" TargetMode="External"/><Relationship Id="rId146" Type="http://schemas.openxmlformats.org/officeDocument/2006/relationships/hyperlink" Target="part04.pdf" TargetMode="External"/><Relationship Id="rId147" Type="http://schemas.openxmlformats.org/officeDocument/2006/relationships/hyperlink" Target="part19.pdf" TargetMode="External"/><Relationship Id="rId148" Type="http://schemas.openxmlformats.org/officeDocument/2006/relationships/hyperlink" Target="part04.pdf" TargetMode="External"/><Relationship Id="rId149" Type="http://schemas.openxmlformats.org/officeDocument/2006/relationships/hyperlink" Target="part19.pdf" TargetMode="External"/><Relationship Id="rId230" Type="http://schemas.openxmlformats.org/officeDocument/2006/relationships/footer" Target="footer43.xml"/><Relationship Id="rId231" Type="http://schemas.openxmlformats.org/officeDocument/2006/relationships/footer" Target="footer44.xml"/><Relationship Id="rId232" Type="http://schemas.openxmlformats.org/officeDocument/2006/relationships/header" Target="header45.xml"/><Relationship Id="rId233" Type="http://schemas.openxmlformats.org/officeDocument/2006/relationships/footer" Target="footer45.xml"/><Relationship Id="rId234" Type="http://schemas.openxmlformats.org/officeDocument/2006/relationships/header" Target="header46.xml"/><Relationship Id="rId235" Type="http://schemas.openxmlformats.org/officeDocument/2006/relationships/header" Target="header47.xml"/><Relationship Id="rId236" Type="http://schemas.openxmlformats.org/officeDocument/2006/relationships/footer" Target="footer46.xml"/><Relationship Id="rId237" Type="http://schemas.openxmlformats.org/officeDocument/2006/relationships/footer" Target="footer47.xml"/><Relationship Id="rId238" Type="http://schemas.openxmlformats.org/officeDocument/2006/relationships/header" Target="header48.xml"/><Relationship Id="rId239" Type="http://schemas.openxmlformats.org/officeDocument/2006/relationships/footer" Target="footer48.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header" Target="header23.xml"/><Relationship Id="rId53" Type="http://schemas.openxmlformats.org/officeDocument/2006/relationships/footer" Target="footer22.xml"/><Relationship Id="rId54" Type="http://schemas.openxmlformats.org/officeDocument/2006/relationships/footer" Target="footer23.xml"/><Relationship Id="rId55" Type="http://schemas.openxmlformats.org/officeDocument/2006/relationships/header" Target="header24.xml"/><Relationship Id="rId56" Type="http://schemas.openxmlformats.org/officeDocument/2006/relationships/footer" Target="footer24.xml"/><Relationship Id="rId57" Type="http://schemas.openxmlformats.org/officeDocument/2006/relationships/hyperlink" Target="http://tools.ietf.org/html/rfc822" TargetMode="External"/><Relationship Id="rId58" Type="http://schemas.openxmlformats.org/officeDocument/2006/relationships/hyperlink" Target="http://tools.ietf.org/html/rfc2045" TargetMode="External"/><Relationship Id="rId59" Type="http://schemas.openxmlformats.org/officeDocument/2006/relationships/hyperlink" Target="http://tools.ietf.org/html/rfc3240" TargetMode="External"/><Relationship Id="rId150" Type="http://schemas.openxmlformats.org/officeDocument/2006/relationships/hyperlink" Target="part04.pdf" TargetMode="External"/><Relationship Id="rId151" Type="http://schemas.openxmlformats.org/officeDocument/2006/relationships/hyperlink" Target="part19.pdf" TargetMode="External"/><Relationship Id="rId152" Type="http://schemas.openxmlformats.org/officeDocument/2006/relationships/hyperlink" Target="part04.pdf" TargetMode="External"/><Relationship Id="rId153" Type="http://schemas.openxmlformats.org/officeDocument/2006/relationships/hyperlink" Target="part19.pdf" TargetMode="External"/><Relationship Id="rId154" Type="http://schemas.openxmlformats.org/officeDocument/2006/relationships/hyperlink" Target="part04.pdf" TargetMode="External"/><Relationship Id="rId155" Type="http://schemas.openxmlformats.org/officeDocument/2006/relationships/hyperlink" Target="part19.pdf" TargetMode="External"/><Relationship Id="rId156" Type="http://schemas.openxmlformats.org/officeDocument/2006/relationships/hyperlink" Target="part03.pdf" TargetMode="External"/><Relationship Id="rId157" Type="http://schemas.openxmlformats.org/officeDocument/2006/relationships/hyperlink" Target="part04.pdf" TargetMode="External"/><Relationship Id="rId158" Type="http://schemas.openxmlformats.org/officeDocument/2006/relationships/hyperlink" Target="part04.pdf" TargetMode="External"/><Relationship Id="rId159" Type="http://schemas.openxmlformats.org/officeDocument/2006/relationships/hyperlink" Target="part04.pdf" TargetMode="External"/><Relationship Id="rId240" Type="http://schemas.openxmlformats.org/officeDocument/2006/relationships/header" Target="header49.xml"/><Relationship Id="rId241" Type="http://schemas.openxmlformats.org/officeDocument/2006/relationships/header" Target="header50.xml"/><Relationship Id="rId242" Type="http://schemas.openxmlformats.org/officeDocument/2006/relationships/footer" Target="footer49.xml"/><Relationship Id="rId243" Type="http://schemas.openxmlformats.org/officeDocument/2006/relationships/footer" Target="footer50.xml"/><Relationship Id="rId244" Type="http://schemas.openxmlformats.org/officeDocument/2006/relationships/header" Target="header51.xml"/><Relationship Id="rId245" Type="http://schemas.openxmlformats.org/officeDocument/2006/relationships/footer" Target="footer51.xml"/><Relationship Id="rId246" Type="http://schemas.openxmlformats.org/officeDocument/2006/relationships/header" Target="header52.xml"/><Relationship Id="rId247" Type="http://schemas.openxmlformats.org/officeDocument/2006/relationships/header" Target="header53.xml"/><Relationship Id="rId248" Type="http://schemas.openxmlformats.org/officeDocument/2006/relationships/footer" Target="footer52.xml"/><Relationship Id="rId249" Type="http://schemas.openxmlformats.org/officeDocument/2006/relationships/footer" Target="footer53.xml"/><Relationship Id="rId60" Type="http://schemas.openxmlformats.org/officeDocument/2006/relationships/hyperlink" Target="http://tools.ietf.org/html/rfc3986" TargetMode="External"/><Relationship Id="rId61" Type="http://schemas.openxmlformats.org/officeDocument/2006/relationships/hyperlink" Target="http://tools.ietf.org/html/rfc4627" TargetMode="External"/><Relationship Id="rId62" Type="http://schemas.openxmlformats.org/officeDocument/2006/relationships/hyperlink" Target="http://tools.ietf.org/html/rfc6455" TargetMode="External"/><Relationship Id="rId63" Type="http://schemas.openxmlformats.org/officeDocument/2006/relationships/hyperlink" Target="http://tools.ietf.org/html/rfc6570" TargetMode="External"/><Relationship Id="rId64" Type="http://schemas.openxmlformats.org/officeDocument/2006/relationships/hyperlink" Target="http://tools.ietf.org/html/rfc7230" TargetMode="External"/><Relationship Id="rId65" Type="http://schemas.openxmlformats.org/officeDocument/2006/relationships/hyperlink" Target="http://tools.ietf.org/html/rfc7231" TargetMode="External"/><Relationship Id="rId66" Type="http://schemas.openxmlformats.org/officeDocument/2006/relationships/hyperlink" Target="http://tools.ietf.org/html/rfc7232" TargetMode="External"/><Relationship Id="rId67" Type="http://schemas.openxmlformats.org/officeDocument/2006/relationships/hyperlink" Target="http://tools.ietf.org/html/rfc7233" TargetMode="External"/><Relationship Id="rId68" Type="http://schemas.openxmlformats.org/officeDocument/2006/relationships/hyperlink" Target="http://tools.ietf.org/html/rfc7234" TargetMode="External"/><Relationship Id="rId69" Type="http://schemas.openxmlformats.org/officeDocument/2006/relationships/hyperlink" Target="http://tools.ietf.org/html/rfc7235" TargetMode="External"/><Relationship Id="rId160" Type="http://schemas.openxmlformats.org/officeDocument/2006/relationships/hyperlink" Target="part19.pdf" TargetMode="External"/><Relationship Id="rId161" Type="http://schemas.openxmlformats.org/officeDocument/2006/relationships/hyperlink" Target="part19.pdf" TargetMode="External"/><Relationship Id="rId162" Type="http://schemas.openxmlformats.org/officeDocument/2006/relationships/hyperlink" Target="part19.pdf" TargetMode="External"/><Relationship Id="rId163" Type="http://schemas.openxmlformats.org/officeDocument/2006/relationships/hyperlink" Target="part04.pdf" TargetMode="External"/><Relationship Id="rId164" Type="http://schemas.openxmlformats.org/officeDocument/2006/relationships/hyperlink" Target="part19.pdf" TargetMode="External"/><Relationship Id="rId165" Type="http://schemas.openxmlformats.org/officeDocument/2006/relationships/hyperlink" Target="part19.pdf" TargetMode="External"/><Relationship Id="rId166" Type="http://schemas.openxmlformats.org/officeDocument/2006/relationships/hyperlink" Target="part19.pdf" TargetMode="External"/><Relationship Id="rId167" Type="http://schemas.openxmlformats.org/officeDocument/2006/relationships/hyperlink" Target="part04.pdf" TargetMode="External"/><Relationship Id="rId168" Type="http://schemas.openxmlformats.org/officeDocument/2006/relationships/hyperlink" Target="part19.pdf" TargetMode="External"/><Relationship Id="rId169" Type="http://schemas.openxmlformats.org/officeDocument/2006/relationships/hyperlink" Target="part04.pdf" TargetMode="External"/><Relationship Id="rId250" Type="http://schemas.openxmlformats.org/officeDocument/2006/relationships/header" Target="header54.xml"/><Relationship Id="rId251" Type="http://schemas.openxmlformats.org/officeDocument/2006/relationships/footer" Target="footer54.xml"/><Relationship Id="rId252" Type="http://schemas.openxmlformats.org/officeDocument/2006/relationships/header" Target="header55.xml"/><Relationship Id="rId253" Type="http://schemas.openxmlformats.org/officeDocument/2006/relationships/header" Target="header56.xml"/><Relationship Id="rId254" Type="http://schemas.openxmlformats.org/officeDocument/2006/relationships/footer" Target="footer55.xml"/><Relationship Id="rId255" Type="http://schemas.openxmlformats.org/officeDocument/2006/relationships/footer" Target="footer56.xml"/><Relationship Id="rId256" Type="http://schemas.openxmlformats.org/officeDocument/2006/relationships/header" Target="header57.xml"/><Relationship Id="rId257" Type="http://schemas.openxmlformats.org/officeDocument/2006/relationships/footer" Target="footer57.xml"/><Relationship Id="rId258" Type="http://schemas.openxmlformats.org/officeDocument/2006/relationships/hyperlink" Target="http://www.ietf.org/rfc/rfc4627.txt" TargetMode="External"/><Relationship Id="rId259" Type="http://schemas.openxmlformats.org/officeDocument/2006/relationships/hyperlink" Target="part17.pdf" TargetMode="External"/><Relationship Id="rId100" Type="http://schemas.openxmlformats.org/officeDocument/2006/relationships/hyperlink" Target="part07.pdf" TargetMode="External"/><Relationship Id="rId101" Type="http://schemas.openxmlformats.org/officeDocument/2006/relationships/hyperlink" Target="part07.pdf" TargetMode="External"/><Relationship Id="rId102" Type="http://schemas.openxmlformats.org/officeDocument/2006/relationships/hyperlink" Target="part07.pdf" TargetMode="External"/><Relationship Id="rId103" Type="http://schemas.openxmlformats.org/officeDocument/2006/relationships/hyperlink" Target="part07.pdf" TargetMode="External"/><Relationship Id="rId104" Type="http://schemas.openxmlformats.org/officeDocument/2006/relationships/hyperlink" Target="part07.pdf" TargetMode="External"/><Relationship Id="rId105" Type="http://schemas.openxmlformats.org/officeDocument/2006/relationships/hyperlink" Target="part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42340</Words>
  <Characters>241343</Characters>
  <Application>Microsoft Macintosh Word</Application>
  <DocSecurity>0</DocSecurity>
  <Lines>2011</Lines>
  <Paragraphs>566</Paragraphs>
  <ScaleCrop>false</ScaleCrop>
  <Company/>
  <LinksUpToDate>false</LinksUpToDate>
  <CharactersWithSpaces>283117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2015-02-07T13:40:00Z</dcterms:created>
  <dcterms:modified xsi:type="dcterms:W3CDTF">2015-02-07T13:40:00Z</dcterms:modified>
</cp:coreProperties>
</file>